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4C6C" w14:textId="77777777" w:rsidR="00700680" w:rsidRPr="00A1220E" w:rsidRDefault="003516BB" w:rsidP="00295FF7">
      <w:pPr>
        <w:spacing w:line="360" w:lineRule="auto"/>
        <w:jc w:val="both"/>
      </w:pPr>
      <w:r>
        <w:rPr>
          <w:noProof/>
          <w:lang w:val="en-US"/>
        </w:rPr>
        <w:pict w14:anchorId="35D7B5D0">
          <v:rect id="_x0000_i1027" alt="" style="width:467.75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A1220E" w14:paraId="4819FC9A" w14:textId="77777777">
        <w:tc>
          <w:tcPr>
            <w:tcW w:w="2500" w:type="pct"/>
            <w:vAlign w:val="center"/>
          </w:tcPr>
          <w:p w14:paraId="4642A1C7" w14:textId="68104D5F" w:rsidR="0017081E" w:rsidRPr="00A1220E" w:rsidRDefault="0017081E" w:rsidP="00295FF7">
            <w:pPr>
              <w:spacing w:before="240" w:line="360" w:lineRule="auto"/>
              <w:jc w:val="both"/>
              <w:rPr>
                <w:lang w:val="en-US"/>
              </w:rPr>
            </w:pPr>
            <w:r w:rsidRPr="00A1220E">
              <w:t>Группа</w:t>
            </w:r>
            <w:r w:rsidR="00077E29" w:rsidRPr="00A1220E">
              <w:rPr>
                <w:u w:val="single"/>
              </w:rPr>
              <w:tab/>
            </w:r>
            <w:r w:rsidR="00077E29" w:rsidRPr="00A1220E">
              <w:rPr>
                <w:u w:val="single"/>
              </w:rPr>
              <w:tab/>
            </w:r>
            <w:r w:rsidR="001B4712" w:rsidRPr="00A1220E">
              <w:rPr>
                <w:u w:val="single"/>
              </w:rPr>
              <w:t>ПИИКТ 1.2</w:t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551E0D" w:rsidRPr="00A1220E">
              <w:rPr>
                <w:u w:val="single"/>
              </w:rPr>
              <w:tab/>
            </w:r>
            <w:r w:rsidR="00551E0D" w:rsidRPr="00A1220E">
              <w:rPr>
                <w:u w:val="single"/>
              </w:rPr>
              <w:tab/>
            </w:r>
            <w:r w:rsidR="00551E0D" w:rsidRPr="00A1220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5452145" w14:textId="77777777" w:rsidR="0017081E" w:rsidRPr="00A1220E" w:rsidRDefault="0017081E" w:rsidP="00295FF7">
            <w:pPr>
              <w:spacing w:before="240" w:line="360" w:lineRule="auto"/>
              <w:jc w:val="both"/>
            </w:pPr>
            <w:r w:rsidRPr="00A1220E">
              <w:t>К работе допущен</w:t>
            </w:r>
            <w:r w:rsidR="00551048" w:rsidRPr="00A1220E">
              <w:rPr>
                <w:u w:val="single"/>
              </w:rPr>
              <w:tab/>
            </w:r>
            <w:r w:rsidR="00551048" w:rsidRPr="00A1220E">
              <w:rPr>
                <w:u w:val="single"/>
              </w:rPr>
              <w:tab/>
            </w:r>
            <w:r w:rsidR="00551048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551048" w:rsidRPr="00A1220E">
              <w:rPr>
                <w:u w:val="single"/>
              </w:rPr>
              <w:tab/>
            </w:r>
          </w:p>
        </w:tc>
      </w:tr>
      <w:tr w:rsidR="0017081E" w:rsidRPr="00A1220E" w14:paraId="6E9F3BB5" w14:textId="77777777">
        <w:tc>
          <w:tcPr>
            <w:tcW w:w="2500" w:type="pct"/>
            <w:vAlign w:val="center"/>
          </w:tcPr>
          <w:p w14:paraId="27FC840D" w14:textId="60A83F37" w:rsidR="0017081E" w:rsidRPr="00A1220E" w:rsidRDefault="0017081E" w:rsidP="00295FF7">
            <w:pPr>
              <w:spacing w:before="240" w:line="360" w:lineRule="auto"/>
              <w:jc w:val="both"/>
            </w:pPr>
            <w:r w:rsidRPr="00A1220E">
              <w:t>Студент</w:t>
            </w:r>
            <w:r w:rsidR="00E70A70" w:rsidRPr="00A1220E">
              <w:t>ы</w:t>
            </w:r>
            <w:r w:rsidR="00077E29" w:rsidRPr="00A1220E">
              <w:rPr>
                <w:u w:val="single"/>
              </w:rPr>
              <w:tab/>
            </w:r>
            <w:r w:rsidR="00077E29" w:rsidRPr="00A1220E">
              <w:rPr>
                <w:u w:val="single"/>
              </w:rPr>
              <w:tab/>
            </w:r>
            <w:r w:rsidR="00E70A70" w:rsidRPr="00A1220E">
              <w:rPr>
                <w:u w:val="single"/>
              </w:rPr>
              <w:t>Косогова М. А., Хахулина С. А, Зыков А. А.</w:t>
            </w:r>
            <w:r w:rsidR="00077E29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077E29" w:rsidRPr="00A1220E">
              <w:rPr>
                <w:u w:val="single"/>
              </w:rPr>
              <w:tab/>
            </w:r>
            <w:r w:rsidR="00077E29" w:rsidRPr="00A1220E">
              <w:rPr>
                <w:u w:val="single"/>
              </w:rPr>
              <w:tab/>
            </w:r>
            <w:r w:rsidR="00551E0D" w:rsidRPr="00A1220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D62B3FA" w14:textId="77777777" w:rsidR="00BB2675" w:rsidRPr="00A1220E" w:rsidRDefault="0017081E" w:rsidP="00295FF7">
            <w:pPr>
              <w:spacing w:before="240" w:line="360" w:lineRule="auto"/>
              <w:jc w:val="both"/>
            </w:pPr>
            <w:r w:rsidRPr="00A1220E">
              <w:t>Работа выполнена</w:t>
            </w:r>
            <w:r w:rsidR="00EF5169" w:rsidRPr="00A1220E">
              <w:rPr>
                <w:u w:val="single"/>
              </w:rPr>
              <w:tab/>
            </w:r>
            <w:r w:rsidR="00EF5169" w:rsidRPr="00A1220E">
              <w:rPr>
                <w:u w:val="single"/>
              </w:rPr>
              <w:tab/>
            </w:r>
            <w:r w:rsidR="00077E29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077E29" w:rsidRPr="00A1220E">
              <w:rPr>
                <w:u w:val="single"/>
              </w:rPr>
              <w:tab/>
            </w:r>
          </w:p>
        </w:tc>
      </w:tr>
      <w:tr w:rsidR="0017081E" w:rsidRPr="00A1220E" w14:paraId="59E2FE37" w14:textId="77777777">
        <w:tc>
          <w:tcPr>
            <w:tcW w:w="2500" w:type="pct"/>
            <w:vAlign w:val="center"/>
          </w:tcPr>
          <w:p w14:paraId="6DC2904D" w14:textId="18D350D7" w:rsidR="0017081E" w:rsidRPr="00A1220E" w:rsidRDefault="0017081E" w:rsidP="00295FF7">
            <w:pPr>
              <w:spacing w:before="240" w:line="360" w:lineRule="auto"/>
              <w:jc w:val="both"/>
            </w:pPr>
            <w:r w:rsidRPr="00A1220E">
              <w:t>Преподаватель</w:t>
            </w:r>
            <w:r w:rsidR="00077E29" w:rsidRPr="00A1220E">
              <w:rPr>
                <w:u w:val="single"/>
              </w:rPr>
              <w:tab/>
            </w:r>
            <w:r w:rsidR="00E70A70" w:rsidRPr="00A1220E">
              <w:rPr>
                <w:u w:val="single"/>
              </w:rPr>
              <w:t>Рудель А. Е.</w:t>
            </w:r>
            <w:r w:rsidR="00077E29" w:rsidRPr="00A1220E">
              <w:rPr>
                <w:u w:val="single"/>
              </w:rPr>
              <w:tab/>
            </w:r>
            <w:r w:rsidR="00077E29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C26DC6C" w14:textId="77777777" w:rsidR="0017081E" w:rsidRPr="00A1220E" w:rsidRDefault="0017081E" w:rsidP="00295FF7">
            <w:pPr>
              <w:spacing w:before="240" w:line="360" w:lineRule="auto"/>
              <w:jc w:val="both"/>
            </w:pPr>
            <w:r w:rsidRPr="00A1220E">
              <w:t>Отчет принят</w:t>
            </w:r>
            <w:r w:rsidR="00551048" w:rsidRPr="00A1220E">
              <w:rPr>
                <w:u w:val="single"/>
              </w:rPr>
              <w:tab/>
            </w:r>
            <w:r w:rsidR="00551048" w:rsidRPr="00A1220E">
              <w:rPr>
                <w:u w:val="single"/>
              </w:rPr>
              <w:tab/>
            </w:r>
            <w:r w:rsidR="00551048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EA597C" w:rsidRPr="00A1220E">
              <w:rPr>
                <w:u w:val="single"/>
              </w:rPr>
              <w:tab/>
            </w:r>
            <w:r w:rsidR="00551048" w:rsidRPr="00A1220E">
              <w:rPr>
                <w:u w:val="single"/>
              </w:rPr>
              <w:tab/>
            </w:r>
          </w:p>
        </w:tc>
      </w:tr>
    </w:tbl>
    <w:p w14:paraId="743F5BCB" w14:textId="4BA1A8F0" w:rsidR="0021632E" w:rsidRPr="00A1220E" w:rsidRDefault="006C48AD" w:rsidP="00295FF7">
      <w:pPr>
        <w:spacing w:before="240" w:after="240" w:line="360" w:lineRule="auto"/>
        <w:jc w:val="center"/>
      </w:pPr>
      <w:r w:rsidRPr="00A1220E">
        <w:rPr>
          <w:b/>
          <w:spacing w:val="30"/>
        </w:rPr>
        <w:t>Рабочий протокол и отчет по</w:t>
      </w:r>
      <w:r w:rsidR="00A1220E">
        <w:rPr>
          <w:b/>
          <w:spacing w:val="30"/>
        </w:rPr>
        <w:t xml:space="preserve"> </w:t>
      </w:r>
      <w:r w:rsidRPr="00A1220E">
        <w:rPr>
          <w:b/>
          <w:spacing w:val="30"/>
        </w:rPr>
        <w:t>лабораторной работе №</w:t>
      </w:r>
      <w:r w:rsidR="00E70A70" w:rsidRPr="00A1220E">
        <w:rPr>
          <w:b/>
          <w:spacing w:val="30"/>
        </w:rPr>
        <w:t xml:space="preserve"> 1</w:t>
      </w:r>
    </w:p>
    <w:p w14:paraId="3DB17674" w14:textId="77777777" w:rsidR="009257A1" w:rsidRPr="00A1220E" w:rsidRDefault="003516BB" w:rsidP="00295FF7">
      <w:pPr>
        <w:spacing w:line="360" w:lineRule="auto"/>
        <w:jc w:val="both"/>
      </w:pPr>
      <w:r>
        <w:rPr>
          <w:noProof/>
        </w:rPr>
        <w:pict w14:anchorId="0B316036">
          <v:rect id="_x0000_i1026" alt="" style="width:467.75pt;height:.05pt;mso-width-percent:0;mso-height-percent:0;mso-width-percent:0;mso-height-percent:0" o:hralign="center" o:hrstd="t" o:hrnoshade="t" o:hr="t" fillcolor="black" stroked="f"/>
        </w:pict>
      </w:r>
    </w:p>
    <w:p w14:paraId="5C1A15C8" w14:textId="39F7BACD" w:rsidR="003F049E" w:rsidRPr="00A1220E" w:rsidRDefault="00E70A70" w:rsidP="00295FF7">
      <w:pPr>
        <w:pStyle w:val="p1"/>
        <w:spacing w:line="360" w:lineRule="auto"/>
        <w:jc w:val="center"/>
        <w:rPr>
          <w:sz w:val="24"/>
          <w:szCs w:val="24"/>
        </w:rPr>
      </w:pPr>
      <w:r w:rsidRPr="00A1220E">
        <w:rPr>
          <w:b/>
          <w:bCs/>
          <w:sz w:val="24"/>
          <w:szCs w:val="24"/>
        </w:rPr>
        <w:t>Исследование распределения случайной величины</w:t>
      </w:r>
    </w:p>
    <w:p w14:paraId="6FC28B18" w14:textId="77777777" w:rsidR="003F049E" w:rsidRPr="00A1220E" w:rsidRDefault="003516BB" w:rsidP="00295FF7">
      <w:pPr>
        <w:spacing w:line="360" w:lineRule="auto"/>
        <w:jc w:val="both"/>
      </w:pPr>
      <w:r>
        <w:rPr>
          <w:noProof/>
        </w:rPr>
        <w:pict w14:anchorId="4F62ADFD">
          <v:rect id="_x0000_i1025" alt="" style="width:467.75pt;height:.05pt;mso-width-percent:0;mso-height-percent:0;mso-width-percent:0;mso-height-percent:0" o:hralign="center" o:hrstd="t" o:hrnoshade="t" o:hr="t" fillcolor="black" stroked="f"/>
        </w:pict>
      </w:r>
    </w:p>
    <w:p w14:paraId="7C78A019" w14:textId="35C3BDDE" w:rsidR="00E70A70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1. Цель работы.</w:t>
      </w:r>
    </w:p>
    <w:p w14:paraId="35FA1890" w14:textId="3157B8BA" w:rsidR="00E70A70" w:rsidRPr="00A1220E" w:rsidRDefault="00E70A70" w:rsidP="00295FF7">
      <w:pPr>
        <w:spacing w:line="360" w:lineRule="auto"/>
        <w:jc w:val="both"/>
      </w:pPr>
      <w:r w:rsidRPr="00A1220E">
        <w:t>Исследование распределения случайной величины на примере многократных измерений продолжительности вступления в музыкальных треках Егора Крида</w:t>
      </w:r>
    </w:p>
    <w:p w14:paraId="037782ED" w14:textId="0D569190" w:rsidR="00E70A70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2. Задачи, решаемые при выполнении работы.</w:t>
      </w:r>
    </w:p>
    <w:p w14:paraId="48DEF2FA" w14:textId="68B1AEF9" w:rsidR="00E70A70" w:rsidRPr="00A1220E" w:rsidRDefault="00E70A70" w:rsidP="00295FF7">
      <w:pPr>
        <w:spacing w:line="360" w:lineRule="auto"/>
        <w:jc w:val="both"/>
      </w:pPr>
      <w:r w:rsidRPr="00A1220E">
        <w:t>1) Провести многократные измерения продолжительности вступления в музыкальных треках Егора Крида;</w:t>
      </w:r>
    </w:p>
    <w:p w14:paraId="2C1C2994" w14:textId="373F6C65" w:rsidR="00E70A70" w:rsidRPr="00A1220E" w:rsidRDefault="00E70A70" w:rsidP="00295FF7">
      <w:pPr>
        <w:pStyle w:val="p1"/>
        <w:spacing w:line="360" w:lineRule="auto"/>
        <w:jc w:val="both"/>
        <w:rPr>
          <w:sz w:val="24"/>
          <w:szCs w:val="24"/>
        </w:rPr>
      </w:pPr>
      <w:r w:rsidRPr="00A1220E">
        <w:rPr>
          <w:sz w:val="24"/>
          <w:szCs w:val="24"/>
        </w:rPr>
        <w:t>2) Построить гистограмму распределения результатов измерения;</w:t>
      </w:r>
    </w:p>
    <w:p w14:paraId="4F73D48D" w14:textId="5954D6FE" w:rsidR="00E70A70" w:rsidRPr="00A1220E" w:rsidRDefault="00E70A70" w:rsidP="00295FF7">
      <w:pPr>
        <w:pStyle w:val="p1"/>
        <w:spacing w:line="360" w:lineRule="auto"/>
        <w:jc w:val="both"/>
        <w:rPr>
          <w:sz w:val="24"/>
          <w:szCs w:val="24"/>
        </w:rPr>
      </w:pPr>
      <w:r w:rsidRPr="00A1220E">
        <w:rPr>
          <w:sz w:val="24"/>
          <w:szCs w:val="24"/>
        </w:rPr>
        <w:t>3) Вычислить среднее значение и дисперсию полученной выборки;</w:t>
      </w:r>
    </w:p>
    <w:p w14:paraId="29AE117F" w14:textId="00CC28FD" w:rsidR="00E70A70" w:rsidRPr="00A1220E" w:rsidRDefault="00E70A70" w:rsidP="00295FF7">
      <w:pPr>
        <w:pStyle w:val="p1"/>
        <w:spacing w:line="360" w:lineRule="auto"/>
        <w:jc w:val="both"/>
        <w:rPr>
          <w:sz w:val="24"/>
          <w:szCs w:val="24"/>
        </w:rPr>
      </w:pPr>
      <w:r w:rsidRPr="00A1220E">
        <w:rPr>
          <w:sz w:val="24"/>
          <w:szCs w:val="24"/>
        </w:rPr>
        <w:t>4) Сравнить гистограмму с графиком функции Гаусса с такими же, как и у экспериментального</w:t>
      </w:r>
    </w:p>
    <w:p w14:paraId="6A23D241" w14:textId="4D1AFA8F" w:rsidR="00BF624D" w:rsidRPr="00A1220E" w:rsidRDefault="00E70A70" w:rsidP="00295FF7">
      <w:pPr>
        <w:pStyle w:val="p1"/>
        <w:spacing w:line="360" w:lineRule="auto"/>
        <w:jc w:val="both"/>
        <w:rPr>
          <w:sz w:val="24"/>
          <w:szCs w:val="24"/>
        </w:rPr>
      </w:pPr>
      <w:r w:rsidRPr="00A1220E">
        <w:rPr>
          <w:sz w:val="24"/>
          <w:szCs w:val="24"/>
        </w:rPr>
        <w:t xml:space="preserve">распределения средним значением и </w:t>
      </w:r>
      <w:r w:rsidR="00A1220E" w:rsidRPr="00A1220E">
        <w:rPr>
          <w:sz w:val="24"/>
          <w:szCs w:val="24"/>
        </w:rPr>
        <w:t>среднеквадратичным отклонением.</w:t>
      </w:r>
    </w:p>
    <w:p w14:paraId="455C747D" w14:textId="1F0B1119" w:rsidR="00BF624D" w:rsidRPr="00295FF7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3. Объект исследования.</w:t>
      </w:r>
    </w:p>
    <w:p w14:paraId="240E6C38" w14:textId="069BBB0F" w:rsidR="00E70A70" w:rsidRPr="00A1220E" w:rsidRDefault="00E70A70" w:rsidP="00295FF7">
      <w:pPr>
        <w:spacing w:line="360" w:lineRule="auto"/>
        <w:jc w:val="both"/>
      </w:pPr>
      <w:r w:rsidRPr="00A1220E">
        <w:t>Случайная величина – результат измерения промежутка времени от включения трека до вступления</w:t>
      </w:r>
    </w:p>
    <w:p w14:paraId="4475B21A" w14:textId="1F63F329" w:rsidR="00BF624D" w:rsidRPr="00295FF7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4. Метод экспериментального исследования.</w:t>
      </w:r>
    </w:p>
    <w:p w14:paraId="723E6A2E" w14:textId="58743506" w:rsidR="00F0595E" w:rsidRPr="00A1220E" w:rsidRDefault="00E70A70" w:rsidP="00295FF7">
      <w:pPr>
        <w:pStyle w:val="p1"/>
        <w:spacing w:line="360" w:lineRule="auto"/>
        <w:jc w:val="both"/>
        <w:rPr>
          <w:sz w:val="24"/>
          <w:szCs w:val="24"/>
        </w:rPr>
      </w:pPr>
      <w:r w:rsidRPr="00A1220E">
        <w:rPr>
          <w:sz w:val="24"/>
          <w:szCs w:val="24"/>
        </w:rPr>
        <w:t xml:space="preserve">Многократное измерение </w:t>
      </w:r>
      <w:r w:rsidR="006A1FB8" w:rsidRPr="00A1220E">
        <w:rPr>
          <w:sz w:val="24"/>
          <w:szCs w:val="24"/>
        </w:rPr>
        <w:t xml:space="preserve">продолжительности вступления в музыкальных треках Егора Крида </w:t>
      </w:r>
      <w:r w:rsidRPr="00A1220E">
        <w:rPr>
          <w:sz w:val="24"/>
          <w:szCs w:val="24"/>
        </w:rPr>
        <w:t xml:space="preserve">и </w:t>
      </w:r>
      <w:r w:rsidR="006A1FB8" w:rsidRPr="00A1220E">
        <w:rPr>
          <w:sz w:val="24"/>
          <w:szCs w:val="24"/>
        </w:rPr>
        <w:t>проверка закономерностей распределения значений этой случайной величины</w:t>
      </w:r>
      <w:r w:rsidRPr="00A1220E">
        <w:rPr>
          <w:sz w:val="24"/>
          <w:szCs w:val="24"/>
        </w:rPr>
        <w:t>.</w:t>
      </w:r>
    </w:p>
    <w:p w14:paraId="425412E1" w14:textId="7D230BCE" w:rsidR="00BF624D" w:rsidRPr="00295FF7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5. Рабочие формулы и исходные данные.</w:t>
      </w:r>
    </w:p>
    <w:p w14:paraId="365E29CB" w14:textId="64ABCE8B" w:rsidR="001D3488" w:rsidRPr="00295FF7" w:rsidRDefault="006A1FB8" w:rsidP="00295FF7">
      <w:pPr>
        <w:pStyle w:val="ab"/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A1220E">
        <w:rPr>
          <w:rFonts w:ascii="Times New Roman" w:hAnsi="Times New Roman" w:cs="Times New Roman"/>
          <w:iCs w:val="0"/>
          <w:color w:val="000000"/>
        </w:rPr>
        <w:t>Выборочное среднее как среднее арифметическое всех результатов измерений:</w:t>
      </w:r>
    </w:p>
    <w:p w14:paraId="56BDD531" w14:textId="2E1F9439" w:rsidR="00A1220E" w:rsidRPr="00295FF7" w:rsidRDefault="00000000" w:rsidP="00295FF7">
      <w:pPr>
        <w:spacing w:line="360" w:lineRule="auto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 ⋯+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 xml:space="preserve">     (1) </m:t>
          </m:r>
        </m:oMath>
      </m:oMathPara>
    </w:p>
    <w:p w14:paraId="0DC0A339" w14:textId="77777777" w:rsidR="00295FF7" w:rsidRDefault="00295FF7" w:rsidP="00295FF7">
      <w:pPr>
        <w:spacing w:line="360" w:lineRule="auto"/>
        <w:jc w:val="both"/>
        <w:rPr>
          <w:i/>
        </w:rPr>
      </w:pPr>
    </w:p>
    <w:p w14:paraId="39404D23" w14:textId="77777777" w:rsidR="00295FF7" w:rsidRDefault="00295FF7" w:rsidP="00295FF7">
      <w:pPr>
        <w:spacing w:line="360" w:lineRule="auto"/>
        <w:jc w:val="both"/>
        <w:rPr>
          <w:i/>
        </w:rPr>
      </w:pPr>
    </w:p>
    <w:p w14:paraId="7E49F563" w14:textId="77777777" w:rsidR="00295FF7" w:rsidRDefault="00295FF7" w:rsidP="00295FF7">
      <w:pPr>
        <w:spacing w:line="360" w:lineRule="auto"/>
        <w:jc w:val="both"/>
        <w:rPr>
          <w:i/>
        </w:rPr>
      </w:pPr>
    </w:p>
    <w:p w14:paraId="205CBB99" w14:textId="77777777" w:rsidR="00295FF7" w:rsidRPr="00A1220E" w:rsidRDefault="00295FF7" w:rsidP="00295FF7">
      <w:pPr>
        <w:spacing w:line="360" w:lineRule="auto"/>
        <w:jc w:val="both"/>
        <w:rPr>
          <w:i/>
        </w:rPr>
      </w:pPr>
    </w:p>
    <w:p w14:paraId="1C1FD9FD" w14:textId="3FC1C46A" w:rsidR="00A1220E" w:rsidRPr="00295FF7" w:rsidRDefault="001D3488" w:rsidP="00295FF7">
      <w:pPr>
        <w:pStyle w:val="ab"/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A1220E">
        <w:rPr>
          <w:rFonts w:ascii="Times New Roman" w:hAnsi="Times New Roman" w:cs="Times New Roman"/>
          <w:iCs w:val="0"/>
          <w:color w:val="000000"/>
        </w:rPr>
        <w:lastRenderedPageBreak/>
        <w:t>Выборочное среднеквадратичное отклонение:</w:t>
      </w:r>
    </w:p>
    <w:p w14:paraId="05DF38C8" w14:textId="0BA180C5" w:rsidR="00F0595E" w:rsidRPr="00295FF7" w:rsidRDefault="00000000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/>
              <w:lang w:val="en-US"/>
            </w:rPr>
            <m:t xml:space="preserve">= 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 w:cs="Times New Roman"/>
              <w:lang w:val="en-US"/>
            </w:rPr>
            <m:t xml:space="preserve">         (2)</m:t>
          </m:r>
        </m:oMath>
      </m:oMathPara>
    </w:p>
    <w:p w14:paraId="5F9214EA" w14:textId="4BBCBB16" w:rsidR="00F0595E" w:rsidRPr="00A1220E" w:rsidRDefault="00F0595E" w:rsidP="00295FF7">
      <w:pPr>
        <w:spacing w:line="360" w:lineRule="auto"/>
        <w:jc w:val="both"/>
        <w:rPr>
          <w:lang w:val="en-US"/>
        </w:rPr>
      </w:pPr>
    </w:p>
    <w:p w14:paraId="0DE7933D" w14:textId="4F99B504" w:rsidR="007743D0" w:rsidRPr="00A1220E" w:rsidRDefault="007743D0" w:rsidP="00295FF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1220E">
        <w:rPr>
          <w:rFonts w:ascii="Times New Roman" w:hAnsi="Times New Roman" w:cs="Times New Roman"/>
        </w:rPr>
        <w:t>Значение плотности вероятности</w:t>
      </w:r>
    </w:p>
    <w:p w14:paraId="2FC56A3B" w14:textId="520FCF93" w:rsidR="00A1220E" w:rsidRPr="00295FF7" w:rsidRDefault="007743D0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∆N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N∆t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   (3)</m:t>
          </m:r>
        </m:oMath>
      </m:oMathPara>
    </w:p>
    <w:p w14:paraId="2F44C19F" w14:textId="77777777" w:rsidR="00295FF7" w:rsidRPr="00295FF7" w:rsidRDefault="00295FF7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2B8C744A" w14:textId="3E8EA343" w:rsidR="0073117F" w:rsidRPr="00A1220E" w:rsidRDefault="0073117F" w:rsidP="00295FF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1220E">
        <w:rPr>
          <w:rFonts w:ascii="Times New Roman" w:hAnsi="Times New Roman" w:cs="Times New Roman"/>
          <w:iCs w:val="0"/>
          <w:color w:val="000000"/>
        </w:rPr>
        <w:t>Максимальное значение плотности распределения</w:t>
      </w:r>
    </w:p>
    <w:p w14:paraId="04D6CADC" w14:textId="77777777" w:rsidR="00A1220E" w:rsidRPr="00A1220E" w:rsidRDefault="00A1220E" w:rsidP="00295FF7">
      <w:pPr>
        <w:pStyle w:val="ab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62AD3DE" w14:textId="0505DCB1" w:rsidR="00D10A6D" w:rsidRPr="00295FF7" w:rsidRDefault="00000000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 w:cs="Times New Roman"/>
              <w:lang w:val="en-US"/>
            </w:rPr>
            <m:t xml:space="preserve">     (4)</m:t>
          </m:r>
        </m:oMath>
      </m:oMathPara>
    </w:p>
    <w:p w14:paraId="629439BE" w14:textId="087E5966" w:rsidR="0073117F" w:rsidRPr="00A1220E" w:rsidRDefault="00D10A6D" w:rsidP="00295FF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1220E">
        <w:rPr>
          <w:rFonts w:ascii="Times New Roman" w:hAnsi="Times New Roman" w:cs="Times New Roman"/>
          <w:iCs w:val="0"/>
          <w:color w:val="000000"/>
        </w:rPr>
        <w:t>Функция Гаусса</w:t>
      </w:r>
    </w:p>
    <w:p w14:paraId="7397375B" w14:textId="193BBE56" w:rsidR="00D10A6D" w:rsidRPr="00A1220E" w:rsidRDefault="00D10A6D" w:rsidP="00295FF7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 w:cs="Times New Roman"/>
              <w:lang w:val="en-US"/>
            </w:rPr>
            <m:t>exp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(-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lang w:val="en-US"/>
                </w:rPr>
                <m:t>)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   (5)</m:t>
          </m:r>
        </m:oMath>
      </m:oMathPara>
    </w:p>
    <w:p w14:paraId="59C19DDF" w14:textId="77777777" w:rsidR="00A1220E" w:rsidRPr="00A1220E" w:rsidRDefault="00A1220E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1B04ACAE" w14:textId="0BD3B5D9" w:rsidR="00D10A6D" w:rsidRPr="00A1220E" w:rsidRDefault="002B7301" w:rsidP="00295FF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1220E">
        <w:rPr>
          <w:rFonts w:ascii="Times New Roman" w:hAnsi="Times New Roman" w:cs="Times New Roman"/>
          <w:iCs w:val="0"/>
          <w:color w:val="000000"/>
        </w:rPr>
        <w:t>Среднеквадратичное отклонение среднего значения</w:t>
      </w:r>
    </w:p>
    <w:p w14:paraId="650D20DC" w14:textId="77777777" w:rsidR="00A1220E" w:rsidRPr="00A1220E" w:rsidRDefault="00A1220E" w:rsidP="00295FF7">
      <w:pPr>
        <w:pStyle w:val="ab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4AFDCFE" w14:textId="4DB4165D" w:rsidR="007743D0" w:rsidRPr="00A1220E" w:rsidRDefault="00000000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N-1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 w:cs="Times New Roman"/>
              <w:lang w:val="en-US"/>
            </w:rPr>
            <m:t xml:space="preserve">        (6)</m:t>
          </m:r>
        </m:oMath>
      </m:oMathPara>
    </w:p>
    <w:p w14:paraId="30754F7F" w14:textId="77777777" w:rsidR="00A1220E" w:rsidRPr="00A1220E" w:rsidRDefault="00A1220E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45BE38FB" w14:textId="0D2D6D51" w:rsidR="00A1220E" w:rsidRPr="00295FF7" w:rsidRDefault="002B7301" w:rsidP="00295FF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1220E">
        <w:rPr>
          <w:rFonts w:ascii="Times New Roman" w:hAnsi="Times New Roman" w:cs="Times New Roman"/>
          <w:iCs w:val="0"/>
          <w:color w:val="000000"/>
        </w:rPr>
        <w:t>Доверительный интервал</w:t>
      </w:r>
    </w:p>
    <w:p w14:paraId="7A95748B" w14:textId="7CAA19D4" w:rsidR="007743D0" w:rsidRPr="00A1220E" w:rsidRDefault="007743D0" w:rsidP="00295FF7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α=P(t∈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 xml:space="preserve"> - </m:t>
              </m:r>
              <m:r>
                <w:rPr>
                  <w:rFonts w:ascii="Cambria Math" w:hAnsi="Cambria Math" w:cs="Times New Roman"/>
                </w:rPr>
                <m:t xml:space="preserve">∆t, 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 xml:space="preserve">+ </m:t>
              </m:r>
              <m:r>
                <w:rPr>
                  <w:rFonts w:ascii="Cambria Math" w:hAnsi="Cambria Math" w:cs="Times New Roman"/>
                </w:rPr>
                <m:t>∆t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 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    (7)</m:t>
          </m:r>
        </m:oMath>
      </m:oMathPara>
    </w:p>
    <w:p w14:paraId="7368AEBA" w14:textId="77777777" w:rsidR="00A1220E" w:rsidRPr="00A1220E" w:rsidRDefault="00A1220E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42FA90B6" w14:textId="78AF0E1C" w:rsidR="00A1220E" w:rsidRPr="00295FF7" w:rsidRDefault="002B7301" w:rsidP="00295FF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  <w:iCs w:val="0"/>
          <w:color w:val="000000"/>
        </w:rPr>
        <w:t>Доверительный интервал для измеряемого промежутка времени</w:t>
      </w:r>
    </w:p>
    <w:p w14:paraId="60009C3B" w14:textId="71B863A2" w:rsidR="007743D0" w:rsidRPr="00A1220E" w:rsidRDefault="007743D0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∆t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α,</m:t>
              </m:r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∙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    (8)</m:t>
          </m:r>
        </m:oMath>
      </m:oMathPara>
    </w:p>
    <w:p w14:paraId="6DEE9841" w14:textId="77777777" w:rsidR="00A1220E" w:rsidRPr="00A1220E" w:rsidRDefault="00A1220E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14A25927" w14:textId="1570340F" w:rsidR="002B7301" w:rsidRPr="00A1220E" w:rsidRDefault="002B7301" w:rsidP="00295FF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  <w:iCs w:val="0"/>
          <w:color w:val="000000"/>
        </w:rPr>
        <w:t xml:space="preserve">Формулы для вычисления приближенной вероятности попадания каждого измерения 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>t</w:t>
      </w:r>
      <w:r w:rsidRPr="00A1220E">
        <w:rPr>
          <w:rFonts w:ascii="Times New Roman" w:hAnsi="Times New Roman" w:cs="Times New Roman"/>
          <w:iCs w:val="0"/>
          <w:color w:val="000000"/>
        </w:rPr>
        <w:t xml:space="preserve"> в интервал [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>t</w:t>
      </w:r>
      <w:r w:rsidRPr="00A1220E">
        <w:rPr>
          <w:rFonts w:ascii="Times New Roman" w:hAnsi="Times New Roman" w:cs="Times New Roman"/>
          <w:iCs w:val="0"/>
          <w:color w:val="000000"/>
          <w:vertAlign w:val="subscript"/>
        </w:rPr>
        <w:t>1</w:t>
      </w:r>
      <w:r w:rsidRPr="00A1220E">
        <w:rPr>
          <w:rFonts w:ascii="Times New Roman" w:hAnsi="Times New Roman" w:cs="Times New Roman"/>
          <w:iCs w:val="0"/>
          <w:color w:val="000000"/>
        </w:rPr>
        <w:t xml:space="preserve">; 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>t</w:t>
      </w:r>
      <w:r w:rsidRPr="00A1220E">
        <w:rPr>
          <w:rFonts w:ascii="Times New Roman" w:hAnsi="Times New Roman" w:cs="Times New Roman"/>
          <w:iCs w:val="0"/>
          <w:color w:val="000000"/>
          <w:vertAlign w:val="subscript"/>
        </w:rPr>
        <w:t>2</w:t>
      </w:r>
      <w:r w:rsidRPr="00A1220E">
        <w:rPr>
          <w:rFonts w:ascii="Times New Roman" w:hAnsi="Times New Roman" w:cs="Times New Roman"/>
          <w:iCs w:val="0"/>
          <w:color w:val="000000"/>
        </w:rPr>
        <w:t>]</w:t>
      </w:r>
    </w:p>
    <w:p w14:paraId="2D7E8502" w14:textId="4B1300E6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t 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+ 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 xml:space="preserve">                             </m:t>
          </m:r>
        </m:oMath>
      </m:oMathPara>
    </w:p>
    <w:p w14:paraId="7A2E00C8" w14:textId="4CE1637A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center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color w:val="000000"/>
          </w:rPr>
          <m:t>t 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 w:val="0"/>
                <w:color w:val="00000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+ 2</m:t>
            </m:r>
            <m:r>
              <w:rPr>
                <w:rFonts w:ascii="Cambria Math" w:hAnsi="Cambria Math" w:cs="Times New Roman"/>
                <w:lang w:val="en-US"/>
              </w:rPr>
              <m:t>σ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</m:oMath>
      <w:r w:rsidRPr="00A1220E">
        <w:rPr>
          <w:rFonts w:ascii="Times New Roman" w:hAnsi="Times New Roman" w:cs="Times New Roman"/>
        </w:rPr>
        <w:t xml:space="preserve"> </w:t>
      </w:r>
      <w:r w:rsidRPr="00A1220E">
        <w:rPr>
          <w:rFonts w:ascii="Times New Roman" w:hAnsi="Times New Roman" w:cs="Times New Roman"/>
          <w:lang w:val="en-US"/>
        </w:rPr>
        <w:t xml:space="preserve">                (9)</w:t>
      </w:r>
    </w:p>
    <w:p w14:paraId="1B83E1EA" w14:textId="603D6C92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t 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+ 3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                        </m:t>
          </m:r>
        </m:oMath>
      </m:oMathPara>
    </w:p>
    <w:p w14:paraId="0FE37009" w14:textId="6B162482" w:rsidR="002B7301" w:rsidRDefault="002B7301" w:rsidP="00295FF7">
      <w:pPr>
        <w:pStyle w:val="ab"/>
        <w:spacing w:line="360" w:lineRule="auto"/>
        <w:jc w:val="both"/>
        <w:rPr>
          <w:rFonts w:ascii="Times New Roman" w:hAnsi="Times New Roman" w:cs="Times New Roman"/>
        </w:rPr>
      </w:pPr>
    </w:p>
    <w:p w14:paraId="0C70B6C5" w14:textId="77777777" w:rsidR="00295FF7" w:rsidRDefault="00295FF7" w:rsidP="00295FF7">
      <w:pPr>
        <w:pStyle w:val="ab"/>
        <w:spacing w:line="360" w:lineRule="auto"/>
        <w:jc w:val="both"/>
        <w:rPr>
          <w:rFonts w:ascii="Times New Roman" w:hAnsi="Times New Roman" w:cs="Times New Roman"/>
        </w:rPr>
      </w:pPr>
    </w:p>
    <w:p w14:paraId="03226DE3" w14:textId="77777777" w:rsidR="00295FF7" w:rsidRPr="00A1220E" w:rsidRDefault="00295FF7" w:rsidP="00295FF7">
      <w:pPr>
        <w:pStyle w:val="ab"/>
        <w:spacing w:line="360" w:lineRule="auto"/>
        <w:jc w:val="both"/>
        <w:rPr>
          <w:rFonts w:ascii="Times New Roman" w:hAnsi="Times New Roman" w:cs="Times New Roman"/>
        </w:rPr>
      </w:pPr>
    </w:p>
    <w:p w14:paraId="2F7A9693" w14:textId="2286EFD8" w:rsidR="00A1220E" w:rsidRPr="00295FF7" w:rsidRDefault="002B7301" w:rsidP="00295FF7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  <w:iCs w:val="0"/>
          <w:color w:val="000000"/>
        </w:rPr>
        <w:lastRenderedPageBreak/>
        <w:t>Соотношение вероятности попадания результата измерения в интервал [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>t</w:t>
      </w:r>
      <w:r w:rsidRPr="00A1220E">
        <w:rPr>
          <w:rFonts w:ascii="Times New Roman" w:hAnsi="Times New Roman" w:cs="Times New Roman"/>
          <w:iCs w:val="0"/>
          <w:color w:val="000000"/>
          <w:vertAlign w:val="subscript"/>
        </w:rPr>
        <w:t>1</w:t>
      </w:r>
      <w:r w:rsidRPr="00A1220E">
        <w:rPr>
          <w:rFonts w:ascii="Times New Roman" w:hAnsi="Times New Roman" w:cs="Times New Roman"/>
          <w:iCs w:val="0"/>
          <w:color w:val="000000"/>
        </w:rPr>
        <w:t xml:space="preserve">; 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>t</w:t>
      </w:r>
      <w:r w:rsidRPr="00A1220E">
        <w:rPr>
          <w:rFonts w:ascii="Times New Roman" w:hAnsi="Times New Roman" w:cs="Times New Roman"/>
          <w:iCs w:val="0"/>
          <w:color w:val="000000"/>
          <w:vertAlign w:val="subscript"/>
        </w:rPr>
        <w:t>2</w:t>
      </w:r>
      <w:r w:rsidRPr="00A1220E">
        <w:rPr>
          <w:rFonts w:ascii="Times New Roman" w:hAnsi="Times New Roman" w:cs="Times New Roman"/>
          <w:iCs w:val="0"/>
          <w:color w:val="000000"/>
        </w:rPr>
        <w:t>]</w:t>
      </w:r>
    </w:p>
    <w:p w14:paraId="7ACA0079" w14:textId="4B76F211" w:rsidR="002B7301" w:rsidRPr="00A1220E" w:rsidRDefault="002B7301" w:rsidP="00295FF7">
      <w:pPr>
        <w:spacing w:line="360" w:lineRule="auto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P(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&lt;t&lt;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dt ≈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/>
              <w:lang w:val="en-US"/>
            </w:rPr>
            <m:t xml:space="preserve">     (10)</m:t>
          </m:r>
        </m:oMath>
      </m:oMathPara>
    </w:p>
    <w:p w14:paraId="453728F2" w14:textId="29077925" w:rsidR="002B7301" w:rsidRPr="00A1220E" w:rsidRDefault="002B7301" w:rsidP="00295FF7">
      <w:pPr>
        <w:pStyle w:val="ab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A1220E">
        <w:rPr>
          <w:rFonts w:ascii="Times New Roman" w:hAnsi="Times New Roman" w:cs="Times New Roman"/>
          <w:iCs w:val="0"/>
          <w:color w:val="000000"/>
        </w:rPr>
        <w:t xml:space="preserve">Значения вероятности попадания результата каждого измерения </w:t>
      </w:r>
      <w:r w:rsidRPr="00A1220E">
        <w:rPr>
          <w:rFonts w:ascii="Cambria Math" w:hAnsi="Cambria Math" w:cs="Cambria Math"/>
          <w:iCs w:val="0"/>
          <w:color w:val="000000"/>
        </w:rPr>
        <w:t>𝑡</w:t>
      </w:r>
      <w:r w:rsidRPr="00A1220E">
        <w:rPr>
          <w:rFonts w:ascii="Times New Roman" w:hAnsi="Times New Roman" w:cs="Times New Roman"/>
          <w:iCs w:val="0"/>
          <w:color w:val="000000"/>
        </w:rPr>
        <w:t xml:space="preserve"> в интервал [</w:t>
      </w:r>
      <w:r w:rsidRPr="00A1220E">
        <w:rPr>
          <w:rFonts w:ascii="Cambria Math" w:hAnsi="Cambria Math" w:cs="Cambria Math"/>
          <w:iCs w:val="0"/>
          <w:color w:val="000000"/>
        </w:rPr>
        <w:t>𝑡</w:t>
      </w:r>
      <w:r w:rsidRPr="00A1220E">
        <w:rPr>
          <w:rFonts w:ascii="Times New Roman" w:hAnsi="Times New Roman" w:cs="Times New Roman"/>
          <w:iCs w:val="0"/>
          <w:color w:val="000000"/>
        </w:rPr>
        <w:t xml:space="preserve">1; </w:t>
      </w:r>
      <w:r w:rsidRPr="00A1220E">
        <w:rPr>
          <w:rFonts w:ascii="Cambria Math" w:hAnsi="Cambria Math" w:cs="Cambria Math"/>
          <w:iCs w:val="0"/>
          <w:color w:val="000000"/>
        </w:rPr>
        <w:t>𝑡</w:t>
      </w:r>
      <w:r w:rsidRPr="00A1220E">
        <w:rPr>
          <w:rFonts w:ascii="Times New Roman" w:hAnsi="Times New Roman" w:cs="Times New Roman"/>
          <w:iCs w:val="0"/>
          <w:color w:val="000000"/>
        </w:rPr>
        <w:t>2] в стандартных (наиболее употребительных на практике) интервалах при условии реализации нормального распределения случайной величины</w:t>
      </w:r>
    </w:p>
    <w:p w14:paraId="26BA0391" w14:textId="77777777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175E0610" w14:textId="39DE3508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t 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  <m:r>
                <w:rPr>
                  <w:rFonts w:ascii="Cambria Math" w:hAnsi="Cambria Math" w:cs="Times New Roman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+ 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σ</m:t>
              </m:r>
            </m:sub>
          </m:sSub>
          <m:r>
            <w:rPr>
              <w:rFonts w:ascii="Cambria Math" w:hAnsi="Cambria Math" w:cs="Times New Roman"/>
            </w:rPr>
            <m:t>≅0,683</m:t>
          </m:r>
          <m:r>
            <w:rPr>
              <w:rFonts w:ascii="Cambria Math" w:hAnsi="Cambria Math" w:cs="Times New Roman"/>
              <w:lang w:val="en-US"/>
            </w:rPr>
            <m:t xml:space="preserve">                               </m:t>
          </m:r>
        </m:oMath>
      </m:oMathPara>
    </w:p>
    <w:p w14:paraId="3E4CA013" w14:textId="78B51470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center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color w:val="000000"/>
          </w:rPr>
          <m:t>t 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 w:val="0"/>
                <w:color w:val="00000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-2</m:t>
            </m:r>
            <m:r>
              <w:rPr>
                <w:rFonts w:ascii="Cambria Math" w:hAnsi="Cambria Math" w:cs="Times New Roman"/>
                <w:lang w:val="en-US"/>
              </w:rPr>
              <m:t>σ</m:t>
            </m:r>
            <m: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+ 2</m:t>
            </m:r>
            <m:r>
              <w:rPr>
                <w:rFonts w:ascii="Cambria Math" w:hAnsi="Cambria Math" w:cs="Times New Roman"/>
                <w:lang w:val="en-US"/>
              </w:rPr>
              <m:t>σ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σ</m:t>
            </m:r>
          </m:sub>
        </m:sSub>
        <m:r>
          <w:rPr>
            <w:rFonts w:ascii="Cambria Math" w:hAnsi="Cambria Math" w:cs="Times New Roman"/>
          </w:rPr>
          <m:t>≅0,954</m:t>
        </m:r>
      </m:oMath>
      <w:r w:rsidRPr="00A1220E">
        <w:rPr>
          <w:rFonts w:ascii="Times New Roman" w:hAnsi="Times New Roman" w:cs="Times New Roman"/>
        </w:rPr>
        <w:t xml:space="preserve"> </w:t>
      </w:r>
      <w:r w:rsidRPr="00A1220E">
        <w:rPr>
          <w:rFonts w:ascii="Times New Roman" w:hAnsi="Times New Roman" w:cs="Times New Roman"/>
          <w:lang w:val="en-US"/>
        </w:rPr>
        <w:t xml:space="preserve">              (11)</w:t>
      </w:r>
    </w:p>
    <w:p w14:paraId="5927B2F3" w14:textId="05EF277F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t 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-3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  <m:r>
                <w:rPr>
                  <w:rFonts w:ascii="Cambria Math" w:hAnsi="Cambria Math" w:cs="Times New Roman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+ 3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</m:sub>
          </m:sSub>
          <m:r>
            <w:rPr>
              <w:rFonts w:ascii="Cambria Math" w:hAnsi="Cambria Math" w:cs="Times New Roman"/>
            </w:rPr>
            <m:t>≅0,997</m:t>
          </m:r>
          <m:r>
            <w:rPr>
              <w:rFonts w:ascii="Cambria Math" w:hAnsi="Cambria Math" w:cs="Times New Roman"/>
              <w:lang w:val="en-US"/>
            </w:rPr>
            <m:t xml:space="preserve">                         </m:t>
          </m:r>
        </m:oMath>
      </m:oMathPara>
    </w:p>
    <w:p w14:paraId="7AC4C04F" w14:textId="77777777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</w:p>
    <w:p w14:paraId="55B2A45E" w14:textId="5D635E1E" w:rsidR="00A1220E" w:rsidRPr="00295FF7" w:rsidRDefault="002B7301" w:rsidP="00295FF7">
      <w:pPr>
        <w:pStyle w:val="ab"/>
        <w:widowControl/>
        <w:numPr>
          <w:ilvl w:val="0"/>
          <w:numId w:val="7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A1220E">
        <w:rPr>
          <w:rFonts w:ascii="Times New Roman" w:hAnsi="Times New Roman" w:cs="Times New Roman"/>
          <w:iCs w:val="0"/>
          <w:color w:val="000000"/>
        </w:rPr>
        <w:t>Относительное отклонение экспериментальной вероятности попадания результата измерения в интервал [</w:t>
      </w:r>
      <w:r w:rsidRPr="00A1220E">
        <w:rPr>
          <w:rFonts w:ascii="Cambria Math" w:hAnsi="Cambria Math" w:cs="Cambria Math"/>
          <w:iCs w:val="0"/>
          <w:color w:val="000000"/>
        </w:rPr>
        <w:t>𝑡</w:t>
      </w:r>
      <w:r w:rsidRPr="00A1220E">
        <w:rPr>
          <w:rFonts w:ascii="Times New Roman" w:hAnsi="Times New Roman" w:cs="Times New Roman"/>
          <w:iCs w:val="0"/>
          <w:color w:val="000000"/>
        </w:rPr>
        <w:t xml:space="preserve">1; </w:t>
      </w:r>
      <w:r w:rsidRPr="00A1220E">
        <w:rPr>
          <w:rFonts w:ascii="Cambria Math" w:hAnsi="Cambria Math" w:cs="Cambria Math"/>
          <w:iCs w:val="0"/>
          <w:color w:val="000000"/>
        </w:rPr>
        <w:t>𝑡</w:t>
      </w:r>
      <w:r w:rsidRPr="00A1220E">
        <w:rPr>
          <w:rFonts w:ascii="Times New Roman" w:hAnsi="Times New Roman" w:cs="Times New Roman"/>
          <w:iCs w:val="0"/>
          <w:color w:val="000000"/>
        </w:rPr>
        <w:t>2] от теоретической при условии реализации нормального распределения случайной величины</w:t>
      </w:r>
    </w:p>
    <w:p w14:paraId="119B47E1" w14:textId="50DC8CF6" w:rsidR="002B7301" w:rsidRPr="00A1220E" w:rsidRDefault="002B7301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 xml:space="preserve">∆ 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</w:rPr>
                    <m:t>∆</m:t>
                  </m:r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</w:rPr>
                    <m:t>N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color w:val="000000"/>
                </w:rPr>
                <m:t>P</m:t>
              </m:r>
            </m:den>
          </m:f>
          <m:r>
            <w:rPr>
              <w:rFonts w:ascii="Cambria Math" w:hAnsi="Cambria Math" w:cs="Times New Roman"/>
              <w:color w:val="000000"/>
            </w:rPr>
            <m:t xml:space="preserve"> </m:t>
          </m:r>
          <m:r>
            <w:rPr>
              <w:rFonts w:ascii="Cambria Math" w:hAnsi="Cambria Math" w:cs="Times New Roman"/>
              <w:color w:val="000000"/>
              <w:lang w:val="en-US"/>
            </w:rPr>
            <m:t xml:space="preserve">    (12)</m:t>
          </m:r>
        </m:oMath>
      </m:oMathPara>
    </w:p>
    <w:p w14:paraId="0239410F" w14:textId="77777777" w:rsidR="00BF624D" w:rsidRPr="00A1220E" w:rsidRDefault="00BF624D" w:rsidP="00295FF7">
      <w:pPr>
        <w:spacing w:line="360" w:lineRule="auto"/>
        <w:jc w:val="both"/>
      </w:pPr>
    </w:p>
    <w:p w14:paraId="1AC10B27" w14:textId="41588EED" w:rsidR="007743D0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6. Измерительные приборы.</w:t>
      </w:r>
    </w:p>
    <w:p w14:paraId="4EB7165E" w14:textId="2803CCD8" w:rsidR="001D3488" w:rsidRPr="00A1220E" w:rsidRDefault="0073117F" w:rsidP="00295FF7">
      <w:pPr>
        <w:spacing w:line="360" w:lineRule="auto"/>
        <w:jc w:val="center"/>
        <w:rPr>
          <w:i/>
        </w:rPr>
      </w:pPr>
      <w:r w:rsidRPr="00A1220E">
        <w:rPr>
          <w:i/>
          <w:iCs/>
        </w:rPr>
        <w:t>Таблица 1. Измерительные приборы</w:t>
      </w:r>
      <w:r w:rsidR="00EC366E" w:rsidRPr="00A1220E">
        <w:rPr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86"/>
        <w:gridCol w:w="3718"/>
        <w:gridCol w:w="1640"/>
        <w:gridCol w:w="2027"/>
        <w:gridCol w:w="2027"/>
      </w:tblGrid>
      <w:tr w:rsidR="00BF624D" w:rsidRPr="00A1220E" w14:paraId="7C9FD0B1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2A0E0DB0" w14:textId="77777777" w:rsidR="006C48AD" w:rsidRPr="00A1220E" w:rsidRDefault="006C48AD" w:rsidP="00295FF7">
            <w:pPr>
              <w:spacing w:before="120" w:after="120"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№ п/п</w:t>
            </w:r>
          </w:p>
        </w:tc>
        <w:tc>
          <w:tcPr>
            <w:tcW w:w="1823" w:type="pct"/>
            <w:vAlign w:val="center"/>
          </w:tcPr>
          <w:p w14:paraId="782FE61C" w14:textId="77777777" w:rsidR="006C48AD" w:rsidRPr="00A1220E" w:rsidRDefault="006C48AD" w:rsidP="00295FF7">
            <w:pPr>
              <w:spacing w:before="120" w:after="120" w:line="360" w:lineRule="auto"/>
              <w:jc w:val="both"/>
              <w:rPr>
                <w:i/>
              </w:rPr>
            </w:pPr>
            <w:bookmarkStart w:id="0" w:name="_Toc154745494"/>
            <w:bookmarkStart w:id="1" w:name="_Toc154745610"/>
            <w:r w:rsidRPr="00A1220E">
              <w:rPr>
                <w:i/>
              </w:rPr>
              <w:t>Наименование</w:t>
            </w:r>
            <w:bookmarkEnd w:id="0"/>
            <w:bookmarkEnd w:id="1"/>
          </w:p>
        </w:tc>
        <w:tc>
          <w:tcPr>
            <w:tcW w:w="804" w:type="pct"/>
            <w:vAlign w:val="center"/>
          </w:tcPr>
          <w:p w14:paraId="609BC3D2" w14:textId="77777777" w:rsidR="006C48AD" w:rsidRPr="00A1220E" w:rsidRDefault="006C48AD" w:rsidP="00295FF7">
            <w:pPr>
              <w:spacing w:before="120" w:after="120"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Тип прибора</w:t>
            </w:r>
          </w:p>
        </w:tc>
        <w:tc>
          <w:tcPr>
            <w:tcW w:w="994" w:type="pct"/>
            <w:vAlign w:val="center"/>
          </w:tcPr>
          <w:p w14:paraId="52B42EAC" w14:textId="77777777" w:rsidR="006C48AD" w:rsidRPr="00A1220E" w:rsidRDefault="006C48AD" w:rsidP="00295FF7">
            <w:pPr>
              <w:spacing w:before="120" w:after="120"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Используемый</w:t>
            </w:r>
            <w:r w:rsidR="00BF624D" w:rsidRPr="00A1220E">
              <w:rPr>
                <w:i/>
              </w:rPr>
              <w:br/>
            </w:r>
            <w:r w:rsidRPr="00A1220E">
              <w:rPr>
                <w:i/>
              </w:rPr>
              <w:t>диапазон</w:t>
            </w:r>
          </w:p>
        </w:tc>
        <w:tc>
          <w:tcPr>
            <w:tcW w:w="994" w:type="pct"/>
            <w:vAlign w:val="center"/>
          </w:tcPr>
          <w:p w14:paraId="656F5F17" w14:textId="77777777" w:rsidR="006C48AD" w:rsidRPr="00A1220E" w:rsidRDefault="006C48AD" w:rsidP="00295FF7">
            <w:pPr>
              <w:spacing w:before="120" w:after="120"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Погрешность</w:t>
            </w:r>
            <w:r w:rsidR="00BF624D" w:rsidRPr="00A1220E">
              <w:rPr>
                <w:i/>
              </w:rPr>
              <w:br/>
            </w:r>
            <w:r w:rsidRPr="00A1220E">
              <w:rPr>
                <w:i/>
              </w:rPr>
              <w:t>прибора</w:t>
            </w:r>
          </w:p>
        </w:tc>
      </w:tr>
      <w:tr w:rsidR="00BF624D" w:rsidRPr="00A1220E" w14:paraId="4A62C716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1A160041" w14:textId="77777777" w:rsidR="006C48AD" w:rsidRPr="00A1220E" w:rsidRDefault="006C48AD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t>1</w:t>
            </w:r>
          </w:p>
        </w:tc>
        <w:tc>
          <w:tcPr>
            <w:tcW w:w="1823" w:type="pct"/>
            <w:vAlign w:val="center"/>
          </w:tcPr>
          <w:p w14:paraId="59146AF2" w14:textId="6973AF52" w:rsidR="006C48AD" w:rsidRPr="00A1220E" w:rsidRDefault="001D3488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t xml:space="preserve">Секундомер </w:t>
            </w:r>
          </w:p>
        </w:tc>
        <w:tc>
          <w:tcPr>
            <w:tcW w:w="804" w:type="pct"/>
            <w:vAlign w:val="center"/>
          </w:tcPr>
          <w:p w14:paraId="7F579BA1" w14:textId="2A0641CF" w:rsidR="006C48AD" w:rsidRPr="00A1220E" w:rsidRDefault="001D3488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t xml:space="preserve">Цифровой </w:t>
            </w:r>
          </w:p>
        </w:tc>
        <w:tc>
          <w:tcPr>
            <w:tcW w:w="994" w:type="pct"/>
            <w:vAlign w:val="center"/>
          </w:tcPr>
          <w:p w14:paraId="5EFA67E6" w14:textId="57D6BD33" w:rsidR="006C48AD" w:rsidRPr="00A1220E" w:rsidRDefault="0026202D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lang w:val="en-US"/>
              </w:rPr>
              <w:t>[</w:t>
            </w:r>
            <w:r w:rsidR="001D3488" w:rsidRPr="00A1220E">
              <w:t>0</w:t>
            </w:r>
            <w:r w:rsidRPr="00A1220E">
              <w:rPr>
                <w:lang w:val="en-US"/>
              </w:rPr>
              <w:t>;</w:t>
            </w:r>
            <w:r w:rsidR="001D3488" w:rsidRPr="00A1220E">
              <w:t xml:space="preserve"> </w:t>
            </w:r>
            <w:r w:rsidRPr="00A1220E">
              <w:rPr>
                <w:lang w:val="en-US"/>
              </w:rPr>
              <w:t>40,5]</w:t>
            </w:r>
          </w:p>
        </w:tc>
        <w:tc>
          <w:tcPr>
            <w:tcW w:w="994" w:type="pct"/>
            <w:vAlign w:val="center"/>
          </w:tcPr>
          <w:p w14:paraId="4770B87F" w14:textId="23CCA47B" w:rsidR="006C48AD" w:rsidRPr="00A1220E" w:rsidRDefault="001D3488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t>0,005 с</w:t>
            </w:r>
          </w:p>
        </w:tc>
      </w:tr>
    </w:tbl>
    <w:p w14:paraId="071421AC" w14:textId="77777777" w:rsidR="002903AE" w:rsidRPr="00A1220E" w:rsidRDefault="002903AE" w:rsidP="00295FF7">
      <w:pPr>
        <w:spacing w:line="360" w:lineRule="auto"/>
        <w:jc w:val="both"/>
      </w:pPr>
    </w:p>
    <w:p w14:paraId="4A26C6D0" w14:textId="481E7B24" w:rsidR="00551E0D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7. Схема установки</w:t>
      </w:r>
      <w:r w:rsidR="00551E0D" w:rsidRPr="00A1220E">
        <w:rPr>
          <w:b/>
          <w:bCs/>
          <w:lang w:val="en-US"/>
        </w:rPr>
        <w:t>.</w:t>
      </w:r>
    </w:p>
    <w:p w14:paraId="2A4A3F0E" w14:textId="026AC941" w:rsidR="001D3488" w:rsidRPr="00A1220E" w:rsidRDefault="00551E0D" w:rsidP="00295FF7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  <w:color w:val="0F1115"/>
          <w:shd w:val="clear" w:color="auto" w:fill="FFFFFF"/>
        </w:rPr>
        <w:t>Установка состоит из следующих элементов:</w:t>
      </w:r>
    </w:p>
    <w:p w14:paraId="6BABA7F0" w14:textId="66401F1A" w:rsidR="00551E0D" w:rsidRPr="00A1220E" w:rsidRDefault="00551E0D" w:rsidP="00295FF7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  <w:color w:val="0F1115"/>
          <w:shd w:val="clear" w:color="auto" w:fill="FFFFFF"/>
        </w:rPr>
        <w:t xml:space="preserve">Источник сигнала: Персональный компьютер с установленным музыкальным сервисом </w:t>
      </w:r>
      <w:proofErr w:type="spellStart"/>
      <w:r w:rsidRPr="00A1220E">
        <w:rPr>
          <w:rFonts w:ascii="Times New Roman" w:hAnsi="Times New Roman" w:cs="Times New Roman"/>
          <w:color w:val="0F1115"/>
          <w:shd w:val="clear" w:color="auto" w:fill="FFFFFF"/>
        </w:rPr>
        <w:t>Яндекс.Музыка</w:t>
      </w:r>
      <w:proofErr w:type="spellEnd"/>
    </w:p>
    <w:p w14:paraId="5000FFE6" w14:textId="34ED9B25" w:rsidR="003F049E" w:rsidRPr="00A1220E" w:rsidRDefault="00551E0D" w:rsidP="00295FF7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  <w:color w:val="0F1115"/>
          <w:shd w:val="clear" w:color="auto" w:fill="FFFFFF"/>
        </w:rPr>
        <w:t xml:space="preserve">Измерительный прибор: Цифровой секундомер - в качестве которого использовалось специализированное приложение на телефоне с ценой деления не более 0,01 с </w:t>
      </w:r>
    </w:p>
    <w:p w14:paraId="51660301" w14:textId="77777777" w:rsidR="00BF624D" w:rsidRPr="00A1220E" w:rsidRDefault="00BF624D" w:rsidP="00295FF7">
      <w:pPr>
        <w:spacing w:line="360" w:lineRule="auto"/>
        <w:jc w:val="both"/>
      </w:pPr>
    </w:p>
    <w:p w14:paraId="518E1F25" w14:textId="5BFDD7D5" w:rsidR="006C48AD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8. Результаты прямых измерений и их обработки.</w:t>
      </w:r>
    </w:p>
    <w:p w14:paraId="4CB15B8E" w14:textId="3CD59C23" w:rsidR="00A1220E" w:rsidRPr="00A1220E" w:rsidRDefault="00A1220E" w:rsidP="00295FF7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1220E">
        <w:rPr>
          <w:rFonts w:ascii="Times New Roman" w:hAnsi="Times New Roman" w:cs="Times New Roman"/>
        </w:rPr>
        <w:t>Таблица 2 с результатами прямых измерений и их обработки находится в Приложении 1 (</w:t>
      </w:r>
      <w:r w:rsidRPr="00A1220E">
        <w:rPr>
          <w:rFonts w:ascii="Times New Roman" w:hAnsi="Times New Roman" w:cs="Times New Roman"/>
          <w:i/>
        </w:rPr>
        <w:t>Таблица 2. Результаты прямых измерений и их обработки.</w:t>
      </w:r>
      <w:r w:rsidRPr="00A1220E">
        <w:rPr>
          <w:rFonts w:ascii="Times New Roman" w:hAnsi="Times New Roman" w:cs="Times New Roman"/>
        </w:rPr>
        <w:t>)</w:t>
      </w:r>
    </w:p>
    <w:p w14:paraId="544DA9DA" w14:textId="77777777" w:rsidR="00EF5169" w:rsidRDefault="00EF5169" w:rsidP="00295FF7">
      <w:pPr>
        <w:spacing w:line="360" w:lineRule="auto"/>
        <w:jc w:val="both"/>
      </w:pPr>
    </w:p>
    <w:p w14:paraId="0C26BD85" w14:textId="77777777" w:rsidR="00295FF7" w:rsidRPr="00A1220E" w:rsidRDefault="00295FF7" w:rsidP="00295FF7">
      <w:pPr>
        <w:spacing w:line="360" w:lineRule="auto"/>
        <w:jc w:val="both"/>
      </w:pPr>
    </w:p>
    <w:p w14:paraId="0C3679E4" w14:textId="2ADBF34D" w:rsidR="006C48AD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lastRenderedPageBreak/>
        <w:t>9. Расчет результатов косвенных измерений.</w:t>
      </w:r>
    </w:p>
    <w:p w14:paraId="407F3510" w14:textId="77777777" w:rsidR="00632E32" w:rsidRPr="00A1220E" w:rsidRDefault="00632E32" w:rsidP="00295FF7">
      <w:pPr>
        <w:spacing w:line="360" w:lineRule="auto"/>
        <w:jc w:val="both"/>
        <w:rPr>
          <w:b/>
          <w:bCs/>
        </w:rPr>
      </w:pPr>
    </w:p>
    <w:p w14:paraId="511741B6" w14:textId="30D9400F" w:rsidR="00632E32" w:rsidRPr="00A1220E" w:rsidRDefault="00632E32" w:rsidP="00295FF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A1220E">
        <w:rPr>
          <w:rFonts w:ascii="Times New Roman" w:hAnsi="Times New Roman" w:cs="Times New Roman"/>
          <w:iCs w:val="0"/>
          <w:color w:val="000000"/>
        </w:rPr>
        <w:t>Среднее арифметическое значение результатов измерений</w:t>
      </w:r>
      <w:r w:rsidR="00F3423F" w:rsidRPr="00A1220E">
        <w:rPr>
          <w:rFonts w:ascii="Times New Roman" w:hAnsi="Times New Roman" w:cs="Times New Roman"/>
          <w:iCs w:val="0"/>
          <w:color w:val="000000"/>
        </w:rPr>
        <w:t xml:space="preserve"> (</w:t>
      </w:r>
      <w:r w:rsidR="0073117F" w:rsidRPr="00A1220E">
        <w:rPr>
          <w:rFonts w:ascii="Times New Roman" w:hAnsi="Times New Roman" w:cs="Times New Roman"/>
          <w:iCs w:val="0"/>
          <w:color w:val="000000"/>
        </w:rPr>
        <w:t>1</w:t>
      </w:r>
      <w:r w:rsidR="00F3423F" w:rsidRPr="00A1220E">
        <w:rPr>
          <w:rFonts w:ascii="Times New Roman" w:hAnsi="Times New Roman" w:cs="Times New Roman"/>
          <w:iCs w:val="0"/>
          <w:color w:val="000000"/>
        </w:rPr>
        <w:t>)</w:t>
      </w:r>
      <w:r w:rsidRPr="00A1220E">
        <w:rPr>
          <w:rFonts w:ascii="Times New Roman" w:hAnsi="Times New Roman" w:cs="Times New Roman"/>
          <w:iCs w:val="0"/>
          <w:color w:val="000000"/>
        </w:rPr>
        <w:t>:</w:t>
      </w:r>
    </w:p>
    <w:p w14:paraId="1CFE975D" w14:textId="77777777" w:rsidR="00F3423F" w:rsidRPr="00A1220E" w:rsidRDefault="00F3423F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4B2D3850" w14:textId="7B535F30" w:rsidR="00F3423F" w:rsidRPr="00295FF7" w:rsidRDefault="00000000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t</m:t>
                  </m:r>
                </m:e>
              </m:d>
            </m:e>
            <m:sub>
              <m:r>
                <w:rPr>
                  <w:rFonts w:ascii="Cambria Math" w:hAnsi="Cambria Math" w:cs="Times New Roman"/>
                  <w:color w:val="000000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/>
            </w:rPr>
            <m:t>=</m:t>
          </m:r>
          <m:r>
            <w:rPr>
              <w:rFonts w:ascii="Cambria Math" w:hAnsi="Cambria Math" w:cs="Times New Roman"/>
              <w:color w:val="000000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lang w:val="en-US"/>
                </w:rPr>
                <m:t>678,51</m:t>
              </m:r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>50</m:t>
              </m:r>
            </m:den>
          </m:f>
          <m:r>
            <w:rPr>
              <w:rFonts w:ascii="Cambria Math" w:hAnsi="Cambria Math" w:cs="Times New Roman"/>
              <w:color w:val="000000"/>
              <w:lang w:val="en-US"/>
            </w:rPr>
            <m:t>=13,6 c</m:t>
          </m:r>
        </m:oMath>
      </m:oMathPara>
    </w:p>
    <w:p w14:paraId="6D8B6BC5" w14:textId="561FC61E" w:rsidR="00632E32" w:rsidRPr="00A1220E" w:rsidRDefault="00632E32" w:rsidP="00295FF7">
      <w:pPr>
        <w:spacing w:line="360" w:lineRule="auto"/>
        <w:jc w:val="both"/>
        <w:rPr>
          <w:color w:val="000000"/>
        </w:rPr>
      </w:pPr>
    </w:p>
    <w:p w14:paraId="4CFE31D3" w14:textId="47AE89FD" w:rsidR="00F3423F" w:rsidRPr="00A1220E" w:rsidRDefault="00F3423F" w:rsidP="00295FF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A1220E">
        <w:rPr>
          <w:rFonts w:ascii="Times New Roman" w:hAnsi="Times New Roman" w:cs="Times New Roman"/>
          <w:iCs w:val="0"/>
          <w:color w:val="000000"/>
        </w:rPr>
        <w:t>Выборочное среднеквадратичное отклонение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 xml:space="preserve"> (</w:t>
      </w:r>
      <w:r w:rsidR="0073117F" w:rsidRPr="00A1220E">
        <w:rPr>
          <w:rFonts w:ascii="Times New Roman" w:hAnsi="Times New Roman" w:cs="Times New Roman"/>
          <w:iCs w:val="0"/>
          <w:color w:val="000000"/>
          <w:lang w:val="en-US"/>
        </w:rPr>
        <w:t>2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>):</w:t>
      </w:r>
    </w:p>
    <w:p w14:paraId="6C9C3CDB" w14:textId="77777777" w:rsidR="00FA2D87" w:rsidRPr="00A1220E" w:rsidRDefault="00FA2D87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463544F0" w14:textId="30B0880D" w:rsidR="00295FF7" w:rsidRPr="00295FF7" w:rsidRDefault="00000000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N</m:t>
              </m:r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 </m:t>
              </m:r>
            </m:sub>
          </m:sSub>
          <m:r>
            <w:rPr>
              <w:rFonts w:ascii="Cambria Math" w:hAnsi="Cambria Math" w:cs="Times New Roman"/>
              <w:color w:val="000000"/>
            </w:rPr>
            <m:t>=</m:t>
          </m:r>
          <m:r>
            <w:rPr>
              <w:rFonts w:ascii="Cambria Math" w:hAnsi="Cambria Math" w:cs="Times New Roman"/>
              <w:color w:val="000000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3495,913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49</m:t>
                  </m:r>
                </m:den>
              </m:f>
            </m:e>
          </m:rad>
          <m:r>
            <w:rPr>
              <w:rFonts w:ascii="Cambria Math" w:hAnsi="Cambria Math" w:cs="Times New Roman"/>
              <w:color w:val="000000"/>
              <w:lang w:val="en-US"/>
            </w:rPr>
            <m:t>=8,45 c</m:t>
          </m:r>
        </m:oMath>
      </m:oMathPara>
    </w:p>
    <w:p w14:paraId="33509B64" w14:textId="77777777" w:rsidR="00F3423F" w:rsidRPr="00A1220E" w:rsidRDefault="00F3423F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  <w:lang w:val="en-US"/>
        </w:rPr>
      </w:pPr>
    </w:p>
    <w:p w14:paraId="273CC35C" w14:textId="0FD755E8" w:rsidR="0073117F" w:rsidRDefault="0073117F" w:rsidP="00295FF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A1220E">
        <w:rPr>
          <w:rFonts w:ascii="Times New Roman" w:hAnsi="Times New Roman" w:cs="Times New Roman"/>
          <w:iCs w:val="0"/>
          <w:color w:val="000000"/>
        </w:rPr>
        <w:t>Максимальное значение плотности распределения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 xml:space="preserve"> (</w:t>
      </w:r>
      <w:r w:rsidR="00607FB6" w:rsidRPr="00A1220E">
        <w:rPr>
          <w:rFonts w:ascii="Times New Roman" w:hAnsi="Times New Roman" w:cs="Times New Roman"/>
          <w:iCs w:val="0"/>
          <w:color w:val="000000"/>
          <w:lang w:val="en-US"/>
        </w:rPr>
        <w:t>4</w:t>
      </w:r>
      <w:r w:rsidRPr="00A1220E">
        <w:rPr>
          <w:rFonts w:ascii="Times New Roman" w:hAnsi="Times New Roman" w:cs="Times New Roman"/>
          <w:iCs w:val="0"/>
          <w:color w:val="000000"/>
          <w:lang w:val="en-US"/>
        </w:rPr>
        <w:t>):</w:t>
      </w:r>
    </w:p>
    <w:p w14:paraId="34FF4267" w14:textId="77777777" w:rsidR="00295FF7" w:rsidRPr="00295FF7" w:rsidRDefault="00295FF7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1D23B607" w14:textId="7F602D4A" w:rsidR="0073117F" w:rsidRPr="00A1220E" w:rsidRDefault="00000000" w:rsidP="00295FF7">
      <w:pPr>
        <w:pStyle w:val="ab"/>
        <w:widowControl/>
        <w:autoSpaceDE/>
        <w:autoSpaceDN/>
        <w:adjustRightInd/>
        <w:spacing w:line="360" w:lineRule="auto"/>
        <w:jc w:val="center"/>
        <w:rPr>
          <w:rFonts w:ascii="Times New Roman" w:hAnsi="Times New Roman" w:cs="Times New Roman"/>
          <w:iCs w:val="0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m</m:t>
              </m:r>
              <m:r>
                <w:rPr>
                  <w:rFonts w:ascii="Cambria Math" w:hAnsi="Cambria Math" w:cs="Times New Roman"/>
                  <w:color w:val="000000"/>
                  <w:lang w:val="en-US"/>
                </w:rPr>
                <m:t>ax</m:t>
              </m:r>
            </m:sub>
          </m:sSub>
          <m:r>
            <w:rPr>
              <w:rFonts w:ascii="Cambria Math" w:hAnsi="Cambria Math" w:cs="Times New Roman"/>
              <w:color w:val="000000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8,446607 ∙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 w:cs="Times New Roman"/>
              <w:color w:val="000000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iCs w:val="0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=0</m:t>
              </m:r>
              <m:r>
                <w:rPr>
                  <w:rFonts w:ascii="Cambria Math" w:hAnsi="Cambria Math" w:cs="Times New Roman"/>
                  <w:color w:val="000000"/>
                  <w:lang w:val="en-US"/>
                </w:rPr>
                <m:t xml:space="preserve">,0472 </m:t>
              </m:r>
              <m:r>
                <w:rPr>
                  <w:rFonts w:ascii="Cambria Math" w:hAnsi="Cambria Math" w:cs="Times New Roman"/>
                  <w:color w:val="000000"/>
                </w:rPr>
                <m:t>с</m:t>
              </m:r>
            </m:e>
            <m:sup>
              <m:r>
                <w:rPr>
                  <w:rFonts w:ascii="Cambria Math" w:hAnsi="Cambria Math" w:cs="Times New Roman"/>
                  <w:color w:val="000000"/>
                </w:rPr>
                <m:t>-1</m:t>
              </m:r>
            </m:sup>
          </m:sSup>
        </m:oMath>
      </m:oMathPara>
    </w:p>
    <w:p w14:paraId="0AD0EC51" w14:textId="77777777" w:rsidR="00EC366E" w:rsidRPr="00A1220E" w:rsidRDefault="00EC366E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0770F47C" w14:textId="600BF40F" w:rsidR="00EC366E" w:rsidRPr="00A1220E" w:rsidRDefault="00EC366E" w:rsidP="00295FF7">
      <w:pPr>
        <w:pStyle w:val="ab"/>
        <w:widowControl/>
        <w:autoSpaceDE/>
        <w:autoSpaceDN/>
        <w:adjustRightInd/>
        <w:spacing w:line="360" w:lineRule="auto"/>
        <w:jc w:val="center"/>
        <w:rPr>
          <w:rFonts w:ascii="Times New Roman" w:hAnsi="Times New Roman" w:cs="Times New Roman"/>
          <w:i/>
          <w:color w:val="000000"/>
        </w:rPr>
      </w:pPr>
      <w:r w:rsidRPr="00A1220E">
        <w:rPr>
          <w:rFonts w:ascii="Times New Roman" w:hAnsi="Times New Roman" w:cs="Times New Roman"/>
          <w:i/>
          <w:color w:val="000000"/>
        </w:rPr>
        <w:t>Таблица 3. Стандартные доверительные интервалы.</w:t>
      </w: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13"/>
        <w:gridCol w:w="2268"/>
        <w:gridCol w:w="2126"/>
        <w:gridCol w:w="1418"/>
        <w:gridCol w:w="1559"/>
        <w:gridCol w:w="1416"/>
      </w:tblGrid>
      <w:tr w:rsidR="00EC366E" w:rsidRPr="00A1220E" w14:paraId="41444A9B" w14:textId="2E997CC3" w:rsidTr="00FA2D87">
        <w:trPr>
          <w:cantSplit/>
          <w:trHeight w:val="20"/>
        </w:trPr>
        <w:tc>
          <w:tcPr>
            <w:tcW w:w="693" w:type="pct"/>
            <w:vAlign w:val="center"/>
          </w:tcPr>
          <w:p w14:paraId="252623F3" w14:textId="23391CE8" w:rsidR="00EC366E" w:rsidRPr="00A1220E" w:rsidRDefault="00EC366E" w:rsidP="00295FF7">
            <w:pPr>
              <w:spacing w:before="120" w:after="120" w:line="360" w:lineRule="auto"/>
              <w:jc w:val="both"/>
              <w:rPr>
                <w:i/>
              </w:rPr>
            </w:pPr>
          </w:p>
        </w:tc>
        <w:tc>
          <w:tcPr>
            <w:tcW w:w="1112" w:type="pct"/>
            <w:vAlign w:val="center"/>
          </w:tcPr>
          <w:p w14:paraId="433DE29D" w14:textId="3484AB33" w:rsidR="00EC366E" w:rsidRPr="00A1220E" w:rsidRDefault="00EC366E" w:rsidP="00295FF7">
            <w:pPr>
              <w:spacing w:before="120" w:after="120"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 xml:space="preserve"> Начало интервала, с</w:t>
            </w:r>
          </w:p>
        </w:tc>
        <w:tc>
          <w:tcPr>
            <w:tcW w:w="1042" w:type="pct"/>
            <w:vAlign w:val="center"/>
          </w:tcPr>
          <w:p w14:paraId="382B89DC" w14:textId="2763F04F" w:rsidR="00EC366E" w:rsidRPr="00A1220E" w:rsidRDefault="00EC366E" w:rsidP="00295FF7">
            <w:pPr>
              <w:spacing w:before="120" w:after="120"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Конец интервала, с</w:t>
            </w:r>
          </w:p>
        </w:tc>
        <w:tc>
          <w:tcPr>
            <w:tcW w:w="695" w:type="pct"/>
            <w:vAlign w:val="center"/>
          </w:tcPr>
          <w:p w14:paraId="79549B2E" w14:textId="2D34F1F9" w:rsidR="00EC366E" w:rsidRPr="00A1220E" w:rsidRDefault="00EC366E" w:rsidP="00295FF7">
            <w:pPr>
              <w:spacing w:before="120" w:after="120" w:line="360" w:lineRule="auto"/>
              <w:jc w:val="both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764" w:type="pct"/>
            <w:vAlign w:val="center"/>
          </w:tcPr>
          <w:p w14:paraId="3DD220E2" w14:textId="69465CD0" w:rsidR="00EC366E" w:rsidRPr="00A1220E" w:rsidRDefault="00000000" w:rsidP="00295FF7">
            <w:pPr>
              <w:spacing w:before="120" w:after="120" w:line="360" w:lineRule="auto"/>
              <w:jc w:val="both"/>
              <w:rPr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694" w:type="pct"/>
            <w:vAlign w:val="center"/>
          </w:tcPr>
          <w:p w14:paraId="51540115" w14:textId="46BCEAFD" w:rsidR="00EC366E" w:rsidRPr="00A1220E" w:rsidRDefault="00EC366E" w:rsidP="00295FF7">
            <w:pPr>
              <w:spacing w:before="120" w:after="120" w:line="360" w:lineRule="auto"/>
              <w:jc w:val="both"/>
              <w:rPr>
                <w:i/>
                <w:lang w:val="en-US"/>
              </w:rPr>
            </w:pPr>
            <w:r w:rsidRPr="00A1220E">
              <w:rPr>
                <w:i/>
                <w:lang w:val="en-US"/>
              </w:rPr>
              <w:t>P</w:t>
            </w:r>
          </w:p>
        </w:tc>
      </w:tr>
      <w:tr w:rsidR="00EC366E" w:rsidRPr="00A1220E" w14:paraId="3E07237E" w14:textId="1EBA5DF8" w:rsidTr="00FA2D87">
        <w:trPr>
          <w:cantSplit/>
          <w:trHeight w:val="20"/>
        </w:trPr>
        <w:tc>
          <w:tcPr>
            <w:tcW w:w="693" w:type="pct"/>
            <w:vAlign w:val="center"/>
          </w:tcPr>
          <w:p w14:paraId="73EEE13D" w14:textId="57CD82CA" w:rsidR="00EC366E" w:rsidRPr="00A1220E" w:rsidRDefault="00000000" w:rsidP="00295FF7">
            <w:pPr>
              <w:spacing w:before="120" w:after="120" w:line="360" w:lineRule="auto"/>
              <w:jc w:val="both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±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12" w:type="pct"/>
            <w:vAlign w:val="center"/>
          </w:tcPr>
          <w:p w14:paraId="2E43E58F" w14:textId="27B67688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5,12</w:t>
            </w:r>
          </w:p>
        </w:tc>
        <w:tc>
          <w:tcPr>
            <w:tcW w:w="1042" w:type="pct"/>
            <w:vAlign w:val="center"/>
          </w:tcPr>
          <w:p w14:paraId="7DCA7749" w14:textId="398132B2" w:rsidR="00EC366E" w:rsidRPr="00B3517B" w:rsidRDefault="00EC366E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22,0</w:t>
            </w:r>
            <w:r w:rsidR="00B3517B">
              <w:rPr>
                <w:iCs/>
              </w:rPr>
              <w:t>2</w:t>
            </w:r>
          </w:p>
        </w:tc>
        <w:tc>
          <w:tcPr>
            <w:tcW w:w="695" w:type="pct"/>
            <w:vAlign w:val="center"/>
          </w:tcPr>
          <w:p w14:paraId="5B4F31A4" w14:textId="750AEC26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35</w:t>
            </w:r>
            <w:r w:rsidRPr="00A1220E">
              <w:t xml:space="preserve"> </w:t>
            </w:r>
          </w:p>
        </w:tc>
        <w:tc>
          <w:tcPr>
            <w:tcW w:w="764" w:type="pct"/>
            <w:vAlign w:val="center"/>
          </w:tcPr>
          <w:p w14:paraId="08303FAA" w14:textId="15FFE08C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0,7</w:t>
            </w:r>
          </w:p>
        </w:tc>
        <w:tc>
          <w:tcPr>
            <w:tcW w:w="694" w:type="pct"/>
            <w:vAlign w:val="center"/>
          </w:tcPr>
          <w:p w14:paraId="6EB3B6AD" w14:textId="42C34874" w:rsidR="00EC366E" w:rsidRPr="00B3517B" w:rsidRDefault="00EC366E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0,</w:t>
            </w:r>
            <w:r w:rsidR="00B3517B">
              <w:rPr>
                <w:iCs/>
              </w:rPr>
              <w:t>7</w:t>
            </w:r>
          </w:p>
        </w:tc>
      </w:tr>
      <w:tr w:rsidR="00EC366E" w:rsidRPr="00A1220E" w14:paraId="7959CD89" w14:textId="77777777" w:rsidTr="00FA2D87">
        <w:trPr>
          <w:cantSplit/>
          <w:trHeight w:val="20"/>
        </w:trPr>
        <w:tc>
          <w:tcPr>
            <w:tcW w:w="693" w:type="pct"/>
            <w:vAlign w:val="center"/>
          </w:tcPr>
          <w:p w14:paraId="20912CF5" w14:textId="2083E761" w:rsidR="00EC366E" w:rsidRPr="00A1220E" w:rsidRDefault="00000000" w:rsidP="00295FF7">
            <w:pPr>
              <w:spacing w:before="120" w:after="120" w:line="360" w:lineRule="auto"/>
              <w:jc w:val="both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±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2σ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12" w:type="pct"/>
            <w:vAlign w:val="center"/>
          </w:tcPr>
          <w:p w14:paraId="7C7663B4" w14:textId="1DEE029F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-3,32</w:t>
            </w:r>
          </w:p>
        </w:tc>
        <w:tc>
          <w:tcPr>
            <w:tcW w:w="1042" w:type="pct"/>
            <w:vAlign w:val="center"/>
          </w:tcPr>
          <w:p w14:paraId="64DBF323" w14:textId="2C82AA96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30,46</w:t>
            </w:r>
          </w:p>
        </w:tc>
        <w:tc>
          <w:tcPr>
            <w:tcW w:w="695" w:type="pct"/>
            <w:vAlign w:val="center"/>
          </w:tcPr>
          <w:p w14:paraId="650B8491" w14:textId="3CE5C495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48</w:t>
            </w:r>
          </w:p>
        </w:tc>
        <w:tc>
          <w:tcPr>
            <w:tcW w:w="764" w:type="pct"/>
            <w:vAlign w:val="center"/>
          </w:tcPr>
          <w:p w14:paraId="05E99C60" w14:textId="46CCD408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0,96</w:t>
            </w:r>
          </w:p>
        </w:tc>
        <w:tc>
          <w:tcPr>
            <w:tcW w:w="694" w:type="pct"/>
            <w:vAlign w:val="center"/>
          </w:tcPr>
          <w:p w14:paraId="6E20BF5A" w14:textId="4285192F" w:rsidR="00EC366E" w:rsidRPr="00B3517B" w:rsidRDefault="00EC366E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0,9</w:t>
            </w:r>
            <w:r w:rsidR="00B3517B">
              <w:rPr>
                <w:iCs/>
              </w:rPr>
              <w:t>6</w:t>
            </w:r>
          </w:p>
        </w:tc>
      </w:tr>
      <w:tr w:rsidR="00EC366E" w:rsidRPr="00A1220E" w14:paraId="45CD4A05" w14:textId="77777777" w:rsidTr="00FA2D87">
        <w:trPr>
          <w:cantSplit/>
          <w:trHeight w:val="20"/>
        </w:trPr>
        <w:tc>
          <w:tcPr>
            <w:tcW w:w="693" w:type="pct"/>
            <w:vAlign w:val="center"/>
          </w:tcPr>
          <w:p w14:paraId="052F0BEA" w14:textId="43664E41" w:rsidR="00EC366E" w:rsidRPr="00A1220E" w:rsidRDefault="00000000" w:rsidP="00295FF7">
            <w:pPr>
              <w:spacing w:before="120" w:after="120" w:line="360" w:lineRule="auto"/>
              <w:jc w:val="both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±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3σ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12" w:type="pct"/>
            <w:vAlign w:val="center"/>
          </w:tcPr>
          <w:p w14:paraId="78E8CF52" w14:textId="1859F75C" w:rsidR="00EC366E" w:rsidRPr="00B3517B" w:rsidRDefault="00EC366E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-11,7</w:t>
            </w:r>
            <w:r w:rsidR="00B3517B">
              <w:rPr>
                <w:iCs/>
              </w:rPr>
              <w:t>7</w:t>
            </w:r>
          </w:p>
        </w:tc>
        <w:tc>
          <w:tcPr>
            <w:tcW w:w="1042" w:type="pct"/>
            <w:vAlign w:val="center"/>
          </w:tcPr>
          <w:p w14:paraId="1666694A" w14:textId="2BD700C1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38,91</w:t>
            </w:r>
          </w:p>
        </w:tc>
        <w:tc>
          <w:tcPr>
            <w:tcW w:w="695" w:type="pct"/>
            <w:vAlign w:val="center"/>
          </w:tcPr>
          <w:p w14:paraId="71E1EFF5" w14:textId="5E82D019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48</w:t>
            </w:r>
          </w:p>
        </w:tc>
        <w:tc>
          <w:tcPr>
            <w:tcW w:w="764" w:type="pct"/>
            <w:vAlign w:val="center"/>
          </w:tcPr>
          <w:p w14:paraId="03BF6D10" w14:textId="1A70F8C1" w:rsidR="00EC366E" w:rsidRPr="00A1220E" w:rsidRDefault="00EC366E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0,96</w:t>
            </w:r>
          </w:p>
        </w:tc>
        <w:tc>
          <w:tcPr>
            <w:tcW w:w="694" w:type="pct"/>
            <w:vAlign w:val="center"/>
          </w:tcPr>
          <w:p w14:paraId="61C7B73B" w14:textId="2C4D5A7C" w:rsidR="00EC366E" w:rsidRPr="00B3517B" w:rsidRDefault="00EC366E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0,9</w:t>
            </w:r>
            <w:r w:rsidR="00B3517B">
              <w:rPr>
                <w:iCs/>
              </w:rPr>
              <w:t>6</w:t>
            </w:r>
          </w:p>
        </w:tc>
      </w:tr>
    </w:tbl>
    <w:p w14:paraId="1B5D1B44" w14:textId="77777777" w:rsidR="00B36118" w:rsidRPr="00A1220E" w:rsidRDefault="00B36118" w:rsidP="00295FF7">
      <w:pPr>
        <w:spacing w:line="360" w:lineRule="auto"/>
        <w:jc w:val="both"/>
        <w:rPr>
          <w:i/>
          <w:iCs/>
          <w:color w:val="000000"/>
          <w:lang w:val="en-US"/>
        </w:rPr>
      </w:pPr>
    </w:p>
    <w:p w14:paraId="7AFD5AB4" w14:textId="11084375" w:rsidR="00A1220E" w:rsidRPr="00A1220E" w:rsidRDefault="00607FB6" w:rsidP="00295FF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  <w:r w:rsidRPr="00A1220E">
        <w:rPr>
          <w:rFonts w:ascii="Times New Roman" w:hAnsi="Times New Roman" w:cs="Times New Roman"/>
          <w:color w:val="000000"/>
        </w:rPr>
        <w:t xml:space="preserve">Расчет попадания результата измерения в интервал 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Times New Roman"/>
                    <w:i/>
                    <w:iCs w:val="0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± </m:t>
        </m:r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A1220E">
        <w:rPr>
          <w:rFonts w:ascii="Times New Roman" w:hAnsi="Times New Roman" w:cs="Times New Roman"/>
          <w:iCs w:val="0"/>
        </w:rPr>
        <w:t xml:space="preserve"> (10):</w:t>
      </w:r>
    </w:p>
    <w:p w14:paraId="68761242" w14:textId="77777777" w:rsidR="00A1220E" w:rsidRPr="00A1220E" w:rsidRDefault="00A1220E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</w:p>
    <w:p w14:paraId="7F2DA36A" w14:textId="359A456A" w:rsidR="00607FB6" w:rsidRPr="00A1220E" w:rsidRDefault="00607FB6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P(5,12&lt;t&lt;22,02=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5,12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22,02</m:t>
              </m:r>
            </m:sup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 xml:space="preserve">dt ≈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35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50</m:t>
                  </m:r>
                </m:den>
              </m:f>
            </m:e>
          </m:nary>
          <m:r>
            <w:rPr>
              <w:rFonts w:ascii="Cambria Math" w:hAnsi="Cambria Math" w:cs="Times New Roman"/>
              <w:lang w:val="en-US"/>
            </w:rPr>
            <m:t xml:space="preserve"> ≈0,7    </m:t>
          </m:r>
        </m:oMath>
      </m:oMathPara>
    </w:p>
    <w:p w14:paraId="2AE86D5D" w14:textId="06007017" w:rsidR="00A1220E" w:rsidRPr="00A1220E" w:rsidRDefault="00A1220E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</w:p>
    <w:p w14:paraId="48CD9D4D" w14:textId="745B513F" w:rsidR="00607FB6" w:rsidRPr="00A1220E" w:rsidRDefault="00607FB6" w:rsidP="00295FF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  <w:r w:rsidRPr="00A1220E">
        <w:rPr>
          <w:rFonts w:ascii="Times New Roman" w:hAnsi="Times New Roman" w:cs="Times New Roman"/>
          <w:color w:val="000000"/>
        </w:rPr>
        <w:t xml:space="preserve">Расчет попадания результата измерения в интервал 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Times New Roman"/>
                    <w:i/>
                    <w:iCs w:val="0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± </m:t>
        </m:r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r>
              <w:rPr>
                <w:rFonts w:ascii="Cambria Math" w:hAnsi="Cambria Math" w:cs="Times New Roman"/>
              </w:rPr>
              <m:t>2σ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A1220E">
        <w:rPr>
          <w:rFonts w:ascii="Times New Roman" w:hAnsi="Times New Roman" w:cs="Times New Roman"/>
          <w:iCs w:val="0"/>
        </w:rPr>
        <w:t xml:space="preserve"> (10):</w:t>
      </w:r>
    </w:p>
    <w:p w14:paraId="6F39B66B" w14:textId="77777777" w:rsidR="00A1220E" w:rsidRPr="00A1220E" w:rsidRDefault="00A1220E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</w:p>
    <w:p w14:paraId="0CDF6F96" w14:textId="68814008" w:rsidR="00607FB6" w:rsidRPr="00A1220E" w:rsidRDefault="00607FB6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P(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-3,32</m:t>
          </m:r>
          <m:r>
            <w:rPr>
              <w:rFonts w:ascii="Cambria Math" w:hAnsi="Cambria Math" w:cs="Times New Roman"/>
              <w:lang w:val="en-US"/>
            </w:rPr>
            <m:t>&lt;t&lt;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30,46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-3,32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30,46</m:t>
              </m:r>
            </m:sup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 xml:space="preserve">dt ≈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50</m:t>
                  </m:r>
                </m:den>
              </m:f>
            </m:e>
          </m:nary>
          <m:r>
            <w:rPr>
              <w:rFonts w:ascii="Cambria Math" w:hAnsi="Cambria Math" w:cs="Times New Roman"/>
              <w:lang w:val="en-US"/>
            </w:rPr>
            <m:t xml:space="preserve"> ≈0,96</m:t>
          </m:r>
        </m:oMath>
      </m:oMathPara>
    </w:p>
    <w:p w14:paraId="7B9D4CB8" w14:textId="77777777" w:rsidR="00A1220E" w:rsidRDefault="00A1220E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</w:p>
    <w:p w14:paraId="73D3FE1B" w14:textId="77777777" w:rsidR="00295FF7" w:rsidRPr="00A1220E" w:rsidRDefault="00295FF7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</w:p>
    <w:p w14:paraId="3C717F5C" w14:textId="6E48C9EE" w:rsidR="00607FB6" w:rsidRPr="00A1220E" w:rsidRDefault="00607FB6" w:rsidP="00295FF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  <w:r w:rsidRPr="00A1220E">
        <w:rPr>
          <w:rFonts w:ascii="Times New Roman" w:hAnsi="Times New Roman" w:cs="Times New Roman"/>
          <w:color w:val="000000"/>
        </w:rPr>
        <w:lastRenderedPageBreak/>
        <w:t xml:space="preserve">Расчет попадания результата измерения в интервал 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Times New Roman"/>
                    <w:i/>
                    <w:iCs w:val="0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± </m:t>
        </m:r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r>
              <w:rPr>
                <w:rFonts w:ascii="Cambria Math" w:hAnsi="Cambria Math" w:cs="Times New Roman"/>
              </w:rPr>
              <m:t>3σ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A1220E">
        <w:rPr>
          <w:rFonts w:ascii="Times New Roman" w:hAnsi="Times New Roman" w:cs="Times New Roman"/>
          <w:iCs w:val="0"/>
        </w:rPr>
        <w:t xml:space="preserve"> (10):</w:t>
      </w:r>
    </w:p>
    <w:p w14:paraId="6379C2AD" w14:textId="77777777" w:rsidR="00A1220E" w:rsidRPr="00A1220E" w:rsidRDefault="00A1220E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</w:p>
    <w:p w14:paraId="3F660D6D" w14:textId="68F66B9E" w:rsidR="00607FB6" w:rsidRPr="00A1220E" w:rsidRDefault="00607FB6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P(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-11,77</m:t>
          </m:r>
          <m:r>
            <w:rPr>
              <w:rFonts w:ascii="Cambria Math" w:hAnsi="Cambria Math" w:cs="Times New Roman"/>
              <w:lang w:val="en-US"/>
            </w:rPr>
            <m:t>&lt;t&lt;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38,91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-11,77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38,91</m:t>
              </m:r>
            </m:sup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 xml:space="preserve">dt ≈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50</m:t>
                  </m:r>
                </m:den>
              </m:f>
            </m:e>
          </m:nary>
          <m:r>
            <w:rPr>
              <w:rFonts w:ascii="Cambria Math" w:hAnsi="Cambria Math" w:cs="Times New Roman"/>
              <w:lang w:val="en-US"/>
            </w:rPr>
            <m:t xml:space="preserve"> ≈0,96</m:t>
          </m:r>
        </m:oMath>
      </m:oMathPara>
    </w:p>
    <w:p w14:paraId="47CDDB62" w14:textId="77777777" w:rsidR="00607FB6" w:rsidRPr="00A1220E" w:rsidRDefault="00607FB6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</w:p>
    <w:p w14:paraId="0DEF55B5" w14:textId="05467A24" w:rsidR="00B36118" w:rsidRDefault="00B36118" w:rsidP="00295FF7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A1220E">
        <w:rPr>
          <w:rFonts w:ascii="Times New Roman" w:hAnsi="Times New Roman" w:cs="Times New Roman"/>
          <w:color w:val="000000"/>
        </w:rPr>
        <w:t xml:space="preserve">Среди полученных данных </w:t>
      </w:r>
      <w:proofErr w:type="spellStart"/>
      <w:r w:rsidRPr="00A1220E">
        <w:rPr>
          <w:rFonts w:ascii="Times New Roman" w:hAnsi="Times New Roman" w:cs="Times New Roman"/>
          <w:color w:val="000000"/>
          <w:lang w:val="en-US"/>
        </w:rPr>
        <w:t>t</w:t>
      </w:r>
      <w:r w:rsidRPr="00A1220E">
        <w:rPr>
          <w:rFonts w:ascii="Times New Roman" w:hAnsi="Times New Roman" w:cs="Times New Roman"/>
          <w:color w:val="000000"/>
          <w:vertAlign w:val="subscript"/>
          <w:lang w:val="en-US"/>
        </w:rPr>
        <w:t>min</w:t>
      </w:r>
      <w:proofErr w:type="spellEnd"/>
      <w:r w:rsidRPr="00A1220E">
        <w:rPr>
          <w:rFonts w:ascii="Times New Roman" w:hAnsi="Times New Roman" w:cs="Times New Roman"/>
          <w:color w:val="000000"/>
          <w:vertAlign w:val="subscript"/>
        </w:rPr>
        <w:t xml:space="preserve"> </w:t>
      </w:r>
      <w:r w:rsidRPr="00A1220E">
        <w:rPr>
          <w:rFonts w:ascii="Times New Roman" w:hAnsi="Times New Roman" w:cs="Times New Roman"/>
          <w:color w:val="000000"/>
        </w:rPr>
        <w:t xml:space="preserve">= 0,61 </w:t>
      </w:r>
      <w:r w:rsidRPr="00A1220E">
        <w:rPr>
          <w:rFonts w:ascii="Times New Roman" w:hAnsi="Times New Roman" w:cs="Times New Roman"/>
          <w:color w:val="000000"/>
          <w:lang w:val="en-US"/>
        </w:rPr>
        <w:t>c</w:t>
      </w:r>
      <w:r w:rsidRPr="00A1220E">
        <w:rPr>
          <w:rFonts w:ascii="Times New Roman" w:hAnsi="Times New Roman" w:cs="Times New Roman"/>
          <w:color w:val="000000"/>
        </w:rPr>
        <w:t xml:space="preserve"> и </w:t>
      </w:r>
      <w:r w:rsidRPr="00A1220E">
        <w:rPr>
          <w:rFonts w:ascii="Times New Roman" w:hAnsi="Times New Roman" w:cs="Times New Roman"/>
          <w:color w:val="000000"/>
          <w:lang w:val="en-US"/>
        </w:rPr>
        <w:t>t</w:t>
      </w:r>
      <w:r w:rsidRPr="00A1220E">
        <w:rPr>
          <w:rFonts w:ascii="Times New Roman" w:hAnsi="Times New Roman" w:cs="Times New Roman"/>
          <w:color w:val="000000"/>
          <w:vertAlign w:val="subscript"/>
          <w:lang w:val="en-US"/>
        </w:rPr>
        <w:t>m</w:t>
      </w:r>
      <w:r w:rsidRPr="00A1220E">
        <w:rPr>
          <w:rFonts w:ascii="Times New Roman" w:hAnsi="Times New Roman" w:cs="Times New Roman"/>
          <w:color w:val="000000"/>
          <w:vertAlign w:val="subscript"/>
        </w:rPr>
        <w:t xml:space="preserve">ах </w:t>
      </w:r>
      <w:r w:rsidRPr="00A1220E">
        <w:rPr>
          <w:rFonts w:ascii="Times New Roman" w:hAnsi="Times New Roman" w:cs="Times New Roman"/>
          <w:color w:val="000000"/>
        </w:rPr>
        <w:t xml:space="preserve">= 40,5 с разобьем промежуток [0,61; 40,5] на </w:t>
      </w:r>
      <m:oMath>
        <m:rad>
          <m:radPr>
            <m:degHide m:val="1"/>
            <m:ctrlPr>
              <w:rPr>
                <w:rFonts w:ascii="Cambria Math" w:hAnsi="Cambria Math" w:cs="Times New Roman"/>
                <w:color w:val="00000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</m:e>
        </m:rad>
        <m:r>
          <m:rPr>
            <m:sty m:val="p"/>
          </m:rPr>
          <w:rPr>
            <w:rFonts w:ascii="Cambria Math" w:hAnsi="Cambria Math" w:cs="Times New Roman"/>
            <w:color w:val="000000"/>
          </w:rPr>
          <m:t>≈7</m:t>
        </m:r>
      </m:oMath>
      <w:r w:rsidRPr="00A1220E">
        <w:rPr>
          <w:rFonts w:ascii="Times New Roman" w:hAnsi="Times New Roman" w:cs="Times New Roman"/>
          <w:color w:val="000000"/>
        </w:rPr>
        <w:t xml:space="preserve"> равных частей: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∆</m:t>
        </m:r>
        <m:r>
          <m:rPr>
            <m:sty m:val="p"/>
          </m:rPr>
          <w:rPr>
            <w:rFonts w:ascii="Cambria Math" w:hAnsi="Cambria Math" w:cs="Times New Roman"/>
            <w:color w:val="000000"/>
            <w:lang w:val="en-US"/>
          </w:rPr>
          <m:t>t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= </m:t>
        </m:r>
      </m:oMath>
      <w:r w:rsidRPr="00A1220E">
        <w:rPr>
          <w:rFonts w:ascii="Times New Roman" w:hAnsi="Times New Roman" w:cs="Times New Roman"/>
          <w:color w:val="000000"/>
        </w:rPr>
        <w:t>5,</w:t>
      </w:r>
      <w:r w:rsidR="00F95DB9" w:rsidRPr="00A1220E">
        <w:rPr>
          <w:rFonts w:ascii="Times New Roman" w:hAnsi="Times New Roman" w:cs="Times New Roman"/>
          <w:color w:val="000000"/>
        </w:rPr>
        <w:t>7</w:t>
      </w:r>
      <w:r w:rsidR="000103B8" w:rsidRPr="000103B8">
        <w:rPr>
          <w:rFonts w:ascii="Times New Roman" w:hAnsi="Times New Roman" w:cs="Times New Roman"/>
          <w:color w:val="000000"/>
        </w:rPr>
        <w:t xml:space="preserve"> </w:t>
      </w:r>
      <w:r w:rsidR="000103B8">
        <w:rPr>
          <w:rFonts w:ascii="Times New Roman" w:hAnsi="Times New Roman" w:cs="Times New Roman"/>
          <w:color w:val="000000"/>
          <w:lang w:val="en-US"/>
        </w:rPr>
        <w:t>c</w:t>
      </w:r>
      <w:r w:rsidR="000103B8" w:rsidRPr="000103B8">
        <w:rPr>
          <w:rFonts w:ascii="Times New Roman" w:hAnsi="Times New Roman" w:cs="Times New Roman"/>
          <w:color w:val="000000"/>
        </w:rPr>
        <w:t>.</w:t>
      </w:r>
    </w:p>
    <w:p w14:paraId="1F04DB29" w14:textId="77777777" w:rsidR="00A1220E" w:rsidRPr="00A1220E" w:rsidRDefault="00A1220E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14:paraId="4FD66991" w14:textId="77777777" w:rsidR="00965C2E" w:rsidRPr="00A1220E" w:rsidRDefault="00B36118" w:rsidP="00295FF7">
      <w:pPr>
        <w:pStyle w:val="ab"/>
        <w:widowControl/>
        <w:autoSpaceDE/>
        <w:autoSpaceDN/>
        <w:adjustRightInd/>
        <w:spacing w:line="360" w:lineRule="auto"/>
        <w:jc w:val="center"/>
        <w:rPr>
          <w:rFonts w:ascii="Times New Roman" w:hAnsi="Times New Roman" w:cs="Times New Roman"/>
          <w:i/>
          <w:color w:val="000000"/>
        </w:rPr>
      </w:pPr>
      <w:r w:rsidRPr="00A1220E">
        <w:rPr>
          <w:rFonts w:ascii="Times New Roman" w:hAnsi="Times New Roman" w:cs="Times New Roman"/>
          <w:i/>
          <w:color w:val="000000"/>
        </w:rPr>
        <w:t>Таблица 4. Данные для построения гистограммы</w:t>
      </w:r>
    </w:p>
    <w:tbl>
      <w:tblPr>
        <w:tblpPr w:leftFromText="180" w:rightFromText="180" w:vertAnchor="text" w:horzAnchor="page" w:tblpX="2212" w:tblpY="186"/>
        <w:tblW w:w="4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83"/>
        <w:gridCol w:w="2465"/>
        <w:gridCol w:w="1134"/>
        <w:gridCol w:w="1419"/>
        <w:gridCol w:w="1415"/>
        <w:gridCol w:w="1414"/>
      </w:tblGrid>
      <w:tr w:rsidR="00FA2D87" w:rsidRPr="00A1220E" w14:paraId="12CB5D4F" w14:textId="77777777" w:rsidTr="00FA2D87">
        <w:trPr>
          <w:cantSplit/>
          <w:trHeight w:val="20"/>
        </w:trPr>
        <w:tc>
          <w:tcPr>
            <w:tcW w:w="454" w:type="pct"/>
            <w:vAlign w:val="center"/>
          </w:tcPr>
          <w:p w14:paraId="1997F37D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№</w:t>
            </w:r>
          </w:p>
        </w:tc>
        <w:tc>
          <w:tcPr>
            <w:tcW w:w="1428" w:type="pct"/>
            <w:vAlign w:val="center"/>
          </w:tcPr>
          <w:p w14:paraId="7564BE93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Границы интервала, с</w:t>
            </w:r>
          </w:p>
        </w:tc>
        <w:tc>
          <w:tcPr>
            <w:tcW w:w="657" w:type="pct"/>
            <w:vAlign w:val="center"/>
          </w:tcPr>
          <w:p w14:paraId="34F00823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822" w:type="pct"/>
            <w:vAlign w:val="center"/>
          </w:tcPr>
          <w:p w14:paraId="7774EE6B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ρ,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20" w:type="pct"/>
          </w:tcPr>
          <w:p w14:paraId="5BEB788E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/>
                <w:lang w:val="en-US"/>
              </w:rPr>
            </w:pPr>
            <w:r w:rsidRPr="00A1220E">
              <w:rPr>
                <w:i/>
                <w:lang w:val="en-US"/>
              </w:rPr>
              <w:t>t, c</w:t>
            </w:r>
          </w:p>
        </w:tc>
        <w:tc>
          <w:tcPr>
            <w:tcW w:w="819" w:type="pct"/>
            <w:vAlign w:val="center"/>
          </w:tcPr>
          <w:p w14:paraId="737CB8D3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  <w:tr w:rsidR="00FA2D87" w:rsidRPr="00A1220E" w14:paraId="32ED2B98" w14:textId="77777777" w:rsidTr="00FA2D87">
        <w:trPr>
          <w:cantSplit/>
          <w:trHeight w:val="20"/>
        </w:trPr>
        <w:tc>
          <w:tcPr>
            <w:tcW w:w="454" w:type="pct"/>
            <w:vAlign w:val="center"/>
          </w:tcPr>
          <w:p w14:paraId="1EC74D55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t>1</w:t>
            </w:r>
          </w:p>
        </w:tc>
        <w:tc>
          <w:tcPr>
            <w:tcW w:w="1428" w:type="pct"/>
            <w:vAlign w:val="center"/>
          </w:tcPr>
          <w:p w14:paraId="5EEE811B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[0,6; 6,3]</w:t>
            </w:r>
          </w:p>
        </w:tc>
        <w:tc>
          <w:tcPr>
            <w:tcW w:w="657" w:type="pct"/>
            <w:vAlign w:val="center"/>
          </w:tcPr>
          <w:p w14:paraId="7EDBD0BB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9</w:t>
            </w:r>
          </w:p>
        </w:tc>
        <w:tc>
          <w:tcPr>
            <w:tcW w:w="822" w:type="pct"/>
            <w:vAlign w:val="bottom"/>
          </w:tcPr>
          <w:p w14:paraId="51E393AA" w14:textId="31AF400D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0,031</w:t>
            </w:r>
            <w:r w:rsidR="00B3517B">
              <w:rPr>
                <w:color w:val="000000"/>
              </w:rPr>
              <w:t>6</w:t>
            </w:r>
          </w:p>
        </w:tc>
        <w:tc>
          <w:tcPr>
            <w:tcW w:w="820" w:type="pct"/>
          </w:tcPr>
          <w:p w14:paraId="22A4B2A8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3,45</w:t>
            </w:r>
          </w:p>
        </w:tc>
        <w:tc>
          <w:tcPr>
            <w:tcW w:w="819" w:type="pct"/>
            <w:vAlign w:val="bottom"/>
          </w:tcPr>
          <w:p w14:paraId="23669EF7" w14:textId="2B38F795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0,0230</w:t>
            </w:r>
          </w:p>
        </w:tc>
      </w:tr>
      <w:tr w:rsidR="00FA2D87" w:rsidRPr="00A1220E" w14:paraId="16A89EFE" w14:textId="77777777" w:rsidTr="00FA2D87">
        <w:trPr>
          <w:cantSplit/>
          <w:trHeight w:val="20"/>
        </w:trPr>
        <w:tc>
          <w:tcPr>
            <w:tcW w:w="454" w:type="pct"/>
            <w:vAlign w:val="center"/>
          </w:tcPr>
          <w:p w14:paraId="4FAE3318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</w:rPr>
              <w:t>2</w:t>
            </w:r>
          </w:p>
        </w:tc>
        <w:tc>
          <w:tcPr>
            <w:tcW w:w="1428" w:type="pct"/>
            <w:vAlign w:val="center"/>
          </w:tcPr>
          <w:p w14:paraId="68EB077E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[6,3; 12]</w:t>
            </w:r>
          </w:p>
        </w:tc>
        <w:tc>
          <w:tcPr>
            <w:tcW w:w="657" w:type="pct"/>
            <w:vAlign w:val="center"/>
          </w:tcPr>
          <w:p w14:paraId="1B8B5C92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11</w:t>
            </w:r>
          </w:p>
        </w:tc>
        <w:tc>
          <w:tcPr>
            <w:tcW w:w="822" w:type="pct"/>
            <w:vAlign w:val="bottom"/>
          </w:tcPr>
          <w:p w14:paraId="4C6B00D0" w14:textId="1BBAFE9D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0,038</w:t>
            </w:r>
            <w:r w:rsidR="00B3517B">
              <w:rPr>
                <w:color w:val="000000"/>
              </w:rPr>
              <w:t>6</w:t>
            </w:r>
          </w:p>
        </w:tc>
        <w:tc>
          <w:tcPr>
            <w:tcW w:w="820" w:type="pct"/>
          </w:tcPr>
          <w:p w14:paraId="400B191C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9,15</w:t>
            </w:r>
          </w:p>
        </w:tc>
        <w:tc>
          <w:tcPr>
            <w:tcW w:w="819" w:type="pct"/>
            <w:vAlign w:val="bottom"/>
          </w:tcPr>
          <w:p w14:paraId="04CF1015" w14:textId="7651E88C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0,041</w:t>
            </w:r>
            <w:r w:rsidR="00B3517B">
              <w:rPr>
                <w:color w:val="000000"/>
              </w:rPr>
              <w:t>2</w:t>
            </w:r>
          </w:p>
        </w:tc>
      </w:tr>
      <w:tr w:rsidR="00FA2D87" w:rsidRPr="00A1220E" w14:paraId="0D313101" w14:textId="77777777" w:rsidTr="00FA2D87">
        <w:trPr>
          <w:cantSplit/>
          <w:trHeight w:val="20"/>
        </w:trPr>
        <w:tc>
          <w:tcPr>
            <w:tcW w:w="454" w:type="pct"/>
            <w:vAlign w:val="center"/>
          </w:tcPr>
          <w:p w14:paraId="5DE833F0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</w:rPr>
              <w:t>3</w:t>
            </w:r>
          </w:p>
        </w:tc>
        <w:tc>
          <w:tcPr>
            <w:tcW w:w="1428" w:type="pct"/>
            <w:vAlign w:val="center"/>
          </w:tcPr>
          <w:p w14:paraId="301D6AD6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[12; 17,7]</w:t>
            </w:r>
          </w:p>
        </w:tc>
        <w:tc>
          <w:tcPr>
            <w:tcW w:w="657" w:type="pct"/>
            <w:vAlign w:val="center"/>
          </w:tcPr>
          <w:p w14:paraId="739855C0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18</w:t>
            </w:r>
          </w:p>
        </w:tc>
        <w:tc>
          <w:tcPr>
            <w:tcW w:w="822" w:type="pct"/>
            <w:vAlign w:val="bottom"/>
          </w:tcPr>
          <w:p w14:paraId="361EA7ED" w14:textId="2A228B58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0,063</w:t>
            </w:r>
            <w:r w:rsidR="00B3517B">
              <w:rPr>
                <w:color w:val="000000"/>
              </w:rPr>
              <w:t>2</w:t>
            </w:r>
          </w:p>
        </w:tc>
        <w:tc>
          <w:tcPr>
            <w:tcW w:w="820" w:type="pct"/>
          </w:tcPr>
          <w:p w14:paraId="511D0EA1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14,85</w:t>
            </w:r>
          </w:p>
        </w:tc>
        <w:tc>
          <w:tcPr>
            <w:tcW w:w="819" w:type="pct"/>
            <w:vAlign w:val="bottom"/>
          </w:tcPr>
          <w:p w14:paraId="62C72707" w14:textId="7809F0F0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0,046</w:t>
            </w:r>
            <w:r w:rsidR="00B3517B">
              <w:rPr>
                <w:color w:val="000000"/>
              </w:rPr>
              <w:t>7</w:t>
            </w:r>
          </w:p>
        </w:tc>
      </w:tr>
      <w:tr w:rsidR="00FA2D87" w:rsidRPr="00A1220E" w14:paraId="322AE5FF" w14:textId="77777777" w:rsidTr="00FA2D87">
        <w:trPr>
          <w:cantSplit/>
          <w:trHeight w:val="2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1B7B3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</w:rPr>
              <w:t>4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1AAF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[17,7; 23,4]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95815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7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4F36D" w14:textId="54B1A83B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0,024</w:t>
            </w:r>
            <w:r w:rsidR="00B3517B">
              <w:rPr>
                <w:color w:val="000000"/>
              </w:rPr>
              <w:t>6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4F40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20,55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DC1BFF" w14:textId="66B81735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0,033</w:t>
            </w:r>
            <w:r w:rsidR="00B3517B">
              <w:rPr>
                <w:color w:val="000000"/>
              </w:rPr>
              <w:t>6</w:t>
            </w:r>
          </w:p>
        </w:tc>
      </w:tr>
      <w:tr w:rsidR="00FA2D87" w:rsidRPr="00A1220E" w14:paraId="7F0B3CEC" w14:textId="77777777" w:rsidTr="00FA2D87">
        <w:trPr>
          <w:cantSplit/>
          <w:trHeight w:val="2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31BE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</w:rPr>
              <w:t>5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F1226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[23,4; 29,1]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2A9F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1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28087A" w14:textId="3E7786BC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0,0035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0DAE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26,25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4BB27C" w14:textId="3F5F427E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0,0153</w:t>
            </w:r>
          </w:p>
        </w:tc>
      </w:tr>
      <w:tr w:rsidR="00FA2D87" w:rsidRPr="00A1220E" w14:paraId="59CE9784" w14:textId="77777777" w:rsidTr="00FA2D87">
        <w:trPr>
          <w:cantSplit/>
          <w:trHeight w:val="2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D2FEE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</w:rPr>
              <w:t>6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A396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[29,1; 34,8]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4A182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C4E759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031F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31,95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40822C" w14:textId="4486A760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0,0044</w:t>
            </w:r>
          </w:p>
        </w:tc>
      </w:tr>
      <w:tr w:rsidR="00FA2D87" w:rsidRPr="00A1220E" w14:paraId="7C4350FC" w14:textId="77777777" w:rsidTr="00FA2D87">
        <w:trPr>
          <w:cantSplit/>
          <w:trHeight w:val="2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925F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</w:rPr>
              <w:t>7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7242D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iCs/>
                <w:lang w:val="en-US"/>
              </w:rPr>
              <w:t>[34,8; 40,5]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387C6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2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CC7DF7" w14:textId="12E035AA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0,007</w:t>
            </w:r>
            <w:r w:rsidR="00B3517B">
              <w:rPr>
                <w:color w:val="000000"/>
              </w:rPr>
              <w:t>0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3EB5" w14:textId="7777777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  <w:lang w:val="en-US"/>
              </w:rPr>
            </w:pPr>
            <w:r w:rsidRPr="00A1220E">
              <w:rPr>
                <w:iCs/>
                <w:lang w:val="en-US"/>
              </w:rPr>
              <w:t>37,65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B74E49" w14:textId="7CCFF247" w:rsidR="00FA2D87" w:rsidRPr="00A1220E" w:rsidRDefault="00FA2D87" w:rsidP="00295FF7">
            <w:pPr>
              <w:spacing w:before="120" w:after="120" w:line="360" w:lineRule="auto"/>
              <w:jc w:val="both"/>
              <w:rPr>
                <w:iCs/>
              </w:rPr>
            </w:pPr>
            <w:r w:rsidRPr="00A1220E">
              <w:rPr>
                <w:color w:val="000000"/>
              </w:rPr>
              <w:t>0,0008</w:t>
            </w:r>
          </w:p>
        </w:tc>
      </w:tr>
    </w:tbl>
    <w:p w14:paraId="72F1BBBA" w14:textId="77777777" w:rsidR="00FA2D87" w:rsidRPr="00A1220E" w:rsidRDefault="00FA2D87" w:rsidP="00295FF7">
      <w:pPr>
        <w:spacing w:line="360" w:lineRule="auto"/>
        <w:jc w:val="both"/>
        <w:rPr>
          <w:i/>
          <w:color w:val="000000"/>
          <w:lang w:val="en-US"/>
        </w:rPr>
      </w:pPr>
    </w:p>
    <w:p w14:paraId="08932BD7" w14:textId="13EB9596" w:rsidR="00B36118" w:rsidRPr="00A1220E" w:rsidRDefault="00B36118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color w:val="000000"/>
        </w:rPr>
      </w:pPr>
      <w:r w:rsidRPr="00A1220E">
        <w:rPr>
          <w:rFonts w:ascii="Times New Roman" w:hAnsi="Times New Roman" w:cs="Times New Roman"/>
          <w:i/>
          <w:color w:val="000000"/>
        </w:rPr>
        <w:t>.</w:t>
      </w:r>
    </w:p>
    <w:p w14:paraId="3B98435E" w14:textId="77777777" w:rsidR="00B36118" w:rsidRPr="00A1220E" w:rsidRDefault="00B36118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color w:val="000000"/>
        </w:rPr>
      </w:pPr>
    </w:p>
    <w:p w14:paraId="70D1BE5C" w14:textId="77777777" w:rsidR="00B36118" w:rsidRPr="00A1220E" w:rsidRDefault="00B36118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14:paraId="64012D34" w14:textId="4C7F109A" w:rsidR="00EC366E" w:rsidRPr="00A1220E" w:rsidRDefault="00EC366E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  <w:iCs w:val="0"/>
          <w:color w:val="000000"/>
        </w:rPr>
      </w:pPr>
    </w:p>
    <w:p w14:paraId="36C34E07" w14:textId="77777777" w:rsidR="0073117F" w:rsidRPr="00A1220E" w:rsidRDefault="0073117F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62681FB1" w14:textId="77777777" w:rsidR="0073117F" w:rsidRPr="00A1220E" w:rsidRDefault="0073117F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055271EF" w14:textId="77777777" w:rsidR="00F3423F" w:rsidRPr="00A1220E" w:rsidRDefault="00F3423F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574C8672" w14:textId="374FC172" w:rsidR="00F3423F" w:rsidRPr="00A1220E" w:rsidRDefault="00F3423F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497BF5D3" w14:textId="77777777" w:rsidR="00632E32" w:rsidRPr="00A1220E" w:rsidRDefault="00632E32" w:rsidP="00295FF7">
      <w:pPr>
        <w:spacing w:line="360" w:lineRule="auto"/>
        <w:jc w:val="both"/>
        <w:rPr>
          <w:b/>
          <w:bCs/>
        </w:rPr>
      </w:pPr>
    </w:p>
    <w:p w14:paraId="4B96D473" w14:textId="77777777" w:rsidR="005C1283" w:rsidRPr="00A1220E" w:rsidRDefault="005C1283" w:rsidP="00295FF7">
      <w:pPr>
        <w:spacing w:line="360" w:lineRule="auto"/>
        <w:jc w:val="both"/>
        <w:rPr>
          <w:b/>
          <w:bCs/>
        </w:rPr>
      </w:pPr>
    </w:p>
    <w:p w14:paraId="18D34FB9" w14:textId="77777777" w:rsidR="00607FB6" w:rsidRPr="00A1220E" w:rsidRDefault="00607FB6" w:rsidP="00295FF7">
      <w:pPr>
        <w:spacing w:line="360" w:lineRule="auto"/>
        <w:jc w:val="both"/>
        <w:rPr>
          <w:i/>
          <w:lang w:val="en-US"/>
        </w:rPr>
      </w:pPr>
    </w:p>
    <w:p w14:paraId="682BB8FA" w14:textId="77777777" w:rsidR="00607FB6" w:rsidRPr="00A1220E" w:rsidRDefault="00607FB6" w:rsidP="00295FF7">
      <w:pPr>
        <w:spacing w:line="360" w:lineRule="auto"/>
        <w:jc w:val="both"/>
        <w:rPr>
          <w:i/>
          <w:lang w:val="en-US"/>
        </w:rPr>
      </w:pPr>
    </w:p>
    <w:p w14:paraId="606F0E93" w14:textId="77777777" w:rsidR="00551E0D" w:rsidRPr="00A1220E" w:rsidRDefault="00551E0D" w:rsidP="00295FF7">
      <w:pPr>
        <w:spacing w:line="360" w:lineRule="auto"/>
        <w:jc w:val="both"/>
        <w:rPr>
          <w:i/>
        </w:rPr>
      </w:pPr>
    </w:p>
    <w:p w14:paraId="4F9ADE8D" w14:textId="77777777" w:rsidR="00551E0D" w:rsidRPr="00A1220E" w:rsidRDefault="00551E0D" w:rsidP="00295FF7">
      <w:pPr>
        <w:spacing w:line="360" w:lineRule="auto"/>
        <w:jc w:val="both"/>
        <w:rPr>
          <w:i/>
        </w:rPr>
      </w:pPr>
    </w:p>
    <w:p w14:paraId="31826CFC" w14:textId="1F8F1810" w:rsidR="00607FB6" w:rsidRPr="00A1220E" w:rsidRDefault="00607FB6" w:rsidP="00295FF7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i/>
        </w:rPr>
      </w:pPr>
      <w:r w:rsidRPr="00A1220E">
        <w:rPr>
          <w:rFonts w:ascii="Times New Roman" w:hAnsi="Times New Roman" w:cs="Times New Roman"/>
        </w:rPr>
        <w:t>Пример расчета значения плотности вероятности для интервала №1 (3):</w:t>
      </w:r>
    </w:p>
    <w:p w14:paraId="188C2462" w14:textId="0928EE25" w:rsidR="00607FB6" w:rsidRPr="000103B8" w:rsidRDefault="00607FB6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  <w:iCs w:val="0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 xml:space="preserve">50∙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5,7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0,0316 </m:t>
          </m:r>
          <m:sSup>
            <m:sSupPr>
              <m:ctrlPr>
                <w:rPr>
                  <w:rFonts w:ascii="Cambria Math" w:hAnsi="Cambria Math" w:cs="Times New Roman"/>
                  <w:iCs w:val="0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p>
          </m:sSup>
        </m:oMath>
      </m:oMathPara>
    </w:p>
    <w:p w14:paraId="4E3099BD" w14:textId="7D51F4AA" w:rsidR="00BD4414" w:rsidRPr="00A1220E" w:rsidRDefault="00BD4414" w:rsidP="00295FF7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i/>
        </w:rPr>
      </w:pPr>
      <w:r w:rsidRPr="00A1220E">
        <w:rPr>
          <w:rFonts w:ascii="Times New Roman" w:hAnsi="Times New Roman" w:cs="Times New Roman"/>
          <w:iCs w:val="0"/>
        </w:rPr>
        <w:t>Пример расчета значения функции Гаусса для интервала №1 (5):</w:t>
      </w:r>
    </w:p>
    <w:p w14:paraId="3D28FA0D" w14:textId="364A799F" w:rsidR="00607FB6" w:rsidRPr="00A1220E" w:rsidRDefault="00BD4414" w:rsidP="00295FF7">
      <w:pPr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ρ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lang w:val="en-US"/>
                </w:rPr>
                <m:t>8,45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exp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(-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(3,45- 13,57)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2∙</m:t>
                      </m:r>
                      <m: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 xml:space="preserve">8,45 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e>
          </m:d>
          <m:r>
            <w:rPr>
              <w:rFonts w:ascii="Cambria Math" w:hAnsi="Cambria Math"/>
              <w:lang w:val="en-US"/>
            </w:rPr>
            <m:t xml:space="preserve">   </m:t>
          </m:r>
        </m:oMath>
      </m:oMathPara>
    </w:p>
    <w:p w14:paraId="6513F9DF" w14:textId="77777777" w:rsidR="00BD4414" w:rsidRPr="00A1220E" w:rsidRDefault="00BD4414" w:rsidP="00295FF7">
      <w:pPr>
        <w:spacing w:line="360" w:lineRule="auto"/>
        <w:jc w:val="both"/>
        <w:rPr>
          <w:i/>
        </w:rPr>
      </w:pPr>
    </w:p>
    <w:p w14:paraId="48225708" w14:textId="352D5558" w:rsidR="00963C66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10. Расчет погрешностей измерений.</w:t>
      </w:r>
    </w:p>
    <w:p w14:paraId="2F98084E" w14:textId="77777777" w:rsidR="00551E0D" w:rsidRPr="00A1220E" w:rsidRDefault="00551E0D" w:rsidP="00295FF7">
      <w:pPr>
        <w:spacing w:line="360" w:lineRule="auto"/>
        <w:jc w:val="both"/>
        <w:rPr>
          <w:b/>
          <w:bCs/>
        </w:rPr>
      </w:pPr>
    </w:p>
    <w:p w14:paraId="0DE2EE54" w14:textId="572F2D1F" w:rsidR="00963C66" w:rsidRPr="00295FF7" w:rsidRDefault="00963C66" w:rsidP="00295FF7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220E">
        <w:rPr>
          <w:rFonts w:ascii="Times New Roman" w:hAnsi="Times New Roman" w:cs="Times New Roman"/>
        </w:rPr>
        <w:t xml:space="preserve">При проверке точности соотношения между вероятностями и долями при нормальном распределении было выявлено, что относительное отклонение </w:t>
      </w:r>
    </w:p>
    <w:p w14:paraId="6B10D083" w14:textId="77777777" w:rsidR="00295FF7" w:rsidRDefault="00295FF7" w:rsidP="00295FF7">
      <w:pPr>
        <w:spacing w:line="360" w:lineRule="auto"/>
        <w:jc w:val="both"/>
        <w:rPr>
          <w:b/>
          <w:bCs/>
        </w:rPr>
      </w:pPr>
    </w:p>
    <w:p w14:paraId="5107EC37" w14:textId="77777777" w:rsidR="00295FF7" w:rsidRPr="00295FF7" w:rsidRDefault="00295FF7" w:rsidP="00295FF7">
      <w:pPr>
        <w:spacing w:line="360" w:lineRule="auto"/>
        <w:jc w:val="both"/>
        <w:rPr>
          <w:b/>
          <w:bCs/>
        </w:rPr>
      </w:pPr>
    </w:p>
    <w:p w14:paraId="684C23CA" w14:textId="6E457EA6" w:rsidR="00963C66" w:rsidRPr="00A1220E" w:rsidRDefault="00963C66" w:rsidP="00295FF7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</w:rPr>
        <w:lastRenderedPageBreak/>
        <w:t xml:space="preserve">для группы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Times New Roman"/>
                    <w:i/>
                    <w:iCs w:val="0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± </m:t>
        </m:r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A1220E">
        <w:rPr>
          <w:rFonts w:ascii="Times New Roman" w:hAnsi="Times New Roman" w:cs="Times New Roman"/>
          <w:iCs w:val="0"/>
        </w:rPr>
        <w:t xml:space="preserve"> (12)</w:t>
      </w:r>
    </w:p>
    <w:p w14:paraId="1CC2723D" w14:textId="493DFEC9" w:rsidR="00963C66" w:rsidRPr="00A1220E" w:rsidRDefault="00000000" w:rsidP="00295FF7">
      <w:pPr>
        <w:pStyle w:val="ab"/>
        <w:spacing w:line="360" w:lineRule="auto"/>
        <w:ind w:left="1494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,683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,700</m:t>
              </m:r>
            </m:den>
          </m:f>
          <m:r>
            <w:rPr>
              <w:rFonts w:ascii="Cambria Math" w:hAnsi="Cambria Math" w:cs="Times New Roman"/>
            </w:rPr>
            <m:t>∙100%=9</m:t>
          </m:r>
          <m:r>
            <w:rPr>
              <w:rFonts w:ascii="Cambria Math" w:hAnsi="Cambria Math" w:cs="Times New Roman"/>
              <w:lang w:val="en-US"/>
            </w:rPr>
            <m:t>7,6%</m:t>
          </m:r>
        </m:oMath>
      </m:oMathPara>
    </w:p>
    <w:p w14:paraId="7AD8650F" w14:textId="3E4C2EAC" w:rsidR="00963C66" w:rsidRPr="00A1220E" w:rsidRDefault="00963C66" w:rsidP="00295FF7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</w:rPr>
        <w:t xml:space="preserve">для группы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Times New Roman"/>
                    <w:i/>
                    <w:iCs w:val="0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± </m:t>
        </m:r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r>
              <w:rPr>
                <w:rFonts w:ascii="Cambria Math" w:hAnsi="Cambria Math" w:cs="Times New Roman"/>
              </w:rPr>
              <m:t>2σ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A1220E">
        <w:rPr>
          <w:rFonts w:ascii="Times New Roman" w:hAnsi="Times New Roman" w:cs="Times New Roman"/>
          <w:iCs w:val="0"/>
        </w:rPr>
        <w:t xml:space="preserve"> (12)</w:t>
      </w:r>
    </w:p>
    <w:p w14:paraId="6A686FEC" w14:textId="6A643A23" w:rsidR="00963C66" w:rsidRPr="00A1220E" w:rsidRDefault="00000000" w:rsidP="00295FF7">
      <w:pPr>
        <w:pStyle w:val="ab"/>
        <w:spacing w:line="360" w:lineRule="auto"/>
        <w:ind w:left="1494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</w:rPr>
                <m:t>960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,954</m:t>
              </m:r>
            </m:den>
          </m:f>
          <m:r>
            <w:rPr>
              <w:rFonts w:ascii="Cambria Math" w:hAnsi="Cambria Math" w:cs="Times New Roman"/>
            </w:rPr>
            <m:t>∙100%=1</m:t>
          </m:r>
          <m:r>
            <w:rPr>
              <w:rFonts w:ascii="Cambria Math" w:hAnsi="Cambria Math" w:cs="Times New Roman"/>
              <w:lang w:val="en-US"/>
            </w:rPr>
            <m:t>00,6%</m:t>
          </m:r>
        </m:oMath>
      </m:oMathPara>
    </w:p>
    <w:p w14:paraId="2E1D5A86" w14:textId="5D849B88" w:rsidR="00963C66" w:rsidRPr="00A1220E" w:rsidRDefault="00963C66" w:rsidP="00295FF7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</w:rPr>
        <w:t xml:space="preserve">для группы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Times New Roman"/>
                    <w:i/>
                    <w:iCs w:val="0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± 3</m:t>
        </m:r>
        <m:sSub>
          <m:sSubPr>
            <m:ctrlPr>
              <w:rPr>
                <w:rFonts w:ascii="Cambria Math" w:hAnsi="Cambria Math" w:cs="Times New Roman"/>
                <w:i/>
                <w:iCs w:val="0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A1220E">
        <w:rPr>
          <w:rFonts w:ascii="Times New Roman" w:hAnsi="Times New Roman" w:cs="Times New Roman"/>
          <w:iCs w:val="0"/>
        </w:rPr>
        <w:t xml:space="preserve"> (12)</w:t>
      </w:r>
    </w:p>
    <w:p w14:paraId="0CE02E51" w14:textId="6FC2447E" w:rsidR="00EF5169" w:rsidRPr="00A1220E" w:rsidRDefault="00000000" w:rsidP="00295FF7">
      <w:pPr>
        <w:pStyle w:val="ab"/>
        <w:spacing w:line="360" w:lineRule="auto"/>
        <w:ind w:left="1494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,960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,997</m:t>
              </m:r>
            </m:den>
          </m:f>
          <m:r>
            <w:rPr>
              <w:rFonts w:ascii="Cambria Math" w:hAnsi="Cambria Math" w:cs="Times New Roman"/>
            </w:rPr>
            <m:t>∙100%=9</m:t>
          </m:r>
          <m:r>
            <w:rPr>
              <w:rFonts w:ascii="Cambria Math" w:hAnsi="Cambria Math" w:cs="Times New Roman"/>
              <w:lang w:val="en-US"/>
            </w:rPr>
            <m:t>6,3%</m:t>
          </m:r>
        </m:oMath>
      </m:oMathPara>
    </w:p>
    <w:p w14:paraId="22C6E2B7" w14:textId="030A0B7D" w:rsidR="007E7C47" w:rsidRPr="00A1220E" w:rsidRDefault="007E7C47" w:rsidP="00295FF7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i/>
        </w:rPr>
      </w:pPr>
      <w:r w:rsidRPr="00A1220E">
        <w:rPr>
          <w:rFonts w:ascii="Times New Roman" w:hAnsi="Times New Roman" w:cs="Times New Roman"/>
          <w:iCs w:val="0"/>
        </w:rPr>
        <w:t>Можно предположить, что полученное распределение немного отличается от нормального, поскольку практическая вероятность в третьей группе уменьшена на 3,71 по сравнению с теоретической для нормального распределения</w:t>
      </w:r>
    </w:p>
    <w:p w14:paraId="62A69DE9" w14:textId="77777777" w:rsidR="00722BBF" w:rsidRPr="00A1220E" w:rsidRDefault="007E7C47" w:rsidP="00295FF7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w:r w:rsidRPr="00A1220E">
        <w:rPr>
          <w:rFonts w:ascii="Times New Roman" w:hAnsi="Times New Roman" w:cs="Times New Roman"/>
        </w:rPr>
        <w:t xml:space="preserve">Коэффициент Стьюдента </w:t>
      </w:r>
    </w:p>
    <w:p w14:paraId="15BF0B64" w14:textId="697257FE" w:rsidR="00EF5169" w:rsidRPr="00A1220E" w:rsidRDefault="00000000" w:rsidP="00295FF7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α,</m:t>
              </m:r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2,01</m:t>
          </m:r>
        </m:oMath>
      </m:oMathPara>
    </w:p>
    <w:p w14:paraId="57A364F8" w14:textId="4336A7A7" w:rsidR="00722BBF" w:rsidRPr="00A1220E" w:rsidRDefault="00722BBF" w:rsidP="00295FF7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w:r w:rsidRPr="00A1220E">
        <w:rPr>
          <w:rFonts w:ascii="Times New Roman" w:hAnsi="Times New Roman" w:cs="Times New Roman"/>
          <w:iCs w:val="0"/>
        </w:rPr>
        <w:t>Доверительный интервал (8)</w:t>
      </w:r>
      <w:r w:rsidRPr="00A1220E">
        <w:rPr>
          <w:rFonts w:ascii="Times New Roman" w:hAnsi="Times New Roman" w:cs="Times New Roman"/>
          <w:iCs w:val="0"/>
          <w:lang w:val="en-US"/>
        </w:rPr>
        <w:t>:</w:t>
      </w:r>
    </w:p>
    <w:p w14:paraId="270A63D6" w14:textId="45480287" w:rsidR="00722BBF" w:rsidRPr="004A279E" w:rsidRDefault="00722BBF" w:rsidP="00295FF7">
      <w:pPr>
        <w:spacing w:line="360" w:lineRule="auto"/>
        <w:jc w:val="both"/>
        <w:rPr>
          <w:color w:val="000000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∆t=2,01 ∙1,194531=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2,4</m:t>
          </m:r>
        </m:oMath>
      </m:oMathPara>
    </w:p>
    <w:p w14:paraId="5D24B805" w14:textId="3275E1EF" w:rsidR="006C48AD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11. Графики.</w:t>
      </w:r>
    </w:p>
    <w:p w14:paraId="647DF665" w14:textId="77777777" w:rsidR="00963C66" w:rsidRPr="00A1220E" w:rsidRDefault="00963C66" w:rsidP="00295FF7">
      <w:pPr>
        <w:spacing w:line="360" w:lineRule="auto"/>
        <w:jc w:val="both"/>
        <w:rPr>
          <w:b/>
          <w:bCs/>
          <w:lang w:val="en-US"/>
        </w:rPr>
      </w:pPr>
    </w:p>
    <w:p w14:paraId="362B7F6D" w14:textId="363B467C" w:rsidR="00963C66" w:rsidRPr="00A1220E" w:rsidRDefault="00963C66" w:rsidP="00295FF7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1220E">
        <w:rPr>
          <w:rFonts w:ascii="Times New Roman" w:hAnsi="Times New Roman" w:cs="Times New Roman"/>
        </w:rPr>
        <w:t xml:space="preserve">Гистограмма распределения измеряемой величины и график нормального распределения приведены в Приложении 2 (Рис. </w:t>
      </w:r>
      <w:r w:rsidR="00FA5998" w:rsidRPr="00A1220E">
        <w:rPr>
          <w:rFonts w:ascii="Times New Roman" w:hAnsi="Times New Roman" w:cs="Times New Roman"/>
        </w:rPr>
        <w:t>1</w:t>
      </w:r>
      <w:r w:rsidRPr="00A1220E">
        <w:rPr>
          <w:rFonts w:ascii="Times New Roman" w:hAnsi="Times New Roman" w:cs="Times New Roman"/>
        </w:rPr>
        <w:t>)</w:t>
      </w:r>
    </w:p>
    <w:p w14:paraId="2DA36157" w14:textId="77777777" w:rsidR="00EF5169" w:rsidRPr="00A1220E" w:rsidRDefault="00EF5169" w:rsidP="00295FF7">
      <w:pPr>
        <w:spacing w:line="360" w:lineRule="auto"/>
        <w:jc w:val="both"/>
      </w:pPr>
    </w:p>
    <w:p w14:paraId="6FDA1713" w14:textId="77777777" w:rsidR="006C48AD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12. Окончательные результаты.</w:t>
      </w:r>
    </w:p>
    <w:p w14:paraId="388A2D7F" w14:textId="51879368" w:rsidR="00295FF7" w:rsidRPr="00295FF7" w:rsidRDefault="00000000" w:rsidP="00295FF7">
      <w:pPr>
        <w:pStyle w:val="ab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〈t〉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</w:rPr>
          <m:t>= 13,6 c</m:t>
        </m:r>
      </m:oMath>
      <w:r w:rsidR="00295FF7" w:rsidRPr="00295FF7">
        <w:rPr>
          <w:b/>
        </w:rPr>
        <w:t xml:space="preserve">, </w:t>
      </w:r>
      <m:oMath>
        <m:r>
          <w:rPr>
            <w:rFonts w:ascii="Cambria Math" w:hAnsi="Cambria Math"/>
            <w:color w:val="000000"/>
          </w:rPr>
          <m:t xml:space="preserve">∆t= </m:t>
        </m:r>
      </m:oMath>
      <w:r w:rsidR="00295FF7" w:rsidRPr="00295FF7">
        <w:rPr>
          <w:rFonts w:ascii="Times New Roman" w:hAnsi="Times New Roman" w:cs="Times New Roman"/>
          <w:color w:val="000000"/>
        </w:rPr>
        <w:t>2,4</w:t>
      </w:r>
      <w:r w:rsidR="00295FF7"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=17</m:t>
        </m:r>
        <m:r>
          <w:rPr>
            <w:rFonts w:ascii="Cambria Math" w:hAnsi="Cambria Math" w:cs="Times New Roman"/>
            <w:lang w:val="en-US"/>
          </w:rPr>
          <m:t>,6%</m:t>
        </m:r>
        <m:r>
          <w:rPr>
            <w:rFonts w:ascii="Cambria Math" w:hAnsi="Cambria Math" w:cs="Times New Roman"/>
          </w:rPr>
          <m:t xml:space="preserve">  </m:t>
        </m:r>
      </m:oMath>
      <w:r w:rsidR="00295FF7" w:rsidRPr="00F17880">
        <w:t>,</w:t>
      </w:r>
      <w:r w:rsidR="00295FF7" w:rsidRPr="00F17880">
        <w:rPr>
          <w:b/>
        </w:rPr>
        <w:t xml:space="preserve"> </w:t>
      </w:r>
      <w:r w:rsidR="00295FF7" w:rsidRPr="00F17880">
        <w:rPr>
          <w:rFonts w:ascii="Cambria Math" w:hAnsi="Cambria Math" w:cs="Cambria Math"/>
          <w:bCs/>
        </w:rPr>
        <w:t>𝛼</w:t>
      </w:r>
      <w:r w:rsidR="00295FF7" w:rsidRPr="00F17880">
        <w:rPr>
          <w:b/>
        </w:rPr>
        <w:t xml:space="preserve"> </w:t>
      </w:r>
      <w:r w:rsidR="00295FF7" w:rsidRPr="00F17880">
        <w:rPr>
          <w:rFonts w:ascii="Times New Roman" w:hAnsi="Times New Roman" w:cs="Times New Roman"/>
          <w:bCs/>
        </w:rPr>
        <w:t>=</w:t>
      </w:r>
      <w:r w:rsidR="00F17880" w:rsidRPr="00F17880">
        <w:rPr>
          <w:rFonts w:ascii="Times New Roman" w:hAnsi="Times New Roman" w:cs="Times New Roman"/>
          <w:bCs/>
          <w:lang w:val="en-US"/>
        </w:rPr>
        <w:t xml:space="preserve"> 0,95</w:t>
      </w:r>
      <w:r w:rsidR="00F17880">
        <w:rPr>
          <w:bCs/>
          <w:lang w:val="en-US"/>
        </w:rPr>
        <w:t xml:space="preserve"> </w:t>
      </w:r>
      <w:r w:rsidR="00295FF7" w:rsidRPr="00295FF7">
        <w:rPr>
          <w:b/>
        </w:rPr>
        <w:t xml:space="preserve"> </w:t>
      </w:r>
    </w:p>
    <w:p w14:paraId="7376BFE7" w14:textId="77777777" w:rsidR="00DA6052" w:rsidRPr="00A1220E" w:rsidRDefault="00DA6052" w:rsidP="00295FF7">
      <w:pPr>
        <w:pStyle w:val="ab"/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</w:p>
    <w:p w14:paraId="7396D846" w14:textId="77777777" w:rsidR="006C48AD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13. Выводы и анализ результатов работы.</w:t>
      </w:r>
    </w:p>
    <w:p w14:paraId="143BA647" w14:textId="77777777" w:rsidR="00295FF7" w:rsidRDefault="007556A3" w:rsidP="00295F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A1220E">
        <w:t xml:space="preserve"> </w:t>
      </w:r>
      <w:r w:rsidRPr="00A1220E">
        <w:tab/>
      </w:r>
      <w:r w:rsidR="00295FF7">
        <w:t>В ходе лабораторной работы была проведена серия измерений продолжительности вступления в музыкальных треках Егора Крида. Всего было получено 50 экспериментальных значений, на основе которых сформирована выборка и проведена статистическая обработка данных. Схожесть полученных опытным путем данных и полученных теоретически должна доказать, что поведение случайной величины соответствует законам нормального распределения.</w:t>
      </w:r>
    </w:p>
    <w:p w14:paraId="4F66B23B" w14:textId="77777777" w:rsidR="00295FF7" w:rsidRDefault="00295FF7" w:rsidP="00295FF7">
      <w:pPr>
        <w:spacing w:before="240" w:after="240" w:line="360" w:lineRule="auto"/>
        <w:ind w:firstLine="720"/>
        <w:jc w:val="both"/>
      </w:pPr>
      <w:r>
        <w:t>Сравнение экспериментальной гистограммы с функцией Гаусса показало частичное совпадение: наибольшее соответствие наблюдается в интервале 6,3–12 секунд, где распределение приближается к нормальному. Однако в других областях, особенно в интервале 29,1–34,8 секунд, зафиксированы существенные расхождения.</w:t>
      </w:r>
    </w:p>
    <w:p w14:paraId="31D0635E" w14:textId="77777777" w:rsidR="00295FF7" w:rsidRDefault="00295FF7" w:rsidP="00295FF7">
      <w:pPr>
        <w:spacing w:before="240" w:after="240" w:line="360" w:lineRule="auto"/>
        <w:ind w:firstLine="720"/>
        <w:jc w:val="both"/>
        <w:rPr>
          <w:color w:val="000000"/>
        </w:rPr>
      </w:pPr>
      <w:r>
        <w:lastRenderedPageBreak/>
        <w:t>Причинами выявленных отличий могут быть ограниченный объем выборки, влияние человеческого фактора при измерениях, а также особенности исследуемого процесса, которые не всегда подчиняются нормальному распределению.</w:t>
      </w:r>
    </w:p>
    <w:p w14:paraId="2280D023" w14:textId="34ED697C" w:rsidR="00295FF7" w:rsidRDefault="00295FF7" w:rsidP="00295F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ab/>
        <w:t>Данная работа позволила нам</w:t>
      </w:r>
      <w:r>
        <w:t xml:space="preserve"> не только</w:t>
      </w:r>
      <w:r>
        <w:rPr>
          <w:color w:val="000000"/>
        </w:rPr>
        <w:t xml:space="preserve"> </w:t>
      </w:r>
      <w:r w:rsidR="00034811">
        <w:t>познакомиться</w:t>
      </w:r>
      <w:r>
        <w:rPr>
          <w:color w:val="000000"/>
        </w:rPr>
        <w:t xml:space="preserve"> с законом распределения случайной величины, но и </w:t>
      </w:r>
      <w:r>
        <w:t>закрепить навыки статистического анализа, построения гистограмм, вычисления доверительных интервалов и применения теоретических моделей распределения.</w:t>
      </w:r>
    </w:p>
    <w:p w14:paraId="0FF5684F" w14:textId="42BD9107" w:rsidR="002E4C57" w:rsidRPr="00A1220E" w:rsidRDefault="00EF5169" w:rsidP="00295FF7">
      <w:pPr>
        <w:pStyle w:val="p1"/>
        <w:spacing w:line="360" w:lineRule="auto"/>
        <w:jc w:val="both"/>
        <w:rPr>
          <w:b/>
          <w:bCs/>
          <w:sz w:val="24"/>
          <w:szCs w:val="24"/>
        </w:rPr>
      </w:pPr>
      <w:r w:rsidRPr="00A1220E">
        <w:rPr>
          <w:sz w:val="24"/>
          <w:szCs w:val="24"/>
        </w:rPr>
        <w:br w:type="page"/>
      </w:r>
      <w:r w:rsidR="006C48AD" w:rsidRPr="00A1220E">
        <w:rPr>
          <w:b/>
          <w:bCs/>
          <w:sz w:val="24"/>
          <w:szCs w:val="24"/>
        </w:rPr>
        <w:lastRenderedPageBreak/>
        <w:t>14. Дополнительные задания.</w:t>
      </w:r>
    </w:p>
    <w:p w14:paraId="6EC0226E" w14:textId="65EC6A6E" w:rsidR="002E4C57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15. Выполнение дополнительных заданий.</w:t>
      </w:r>
    </w:p>
    <w:p w14:paraId="3A7DDA5C" w14:textId="39BBEC7B" w:rsidR="002E4C57" w:rsidRPr="00A1220E" w:rsidRDefault="006C48AD" w:rsidP="00295FF7">
      <w:pPr>
        <w:spacing w:line="360" w:lineRule="auto"/>
        <w:jc w:val="both"/>
        <w:rPr>
          <w:b/>
          <w:bCs/>
        </w:rPr>
      </w:pPr>
      <w:r w:rsidRPr="00A1220E">
        <w:rPr>
          <w:b/>
          <w:bCs/>
        </w:rPr>
        <w:t>16. Замечания преподавателя (</w:t>
      </w:r>
      <w:r w:rsidRPr="00A1220E">
        <w:rPr>
          <w:b/>
          <w:bCs/>
          <w:i/>
        </w:rPr>
        <w:t>исправления, вызванные замечаниями преподавателя, также помещают в этот пункт</w:t>
      </w:r>
      <w:r w:rsidRPr="00A1220E">
        <w:rPr>
          <w:b/>
          <w:bCs/>
        </w:rPr>
        <w:t>).</w:t>
      </w:r>
    </w:p>
    <w:p w14:paraId="092EBE56" w14:textId="77777777" w:rsidR="002E4C57" w:rsidRPr="00A1220E" w:rsidRDefault="002E4C57" w:rsidP="00295FF7">
      <w:pPr>
        <w:spacing w:line="360" w:lineRule="auto"/>
        <w:jc w:val="both"/>
      </w:pP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2E4C57" w:rsidRPr="00A1220E" w14:paraId="13B4DFDE" w14:textId="77777777" w:rsidTr="00EE0E9B">
        <w:tc>
          <w:tcPr>
            <w:tcW w:w="1701" w:type="dxa"/>
          </w:tcPr>
          <w:p w14:paraId="6148A495" w14:textId="77777777" w:rsidR="002E4C57" w:rsidRPr="00A1220E" w:rsidRDefault="002E4C57" w:rsidP="00295FF7">
            <w:pPr>
              <w:spacing w:line="360" w:lineRule="auto"/>
              <w:jc w:val="both"/>
              <w:rPr>
                <w:b/>
                <w:i/>
              </w:rPr>
            </w:pPr>
            <w:r w:rsidRPr="00A1220E">
              <w:rPr>
                <w:b/>
                <w:i/>
              </w:rPr>
              <w:t>Примечание:</w:t>
            </w:r>
          </w:p>
        </w:tc>
        <w:tc>
          <w:tcPr>
            <w:tcW w:w="7796" w:type="dxa"/>
          </w:tcPr>
          <w:p w14:paraId="3ADEE2F0" w14:textId="77777777" w:rsidR="002E4C57" w:rsidRPr="00A1220E" w:rsidRDefault="002E4C57" w:rsidP="00295FF7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Пункты 1-</w:t>
            </w:r>
            <w:r w:rsidR="007609F8" w:rsidRPr="00A1220E">
              <w:rPr>
                <w:i/>
              </w:rPr>
              <w:t>6,8-</w:t>
            </w:r>
            <w:r w:rsidRPr="00A1220E">
              <w:rPr>
                <w:i/>
              </w:rPr>
              <w:t xml:space="preserve">13 Протокола-отчета </w:t>
            </w:r>
            <w:r w:rsidRPr="00A1220E">
              <w:rPr>
                <w:b/>
                <w:i/>
              </w:rPr>
              <w:t>обязательны</w:t>
            </w:r>
            <w:r w:rsidRPr="00A1220E">
              <w:rPr>
                <w:i/>
              </w:rPr>
              <w:t xml:space="preserve"> для заполнения.</w:t>
            </w:r>
          </w:p>
        </w:tc>
      </w:tr>
      <w:tr w:rsidR="002E4C57" w:rsidRPr="00A1220E" w14:paraId="2FAD9C87" w14:textId="77777777" w:rsidTr="00EE0E9B">
        <w:tc>
          <w:tcPr>
            <w:tcW w:w="1701" w:type="dxa"/>
          </w:tcPr>
          <w:p w14:paraId="1CFCF07D" w14:textId="77777777" w:rsidR="002E4C57" w:rsidRPr="00A1220E" w:rsidRDefault="002E4C57" w:rsidP="00295FF7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7796" w:type="dxa"/>
          </w:tcPr>
          <w:p w14:paraId="2EA29EAA" w14:textId="77777777" w:rsidR="002E4C57" w:rsidRPr="00A1220E" w:rsidRDefault="002E4C57" w:rsidP="00295FF7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A1220E" w14:paraId="2302D4EB" w14:textId="77777777" w:rsidTr="00EE0E9B">
        <w:tc>
          <w:tcPr>
            <w:tcW w:w="1701" w:type="dxa"/>
          </w:tcPr>
          <w:p w14:paraId="325AA66F" w14:textId="77777777" w:rsidR="002E4C57" w:rsidRPr="00A1220E" w:rsidRDefault="002E4C57" w:rsidP="00295FF7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7796" w:type="dxa"/>
          </w:tcPr>
          <w:p w14:paraId="5AAFBD6D" w14:textId="77777777" w:rsidR="002E4C57" w:rsidRPr="00A1220E" w:rsidRDefault="007609F8" w:rsidP="00295FF7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 xml:space="preserve">При ручном построении графиков рекомендуется использовать </w:t>
            </w:r>
            <w:r w:rsidR="002E4C57" w:rsidRPr="00A1220E">
              <w:rPr>
                <w:i/>
              </w:rPr>
              <w:t>миллиметровую бумагу.</w:t>
            </w:r>
          </w:p>
        </w:tc>
      </w:tr>
      <w:tr w:rsidR="002E4C57" w:rsidRPr="00A1220E" w14:paraId="47A03C42" w14:textId="77777777" w:rsidTr="00EE0E9B">
        <w:tc>
          <w:tcPr>
            <w:tcW w:w="1701" w:type="dxa"/>
          </w:tcPr>
          <w:p w14:paraId="3EAEF870" w14:textId="77777777" w:rsidR="002E4C57" w:rsidRPr="00A1220E" w:rsidRDefault="002E4C57" w:rsidP="00295FF7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7796" w:type="dxa"/>
          </w:tcPr>
          <w:p w14:paraId="597DBBF3" w14:textId="77777777" w:rsidR="002E4C57" w:rsidRPr="00A1220E" w:rsidRDefault="002E4C57" w:rsidP="00295FF7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A1220E">
              <w:rPr>
                <w:i/>
              </w:rPr>
              <w:t>Приложения 1 и 2 вкладывают в бланк протокола-отчета.</w:t>
            </w:r>
          </w:p>
        </w:tc>
      </w:tr>
    </w:tbl>
    <w:p w14:paraId="693487CA" w14:textId="77777777" w:rsidR="006C48AD" w:rsidRPr="00A1220E" w:rsidRDefault="006C48AD" w:rsidP="00295FF7">
      <w:pPr>
        <w:spacing w:after="240" w:line="360" w:lineRule="auto"/>
        <w:jc w:val="both"/>
      </w:pPr>
    </w:p>
    <w:p w14:paraId="3F807FA7" w14:textId="77777777" w:rsidR="00963C66" w:rsidRPr="00A1220E" w:rsidRDefault="00963C66" w:rsidP="00295FF7">
      <w:pPr>
        <w:spacing w:after="240" w:line="360" w:lineRule="auto"/>
        <w:jc w:val="both"/>
      </w:pPr>
    </w:p>
    <w:p w14:paraId="140E09C7" w14:textId="77777777" w:rsidR="00963C66" w:rsidRPr="00A1220E" w:rsidRDefault="00963C66" w:rsidP="00295FF7">
      <w:pPr>
        <w:spacing w:after="240" w:line="360" w:lineRule="auto"/>
        <w:jc w:val="both"/>
      </w:pPr>
    </w:p>
    <w:p w14:paraId="1DAE261A" w14:textId="77777777" w:rsidR="00963C66" w:rsidRPr="00A1220E" w:rsidRDefault="00963C66" w:rsidP="00295FF7">
      <w:pPr>
        <w:spacing w:after="240" w:line="360" w:lineRule="auto"/>
        <w:jc w:val="both"/>
      </w:pPr>
    </w:p>
    <w:p w14:paraId="21157776" w14:textId="77777777" w:rsidR="00963C66" w:rsidRPr="00A1220E" w:rsidRDefault="00963C66" w:rsidP="00295FF7">
      <w:pPr>
        <w:spacing w:after="240" w:line="360" w:lineRule="auto"/>
        <w:jc w:val="both"/>
      </w:pPr>
    </w:p>
    <w:p w14:paraId="13AA078A" w14:textId="77777777" w:rsidR="00963C66" w:rsidRPr="00A1220E" w:rsidRDefault="00963C66" w:rsidP="00295FF7">
      <w:pPr>
        <w:spacing w:after="240" w:line="360" w:lineRule="auto"/>
        <w:jc w:val="both"/>
      </w:pPr>
    </w:p>
    <w:p w14:paraId="1DB09330" w14:textId="77777777" w:rsidR="00963C66" w:rsidRPr="00A1220E" w:rsidRDefault="00963C66" w:rsidP="00295FF7">
      <w:pPr>
        <w:spacing w:after="240" w:line="360" w:lineRule="auto"/>
        <w:jc w:val="both"/>
      </w:pPr>
    </w:p>
    <w:p w14:paraId="40E4853A" w14:textId="77777777" w:rsidR="00963C66" w:rsidRPr="00A1220E" w:rsidRDefault="00963C66" w:rsidP="00295FF7">
      <w:pPr>
        <w:spacing w:after="240" w:line="360" w:lineRule="auto"/>
        <w:jc w:val="both"/>
      </w:pPr>
    </w:p>
    <w:p w14:paraId="0B2773C8" w14:textId="77777777" w:rsidR="00963C66" w:rsidRPr="00A1220E" w:rsidRDefault="00963C66" w:rsidP="00295FF7">
      <w:pPr>
        <w:spacing w:after="240" w:line="360" w:lineRule="auto"/>
        <w:jc w:val="both"/>
      </w:pPr>
    </w:p>
    <w:p w14:paraId="007E940F" w14:textId="77777777" w:rsidR="00963C66" w:rsidRPr="00A1220E" w:rsidRDefault="00963C66" w:rsidP="00295FF7">
      <w:pPr>
        <w:spacing w:after="240" w:line="360" w:lineRule="auto"/>
        <w:jc w:val="both"/>
      </w:pPr>
    </w:p>
    <w:p w14:paraId="69C338AF" w14:textId="77777777" w:rsidR="00963C66" w:rsidRPr="00A1220E" w:rsidRDefault="00963C66" w:rsidP="00295FF7">
      <w:pPr>
        <w:spacing w:after="240" w:line="360" w:lineRule="auto"/>
        <w:jc w:val="both"/>
      </w:pPr>
    </w:p>
    <w:p w14:paraId="39E04AB6" w14:textId="77777777" w:rsidR="00963C66" w:rsidRPr="00A1220E" w:rsidRDefault="00963C66" w:rsidP="00295FF7">
      <w:pPr>
        <w:spacing w:after="240" w:line="360" w:lineRule="auto"/>
        <w:jc w:val="both"/>
      </w:pPr>
    </w:p>
    <w:p w14:paraId="2982C381" w14:textId="77777777" w:rsidR="00963C66" w:rsidRPr="00A1220E" w:rsidRDefault="00963C66" w:rsidP="00295FF7">
      <w:pPr>
        <w:spacing w:after="240" w:line="360" w:lineRule="auto"/>
        <w:jc w:val="both"/>
      </w:pPr>
    </w:p>
    <w:p w14:paraId="5B8259BC" w14:textId="77777777" w:rsidR="00963C66" w:rsidRPr="00A1220E" w:rsidRDefault="00963C66" w:rsidP="00295FF7">
      <w:pPr>
        <w:spacing w:after="240" w:line="360" w:lineRule="auto"/>
        <w:jc w:val="both"/>
      </w:pPr>
    </w:p>
    <w:p w14:paraId="0C3A9BC5" w14:textId="77777777" w:rsidR="00963C66" w:rsidRPr="00A1220E" w:rsidRDefault="00963C66" w:rsidP="00295FF7">
      <w:pPr>
        <w:spacing w:after="240" w:line="360" w:lineRule="auto"/>
        <w:jc w:val="both"/>
      </w:pPr>
    </w:p>
    <w:p w14:paraId="1FE1DC6F" w14:textId="53604250" w:rsidR="00963C66" w:rsidRPr="00A1220E" w:rsidRDefault="00963C66" w:rsidP="00295FF7">
      <w:pPr>
        <w:spacing w:after="240" w:line="360" w:lineRule="auto"/>
        <w:jc w:val="both"/>
      </w:pPr>
    </w:p>
    <w:p w14:paraId="3F7D35BE" w14:textId="437C0F7A" w:rsidR="00963C66" w:rsidRDefault="00963C66" w:rsidP="00295FF7">
      <w:pPr>
        <w:spacing w:after="240" w:line="360" w:lineRule="auto"/>
        <w:jc w:val="right"/>
        <w:rPr>
          <w:i/>
          <w:iCs/>
        </w:rPr>
      </w:pPr>
      <w:r w:rsidRPr="00A1220E">
        <w:rPr>
          <w:i/>
          <w:iCs/>
        </w:rPr>
        <w:lastRenderedPageBreak/>
        <w:t>Приложение 1</w:t>
      </w:r>
    </w:p>
    <w:p w14:paraId="599263BD" w14:textId="77777777" w:rsidR="00A1220E" w:rsidRPr="00A1220E" w:rsidRDefault="00A1220E" w:rsidP="00F17880">
      <w:pPr>
        <w:pStyle w:val="ac"/>
        <w:spacing w:line="360" w:lineRule="auto"/>
        <w:ind w:firstLine="415"/>
        <w:jc w:val="center"/>
        <w:rPr>
          <w:rFonts w:ascii="Times New Roman" w:hAnsi="Times New Roman" w:cs="Times New Roman"/>
          <w:i/>
        </w:rPr>
      </w:pPr>
      <w:r w:rsidRPr="00A1220E">
        <w:rPr>
          <w:rFonts w:ascii="Times New Roman" w:hAnsi="Times New Roman" w:cs="Times New Roman"/>
          <w:i/>
        </w:rPr>
        <w:t>Таблица 2. Результаты прямых измерений и их обработки.</w:t>
      </w:r>
    </w:p>
    <w:tbl>
      <w:tblPr>
        <w:tblStyle w:val="a7"/>
        <w:tblW w:w="9498" w:type="dxa"/>
        <w:tblInd w:w="562" w:type="dxa"/>
        <w:tblLook w:val="04A0" w:firstRow="1" w:lastRow="0" w:firstColumn="1" w:lastColumn="0" w:noHBand="0" w:noVBand="1"/>
      </w:tblPr>
      <w:tblGrid>
        <w:gridCol w:w="772"/>
        <w:gridCol w:w="2489"/>
        <w:gridCol w:w="2693"/>
        <w:gridCol w:w="3544"/>
      </w:tblGrid>
      <w:tr w:rsidR="00A1220E" w:rsidRPr="00A1220E" w14:paraId="5445D3E7" w14:textId="77777777" w:rsidTr="005B38DC">
        <w:trPr>
          <w:trHeight w:val="510"/>
        </w:trPr>
        <w:tc>
          <w:tcPr>
            <w:tcW w:w="772" w:type="dxa"/>
            <w:noWrap/>
            <w:vAlign w:val="center"/>
            <w:hideMark/>
          </w:tcPr>
          <w:p w14:paraId="600941B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color w:val="000000"/>
              </w:rPr>
            </w:pPr>
            <w:r w:rsidRPr="00A1220E">
              <w:rPr>
                <w:color w:val="000000"/>
              </w:rPr>
              <w:t>№</w:t>
            </w:r>
          </w:p>
        </w:tc>
        <w:tc>
          <w:tcPr>
            <w:tcW w:w="2489" w:type="dxa"/>
            <w:noWrap/>
            <w:vAlign w:val="center"/>
            <w:hideMark/>
          </w:tcPr>
          <w:p w14:paraId="5E2A230D" w14:textId="77777777" w:rsidR="00A1220E" w:rsidRPr="00A1220E" w:rsidRDefault="00000000" w:rsidP="00295FF7">
            <w:pPr>
              <w:widowControl/>
              <w:autoSpaceDE/>
              <w:autoSpaceDN/>
              <w:spacing w:line="360" w:lineRule="auto"/>
              <w:jc w:val="both"/>
              <w:rPr>
                <w:i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i</m:t>
                  </m:r>
                </m:sub>
              </m:sSub>
            </m:oMath>
            <w:r w:rsidR="00A1220E" w:rsidRPr="00A1220E">
              <w:rPr>
                <w:i/>
                <w:color w:val="000000"/>
                <w:vertAlign w:val="subscript"/>
              </w:rPr>
              <w:t xml:space="preserve"> </w:t>
            </w:r>
            <w:r w:rsidR="00A1220E" w:rsidRPr="00A1220E">
              <w:rPr>
                <w:i/>
                <w:color w:val="000000"/>
              </w:rPr>
              <w:t>, с</w:t>
            </w:r>
          </w:p>
        </w:tc>
        <w:tc>
          <w:tcPr>
            <w:tcW w:w="2693" w:type="dxa"/>
            <w:noWrap/>
            <w:vAlign w:val="center"/>
            <w:hideMark/>
          </w:tcPr>
          <w:p w14:paraId="118F9E50" w14:textId="77777777" w:rsidR="00A1220E" w:rsidRPr="00A1220E" w:rsidRDefault="00000000" w:rsidP="00295FF7">
            <w:pPr>
              <w:widowControl/>
              <w:autoSpaceDE/>
              <w:autoSpaceDN/>
              <w:spacing w:line="360" w:lineRule="auto"/>
              <w:jc w:val="both"/>
              <w:rPr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N</m:t>
                  </m:r>
                </m:sub>
              </m:sSub>
            </m:oMath>
            <w:r w:rsidR="00A1220E" w:rsidRPr="00A1220E">
              <w:rPr>
                <w:i/>
              </w:rPr>
              <w:t>, с</w:t>
            </w:r>
          </w:p>
        </w:tc>
        <w:tc>
          <w:tcPr>
            <w:tcW w:w="3544" w:type="dxa"/>
            <w:noWrap/>
            <w:vAlign w:val="center"/>
            <w:hideMark/>
          </w:tcPr>
          <w:p w14:paraId="4DB92ED1" w14:textId="77777777" w:rsidR="00A1220E" w:rsidRPr="00A1220E" w:rsidRDefault="00000000" w:rsidP="00295FF7">
            <w:pPr>
              <w:widowControl/>
              <w:autoSpaceDE/>
              <w:autoSpaceDN/>
              <w:spacing w:line="360" w:lineRule="auto"/>
              <w:jc w:val="both"/>
              <w:rPr>
                <w:color w:val="000000"/>
                <w:vertAlign w:val="superscript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vertAlign w:val="subscript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vertAlign w:val="subscript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vertAlign w:val="subscript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A1220E" w:rsidRPr="00A1220E">
              <w:rPr>
                <w:i/>
                <w:color w:val="000000"/>
              </w:rPr>
              <w:t>, с</w:t>
            </w:r>
            <w:r w:rsidR="00A1220E" w:rsidRPr="00A1220E">
              <w:rPr>
                <w:i/>
                <w:color w:val="000000"/>
                <w:vertAlign w:val="superscript"/>
              </w:rPr>
              <w:t>2</w:t>
            </w:r>
          </w:p>
        </w:tc>
      </w:tr>
      <w:tr w:rsidR="00A1220E" w:rsidRPr="00A1220E" w14:paraId="192B8DC5" w14:textId="77777777" w:rsidTr="005B38DC">
        <w:trPr>
          <w:trHeight w:val="286"/>
        </w:trPr>
        <w:tc>
          <w:tcPr>
            <w:tcW w:w="772" w:type="dxa"/>
            <w:noWrap/>
          </w:tcPr>
          <w:p w14:paraId="15DF25CE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</w:t>
            </w:r>
          </w:p>
        </w:tc>
        <w:tc>
          <w:tcPr>
            <w:tcW w:w="2489" w:type="dxa"/>
            <w:noWrap/>
          </w:tcPr>
          <w:p w14:paraId="2CB9FDFE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27,39</w:t>
            </w:r>
          </w:p>
        </w:tc>
        <w:tc>
          <w:tcPr>
            <w:tcW w:w="2693" w:type="dxa"/>
            <w:noWrap/>
            <w:vAlign w:val="bottom"/>
          </w:tcPr>
          <w:p w14:paraId="7651CEEA" w14:textId="5DC9C442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860A08">
              <w:t>13,8</w:t>
            </w:r>
            <w:r w:rsidR="00860A08">
              <w:t>2</w:t>
            </w:r>
          </w:p>
        </w:tc>
        <w:tc>
          <w:tcPr>
            <w:tcW w:w="3544" w:type="dxa"/>
            <w:noWrap/>
            <w:vAlign w:val="bottom"/>
          </w:tcPr>
          <w:p w14:paraId="3B7BD873" w14:textId="12404F18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190,9</w:t>
            </w:r>
            <w:r w:rsidR="00860A08">
              <w:rPr>
                <w:color w:val="000000"/>
              </w:rPr>
              <w:t>9</w:t>
            </w:r>
          </w:p>
        </w:tc>
      </w:tr>
      <w:tr w:rsidR="00A1220E" w:rsidRPr="00A1220E" w14:paraId="16DE9E19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36EA77D0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</w:t>
            </w:r>
          </w:p>
        </w:tc>
        <w:tc>
          <w:tcPr>
            <w:tcW w:w="2489" w:type="dxa"/>
            <w:noWrap/>
          </w:tcPr>
          <w:p w14:paraId="5C0337B5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13,75</w:t>
            </w:r>
          </w:p>
        </w:tc>
        <w:tc>
          <w:tcPr>
            <w:tcW w:w="2693" w:type="dxa"/>
            <w:noWrap/>
            <w:vAlign w:val="bottom"/>
          </w:tcPr>
          <w:p w14:paraId="027D1018" w14:textId="2822CA85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0,1</w:t>
            </w:r>
            <w:r w:rsidR="00860A08">
              <w:rPr>
                <w:color w:val="000000"/>
              </w:rPr>
              <w:t>8</w:t>
            </w:r>
          </w:p>
        </w:tc>
        <w:tc>
          <w:tcPr>
            <w:tcW w:w="3544" w:type="dxa"/>
            <w:noWrap/>
            <w:vAlign w:val="bottom"/>
          </w:tcPr>
          <w:p w14:paraId="12DF2D6E" w14:textId="4826F4D1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0,03</w:t>
            </w:r>
          </w:p>
        </w:tc>
      </w:tr>
      <w:tr w:rsidR="00A1220E" w:rsidRPr="00A1220E" w14:paraId="3E4CBCD4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7563D3FC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</w:t>
            </w:r>
          </w:p>
        </w:tc>
        <w:tc>
          <w:tcPr>
            <w:tcW w:w="2489" w:type="dxa"/>
            <w:noWrap/>
          </w:tcPr>
          <w:p w14:paraId="11C85F83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1,16</w:t>
            </w:r>
          </w:p>
        </w:tc>
        <w:tc>
          <w:tcPr>
            <w:tcW w:w="2693" w:type="dxa"/>
            <w:noWrap/>
            <w:vAlign w:val="bottom"/>
          </w:tcPr>
          <w:p w14:paraId="4F04ECE5" w14:textId="59C027D5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-12,41</w:t>
            </w:r>
          </w:p>
        </w:tc>
        <w:tc>
          <w:tcPr>
            <w:tcW w:w="3544" w:type="dxa"/>
            <w:noWrap/>
            <w:vAlign w:val="bottom"/>
          </w:tcPr>
          <w:p w14:paraId="0B00F1E6" w14:textId="198AD4C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154,01</w:t>
            </w:r>
          </w:p>
        </w:tc>
      </w:tr>
      <w:tr w:rsidR="00A1220E" w:rsidRPr="00A1220E" w14:paraId="1888EE6D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20F4D44E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</w:t>
            </w:r>
          </w:p>
        </w:tc>
        <w:tc>
          <w:tcPr>
            <w:tcW w:w="2489" w:type="dxa"/>
            <w:noWrap/>
          </w:tcPr>
          <w:p w14:paraId="6B816C28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19,83</w:t>
            </w:r>
          </w:p>
        </w:tc>
        <w:tc>
          <w:tcPr>
            <w:tcW w:w="2693" w:type="dxa"/>
            <w:noWrap/>
            <w:vAlign w:val="bottom"/>
          </w:tcPr>
          <w:p w14:paraId="5F1F20BB" w14:textId="0E265BAC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6,2</w:t>
            </w:r>
            <w:r w:rsidR="00860A08">
              <w:rPr>
                <w:color w:val="000000"/>
              </w:rPr>
              <w:t>6</w:t>
            </w:r>
          </w:p>
        </w:tc>
        <w:tc>
          <w:tcPr>
            <w:tcW w:w="3544" w:type="dxa"/>
            <w:noWrap/>
            <w:vAlign w:val="bottom"/>
          </w:tcPr>
          <w:p w14:paraId="48379CD8" w14:textId="5BBA738F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39,1</w:t>
            </w:r>
            <w:r w:rsidR="00860A08">
              <w:rPr>
                <w:color w:val="000000"/>
              </w:rPr>
              <w:t>9</w:t>
            </w:r>
          </w:p>
        </w:tc>
      </w:tr>
      <w:tr w:rsidR="00A1220E" w:rsidRPr="00A1220E" w14:paraId="06609E84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582F8AE9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5</w:t>
            </w:r>
          </w:p>
        </w:tc>
        <w:tc>
          <w:tcPr>
            <w:tcW w:w="2489" w:type="dxa"/>
            <w:noWrap/>
          </w:tcPr>
          <w:p w14:paraId="32F0F924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13,00</w:t>
            </w:r>
          </w:p>
        </w:tc>
        <w:tc>
          <w:tcPr>
            <w:tcW w:w="2693" w:type="dxa"/>
            <w:noWrap/>
            <w:vAlign w:val="bottom"/>
          </w:tcPr>
          <w:p w14:paraId="6192B484" w14:textId="70979818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-0,57</w:t>
            </w:r>
          </w:p>
        </w:tc>
        <w:tc>
          <w:tcPr>
            <w:tcW w:w="3544" w:type="dxa"/>
            <w:noWrap/>
            <w:vAlign w:val="bottom"/>
          </w:tcPr>
          <w:p w14:paraId="54240F02" w14:textId="05E47386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0,3</w:t>
            </w:r>
            <w:r w:rsidR="00860A08">
              <w:rPr>
                <w:color w:val="000000"/>
              </w:rPr>
              <w:t>3</w:t>
            </w:r>
          </w:p>
        </w:tc>
      </w:tr>
      <w:tr w:rsidR="00A1220E" w:rsidRPr="00A1220E" w14:paraId="117BDC12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43ADD8D0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6</w:t>
            </w:r>
          </w:p>
        </w:tc>
        <w:tc>
          <w:tcPr>
            <w:tcW w:w="2489" w:type="dxa"/>
            <w:noWrap/>
          </w:tcPr>
          <w:p w14:paraId="7F637980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14,90</w:t>
            </w:r>
          </w:p>
        </w:tc>
        <w:tc>
          <w:tcPr>
            <w:tcW w:w="2693" w:type="dxa"/>
            <w:noWrap/>
            <w:vAlign w:val="bottom"/>
          </w:tcPr>
          <w:p w14:paraId="263930D1" w14:textId="1E0641F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1,3</w:t>
            </w:r>
            <w:r w:rsidR="00860A08">
              <w:rPr>
                <w:color w:val="000000"/>
              </w:rPr>
              <w:t>3</w:t>
            </w:r>
          </w:p>
        </w:tc>
        <w:tc>
          <w:tcPr>
            <w:tcW w:w="3544" w:type="dxa"/>
            <w:noWrap/>
            <w:vAlign w:val="bottom"/>
          </w:tcPr>
          <w:p w14:paraId="7B128B6D" w14:textId="6C01AB68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1,7</w:t>
            </w:r>
            <w:r w:rsidR="00860A08">
              <w:rPr>
                <w:color w:val="000000"/>
              </w:rPr>
              <w:t>7</w:t>
            </w:r>
          </w:p>
        </w:tc>
      </w:tr>
      <w:tr w:rsidR="00A1220E" w:rsidRPr="00A1220E" w14:paraId="1C5BDCB8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57B66199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7</w:t>
            </w:r>
          </w:p>
        </w:tc>
        <w:tc>
          <w:tcPr>
            <w:tcW w:w="2489" w:type="dxa"/>
            <w:noWrap/>
          </w:tcPr>
          <w:p w14:paraId="0ACB1A3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20,12</w:t>
            </w:r>
          </w:p>
        </w:tc>
        <w:tc>
          <w:tcPr>
            <w:tcW w:w="2693" w:type="dxa"/>
            <w:noWrap/>
            <w:vAlign w:val="bottom"/>
          </w:tcPr>
          <w:p w14:paraId="2CB9EF46" w14:textId="68D02112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6,5</w:t>
            </w:r>
            <w:r w:rsidR="00860A08">
              <w:rPr>
                <w:color w:val="000000"/>
              </w:rPr>
              <w:t>5</w:t>
            </w:r>
          </w:p>
        </w:tc>
        <w:tc>
          <w:tcPr>
            <w:tcW w:w="3544" w:type="dxa"/>
            <w:noWrap/>
            <w:vAlign w:val="bottom"/>
          </w:tcPr>
          <w:p w14:paraId="741D1FDA" w14:textId="7A009736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42,</w:t>
            </w:r>
            <w:r w:rsidR="000103B8">
              <w:rPr>
                <w:color w:val="000000"/>
              </w:rPr>
              <w:t>90</w:t>
            </w:r>
          </w:p>
        </w:tc>
      </w:tr>
      <w:tr w:rsidR="00A1220E" w:rsidRPr="00A1220E" w14:paraId="5939BAE2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0B2F2F53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8</w:t>
            </w:r>
          </w:p>
        </w:tc>
        <w:tc>
          <w:tcPr>
            <w:tcW w:w="2489" w:type="dxa"/>
            <w:noWrap/>
          </w:tcPr>
          <w:p w14:paraId="2C374AA3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18,02</w:t>
            </w:r>
          </w:p>
        </w:tc>
        <w:tc>
          <w:tcPr>
            <w:tcW w:w="2693" w:type="dxa"/>
            <w:noWrap/>
            <w:vAlign w:val="bottom"/>
          </w:tcPr>
          <w:p w14:paraId="60370DA1" w14:textId="5685E3E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4,4</w:t>
            </w:r>
            <w:r w:rsidR="00860A08">
              <w:rPr>
                <w:color w:val="000000"/>
              </w:rPr>
              <w:t>5</w:t>
            </w:r>
          </w:p>
        </w:tc>
        <w:tc>
          <w:tcPr>
            <w:tcW w:w="3544" w:type="dxa"/>
            <w:noWrap/>
            <w:vAlign w:val="bottom"/>
          </w:tcPr>
          <w:p w14:paraId="3B12BF17" w14:textId="03B5E663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19,80</w:t>
            </w:r>
          </w:p>
        </w:tc>
      </w:tr>
      <w:tr w:rsidR="00A1220E" w:rsidRPr="00A1220E" w14:paraId="38B8A3B3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16C34EAA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9</w:t>
            </w:r>
          </w:p>
        </w:tc>
        <w:tc>
          <w:tcPr>
            <w:tcW w:w="2489" w:type="dxa"/>
            <w:noWrap/>
          </w:tcPr>
          <w:p w14:paraId="5DAD8C13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18,23</w:t>
            </w:r>
          </w:p>
        </w:tc>
        <w:tc>
          <w:tcPr>
            <w:tcW w:w="2693" w:type="dxa"/>
            <w:noWrap/>
            <w:vAlign w:val="bottom"/>
          </w:tcPr>
          <w:p w14:paraId="65E39735" w14:textId="2091D91B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4,</w:t>
            </w:r>
            <w:r w:rsidR="00860A08">
              <w:rPr>
                <w:color w:val="000000"/>
              </w:rPr>
              <w:t>66</w:t>
            </w:r>
          </w:p>
        </w:tc>
        <w:tc>
          <w:tcPr>
            <w:tcW w:w="3544" w:type="dxa"/>
            <w:noWrap/>
            <w:vAlign w:val="bottom"/>
          </w:tcPr>
          <w:p w14:paraId="672CB214" w14:textId="7454098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21,71</w:t>
            </w:r>
          </w:p>
        </w:tc>
      </w:tr>
      <w:tr w:rsidR="00A1220E" w:rsidRPr="00A1220E" w14:paraId="5D92D94D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1E6CDC3A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10</w:t>
            </w:r>
          </w:p>
        </w:tc>
        <w:tc>
          <w:tcPr>
            <w:tcW w:w="2489" w:type="dxa"/>
            <w:noWrap/>
          </w:tcPr>
          <w:p w14:paraId="51495A83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13,34</w:t>
            </w:r>
          </w:p>
        </w:tc>
        <w:tc>
          <w:tcPr>
            <w:tcW w:w="2693" w:type="dxa"/>
            <w:noWrap/>
            <w:vAlign w:val="bottom"/>
          </w:tcPr>
          <w:p w14:paraId="06222B56" w14:textId="1642A466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-0,23</w:t>
            </w:r>
          </w:p>
        </w:tc>
        <w:tc>
          <w:tcPr>
            <w:tcW w:w="3544" w:type="dxa"/>
            <w:noWrap/>
            <w:vAlign w:val="bottom"/>
          </w:tcPr>
          <w:p w14:paraId="67E52A40" w14:textId="56FD73C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0,05</w:t>
            </w:r>
          </w:p>
        </w:tc>
      </w:tr>
      <w:tr w:rsidR="00A1220E" w:rsidRPr="00A1220E" w14:paraId="060BEF96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65A7491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11</w:t>
            </w:r>
          </w:p>
        </w:tc>
        <w:tc>
          <w:tcPr>
            <w:tcW w:w="2489" w:type="dxa"/>
            <w:noWrap/>
          </w:tcPr>
          <w:p w14:paraId="5DAB192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16,87</w:t>
            </w:r>
          </w:p>
        </w:tc>
        <w:tc>
          <w:tcPr>
            <w:tcW w:w="2693" w:type="dxa"/>
            <w:noWrap/>
            <w:vAlign w:val="bottom"/>
          </w:tcPr>
          <w:p w14:paraId="07F17A77" w14:textId="18D318DD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3,</w:t>
            </w:r>
            <w:r w:rsidR="00860A08">
              <w:rPr>
                <w:color w:val="000000"/>
              </w:rPr>
              <w:t>30</w:t>
            </w:r>
          </w:p>
        </w:tc>
        <w:tc>
          <w:tcPr>
            <w:tcW w:w="3544" w:type="dxa"/>
            <w:noWrap/>
            <w:vAlign w:val="bottom"/>
          </w:tcPr>
          <w:p w14:paraId="55F3D3A9" w14:textId="06D2B319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10,8</w:t>
            </w:r>
            <w:r w:rsidR="000103B8">
              <w:rPr>
                <w:color w:val="000000"/>
              </w:rPr>
              <w:t>9</w:t>
            </w:r>
          </w:p>
        </w:tc>
      </w:tr>
      <w:tr w:rsidR="00A1220E" w:rsidRPr="00A1220E" w14:paraId="5CC0E567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12F30445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12</w:t>
            </w:r>
          </w:p>
        </w:tc>
        <w:tc>
          <w:tcPr>
            <w:tcW w:w="2489" w:type="dxa"/>
            <w:noWrap/>
          </w:tcPr>
          <w:p w14:paraId="0FF77614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14,50</w:t>
            </w:r>
          </w:p>
        </w:tc>
        <w:tc>
          <w:tcPr>
            <w:tcW w:w="2693" w:type="dxa"/>
            <w:noWrap/>
            <w:vAlign w:val="bottom"/>
          </w:tcPr>
          <w:p w14:paraId="23799AC9" w14:textId="0927CE8A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0,9</w:t>
            </w:r>
            <w:r w:rsidR="00860A08">
              <w:rPr>
                <w:color w:val="000000"/>
              </w:rPr>
              <w:t>3</w:t>
            </w:r>
          </w:p>
        </w:tc>
        <w:tc>
          <w:tcPr>
            <w:tcW w:w="3544" w:type="dxa"/>
            <w:noWrap/>
            <w:vAlign w:val="bottom"/>
          </w:tcPr>
          <w:p w14:paraId="0B33C95F" w14:textId="5C2D6E51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0,86</w:t>
            </w:r>
          </w:p>
        </w:tc>
      </w:tr>
      <w:tr w:rsidR="00A1220E" w:rsidRPr="00A1220E" w14:paraId="4C0E9C94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6F2D7A7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13</w:t>
            </w:r>
          </w:p>
        </w:tc>
        <w:tc>
          <w:tcPr>
            <w:tcW w:w="2489" w:type="dxa"/>
            <w:noWrap/>
          </w:tcPr>
          <w:p w14:paraId="3EC0A743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40,50</w:t>
            </w:r>
          </w:p>
        </w:tc>
        <w:tc>
          <w:tcPr>
            <w:tcW w:w="2693" w:type="dxa"/>
            <w:noWrap/>
            <w:vAlign w:val="bottom"/>
          </w:tcPr>
          <w:p w14:paraId="7FDD8270" w14:textId="2DB107FC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26,9</w:t>
            </w:r>
            <w:r w:rsidR="00860A08">
              <w:rPr>
                <w:color w:val="000000"/>
              </w:rPr>
              <w:t>3</w:t>
            </w:r>
          </w:p>
        </w:tc>
        <w:tc>
          <w:tcPr>
            <w:tcW w:w="3544" w:type="dxa"/>
            <w:noWrap/>
            <w:vAlign w:val="bottom"/>
          </w:tcPr>
          <w:p w14:paraId="6FE1FF5E" w14:textId="55EE0805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725,21</w:t>
            </w:r>
          </w:p>
        </w:tc>
      </w:tr>
      <w:tr w:rsidR="00A1220E" w:rsidRPr="00A1220E" w14:paraId="5984209F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6799B51A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14</w:t>
            </w:r>
          </w:p>
        </w:tc>
        <w:tc>
          <w:tcPr>
            <w:tcW w:w="2489" w:type="dxa"/>
            <w:noWrap/>
          </w:tcPr>
          <w:p w14:paraId="0EC59066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13,69</w:t>
            </w:r>
          </w:p>
        </w:tc>
        <w:tc>
          <w:tcPr>
            <w:tcW w:w="2693" w:type="dxa"/>
            <w:noWrap/>
            <w:vAlign w:val="bottom"/>
          </w:tcPr>
          <w:p w14:paraId="4C414663" w14:textId="4BA2A7E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0,1</w:t>
            </w:r>
            <w:r w:rsidR="00860A08">
              <w:rPr>
                <w:color w:val="000000"/>
              </w:rPr>
              <w:t>2</w:t>
            </w:r>
          </w:p>
        </w:tc>
        <w:tc>
          <w:tcPr>
            <w:tcW w:w="3544" w:type="dxa"/>
            <w:noWrap/>
            <w:vAlign w:val="bottom"/>
          </w:tcPr>
          <w:p w14:paraId="7F3619AE" w14:textId="27B6858E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0,01</w:t>
            </w:r>
          </w:p>
        </w:tc>
      </w:tr>
      <w:tr w:rsidR="00A1220E" w:rsidRPr="00A1220E" w14:paraId="4984E03D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3CE449B4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15</w:t>
            </w:r>
          </w:p>
        </w:tc>
        <w:tc>
          <w:tcPr>
            <w:tcW w:w="2489" w:type="dxa"/>
            <w:noWrap/>
          </w:tcPr>
          <w:p w14:paraId="1CEC6558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6,84</w:t>
            </w:r>
          </w:p>
        </w:tc>
        <w:tc>
          <w:tcPr>
            <w:tcW w:w="2693" w:type="dxa"/>
            <w:noWrap/>
            <w:vAlign w:val="bottom"/>
          </w:tcPr>
          <w:p w14:paraId="33F8AA79" w14:textId="3A0F2B32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-6,73</w:t>
            </w:r>
          </w:p>
        </w:tc>
        <w:tc>
          <w:tcPr>
            <w:tcW w:w="3544" w:type="dxa"/>
            <w:noWrap/>
            <w:vAlign w:val="bottom"/>
          </w:tcPr>
          <w:p w14:paraId="65B0C510" w14:textId="1B014E6E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45,</w:t>
            </w:r>
            <w:r w:rsidR="000103B8">
              <w:rPr>
                <w:color w:val="000000"/>
              </w:rPr>
              <w:t>30</w:t>
            </w:r>
          </w:p>
        </w:tc>
      </w:tr>
      <w:tr w:rsidR="00A1220E" w:rsidRPr="00A1220E" w14:paraId="02242027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099B4D7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16</w:t>
            </w:r>
          </w:p>
        </w:tc>
        <w:tc>
          <w:tcPr>
            <w:tcW w:w="2489" w:type="dxa"/>
            <w:noWrap/>
          </w:tcPr>
          <w:p w14:paraId="25F6B441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4,09</w:t>
            </w:r>
          </w:p>
        </w:tc>
        <w:tc>
          <w:tcPr>
            <w:tcW w:w="2693" w:type="dxa"/>
            <w:noWrap/>
            <w:vAlign w:val="bottom"/>
          </w:tcPr>
          <w:p w14:paraId="046DF10B" w14:textId="72F8E97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-9,48</w:t>
            </w:r>
          </w:p>
        </w:tc>
        <w:tc>
          <w:tcPr>
            <w:tcW w:w="3544" w:type="dxa"/>
            <w:noWrap/>
            <w:vAlign w:val="bottom"/>
          </w:tcPr>
          <w:p w14:paraId="08C4D4CB" w14:textId="1C2A800B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89,87</w:t>
            </w:r>
          </w:p>
        </w:tc>
      </w:tr>
      <w:tr w:rsidR="00A1220E" w:rsidRPr="00A1220E" w14:paraId="727CB20A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3EF238AE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17</w:t>
            </w:r>
          </w:p>
        </w:tc>
        <w:tc>
          <w:tcPr>
            <w:tcW w:w="2489" w:type="dxa"/>
            <w:noWrap/>
          </w:tcPr>
          <w:p w14:paraId="6D75541C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14,13</w:t>
            </w:r>
          </w:p>
        </w:tc>
        <w:tc>
          <w:tcPr>
            <w:tcW w:w="2693" w:type="dxa"/>
            <w:noWrap/>
            <w:vAlign w:val="bottom"/>
          </w:tcPr>
          <w:p w14:paraId="4928B267" w14:textId="40A05B86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0,5</w:t>
            </w:r>
            <w:r w:rsidR="00860A08">
              <w:rPr>
                <w:color w:val="000000"/>
              </w:rPr>
              <w:t>6</w:t>
            </w:r>
          </w:p>
        </w:tc>
        <w:tc>
          <w:tcPr>
            <w:tcW w:w="3544" w:type="dxa"/>
            <w:noWrap/>
            <w:vAlign w:val="bottom"/>
          </w:tcPr>
          <w:p w14:paraId="3950F967" w14:textId="257EF4AC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0,31</w:t>
            </w:r>
          </w:p>
        </w:tc>
      </w:tr>
      <w:tr w:rsidR="00A1220E" w:rsidRPr="00A1220E" w14:paraId="739C468E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34C730B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18</w:t>
            </w:r>
          </w:p>
        </w:tc>
        <w:tc>
          <w:tcPr>
            <w:tcW w:w="2489" w:type="dxa"/>
            <w:noWrap/>
          </w:tcPr>
          <w:p w14:paraId="58A53C97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2,23</w:t>
            </w:r>
          </w:p>
        </w:tc>
        <w:tc>
          <w:tcPr>
            <w:tcW w:w="2693" w:type="dxa"/>
            <w:noWrap/>
            <w:vAlign w:val="bottom"/>
          </w:tcPr>
          <w:p w14:paraId="561251B5" w14:textId="62E401CA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-11,34</w:t>
            </w:r>
          </w:p>
        </w:tc>
        <w:tc>
          <w:tcPr>
            <w:tcW w:w="3544" w:type="dxa"/>
            <w:noWrap/>
            <w:vAlign w:val="bottom"/>
          </w:tcPr>
          <w:p w14:paraId="17D57954" w14:textId="127D39B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128,60</w:t>
            </w:r>
          </w:p>
        </w:tc>
      </w:tr>
      <w:tr w:rsidR="00A1220E" w:rsidRPr="00A1220E" w14:paraId="058D83E9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4D4BBAE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19</w:t>
            </w:r>
          </w:p>
        </w:tc>
        <w:tc>
          <w:tcPr>
            <w:tcW w:w="2489" w:type="dxa"/>
            <w:noWrap/>
          </w:tcPr>
          <w:p w14:paraId="6D4D4F55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11,88</w:t>
            </w:r>
          </w:p>
        </w:tc>
        <w:tc>
          <w:tcPr>
            <w:tcW w:w="2693" w:type="dxa"/>
            <w:noWrap/>
            <w:vAlign w:val="bottom"/>
          </w:tcPr>
          <w:p w14:paraId="49E96AE9" w14:textId="6025819D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-1,69</w:t>
            </w:r>
          </w:p>
        </w:tc>
        <w:tc>
          <w:tcPr>
            <w:tcW w:w="3544" w:type="dxa"/>
            <w:noWrap/>
            <w:vAlign w:val="bottom"/>
          </w:tcPr>
          <w:p w14:paraId="1AB7503A" w14:textId="437EBC91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2,8</w:t>
            </w:r>
            <w:r w:rsidR="000103B8">
              <w:rPr>
                <w:color w:val="000000"/>
              </w:rPr>
              <w:t>7</w:t>
            </w:r>
          </w:p>
        </w:tc>
      </w:tr>
      <w:tr w:rsidR="00A1220E" w:rsidRPr="00A1220E" w14:paraId="1FF33E70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210A3606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20</w:t>
            </w:r>
          </w:p>
        </w:tc>
        <w:tc>
          <w:tcPr>
            <w:tcW w:w="2489" w:type="dxa"/>
            <w:noWrap/>
          </w:tcPr>
          <w:p w14:paraId="1FC7366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3,57</w:t>
            </w:r>
          </w:p>
        </w:tc>
        <w:tc>
          <w:tcPr>
            <w:tcW w:w="2693" w:type="dxa"/>
            <w:noWrap/>
            <w:vAlign w:val="bottom"/>
          </w:tcPr>
          <w:p w14:paraId="387E1BE7" w14:textId="19EA5F12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-10,00</w:t>
            </w:r>
          </w:p>
        </w:tc>
        <w:tc>
          <w:tcPr>
            <w:tcW w:w="3544" w:type="dxa"/>
            <w:noWrap/>
            <w:vAlign w:val="bottom"/>
          </w:tcPr>
          <w:p w14:paraId="59013FA3" w14:textId="7014EC6D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100,00</w:t>
            </w:r>
          </w:p>
        </w:tc>
      </w:tr>
      <w:tr w:rsidR="00A1220E" w:rsidRPr="00A1220E" w14:paraId="14874285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51AF0995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21</w:t>
            </w:r>
          </w:p>
        </w:tc>
        <w:tc>
          <w:tcPr>
            <w:tcW w:w="2489" w:type="dxa"/>
            <w:noWrap/>
          </w:tcPr>
          <w:p w14:paraId="430F6A20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11,90</w:t>
            </w:r>
          </w:p>
        </w:tc>
        <w:tc>
          <w:tcPr>
            <w:tcW w:w="2693" w:type="dxa"/>
            <w:noWrap/>
            <w:vAlign w:val="bottom"/>
          </w:tcPr>
          <w:p w14:paraId="41673507" w14:textId="4F4DF2C1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-1,67</w:t>
            </w:r>
          </w:p>
        </w:tc>
        <w:tc>
          <w:tcPr>
            <w:tcW w:w="3544" w:type="dxa"/>
            <w:noWrap/>
            <w:vAlign w:val="bottom"/>
          </w:tcPr>
          <w:p w14:paraId="2F6A1A7F" w14:textId="54320D34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2,7</w:t>
            </w:r>
            <w:r w:rsidR="000103B8">
              <w:rPr>
                <w:color w:val="000000"/>
              </w:rPr>
              <w:t>9</w:t>
            </w:r>
          </w:p>
        </w:tc>
      </w:tr>
      <w:tr w:rsidR="00A1220E" w:rsidRPr="00A1220E" w14:paraId="6929663F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240FADA1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22</w:t>
            </w:r>
          </w:p>
        </w:tc>
        <w:tc>
          <w:tcPr>
            <w:tcW w:w="2489" w:type="dxa"/>
            <w:noWrap/>
          </w:tcPr>
          <w:p w14:paraId="0884ADA4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0,61</w:t>
            </w:r>
          </w:p>
        </w:tc>
        <w:tc>
          <w:tcPr>
            <w:tcW w:w="2693" w:type="dxa"/>
            <w:noWrap/>
            <w:vAlign w:val="bottom"/>
          </w:tcPr>
          <w:p w14:paraId="6506303D" w14:textId="7C66BF4F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-12,96</w:t>
            </w:r>
          </w:p>
        </w:tc>
        <w:tc>
          <w:tcPr>
            <w:tcW w:w="3544" w:type="dxa"/>
            <w:noWrap/>
            <w:vAlign w:val="bottom"/>
          </w:tcPr>
          <w:p w14:paraId="39756ED3" w14:textId="4663C3E5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167,9</w:t>
            </w:r>
            <w:r w:rsidR="000103B8">
              <w:rPr>
                <w:color w:val="000000"/>
              </w:rPr>
              <w:t>7</w:t>
            </w:r>
          </w:p>
        </w:tc>
      </w:tr>
      <w:tr w:rsidR="00A1220E" w:rsidRPr="00A1220E" w14:paraId="0FD588D7" w14:textId="77777777" w:rsidTr="005B38DC">
        <w:trPr>
          <w:trHeight w:val="286"/>
        </w:trPr>
        <w:tc>
          <w:tcPr>
            <w:tcW w:w="772" w:type="dxa"/>
            <w:noWrap/>
            <w:hideMark/>
          </w:tcPr>
          <w:p w14:paraId="744477A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23</w:t>
            </w:r>
          </w:p>
        </w:tc>
        <w:tc>
          <w:tcPr>
            <w:tcW w:w="2489" w:type="dxa"/>
            <w:noWrap/>
          </w:tcPr>
          <w:p w14:paraId="01AFD3D6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10,10</w:t>
            </w:r>
          </w:p>
        </w:tc>
        <w:tc>
          <w:tcPr>
            <w:tcW w:w="2693" w:type="dxa"/>
            <w:noWrap/>
            <w:vAlign w:val="bottom"/>
          </w:tcPr>
          <w:p w14:paraId="515E5DD5" w14:textId="0CC63ACE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-3,47</w:t>
            </w:r>
          </w:p>
        </w:tc>
        <w:tc>
          <w:tcPr>
            <w:tcW w:w="3544" w:type="dxa"/>
            <w:noWrap/>
            <w:vAlign w:val="bottom"/>
          </w:tcPr>
          <w:p w14:paraId="2C428ADA" w14:textId="7C5F076C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12,04</w:t>
            </w:r>
          </w:p>
        </w:tc>
      </w:tr>
      <w:tr w:rsidR="00A1220E" w:rsidRPr="00A1220E" w14:paraId="44F4E10B" w14:textId="77777777" w:rsidTr="005B38DC">
        <w:trPr>
          <w:trHeight w:val="286"/>
        </w:trPr>
        <w:tc>
          <w:tcPr>
            <w:tcW w:w="772" w:type="dxa"/>
            <w:noWrap/>
          </w:tcPr>
          <w:p w14:paraId="0DEF6A10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24</w:t>
            </w:r>
          </w:p>
        </w:tc>
        <w:tc>
          <w:tcPr>
            <w:tcW w:w="2489" w:type="dxa"/>
            <w:noWrap/>
          </w:tcPr>
          <w:p w14:paraId="34C4A601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11,25</w:t>
            </w:r>
          </w:p>
        </w:tc>
        <w:tc>
          <w:tcPr>
            <w:tcW w:w="2693" w:type="dxa"/>
            <w:noWrap/>
            <w:vAlign w:val="bottom"/>
          </w:tcPr>
          <w:p w14:paraId="7721450F" w14:textId="2BCAA31D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-2,32</w:t>
            </w:r>
          </w:p>
        </w:tc>
        <w:tc>
          <w:tcPr>
            <w:tcW w:w="3544" w:type="dxa"/>
            <w:noWrap/>
            <w:vAlign w:val="bottom"/>
          </w:tcPr>
          <w:p w14:paraId="52634257" w14:textId="64ACB544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5,38</w:t>
            </w:r>
          </w:p>
        </w:tc>
      </w:tr>
      <w:tr w:rsidR="00A1220E" w:rsidRPr="00A1220E" w14:paraId="110D0745" w14:textId="77777777" w:rsidTr="005B38DC">
        <w:trPr>
          <w:trHeight w:val="286"/>
        </w:trPr>
        <w:tc>
          <w:tcPr>
            <w:tcW w:w="772" w:type="dxa"/>
            <w:noWrap/>
          </w:tcPr>
          <w:p w14:paraId="016A29E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25</w:t>
            </w:r>
          </w:p>
        </w:tc>
        <w:tc>
          <w:tcPr>
            <w:tcW w:w="2489" w:type="dxa"/>
            <w:noWrap/>
          </w:tcPr>
          <w:p w14:paraId="60D5702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27,05</w:t>
            </w:r>
          </w:p>
        </w:tc>
        <w:tc>
          <w:tcPr>
            <w:tcW w:w="2693" w:type="dxa"/>
            <w:noWrap/>
            <w:vAlign w:val="bottom"/>
          </w:tcPr>
          <w:p w14:paraId="773BA88F" w14:textId="1688017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13,4</w:t>
            </w:r>
            <w:r w:rsidR="00860A08">
              <w:rPr>
                <w:color w:val="000000"/>
              </w:rPr>
              <w:t>8</w:t>
            </w:r>
          </w:p>
        </w:tc>
        <w:tc>
          <w:tcPr>
            <w:tcW w:w="3544" w:type="dxa"/>
            <w:noWrap/>
            <w:vAlign w:val="bottom"/>
          </w:tcPr>
          <w:p w14:paraId="46BE63F2" w14:textId="77B2D418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181,7</w:t>
            </w:r>
            <w:r w:rsidR="000103B8">
              <w:rPr>
                <w:color w:val="000000"/>
              </w:rPr>
              <w:t>1</w:t>
            </w:r>
          </w:p>
        </w:tc>
      </w:tr>
      <w:tr w:rsidR="00A1220E" w:rsidRPr="00A1220E" w14:paraId="75FCDC85" w14:textId="77777777" w:rsidTr="005B38DC">
        <w:trPr>
          <w:trHeight w:val="286"/>
        </w:trPr>
        <w:tc>
          <w:tcPr>
            <w:tcW w:w="772" w:type="dxa"/>
            <w:noWrap/>
          </w:tcPr>
          <w:p w14:paraId="3BDC9910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26</w:t>
            </w:r>
          </w:p>
        </w:tc>
        <w:tc>
          <w:tcPr>
            <w:tcW w:w="2489" w:type="dxa"/>
            <w:noWrap/>
          </w:tcPr>
          <w:p w14:paraId="18E8E118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13,56</w:t>
            </w:r>
          </w:p>
        </w:tc>
        <w:tc>
          <w:tcPr>
            <w:tcW w:w="2693" w:type="dxa"/>
            <w:noWrap/>
            <w:vAlign w:val="bottom"/>
          </w:tcPr>
          <w:p w14:paraId="391006DF" w14:textId="7AABEDEA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-0,01</w:t>
            </w:r>
          </w:p>
        </w:tc>
        <w:tc>
          <w:tcPr>
            <w:tcW w:w="3544" w:type="dxa"/>
            <w:noWrap/>
            <w:vAlign w:val="bottom"/>
          </w:tcPr>
          <w:p w14:paraId="36E478D9" w14:textId="227F9595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0,00</w:t>
            </w:r>
          </w:p>
        </w:tc>
      </w:tr>
      <w:tr w:rsidR="00A1220E" w:rsidRPr="00A1220E" w14:paraId="04358850" w14:textId="77777777" w:rsidTr="005B38DC">
        <w:trPr>
          <w:trHeight w:val="286"/>
        </w:trPr>
        <w:tc>
          <w:tcPr>
            <w:tcW w:w="772" w:type="dxa"/>
            <w:noWrap/>
          </w:tcPr>
          <w:p w14:paraId="00A4C34C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27</w:t>
            </w:r>
          </w:p>
        </w:tc>
        <w:tc>
          <w:tcPr>
            <w:tcW w:w="2489" w:type="dxa"/>
            <w:noWrap/>
          </w:tcPr>
          <w:p w14:paraId="4BE4DA27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2,69</w:t>
            </w:r>
          </w:p>
        </w:tc>
        <w:tc>
          <w:tcPr>
            <w:tcW w:w="2693" w:type="dxa"/>
            <w:noWrap/>
            <w:vAlign w:val="bottom"/>
          </w:tcPr>
          <w:p w14:paraId="2591F611" w14:textId="30D32E1C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-10,88</w:t>
            </w:r>
          </w:p>
        </w:tc>
        <w:tc>
          <w:tcPr>
            <w:tcW w:w="3544" w:type="dxa"/>
            <w:noWrap/>
            <w:vAlign w:val="bottom"/>
          </w:tcPr>
          <w:p w14:paraId="6B99BEB1" w14:textId="1C0354C2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118,3</w:t>
            </w:r>
            <w:r w:rsidR="000103B8">
              <w:rPr>
                <w:color w:val="000000"/>
              </w:rPr>
              <w:t>8</w:t>
            </w:r>
          </w:p>
        </w:tc>
      </w:tr>
      <w:tr w:rsidR="00A1220E" w:rsidRPr="00A1220E" w14:paraId="070DF90B" w14:textId="77777777" w:rsidTr="005B38DC">
        <w:trPr>
          <w:trHeight w:val="286"/>
        </w:trPr>
        <w:tc>
          <w:tcPr>
            <w:tcW w:w="772" w:type="dxa"/>
            <w:noWrap/>
          </w:tcPr>
          <w:p w14:paraId="14BB09D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28</w:t>
            </w:r>
          </w:p>
        </w:tc>
        <w:tc>
          <w:tcPr>
            <w:tcW w:w="2489" w:type="dxa"/>
            <w:noWrap/>
          </w:tcPr>
          <w:p w14:paraId="6675D127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14,26</w:t>
            </w:r>
          </w:p>
        </w:tc>
        <w:tc>
          <w:tcPr>
            <w:tcW w:w="2693" w:type="dxa"/>
            <w:noWrap/>
            <w:vAlign w:val="bottom"/>
          </w:tcPr>
          <w:p w14:paraId="50E5A0A8" w14:textId="0464F176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0,6</w:t>
            </w:r>
            <w:r w:rsidR="00860A08">
              <w:rPr>
                <w:color w:val="000000"/>
              </w:rPr>
              <w:t>9</w:t>
            </w:r>
          </w:p>
        </w:tc>
        <w:tc>
          <w:tcPr>
            <w:tcW w:w="3544" w:type="dxa"/>
            <w:noWrap/>
            <w:vAlign w:val="bottom"/>
          </w:tcPr>
          <w:p w14:paraId="14511E8E" w14:textId="4FE03D69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0,4</w:t>
            </w:r>
            <w:r w:rsidR="000103B8">
              <w:rPr>
                <w:color w:val="000000"/>
              </w:rPr>
              <w:t>8</w:t>
            </w:r>
          </w:p>
        </w:tc>
      </w:tr>
      <w:tr w:rsidR="00A1220E" w:rsidRPr="00A1220E" w14:paraId="1F30B2E1" w14:textId="77777777" w:rsidTr="005B38DC">
        <w:trPr>
          <w:trHeight w:val="286"/>
        </w:trPr>
        <w:tc>
          <w:tcPr>
            <w:tcW w:w="772" w:type="dxa"/>
            <w:noWrap/>
          </w:tcPr>
          <w:p w14:paraId="3E17CB1A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29</w:t>
            </w:r>
          </w:p>
        </w:tc>
        <w:tc>
          <w:tcPr>
            <w:tcW w:w="2489" w:type="dxa"/>
            <w:noWrap/>
          </w:tcPr>
          <w:p w14:paraId="31D76F73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20,6</w:t>
            </w:r>
          </w:p>
        </w:tc>
        <w:tc>
          <w:tcPr>
            <w:tcW w:w="2693" w:type="dxa"/>
            <w:noWrap/>
            <w:vAlign w:val="bottom"/>
          </w:tcPr>
          <w:p w14:paraId="30DB61CD" w14:textId="406D8E2D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7,0</w:t>
            </w:r>
            <w:r w:rsidR="00860A08">
              <w:rPr>
                <w:color w:val="000000"/>
              </w:rPr>
              <w:t>3</w:t>
            </w:r>
          </w:p>
        </w:tc>
        <w:tc>
          <w:tcPr>
            <w:tcW w:w="3544" w:type="dxa"/>
            <w:noWrap/>
            <w:vAlign w:val="bottom"/>
          </w:tcPr>
          <w:p w14:paraId="6B43B2D6" w14:textId="7AD9CF0F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49,4</w:t>
            </w:r>
            <w:r w:rsidR="000103B8">
              <w:rPr>
                <w:color w:val="000000"/>
              </w:rPr>
              <w:t>2</w:t>
            </w:r>
          </w:p>
        </w:tc>
      </w:tr>
      <w:tr w:rsidR="00A1220E" w:rsidRPr="00A1220E" w14:paraId="7FA60C5C" w14:textId="77777777" w:rsidTr="005B38DC">
        <w:trPr>
          <w:trHeight w:val="286"/>
        </w:trPr>
        <w:tc>
          <w:tcPr>
            <w:tcW w:w="772" w:type="dxa"/>
            <w:noWrap/>
          </w:tcPr>
          <w:p w14:paraId="2A4B343C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30</w:t>
            </w:r>
          </w:p>
        </w:tc>
        <w:tc>
          <w:tcPr>
            <w:tcW w:w="2489" w:type="dxa"/>
            <w:noWrap/>
          </w:tcPr>
          <w:p w14:paraId="221FBB1D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t>7</w:t>
            </w:r>
            <w:r w:rsidRPr="00A1220E">
              <w:rPr>
                <w:lang w:val="en-US"/>
              </w:rPr>
              <w:t>,99</w:t>
            </w:r>
          </w:p>
        </w:tc>
        <w:tc>
          <w:tcPr>
            <w:tcW w:w="2693" w:type="dxa"/>
            <w:noWrap/>
            <w:vAlign w:val="bottom"/>
          </w:tcPr>
          <w:p w14:paraId="365A0ECB" w14:textId="45F41F8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-5,58</w:t>
            </w:r>
          </w:p>
        </w:tc>
        <w:tc>
          <w:tcPr>
            <w:tcW w:w="3544" w:type="dxa"/>
            <w:noWrap/>
            <w:vAlign w:val="bottom"/>
          </w:tcPr>
          <w:p w14:paraId="37F6519F" w14:textId="663F49A8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31,1</w:t>
            </w:r>
            <w:r w:rsidR="000103B8">
              <w:rPr>
                <w:color w:val="000000"/>
              </w:rPr>
              <w:t>4</w:t>
            </w:r>
          </w:p>
        </w:tc>
      </w:tr>
    </w:tbl>
    <w:p w14:paraId="3B3123FE" w14:textId="4B5CE3E8" w:rsidR="00A1220E" w:rsidRPr="00A1220E" w:rsidRDefault="00A1220E" w:rsidP="00295FF7">
      <w:pPr>
        <w:spacing w:line="360" w:lineRule="auto"/>
        <w:jc w:val="both"/>
        <w:rPr>
          <w:i/>
          <w:iCs/>
        </w:rPr>
      </w:pPr>
      <w:r>
        <w:tab/>
      </w:r>
      <w:r>
        <w:tab/>
      </w:r>
      <w:r w:rsidRPr="00A1220E">
        <w:rPr>
          <w:i/>
          <w:iCs/>
        </w:rPr>
        <w:t>Разрыв таблицы №2</w:t>
      </w:r>
    </w:p>
    <w:p w14:paraId="274ECF58" w14:textId="77777777" w:rsidR="00A1220E" w:rsidRDefault="00A1220E" w:rsidP="00295FF7">
      <w:pPr>
        <w:spacing w:line="360" w:lineRule="auto"/>
        <w:jc w:val="both"/>
      </w:pPr>
    </w:p>
    <w:p w14:paraId="6BD6F8A3" w14:textId="77777777" w:rsidR="00A1220E" w:rsidRDefault="00A1220E" w:rsidP="00295FF7">
      <w:pPr>
        <w:spacing w:line="360" w:lineRule="auto"/>
        <w:jc w:val="both"/>
      </w:pPr>
    </w:p>
    <w:p w14:paraId="6FF5D396" w14:textId="496B2408" w:rsidR="00A1220E" w:rsidRDefault="00A1220E" w:rsidP="00295FF7">
      <w:pPr>
        <w:spacing w:line="360" w:lineRule="auto"/>
        <w:jc w:val="both"/>
        <w:rPr>
          <w:i/>
          <w:iCs/>
        </w:rPr>
      </w:pPr>
      <w:r>
        <w:tab/>
        <w:t xml:space="preserve">     </w:t>
      </w:r>
      <w:r w:rsidRPr="00A1220E">
        <w:rPr>
          <w:i/>
          <w:iCs/>
        </w:rPr>
        <w:t>Продолжение таблицы №2</w:t>
      </w:r>
    </w:p>
    <w:tbl>
      <w:tblPr>
        <w:tblStyle w:val="a7"/>
        <w:tblW w:w="9498" w:type="dxa"/>
        <w:tblInd w:w="567" w:type="dxa"/>
        <w:tblLook w:val="04A0" w:firstRow="1" w:lastRow="0" w:firstColumn="1" w:lastColumn="0" w:noHBand="0" w:noVBand="1"/>
      </w:tblPr>
      <w:tblGrid>
        <w:gridCol w:w="772"/>
        <w:gridCol w:w="2489"/>
        <w:gridCol w:w="2693"/>
        <w:gridCol w:w="3544"/>
      </w:tblGrid>
      <w:tr w:rsidR="00034811" w:rsidRPr="00A1220E" w14:paraId="37DFB4AB" w14:textId="77777777" w:rsidTr="00034811">
        <w:trPr>
          <w:trHeight w:val="286"/>
        </w:trPr>
        <w:tc>
          <w:tcPr>
            <w:tcW w:w="772" w:type="dxa"/>
            <w:noWrap/>
          </w:tcPr>
          <w:p w14:paraId="672DEC2B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31</w:t>
            </w:r>
          </w:p>
        </w:tc>
        <w:tc>
          <w:tcPr>
            <w:tcW w:w="2489" w:type="dxa"/>
            <w:noWrap/>
          </w:tcPr>
          <w:p w14:paraId="67CA2C53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39,76</w:t>
            </w:r>
          </w:p>
        </w:tc>
        <w:tc>
          <w:tcPr>
            <w:tcW w:w="2693" w:type="dxa"/>
            <w:noWrap/>
          </w:tcPr>
          <w:p w14:paraId="52134BE9" w14:textId="008D2DFF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26,1</w:t>
            </w:r>
            <w:r w:rsidR="00860A08">
              <w:rPr>
                <w:color w:val="000000"/>
              </w:rPr>
              <w:t>9</w:t>
            </w:r>
          </w:p>
        </w:tc>
        <w:tc>
          <w:tcPr>
            <w:tcW w:w="3544" w:type="dxa"/>
            <w:noWrap/>
          </w:tcPr>
          <w:p w14:paraId="495408BA" w14:textId="1588CF6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685,9</w:t>
            </w:r>
            <w:r w:rsidR="000103B8">
              <w:rPr>
                <w:color w:val="000000"/>
              </w:rPr>
              <w:t>1</w:t>
            </w:r>
          </w:p>
        </w:tc>
      </w:tr>
      <w:tr w:rsidR="00034811" w:rsidRPr="00A1220E" w14:paraId="5EF78A09" w14:textId="77777777" w:rsidTr="00034811">
        <w:trPr>
          <w:trHeight w:val="286"/>
        </w:trPr>
        <w:tc>
          <w:tcPr>
            <w:tcW w:w="772" w:type="dxa"/>
            <w:noWrap/>
          </w:tcPr>
          <w:p w14:paraId="1C22C995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32</w:t>
            </w:r>
          </w:p>
        </w:tc>
        <w:tc>
          <w:tcPr>
            <w:tcW w:w="2489" w:type="dxa"/>
            <w:noWrap/>
          </w:tcPr>
          <w:p w14:paraId="7D9C1B36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23,35</w:t>
            </w:r>
          </w:p>
        </w:tc>
        <w:tc>
          <w:tcPr>
            <w:tcW w:w="2693" w:type="dxa"/>
            <w:noWrap/>
          </w:tcPr>
          <w:p w14:paraId="68CCEEC2" w14:textId="461E6F90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9,7</w:t>
            </w:r>
            <w:r w:rsidR="00860A08">
              <w:rPr>
                <w:color w:val="000000"/>
              </w:rPr>
              <w:t>8</w:t>
            </w:r>
          </w:p>
        </w:tc>
        <w:tc>
          <w:tcPr>
            <w:tcW w:w="3544" w:type="dxa"/>
            <w:noWrap/>
          </w:tcPr>
          <w:p w14:paraId="18F08A54" w14:textId="3C894D94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95,64</w:t>
            </w:r>
          </w:p>
        </w:tc>
      </w:tr>
      <w:tr w:rsidR="00034811" w:rsidRPr="00A1220E" w14:paraId="488C44A3" w14:textId="77777777" w:rsidTr="00034811">
        <w:trPr>
          <w:trHeight w:val="286"/>
        </w:trPr>
        <w:tc>
          <w:tcPr>
            <w:tcW w:w="772" w:type="dxa"/>
            <w:noWrap/>
          </w:tcPr>
          <w:p w14:paraId="59776D16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33</w:t>
            </w:r>
          </w:p>
        </w:tc>
        <w:tc>
          <w:tcPr>
            <w:tcW w:w="2489" w:type="dxa"/>
            <w:noWrap/>
          </w:tcPr>
          <w:p w14:paraId="55A0BB75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15,54</w:t>
            </w:r>
          </w:p>
        </w:tc>
        <w:tc>
          <w:tcPr>
            <w:tcW w:w="2693" w:type="dxa"/>
            <w:noWrap/>
          </w:tcPr>
          <w:p w14:paraId="124468E0" w14:textId="6AF738DF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1,9</w:t>
            </w:r>
            <w:r w:rsidR="00860A08">
              <w:rPr>
                <w:color w:val="000000"/>
              </w:rPr>
              <w:t>7</w:t>
            </w:r>
          </w:p>
        </w:tc>
        <w:tc>
          <w:tcPr>
            <w:tcW w:w="3544" w:type="dxa"/>
            <w:noWrap/>
          </w:tcPr>
          <w:p w14:paraId="65780608" w14:textId="7A71F23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3,88</w:t>
            </w:r>
          </w:p>
        </w:tc>
      </w:tr>
      <w:tr w:rsidR="00034811" w:rsidRPr="00A1220E" w14:paraId="43DF1B7B" w14:textId="77777777" w:rsidTr="00034811">
        <w:trPr>
          <w:trHeight w:val="286"/>
        </w:trPr>
        <w:tc>
          <w:tcPr>
            <w:tcW w:w="772" w:type="dxa"/>
            <w:noWrap/>
          </w:tcPr>
          <w:p w14:paraId="4831F1FD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34</w:t>
            </w:r>
          </w:p>
        </w:tc>
        <w:tc>
          <w:tcPr>
            <w:tcW w:w="2489" w:type="dxa"/>
            <w:noWrap/>
          </w:tcPr>
          <w:p w14:paraId="3F1D4968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22,48</w:t>
            </w:r>
          </w:p>
        </w:tc>
        <w:tc>
          <w:tcPr>
            <w:tcW w:w="2693" w:type="dxa"/>
            <w:noWrap/>
          </w:tcPr>
          <w:p w14:paraId="6195F418" w14:textId="23C04F56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8,9</w:t>
            </w:r>
            <w:r w:rsidR="00860A08">
              <w:rPr>
                <w:color w:val="000000"/>
              </w:rPr>
              <w:t>1</w:t>
            </w:r>
          </w:p>
        </w:tc>
        <w:tc>
          <w:tcPr>
            <w:tcW w:w="3544" w:type="dxa"/>
            <w:noWrap/>
          </w:tcPr>
          <w:p w14:paraId="50C22A57" w14:textId="006624D1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79,38</w:t>
            </w:r>
          </w:p>
        </w:tc>
      </w:tr>
      <w:tr w:rsidR="00034811" w:rsidRPr="00A1220E" w14:paraId="5ACC94FC" w14:textId="77777777" w:rsidTr="00034811">
        <w:trPr>
          <w:trHeight w:val="286"/>
        </w:trPr>
        <w:tc>
          <w:tcPr>
            <w:tcW w:w="772" w:type="dxa"/>
            <w:noWrap/>
          </w:tcPr>
          <w:p w14:paraId="612E0949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35</w:t>
            </w:r>
          </w:p>
        </w:tc>
        <w:tc>
          <w:tcPr>
            <w:tcW w:w="2489" w:type="dxa"/>
            <w:noWrap/>
          </w:tcPr>
          <w:p w14:paraId="3E2719ED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15,14</w:t>
            </w:r>
          </w:p>
        </w:tc>
        <w:tc>
          <w:tcPr>
            <w:tcW w:w="2693" w:type="dxa"/>
            <w:noWrap/>
          </w:tcPr>
          <w:p w14:paraId="7D1A5BDB" w14:textId="2EBFF5F1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1,</w:t>
            </w:r>
            <w:r w:rsidR="00860A08">
              <w:rPr>
                <w:color w:val="000000"/>
              </w:rPr>
              <w:t>57</w:t>
            </w:r>
          </w:p>
        </w:tc>
        <w:tc>
          <w:tcPr>
            <w:tcW w:w="3544" w:type="dxa"/>
            <w:noWrap/>
          </w:tcPr>
          <w:p w14:paraId="7742DAB0" w14:textId="699F0AB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2,46</w:t>
            </w:r>
          </w:p>
        </w:tc>
      </w:tr>
      <w:tr w:rsidR="00034811" w:rsidRPr="00A1220E" w14:paraId="66587625" w14:textId="77777777" w:rsidTr="00034811">
        <w:trPr>
          <w:trHeight w:val="286"/>
        </w:trPr>
        <w:tc>
          <w:tcPr>
            <w:tcW w:w="772" w:type="dxa"/>
            <w:noWrap/>
          </w:tcPr>
          <w:p w14:paraId="757C7BE8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36</w:t>
            </w:r>
          </w:p>
        </w:tc>
        <w:tc>
          <w:tcPr>
            <w:tcW w:w="2489" w:type="dxa"/>
            <w:noWrap/>
          </w:tcPr>
          <w:p w14:paraId="43AA76DB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8,67</w:t>
            </w:r>
          </w:p>
        </w:tc>
        <w:tc>
          <w:tcPr>
            <w:tcW w:w="2693" w:type="dxa"/>
            <w:noWrap/>
          </w:tcPr>
          <w:p w14:paraId="7D9E87E5" w14:textId="154AD9AC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-4,90</w:t>
            </w:r>
          </w:p>
        </w:tc>
        <w:tc>
          <w:tcPr>
            <w:tcW w:w="3544" w:type="dxa"/>
            <w:noWrap/>
          </w:tcPr>
          <w:p w14:paraId="45D06250" w14:textId="156AEF71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24,01</w:t>
            </w:r>
          </w:p>
        </w:tc>
      </w:tr>
      <w:tr w:rsidR="00034811" w:rsidRPr="00A1220E" w14:paraId="401E6A50" w14:textId="77777777" w:rsidTr="00034811">
        <w:trPr>
          <w:trHeight w:val="286"/>
        </w:trPr>
        <w:tc>
          <w:tcPr>
            <w:tcW w:w="772" w:type="dxa"/>
            <w:noWrap/>
          </w:tcPr>
          <w:p w14:paraId="6AB95689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37</w:t>
            </w:r>
          </w:p>
        </w:tc>
        <w:tc>
          <w:tcPr>
            <w:tcW w:w="2489" w:type="dxa"/>
            <w:noWrap/>
          </w:tcPr>
          <w:p w14:paraId="6339B197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16,04</w:t>
            </w:r>
          </w:p>
        </w:tc>
        <w:tc>
          <w:tcPr>
            <w:tcW w:w="2693" w:type="dxa"/>
            <w:noWrap/>
          </w:tcPr>
          <w:p w14:paraId="375ED64E" w14:textId="10E9D039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2,4</w:t>
            </w:r>
            <w:r w:rsidR="00860A08">
              <w:rPr>
                <w:color w:val="000000"/>
              </w:rPr>
              <w:t>7</w:t>
            </w:r>
          </w:p>
        </w:tc>
        <w:tc>
          <w:tcPr>
            <w:tcW w:w="3544" w:type="dxa"/>
            <w:noWrap/>
          </w:tcPr>
          <w:p w14:paraId="4C50501E" w14:textId="087B037A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6,</w:t>
            </w:r>
            <w:r w:rsidR="000103B8">
              <w:rPr>
                <w:color w:val="000000"/>
              </w:rPr>
              <w:t>10</w:t>
            </w:r>
          </w:p>
        </w:tc>
      </w:tr>
      <w:tr w:rsidR="00034811" w:rsidRPr="00A1220E" w14:paraId="2C474C04" w14:textId="77777777" w:rsidTr="00034811">
        <w:trPr>
          <w:trHeight w:val="286"/>
        </w:trPr>
        <w:tc>
          <w:tcPr>
            <w:tcW w:w="772" w:type="dxa"/>
            <w:noWrap/>
          </w:tcPr>
          <w:p w14:paraId="69E1499D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38</w:t>
            </w:r>
          </w:p>
        </w:tc>
        <w:tc>
          <w:tcPr>
            <w:tcW w:w="2489" w:type="dxa"/>
            <w:noWrap/>
          </w:tcPr>
          <w:p w14:paraId="02D201FA" w14:textId="77777777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14,89</w:t>
            </w:r>
          </w:p>
        </w:tc>
        <w:tc>
          <w:tcPr>
            <w:tcW w:w="2693" w:type="dxa"/>
            <w:noWrap/>
          </w:tcPr>
          <w:p w14:paraId="4DA2838D" w14:textId="2D6346EC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1,3</w:t>
            </w:r>
            <w:r w:rsidR="00860A08">
              <w:rPr>
                <w:color w:val="000000"/>
              </w:rPr>
              <w:t>2</w:t>
            </w:r>
          </w:p>
        </w:tc>
        <w:tc>
          <w:tcPr>
            <w:tcW w:w="3544" w:type="dxa"/>
            <w:noWrap/>
          </w:tcPr>
          <w:p w14:paraId="6E9D86BF" w14:textId="72410AB3" w:rsidR="00034811" w:rsidRPr="00A1220E" w:rsidRDefault="00034811" w:rsidP="005B38DC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1,74</w:t>
            </w:r>
          </w:p>
        </w:tc>
      </w:tr>
      <w:tr w:rsidR="00A1220E" w:rsidRPr="00A1220E" w14:paraId="76FB8BF3" w14:textId="77777777" w:rsidTr="00034811">
        <w:trPr>
          <w:trHeight w:val="286"/>
        </w:trPr>
        <w:tc>
          <w:tcPr>
            <w:tcW w:w="772" w:type="dxa"/>
            <w:noWrap/>
          </w:tcPr>
          <w:p w14:paraId="28A2BB84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39</w:t>
            </w:r>
          </w:p>
        </w:tc>
        <w:tc>
          <w:tcPr>
            <w:tcW w:w="2489" w:type="dxa"/>
            <w:noWrap/>
          </w:tcPr>
          <w:p w14:paraId="06007AC4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2,37</w:t>
            </w:r>
          </w:p>
        </w:tc>
        <w:tc>
          <w:tcPr>
            <w:tcW w:w="2693" w:type="dxa"/>
            <w:noWrap/>
            <w:vAlign w:val="bottom"/>
          </w:tcPr>
          <w:p w14:paraId="5B727370" w14:textId="54A49BFB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-11,20</w:t>
            </w:r>
          </w:p>
        </w:tc>
        <w:tc>
          <w:tcPr>
            <w:tcW w:w="3544" w:type="dxa"/>
            <w:noWrap/>
            <w:vAlign w:val="bottom"/>
          </w:tcPr>
          <w:p w14:paraId="50C37F68" w14:textId="44447BC0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125,44</w:t>
            </w:r>
          </w:p>
        </w:tc>
      </w:tr>
      <w:tr w:rsidR="00A1220E" w:rsidRPr="00A1220E" w14:paraId="22C083BC" w14:textId="77777777" w:rsidTr="00034811">
        <w:trPr>
          <w:trHeight w:val="286"/>
        </w:trPr>
        <w:tc>
          <w:tcPr>
            <w:tcW w:w="772" w:type="dxa"/>
            <w:noWrap/>
          </w:tcPr>
          <w:p w14:paraId="2B34DAF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40</w:t>
            </w:r>
          </w:p>
        </w:tc>
        <w:tc>
          <w:tcPr>
            <w:tcW w:w="2489" w:type="dxa"/>
            <w:noWrap/>
          </w:tcPr>
          <w:p w14:paraId="25C03E86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8,96</w:t>
            </w:r>
          </w:p>
        </w:tc>
        <w:tc>
          <w:tcPr>
            <w:tcW w:w="2693" w:type="dxa"/>
            <w:noWrap/>
            <w:vAlign w:val="bottom"/>
          </w:tcPr>
          <w:p w14:paraId="5B2B4E87" w14:textId="4A00DAA1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-4,61</w:t>
            </w:r>
          </w:p>
        </w:tc>
        <w:tc>
          <w:tcPr>
            <w:tcW w:w="3544" w:type="dxa"/>
            <w:noWrap/>
            <w:vAlign w:val="bottom"/>
          </w:tcPr>
          <w:p w14:paraId="2770858F" w14:textId="124C3F02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21,25</w:t>
            </w:r>
          </w:p>
        </w:tc>
      </w:tr>
      <w:tr w:rsidR="00A1220E" w:rsidRPr="00A1220E" w14:paraId="24EA4F4E" w14:textId="77777777" w:rsidTr="00034811">
        <w:trPr>
          <w:trHeight w:val="286"/>
        </w:trPr>
        <w:tc>
          <w:tcPr>
            <w:tcW w:w="772" w:type="dxa"/>
            <w:noWrap/>
          </w:tcPr>
          <w:p w14:paraId="4E8A9365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41</w:t>
            </w:r>
          </w:p>
        </w:tc>
        <w:tc>
          <w:tcPr>
            <w:tcW w:w="2489" w:type="dxa"/>
            <w:noWrap/>
          </w:tcPr>
          <w:p w14:paraId="35456A33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2,18</w:t>
            </w:r>
          </w:p>
        </w:tc>
        <w:tc>
          <w:tcPr>
            <w:tcW w:w="2693" w:type="dxa"/>
            <w:noWrap/>
            <w:vAlign w:val="bottom"/>
          </w:tcPr>
          <w:p w14:paraId="4307FE91" w14:textId="1DD0224A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-11,39</w:t>
            </w:r>
          </w:p>
        </w:tc>
        <w:tc>
          <w:tcPr>
            <w:tcW w:w="3544" w:type="dxa"/>
            <w:noWrap/>
            <w:vAlign w:val="bottom"/>
          </w:tcPr>
          <w:p w14:paraId="24BDEAED" w14:textId="0636B32E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129,7</w:t>
            </w:r>
            <w:r w:rsidR="000103B8">
              <w:rPr>
                <w:color w:val="000000"/>
              </w:rPr>
              <w:t>4</w:t>
            </w:r>
          </w:p>
        </w:tc>
      </w:tr>
      <w:tr w:rsidR="00A1220E" w:rsidRPr="00A1220E" w14:paraId="053D00F7" w14:textId="77777777" w:rsidTr="00034811">
        <w:trPr>
          <w:trHeight w:val="286"/>
        </w:trPr>
        <w:tc>
          <w:tcPr>
            <w:tcW w:w="772" w:type="dxa"/>
            <w:noWrap/>
          </w:tcPr>
          <w:p w14:paraId="4BF12892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42</w:t>
            </w:r>
          </w:p>
        </w:tc>
        <w:tc>
          <w:tcPr>
            <w:tcW w:w="2489" w:type="dxa"/>
            <w:noWrap/>
          </w:tcPr>
          <w:p w14:paraId="7DAE3C95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12,98</w:t>
            </w:r>
          </w:p>
        </w:tc>
        <w:tc>
          <w:tcPr>
            <w:tcW w:w="2693" w:type="dxa"/>
            <w:noWrap/>
            <w:vAlign w:val="bottom"/>
          </w:tcPr>
          <w:p w14:paraId="20570E47" w14:textId="54C03584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-0,59</w:t>
            </w:r>
          </w:p>
        </w:tc>
        <w:tc>
          <w:tcPr>
            <w:tcW w:w="3544" w:type="dxa"/>
            <w:noWrap/>
            <w:vAlign w:val="bottom"/>
          </w:tcPr>
          <w:p w14:paraId="46CB6DB8" w14:textId="27F03C3A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0,3</w:t>
            </w:r>
            <w:r w:rsidR="000103B8">
              <w:rPr>
                <w:color w:val="000000"/>
              </w:rPr>
              <w:t>5</w:t>
            </w:r>
          </w:p>
        </w:tc>
      </w:tr>
      <w:tr w:rsidR="00A1220E" w:rsidRPr="00A1220E" w14:paraId="01CE44EA" w14:textId="77777777" w:rsidTr="00034811">
        <w:trPr>
          <w:trHeight w:val="286"/>
        </w:trPr>
        <w:tc>
          <w:tcPr>
            <w:tcW w:w="772" w:type="dxa"/>
            <w:noWrap/>
          </w:tcPr>
          <w:p w14:paraId="105AC466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43</w:t>
            </w:r>
          </w:p>
        </w:tc>
        <w:tc>
          <w:tcPr>
            <w:tcW w:w="2489" w:type="dxa"/>
            <w:noWrap/>
          </w:tcPr>
          <w:p w14:paraId="052D272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9,39</w:t>
            </w:r>
          </w:p>
        </w:tc>
        <w:tc>
          <w:tcPr>
            <w:tcW w:w="2693" w:type="dxa"/>
            <w:noWrap/>
            <w:vAlign w:val="bottom"/>
          </w:tcPr>
          <w:p w14:paraId="3044533F" w14:textId="6CD1F17A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-4,18</w:t>
            </w:r>
          </w:p>
        </w:tc>
        <w:tc>
          <w:tcPr>
            <w:tcW w:w="3544" w:type="dxa"/>
            <w:noWrap/>
            <w:vAlign w:val="bottom"/>
          </w:tcPr>
          <w:p w14:paraId="483A5B52" w14:textId="46433E55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17,47</w:t>
            </w:r>
          </w:p>
        </w:tc>
      </w:tr>
      <w:tr w:rsidR="00A1220E" w:rsidRPr="00A1220E" w14:paraId="00C5E8AB" w14:textId="77777777" w:rsidTr="00034811">
        <w:trPr>
          <w:trHeight w:val="286"/>
        </w:trPr>
        <w:tc>
          <w:tcPr>
            <w:tcW w:w="772" w:type="dxa"/>
            <w:noWrap/>
          </w:tcPr>
          <w:p w14:paraId="61367C9A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44</w:t>
            </w:r>
          </w:p>
        </w:tc>
        <w:tc>
          <w:tcPr>
            <w:tcW w:w="2489" w:type="dxa"/>
            <w:noWrap/>
          </w:tcPr>
          <w:p w14:paraId="0257179D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2,43</w:t>
            </w:r>
          </w:p>
        </w:tc>
        <w:tc>
          <w:tcPr>
            <w:tcW w:w="2693" w:type="dxa"/>
            <w:noWrap/>
            <w:vAlign w:val="bottom"/>
          </w:tcPr>
          <w:p w14:paraId="62318939" w14:textId="4D29BE12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-11,14</w:t>
            </w:r>
          </w:p>
        </w:tc>
        <w:tc>
          <w:tcPr>
            <w:tcW w:w="3544" w:type="dxa"/>
            <w:noWrap/>
            <w:vAlign w:val="bottom"/>
          </w:tcPr>
          <w:p w14:paraId="216A297A" w14:textId="1CBB24BD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124,10</w:t>
            </w:r>
          </w:p>
        </w:tc>
      </w:tr>
      <w:tr w:rsidR="00A1220E" w:rsidRPr="00A1220E" w14:paraId="16519C51" w14:textId="77777777" w:rsidTr="00034811">
        <w:trPr>
          <w:trHeight w:val="286"/>
        </w:trPr>
        <w:tc>
          <w:tcPr>
            <w:tcW w:w="772" w:type="dxa"/>
            <w:noWrap/>
          </w:tcPr>
          <w:p w14:paraId="437B9634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45</w:t>
            </w:r>
          </w:p>
        </w:tc>
        <w:tc>
          <w:tcPr>
            <w:tcW w:w="2489" w:type="dxa"/>
            <w:noWrap/>
          </w:tcPr>
          <w:p w14:paraId="773E1790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14,6</w:t>
            </w:r>
          </w:p>
        </w:tc>
        <w:tc>
          <w:tcPr>
            <w:tcW w:w="2693" w:type="dxa"/>
            <w:noWrap/>
            <w:vAlign w:val="bottom"/>
          </w:tcPr>
          <w:p w14:paraId="241AF057" w14:textId="6739690C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1,0</w:t>
            </w:r>
            <w:r w:rsidR="00860A08">
              <w:rPr>
                <w:color w:val="000000"/>
              </w:rPr>
              <w:t>3</w:t>
            </w:r>
          </w:p>
        </w:tc>
        <w:tc>
          <w:tcPr>
            <w:tcW w:w="3544" w:type="dxa"/>
            <w:noWrap/>
            <w:vAlign w:val="bottom"/>
          </w:tcPr>
          <w:p w14:paraId="38830B34" w14:textId="527D22AD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1,06</w:t>
            </w:r>
          </w:p>
        </w:tc>
      </w:tr>
      <w:tr w:rsidR="00A1220E" w:rsidRPr="00A1220E" w14:paraId="3FBBFD63" w14:textId="77777777" w:rsidTr="00034811">
        <w:trPr>
          <w:trHeight w:val="286"/>
        </w:trPr>
        <w:tc>
          <w:tcPr>
            <w:tcW w:w="772" w:type="dxa"/>
            <w:noWrap/>
          </w:tcPr>
          <w:p w14:paraId="53E67B68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46</w:t>
            </w:r>
          </w:p>
        </w:tc>
        <w:tc>
          <w:tcPr>
            <w:tcW w:w="2489" w:type="dxa"/>
            <w:noWrap/>
          </w:tcPr>
          <w:p w14:paraId="4C193686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9,18</w:t>
            </w:r>
          </w:p>
        </w:tc>
        <w:tc>
          <w:tcPr>
            <w:tcW w:w="2693" w:type="dxa"/>
            <w:noWrap/>
            <w:vAlign w:val="bottom"/>
          </w:tcPr>
          <w:p w14:paraId="7E4D822D" w14:textId="207FDB89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-4,39</w:t>
            </w:r>
          </w:p>
        </w:tc>
        <w:tc>
          <w:tcPr>
            <w:tcW w:w="3544" w:type="dxa"/>
            <w:noWrap/>
            <w:vAlign w:val="bottom"/>
          </w:tcPr>
          <w:p w14:paraId="7E87EDD5" w14:textId="25A833A5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19,27</w:t>
            </w:r>
          </w:p>
        </w:tc>
      </w:tr>
      <w:tr w:rsidR="00A1220E" w:rsidRPr="00A1220E" w14:paraId="44575F4C" w14:textId="77777777" w:rsidTr="00034811">
        <w:trPr>
          <w:trHeight w:val="286"/>
        </w:trPr>
        <w:tc>
          <w:tcPr>
            <w:tcW w:w="772" w:type="dxa"/>
            <w:noWrap/>
          </w:tcPr>
          <w:p w14:paraId="29F4A64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47</w:t>
            </w:r>
          </w:p>
        </w:tc>
        <w:tc>
          <w:tcPr>
            <w:tcW w:w="2489" w:type="dxa"/>
            <w:noWrap/>
          </w:tcPr>
          <w:p w14:paraId="299C513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lang w:val="en-US"/>
              </w:rPr>
              <w:t>15,78</w:t>
            </w:r>
          </w:p>
        </w:tc>
        <w:tc>
          <w:tcPr>
            <w:tcW w:w="2693" w:type="dxa"/>
            <w:noWrap/>
            <w:vAlign w:val="bottom"/>
          </w:tcPr>
          <w:p w14:paraId="6CE510EF" w14:textId="3532EB15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2,2</w:t>
            </w:r>
            <w:r w:rsidR="00860A08">
              <w:rPr>
                <w:color w:val="000000"/>
              </w:rPr>
              <w:t>1</w:t>
            </w:r>
          </w:p>
        </w:tc>
        <w:tc>
          <w:tcPr>
            <w:tcW w:w="3544" w:type="dxa"/>
            <w:noWrap/>
            <w:vAlign w:val="bottom"/>
          </w:tcPr>
          <w:p w14:paraId="2AC78C20" w14:textId="40D210E4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4,88</w:t>
            </w:r>
          </w:p>
        </w:tc>
      </w:tr>
      <w:tr w:rsidR="00A1220E" w:rsidRPr="00A1220E" w14:paraId="252D06EA" w14:textId="77777777" w:rsidTr="00034811">
        <w:trPr>
          <w:trHeight w:val="286"/>
        </w:trPr>
        <w:tc>
          <w:tcPr>
            <w:tcW w:w="772" w:type="dxa"/>
            <w:noWrap/>
          </w:tcPr>
          <w:p w14:paraId="66EFBEDF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48</w:t>
            </w:r>
          </w:p>
        </w:tc>
        <w:tc>
          <w:tcPr>
            <w:tcW w:w="2489" w:type="dxa"/>
            <w:noWrap/>
          </w:tcPr>
          <w:p w14:paraId="167A702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13,01</w:t>
            </w:r>
          </w:p>
        </w:tc>
        <w:tc>
          <w:tcPr>
            <w:tcW w:w="2693" w:type="dxa"/>
            <w:noWrap/>
            <w:vAlign w:val="bottom"/>
          </w:tcPr>
          <w:p w14:paraId="722DDE76" w14:textId="7D7157CC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-0,56</w:t>
            </w:r>
          </w:p>
        </w:tc>
        <w:tc>
          <w:tcPr>
            <w:tcW w:w="3544" w:type="dxa"/>
            <w:noWrap/>
            <w:vAlign w:val="bottom"/>
          </w:tcPr>
          <w:p w14:paraId="64BC4196" w14:textId="55DECD66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0,31</w:t>
            </w:r>
          </w:p>
        </w:tc>
      </w:tr>
      <w:tr w:rsidR="00A1220E" w:rsidRPr="00A1220E" w14:paraId="590311C0" w14:textId="77777777" w:rsidTr="00034811">
        <w:trPr>
          <w:trHeight w:val="286"/>
        </w:trPr>
        <w:tc>
          <w:tcPr>
            <w:tcW w:w="772" w:type="dxa"/>
            <w:noWrap/>
          </w:tcPr>
          <w:p w14:paraId="4B6EF64E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49</w:t>
            </w:r>
          </w:p>
        </w:tc>
        <w:tc>
          <w:tcPr>
            <w:tcW w:w="2489" w:type="dxa"/>
            <w:noWrap/>
          </w:tcPr>
          <w:p w14:paraId="7AEBEA1F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lang w:val="en-US"/>
              </w:rPr>
            </w:pPr>
            <w:r w:rsidRPr="00A1220E">
              <w:rPr>
                <w:lang w:val="en-US"/>
              </w:rPr>
              <w:t>13,08</w:t>
            </w:r>
          </w:p>
        </w:tc>
        <w:tc>
          <w:tcPr>
            <w:tcW w:w="2693" w:type="dxa"/>
            <w:noWrap/>
            <w:vAlign w:val="bottom"/>
          </w:tcPr>
          <w:p w14:paraId="478194A8" w14:textId="00421EC8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-0,49</w:t>
            </w:r>
          </w:p>
        </w:tc>
        <w:tc>
          <w:tcPr>
            <w:tcW w:w="3544" w:type="dxa"/>
            <w:noWrap/>
            <w:vAlign w:val="bottom"/>
          </w:tcPr>
          <w:p w14:paraId="5130D25D" w14:textId="5F7AA256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0,24</w:t>
            </w:r>
          </w:p>
        </w:tc>
      </w:tr>
      <w:tr w:rsidR="00A1220E" w:rsidRPr="00A1220E" w14:paraId="6C64F756" w14:textId="77777777" w:rsidTr="00034811">
        <w:trPr>
          <w:trHeight w:val="286"/>
        </w:trPr>
        <w:tc>
          <w:tcPr>
            <w:tcW w:w="772" w:type="dxa"/>
            <w:noWrap/>
          </w:tcPr>
          <w:p w14:paraId="65CCD607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t>50</w:t>
            </w:r>
          </w:p>
        </w:tc>
        <w:tc>
          <w:tcPr>
            <w:tcW w:w="2489" w:type="dxa"/>
            <w:noWrap/>
          </w:tcPr>
          <w:p w14:paraId="7E3BBE3B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lang w:val="en-US"/>
              </w:rPr>
              <w:t>10,63</w:t>
            </w:r>
          </w:p>
        </w:tc>
        <w:tc>
          <w:tcPr>
            <w:tcW w:w="2693" w:type="dxa"/>
            <w:noWrap/>
            <w:vAlign w:val="bottom"/>
          </w:tcPr>
          <w:p w14:paraId="54FDC8A8" w14:textId="03A380E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-2,94</w:t>
            </w:r>
          </w:p>
        </w:tc>
        <w:tc>
          <w:tcPr>
            <w:tcW w:w="3544" w:type="dxa"/>
            <w:noWrap/>
            <w:vAlign w:val="bottom"/>
          </w:tcPr>
          <w:p w14:paraId="2707AC2D" w14:textId="7EB2A6BD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</w:pPr>
            <w:r w:rsidRPr="00A1220E">
              <w:rPr>
                <w:color w:val="000000"/>
              </w:rPr>
              <w:t>8,64</w:t>
            </w:r>
          </w:p>
        </w:tc>
      </w:tr>
      <w:tr w:rsidR="00A1220E" w:rsidRPr="00A1220E" w14:paraId="0EC12D0B" w14:textId="77777777" w:rsidTr="00034811">
        <w:trPr>
          <w:trHeight w:val="286"/>
        </w:trPr>
        <w:tc>
          <w:tcPr>
            <w:tcW w:w="772" w:type="dxa"/>
            <w:noWrap/>
          </w:tcPr>
          <w:p w14:paraId="787198E6" w14:textId="77777777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color w:val="000000"/>
              </w:rPr>
            </w:pPr>
          </w:p>
        </w:tc>
        <w:tc>
          <w:tcPr>
            <w:tcW w:w="2489" w:type="dxa"/>
            <w:noWrap/>
            <w:vAlign w:val="center"/>
          </w:tcPr>
          <w:p w14:paraId="390396BB" w14:textId="2BE04FDC" w:rsidR="00A1220E" w:rsidRPr="00A1220E" w:rsidRDefault="00000000" w:rsidP="00295FF7">
            <w:pPr>
              <w:widowControl/>
              <w:autoSpaceDE/>
              <w:autoSpaceDN/>
              <w:spacing w:line="360" w:lineRule="auto"/>
              <w:jc w:val="both"/>
              <w:rPr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r>
                <w:rPr>
                  <w:rFonts w:ascii="Cambria Math" w:hAnsi="Cambria Math"/>
                  <w:color w:val="000000"/>
                  <w:lang w:val="en-US"/>
                </w:rPr>
                <m:t xml:space="preserve">13,57 </m:t>
              </m:r>
            </m:oMath>
            <w:r w:rsidR="00A1220E" w:rsidRPr="00A1220E">
              <w:rPr>
                <w:color w:val="000000"/>
              </w:rPr>
              <w:t xml:space="preserve"> </w:t>
            </w:r>
            <w:r w:rsidR="00A1220E" w:rsidRPr="00A1220E">
              <w:rPr>
                <w:i/>
                <w:color w:val="000000"/>
              </w:rPr>
              <w:t>с</w:t>
            </w:r>
          </w:p>
        </w:tc>
        <w:tc>
          <w:tcPr>
            <w:tcW w:w="2693" w:type="dxa"/>
            <w:noWrap/>
            <w:vAlign w:val="center"/>
          </w:tcPr>
          <w:p w14:paraId="59BA626B" w14:textId="77777777" w:rsidR="00A1220E" w:rsidRPr="00A1220E" w:rsidRDefault="00000000" w:rsidP="00295FF7">
            <w:pPr>
              <w:widowControl/>
              <w:autoSpaceDE/>
              <w:autoSpaceDN/>
              <w:spacing w:line="360" w:lineRule="auto"/>
              <w:jc w:val="both"/>
            </w:pPr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oMath>
            <w:r w:rsidR="00A1220E" w:rsidRPr="00A1220E">
              <w:rPr>
                <w:color w:val="000000"/>
              </w:rPr>
              <w:t xml:space="preserve">= 0 </w:t>
            </w:r>
            <w:r w:rsidR="00A1220E" w:rsidRPr="00A1220E">
              <w:rPr>
                <w:i/>
                <w:color w:val="000000"/>
              </w:rPr>
              <w:t>с</w:t>
            </w:r>
          </w:p>
        </w:tc>
        <w:tc>
          <w:tcPr>
            <w:tcW w:w="3544" w:type="dxa"/>
            <w:noWrap/>
            <w:vAlign w:val="center"/>
          </w:tcPr>
          <w:p w14:paraId="5E5E7E95" w14:textId="30A7AE8E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color w:val="000000"/>
              </w:rPr>
            </w:pPr>
            <w:r w:rsidRPr="00A1220E">
              <w:rPr>
                <w:rFonts w:ascii="Cambria Math" w:hAnsi="Cambria Math" w:cs="Cambria Math"/>
                <w:color w:val="000000"/>
              </w:rPr>
              <w:t>𝜎</w:t>
            </w:r>
            <w:r w:rsidRPr="00A1220E">
              <w:rPr>
                <w:rFonts w:ascii="Cambria Math" w:hAnsi="Cambria Math" w:cs="Cambria Math"/>
                <w:color w:val="000000"/>
                <w:vertAlign w:val="subscript"/>
              </w:rPr>
              <w:t>𝑁</w:t>
            </w:r>
            <w:r w:rsidRPr="00A1220E">
              <w:rPr>
                <w:color w:val="000000"/>
              </w:rPr>
              <w:t xml:space="preserve"> = </w:t>
            </w:r>
            <m:oMath>
              <m:r>
                <w:rPr>
                  <w:rFonts w:ascii="Cambria Math" w:hAnsi="Cambria Math"/>
                  <w:color w:val="000000"/>
                  <w:lang w:val="en-US"/>
                </w:rPr>
                <m:t xml:space="preserve">8,45 </m:t>
              </m:r>
            </m:oMath>
            <w:r w:rsidRPr="00A1220E">
              <w:rPr>
                <w:i/>
                <w:color w:val="000000"/>
              </w:rPr>
              <w:t>с</w:t>
            </w:r>
          </w:p>
          <w:p w14:paraId="6A2B008E" w14:textId="63832A2E" w:rsidR="00A1220E" w:rsidRPr="00A1220E" w:rsidRDefault="00A1220E" w:rsidP="00295FF7">
            <w:pPr>
              <w:widowControl/>
              <w:autoSpaceDE/>
              <w:autoSpaceDN/>
              <w:spacing w:line="360" w:lineRule="auto"/>
              <w:jc w:val="both"/>
              <w:rPr>
                <w:color w:val="000000"/>
              </w:rPr>
            </w:pPr>
            <w:r w:rsidRPr="00A1220E">
              <w:rPr>
                <w:rFonts w:ascii="Cambria Math" w:hAnsi="Cambria Math" w:cs="Cambria Math"/>
                <w:color w:val="000000"/>
              </w:rPr>
              <w:t>𝜌</w:t>
            </w:r>
            <w:r w:rsidRPr="00A1220E">
              <w:rPr>
                <w:rFonts w:ascii="Cambria Math" w:hAnsi="Cambria Math" w:cs="Cambria Math"/>
                <w:color w:val="000000"/>
                <w:vertAlign w:val="subscript"/>
              </w:rPr>
              <w:t>𝑚𝑎𝑥</w:t>
            </w:r>
            <w:r w:rsidRPr="00A1220E">
              <w:rPr>
                <w:color w:val="000000"/>
              </w:rPr>
              <w:t xml:space="preserve"> = </w:t>
            </w:r>
            <m:oMath>
              <m:r>
                <w:rPr>
                  <w:rFonts w:ascii="Cambria Math" w:hAnsi="Cambria Math"/>
                  <w:color w:val="000000"/>
                </w:rPr>
                <m:t>0</m:t>
              </m:r>
              <m:r>
                <w:rPr>
                  <w:rFonts w:ascii="Cambria Math" w:hAnsi="Cambria Math"/>
                  <w:color w:val="000000"/>
                  <w:lang w:val="en-US"/>
                </w:rPr>
                <m:t xml:space="preserve">,0472 </m:t>
              </m:r>
            </m:oMath>
            <w:r w:rsidRPr="00A1220E">
              <w:rPr>
                <w:i/>
                <w:color w:val="000000"/>
              </w:rPr>
              <w:t xml:space="preserve">с </w:t>
            </w:r>
            <w:r w:rsidRPr="00A1220E">
              <w:rPr>
                <w:i/>
                <w:color w:val="000000"/>
                <w:vertAlign w:val="superscript"/>
              </w:rPr>
              <w:t>-1</w:t>
            </w:r>
          </w:p>
        </w:tc>
      </w:tr>
    </w:tbl>
    <w:p w14:paraId="6B0136DD" w14:textId="77777777" w:rsidR="00A1220E" w:rsidRPr="00A1220E" w:rsidRDefault="00A1220E" w:rsidP="00295FF7">
      <w:pPr>
        <w:spacing w:line="360" w:lineRule="auto"/>
        <w:jc w:val="both"/>
      </w:pPr>
    </w:p>
    <w:p w14:paraId="36E06513" w14:textId="77777777" w:rsidR="00A1220E" w:rsidRDefault="00A1220E" w:rsidP="00295FF7">
      <w:pPr>
        <w:spacing w:after="240" w:line="360" w:lineRule="auto"/>
        <w:jc w:val="both"/>
        <w:rPr>
          <w:i/>
          <w:iCs/>
        </w:rPr>
      </w:pPr>
    </w:p>
    <w:p w14:paraId="260A08DC" w14:textId="77777777" w:rsidR="00295FF7" w:rsidRDefault="00295FF7" w:rsidP="00295FF7">
      <w:pPr>
        <w:spacing w:after="240" w:line="360" w:lineRule="auto"/>
        <w:jc w:val="both"/>
        <w:rPr>
          <w:i/>
          <w:iCs/>
        </w:rPr>
      </w:pPr>
    </w:p>
    <w:p w14:paraId="0102B48A" w14:textId="77777777" w:rsidR="00295FF7" w:rsidRDefault="00295FF7" w:rsidP="00295FF7">
      <w:pPr>
        <w:spacing w:after="240" w:line="360" w:lineRule="auto"/>
        <w:jc w:val="both"/>
        <w:rPr>
          <w:i/>
          <w:iCs/>
        </w:rPr>
      </w:pPr>
    </w:p>
    <w:p w14:paraId="00DBC148" w14:textId="77777777" w:rsidR="00295FF7" w:rsidRDefault="00295FF7" w:rsidP="00295FF7">
      <w:pPr>
        <w:spacing w:after="240" w:line="360" w:lineRule="auto"/>
        <w:jc w:val="both"/>
        <w:rPr>
          <w:i/>
          <w:iCs/>
        </w:rPr>
      </w:pPr>
    </w:p>
    <w:p w14:paraId="55C7C71B" w14:textId="77777777" w:rsidR="00295FF7" w:rsidRDefault="00295FF7" w:rsidP="00295FF7">
      <w:pPr>
        <w:spacing w:after="240" w:line="360" w:lineRule="auto"/>
        <w:jc w:val="both"/>
        <w:rPr>
          <w:i/>
          <w:iCs/>
        </w:rPr>
      </w:pPr>
    </w:p>
    <w:p w14:paraId="060C66B6" w14:textId="77777777" w:rsidR="00295FF7" w:rsidRDefault="00295FF7" w:rsidP="00295FF7">
      <w:pPr>
        <w:spacing w:after="240" w:line="360" w:lineRule="auto"/>
        <w:jc w:val="both"/>
        <w:rPr>
          <w:i/>
          <w:iCs/>
        </w:rPr>
      </w:pPr>
    </w:p>
    <w:p w14:paraId="08FB43BB" w14:textId="77777777" w:rsidR="00034811" w:rsidRPr="00A1220E" w:rsidRDefault="00034811" w:rsidP="00295FF7">
      <w:pPr>
        <w:spacing w:after="240" w:line="360" w:lineRule="auto"/>
        <w:jc w:val="both"/>
        <w:rPr>
          <w:i/>
          <w:iCs/>
        </w:rPr>
      </w:pPr>
    </w:p>
    <w:p w14:paraId="2C101EFB" w14:textId="76BED51F" w:rsidR="00963C66" w:rsidRPr="00A1220E" w:rsidRDefault="00963C66" w:rsidP="00295FF7">
      <w:pPr>
        <w:spacing w:after="240" w:line="360" w:lineRule="auto"/>
        <w:jc w:val="right"/>
        <w:rPr>
          <w:i/>
          <w:iCs/>
        </w:rPr>
      </w:pPr>
      <w:r w:rsidRPr="00A1220E">
        <w:rPr>
          <w:i/>
          <w:iCs/>
        </w:rPr>
        <w:lastRenderedPageBreak/>
        <w:t xml:space="preserve">Приложение 2 </w:t>
      </w:r>
    </w:p>
    <w:p w14:paraId="16055878" w14:textId="33D53377" w:rsidR="00963C66" w:rsidRPr="00A1220E" w:rsidRDefault="00F17880" w:rsidP="00295FF7">
      <w:pPr>
        <w:spacing w:after="240" w:line="360" w:lineRule="auto"/>
        <w:jc w:val="both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15243E3D" wp14:editId="4B590CA5">
            <wp:extent cx="6482080" cy="3737610"/>
            <wp:effectExtent l="0" t="0" r="7620" b="8890"/>
            <wp:docPr id="79511645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504DAAE-1F83-D55D-4F63-36F27CE508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25216C4" w14:textId="6FC3BF7C" w:rsidR="00FA5998" w:rsidRPr="00A1220E" w:rsidRDefault="00FA5998" w:rsidP="00295FF7">
      <w:pPr>
        <w:pStyle w:val="p1"/>
        <w:spacing w:line="360" w:lineRule="auto"/>
        <w:jc w:val="both"/>
        <w:rPr>
          <w:sz w:val="24"/>
          <w:szCs w:val="24"/>
        </w:rPr>
      </w:pPr>
      <w:r w:rsidRPr="00A1220E">
        <w:rPr>
          <w:sz w:val="24"/>
          <w:szCs w:val="24"/>
        </w:rPr>
        <w:t>Рис. 1. Сравнительный график гистограммы и функции Гаусса для случайной физической</w:t>
      </w:r>
      <w:r w:rsidR="00295FF7">
        <w:rPr>
          <w:sz w:val="24"/>
          <w:szCs w:val="24"/>
        </w:rPr>
        <w:t xml:space="preserve"> </w:t>
      </w:r>
      <w:r w:rsidRPr="00A1220E">
        <w:rPr>
          <w:sz w:val="24"/>
          <w:szCs w:val="24"/>
        </w:rPr>
        <w:t>величины на</w:t>
      </w:r>
      <w:r w:rsidR="00295FF7">
        <w:rPr>
          <w:sz w:val="24"/>
          <w:szCs w:val="24"/>
        </w:rPr>
        <w:t xml:space="preserve"> </w:t>
      </w:r>
      <w:r w:rsidRPr="00A1220E">
        <w:rPr>
          <w:sz w:val="24"/>
          <w:szCs w:val="24"/>
        </w:rPr>
        <w:t>примере продолжительности вступления в музыкальных треках Егора Крида</w:t>
      </w:r>
    </w:p>
    <w:p w14:paraId="2FC1522D" w14:textId="77777777" w:rsidR="00FA5998" w:rsidRPr="00A1220E" w:rsidRDefault="00FA5998" w:rsidP="00295FF7">
      <w:pPr>
        <w:spacing w:after="240" w:line="360" w:lineRule="auto"/>
        <w:jc w:val="both"/>
        <w:rPr>
          <w:i/>
          <w:iCs/>
        </w:rPr>
      </w:pPr>
    </w:p>
    <w:sectPr w:rsidR="00FA5998" w:rsidRPr="00A1220E" w:rsidSect="00534FDF">
      <w:footerReference w:type="even" r:id="rId9"/>
      <w:footerReference w:type="default" r:id="rId10"/>
      <w:headerReference w:type="first" r:id="rId11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8A288" w14:textId="77777777" w:rsidR="003516BB" w:rsidRDefault="003516BB">
      <w:r>
        <w:separator/>
      </w:r>
    </w:p>
  </w:endnote>
  <w:endnote w:type="continuationSeparator" w:id="0">
    <w:p w14:paraId="4829F20B" w14:textId="77777777" w:rsidR="003516BB" w:rsidRDefault="0035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C53C" w14:textId="77777777" w:rsidR="007609F8" w:rsidRDefault="007609F8" w:rsidP="00DA6052">
    <w:pPr>
      <w:pStyle w:val="a3"/>
      <w:framePr w:wrap="none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5A26A23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51AB" w14:textId="77777777" w:rsidR="007609F8" w:rsidRDefault="007609F8" w:rsidP="00DA6052">
    <w:pPr>
      <w:pStyle w:val="a3"/>
      <w:framePr w:wrap="none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1867E2D8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E69D8" w14:textId="77777777" w:rsidR="003516BB" w:rsidRDefault="003516BB">
      <w:r>
        <w:separator/>
      </w:r>
    </w:p>
  </w:footnote>
  <w:footnote w:type="continuationSeparator" w:id="0">
    <w:p w14:paraId="207DDF45" w14:textId="77777777" w:rsidR="003516BB" w:rsidRDefault="00351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0DF92DC7" w14:textId="77777777" w:rsidTr="00534FDF">
      <w:tc>
        <w:tcPr>
          <w:tcW w:w="6663" w:type="dxa"/>
          <w:vAlign w:val="center"/>
        </w:tcPr>
        <w:p w14:paraId="2355C20A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2C01B341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5846923D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26650EE5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0F846867" wp14:editId="65A5DE74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B5DE2D1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49E"/>
    <w:multiLevelType w:val="hybridMultilevel"/>
    <w:tmpl w:val="F11ED2E2"/>
    <w:lvl w:ilvl="0" w:tplc="041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2DB03E2"/>
    <w:multiLevelType w:val="hybridMultilevel"/>
    <w:tmpl w:val="FFF02394"/>
    <w:lvl w:ilvl="0" w:tplc="636217D0">
      <w:start w:val="1"/>
      <w:numFmt w:val="decimal"/>
      <w:lvlText w:val="%1)"/>
      <w:lvlJc w:val="left"/>
      <w:pPr>
        <w:ind w:left="149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2D60A9"/>
    <w:multiLevelType w:val="hybridMultilevel"/>
    <w:tmpl w:val="2C1EFF6C"/>
    <w:lvl w:ilvl="0" w:tplc="286AB81A">
      <w:start w:val="1"/>
      <w:numFmt w:val="decimal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991E83"/>
    <w:multiLevelType w:val="multilevel"/>
    <w:tmpl w:val="9E1ABDA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4F3AD7"/>
    <w:multiLevelType w:val="hybridMultilevel"/>
    <w:tmpl w:val="18340A3E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7" w15:restartNumberingAfterBreak="0">
    <w:nsid w:val="46626A04"/>
    <w:multiLevelType w:val="hybridMultilevel"/>
    <w:tmpl w:val="F93CF8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52F39"/>
    <w:multiLevelType w:val="hybridMultilevel"/>
    <w:tmpl w:val="5B0A1242"/>
    <w:lvl w:ilvl="0" w:tplc="041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32BA0"/>
    <w:multiLevelType w:val="hybridMultilevel"/>
    <w:tmpl w:val="003C6362"/>
    <w:lvl w:ilvl="0" w:tplc="FF422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A20323"/>
    <w:multiLevelType w:val="hybridMultilevel"/>
    <w:tmpl w:val="1CBE0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0C71D8"/>
    <w:multiLevelType w:val="hybridMultilevel"/>
    <w:tmpl w:val="D1CC19DE"/>
    <w:lvl w:ilvl="0" w:tplc="FF422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200432">
    <w:abstractNumId w:val="10"/>
  </w:num>
  <w:num w:numId="2" w16cid:durableId="1830749813">
    <w:abstractNumId w:val="2"/>
  </w:num>
  <w:num w:numId="3" w16cid:durableId="2090037002">
    <w:abstractNumId w:val="3"/>
  </w:num>
  <w:num w:numId="4" w16cid:durableId="736590369">
    <w:abstractNumId w:val="0"/>
  </w:num>
  <w:num w:numId="5" w16cid:durableId="1923643121">
    <w:abstractNumId w:val="11"/>
  </w:num>
  <w:num w:numId="6" w16cid:durableId="1350108741">
    <w:abstractNumId w:val="9"/>
  </w:num>
  <w:num w:numId="7" w16cid:durableId="844518667">
    <w:abstractNumId w:val="12"/>
  </w:num>
  <w:num w:numId="8" w16cid:durableId="1971983097">
    <w:abstractNumId w:val="1"/>
  </w:num>
  <w:num w:numId="9" w16cid:durableId="116682367">
    <w:abstractNumId w:val="6"/>
  </w:num>
  <w:num w:numId="10" w16cid:durableId="1429496443">
    <w:abstractNumId w:val="7"/>
  </w:num>
  <w:num w:numId="11" w16cid:durableId="2079553317">
    <w:abstractNumId w:val="4"/>
  </w:num>
  <w:num w:numId="12" w16cid:durableId="847406434">
    <w:abstractNumId w:val="5"/>
  </w:num>
  <w:num w:numId="13" w16cid:durableId="17684269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103B8"/>
    <w:rsid w:val="00022107"/>
    <w:rsid w:val="00034811"/>
    <w:rsid w:val="00077E29"/>
    <w:rsid w:val="0014721A"/>
    <w:rsid w:val="0014757D"/>
    <w:rsid w:val="00167E7A"/>
    <w:rsid w:val="0017081E"/>
    <w:rsid w:val="001B4712"/>
    <w:rsid w:val="001D3488"/>
    <w:rsid w:val="0021632E"/>
    <w:rsid w:val="0026155A"/>
    <w:rsid w:val="0026202D"/>
    <w:rsid w:val="00286744"/>
    <w:rsid w:val="002903AE"/>
    <w:rsid w:val="00295FF7"/>
    <w:rsid w:val="002B7301"/>
    <w:rsid w:val="002D1EE3"/>
    <w:rsid w:val="002E0EEF"/>
    <w:rsid w:val="002E4C57"/>
    <w:rsid w:val="003012D0"/>
    <w:rsid w:val="00335839"/>
    <w:rsid w:val="003516BB"/>
    <w:rsid w:val="00351C28"/>
    <w:rsid w:val="00370B17"/>
    <w:rsid w:val="00383A29"/>
    <w:rsid w:val="0038550C"/>
    <w:rsid w:val="003D1213"/>
    <w:rsid w:val="003F049E"/>
    <w:rsid w:val="004A279E"/>
    <w:rsid w:val="004E7AAB"/>
    <w:rsid w:val="00534FDF"/>
    <w:rsid w:val="00551048"/>
    <w:rsid w:val="005516E2"/>
    <w:rsid w:val="00551E0D"/>
    <w:rsid w:val="005A42CA"/>
    <w:rsid w:val="005C1283"/>
    <w:rsid w:val="00607FB6"/>
    <w:rsid w:val="00622285"/>
    <w:rsid w:val="00632E32"/>
    <w:rsid w:val="006A1FB8"/>
    <w:rsid w:val="006A4D8B"/>
    <w:rsid w:val="006B55C6"/>
    <w:rsid w:val="006C31C8"/>
    <w:rsid w:val="006C48AD"/>
    <w:rsid w:val="006C5437"/>
    <w:rsid w:val="006F62F1"/>
    <w:rsid w:val="00700680"/>
    <w:rsid w:val="00722BBF"/>
    <w:rsid w:val="0073117F"/>
    <w:rsid w:val="007556A3"/>
    <w:rsid w:val="007609F8"/>
    <w:rsid w:val="007743D0"/>
    <w:rsid w:val="007E7C47"/>
    <w:rsid w:val="00821521"/>
    <w:rsid w:val="00842A57"/>
    <w:rsid w:val="008564FD"/>
    <w:rsid w:val="00860A08"/>
    <w:rsid w:val="00881710"/>
    <w:rsid w:val="008A7E8C"/>
    <w:rsid w:val="00904936"/>
    <w:rsid w:val="009257A1"/>
    <w:rsid w:val="00963C66"/>
    <w:rsid w:val="00965C2E"/>
    <w:rsid w:val="009A3B94"/>
    <w:rsid w:val="009B1FBC"/>
    <w:rsid w:val="009C1FBD"/>
    <w:rsid w:val="00A1220E"/>
    <w:rsid w:val="00A12871"/>
    <w:rsid w:val="00A12CE1"/>
    <w:rsid w:val="00A135B8"/>
    <w:rsid w:val="00A14EAB"/>
    <w:rsid w:val="00A3191C"/>
    <w:rsid w:val="00A4429F"/>
    <w:rsid w:val="00A5349E"/>
    <w:rsid w:val="00B3517B"/>
    <w:rsid w:val="00B36118"/>
    <w:rsid w:val="00B50666"/>
    <w:rsid w:val="00BB2675"/>
    <w:rsid w:val="00BD4414"/>
    <w:rsid w:val="00BE0D5C"/>
    <w:rsid w:val="00BF0B95"/>
    <w:rsid w:val="00BF4093"/>
    <w:rsid w:val="00BF624D"/>
    <w:rsid w:val="00C30397"/>
    <w:rsid w:val="00C32E38"/>
    <w:rsid w:val="00C34740"/>
    <w:rsid w:val="00C83565"/>
    <w:rsid w:val="00CB38C4"/>
    <w:rsid w:val="00CE3485"/>
    <w:rsid w:val="00D0270B"/>
    <w:rsid w:val="00D10A6D"/>
    <w:rsid w:val="00D57A92"/>
    <w:rsid w:val="00D725DC"/>
    <w:rsid w:val="00D81A36"/>
    <w:rsid w:val="00D91DA4"/>
    <w:rsid w:val="00DA5E17"/>
    <w:rsid w:val="00DA6052"/>
    <w:rsid w:val="00E25785"/>
    <w:rsid w:val="00E70A70"/>
    <w:rsid w:val="00EA597C"/>
    <w:rsid w:val="00EA630A"/>
    <w:rsid w:val="00EC366E"/>
    <w:rsid w:val="00EE0E9B"/>
    <w:rsid w:val="00EF5169"/>
    <w:rsid w:val="00F0595E"/>
    <w:rsid w:val="00F17880"/>
    <w:rsid w:val="00F3423F"/>
    <w:rsid w:val="00F91F93"/>
    <w:rsid w:val="00F95DB9"/>
    <w:rsid w:val="00FA2D87"/>
    <w:rsid w:val="00FA5998"/>
    <w:rsid w:val="00FD0D41"/>
    <w:rsid w:val="00FE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709E02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605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customStyle="1" w:styleId="p1">
    <w:name w:val="p1"/>
    <w:basedOn w:val="a"/>
    <w:rsid w:val="00E70A70"/>
    <w:rPr>
      <w:color w:val="000000"/>
      <w:sz w:val="18"/>
      <w:szCs w:val="18"/>
    </w:rPr>
  </w:style>
  <w:style w:type="paragraph" w:styleId="ab">
    <w:name w:val="List Paragraph"/>
    <w:basedOn w:val="a"/>
    <w:uiPriority w:val="34"/>
    <w:qFormat/>
    <w:rsid w:val="00E70A70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paragraph" w:styleId="ac">
    <w:name w:val="Body Text"/>
    <w:basedOn w:val="a"/>
    <w:link w:val="ad"/>
    <w:semiHidden/>
    <w:unhideWhenUsed/>
    <w:rsid w:val="001D3488"/>
    <w:pPr>
      <w:widowControl w:val="0"/>
      <w:autoSpaceDE w:val="0"/>
      <w:autoSpaceDN w:val="0"/>
      <w:adjustRightInd w:val="0"/>
      <w:spacing w:after="120"/>
    </w:pPr>
    <w:rPr>
      <w:rFonts w:ascii="Arial" w:hAnsi="Arial" w:cs="Arial"/>
      <w:iCs/>
    </w:rPr>
  </w:style>
  <w:style w:type="character" w:customStyle="1" w:styleId="ad">
    <w:name w:val="Основной текст Знак"/>
    <w:basedOn w:val="a0"/>
    <w:link w:val="ac"/>
    <w:semiHidden/>
    <w:rsid w:val="001D3488"/>
    <w:rPr>
      <w:rFonts w:ascii="Arial" w:hAnsi="Arial" w:cs="Arial"/>
      <w:iCs/>
      <w:sz w:val="24"/>
      <w:szCs w:val="24"/>
    </w:rPr>
  </w:style>
  <w:style w:type="character" w:styleId="ae">
    <w:name w:val="Placeholder Text"/>
    <w:basedOn w:val="a0"/>
    <w:uiPriority w:val="99"/>
    <w:semiHidden/>
    <w:rsid w:val="00632E32"/>
    <w:rPr>
      <w:color w:val="666666"/>
    </w:rPr>
  </w:style>
  <w:style w:type="character" w:customStyle="1" w:styleId="s1">
    <w:name w:val="s1"/>
    <w:basedOn w:val="a0"/>
    <w:rsid w:val="002B7301"/>
    <w:rPr>
      <w:rFonts w:ascii="Helvetica" w:hAnsi="Helvetica" w:hint="default"/>
      <w:sz w:val="11"/>
      <w:szCs w:val="11"/>
    </w:rPr>
  </w:style>
  <w:style w:type="character" w:customStyle="1" w:styleId="apple-converted-space">
    <w:name w:val="apple-converted-space"/>
    <w:basedOn w:val="a0"/>
    <w:rsid w:val="003D1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maria/Downloads/EgorKri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Лист2!$H$1</c:f>
              <c:strCache>
                <c:ptCount val="1"/>
                <c:pt idx="0">
                  <c:v>ΔN/(Δt * N)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1">
                  <a:lumMod val="75000"/>
                </a:schemeClr>
              </a:solidFill>
            </a:ln>
            <a:effectLst/>
          </c:spPr>
          <c:invertIfNegative val="0"/>
          <c:cat>
            <c:strLit>
              <c:ptCount val="7"/>
              <c:pt idx="0">
                <c:v>0,6-6,3</c:v>
              </c:pt>
              <c:pt idx="1">
                <c:v>6,3-12</c:v>
              </c:pt>
              <c:pt idx="2">
                <c:v>12-17,7</c:v>
              </c:pt>
              <c:pt idx="3">
                <c:v>17,7-23,4</c:v>
              </c:pt>
              <c:pt idx="4">
                <c:v>23,4-29,1</c:v>
              </c:pt>
              <c:pt idx="5">
                <c:v>29,1-34,8</c:v>
              </c:pt>
              <c:pt idx="6">
                <c:v>34,8-40,5</c:v>
              </c:pt>
            </c:strLit>
          </c:cat>
          <c:val>
            <c:numRef>
              <c:f>Лист2!$H$2:$H$8</c:f>
              <c:numCache>
                <c:formatCode>General</c:formatCode>
                <c:ptCount val="7"/>
                <c:pt idx="0">
                  <c:v>3.1578947368421054E-2</c:v>
                </c:pt>
                <c:pt idx="1">
                  <c:v>3.8596491228070177E-2</c:v>
                </c:pt>
                <c:pt idx="2">
                  <c:v>6.3157894736842107E-2</c:v>
                </c:pt>
                <c:pt idx="3">
                  <c:v>2.456140350877193E-2</c:v>
                </c:pt>
                <c:pt idx="4">
                  <c:v>3.5087719298245615E-3</c:v>
                </c:pt>
                <c:pt idx="5">
                  <c:v>0</c:v>
                </c:pt>
                <c:pt idx="6">
                  <c:v>7.0175438596491229E-3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14-8842-AD51-7E5C778911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-27"/>
        <c:axId val="585947656"/>
        <c:axId val="585945136"/>
      </c:barChart>
      <c:lineChart>
        <c:grouping val="standard"/>
        <c:varyColors val="0"/>
        <c:ser>
          <c:idx val="1"/>
          <c:order val="1"/>
          <c:tx>
            <c:strRef>
              <c:f>Лист2!$I$1</c:f>
              <c:strCache>
                <c:ptCount val="1"/>
                <c:pt idx="0">
                  <c:v>ρ, c^(-1)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val>
            <c:numRef>
              <c:f>Лист2!$I$2:$I$8</c:f>
              <c:numCache>
                <c:formatCode>General</c:formatCode>
                <c:ptCount val="7"/>
                <c:pt idx="0">
                  <c:v>2.3041217840828729E-2</c:v>
                </c:pt>
                <c:pt idx="1">
                  <c:v>4.1187091379917933E-2</c:v>
                </c:pt>
                <c:pt idx="2">
                  <c:v>4.6692022966775923E-2</c:v>
                </c:pt>
                <c:pt idx="3">
                  <c:v>3.3569906487472975E-2</c:v>
                </c:pt>
                <c:pt idx="4">
                  <c:v>1.5306766115347861E-2</c:v>
                </c:pt>
                <c:pt idx="5">
                  <c:v>4.4263182367878691E-3</c:v>
                </c:pt>
                <c:pt idx="6">
                  <c:v>8.1176009361727855E-4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A014-8842-AD51-7E5C778911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5947656"/>
        <c:axId val="585945136"/>
      </c:lineChart>
      <c:catAx>
        <c:axId val="5859476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ru-RU"/>
                  <a:t> с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5945136"/>
        <c:crosses val="autoZero"/>
        <c:auto val="0"/>
        <c:lblAlgn val="ctr"/>
        <c:lblOffset val="100"/>
        <c:noMultiLvlLbl val="0"/>
      </c:catAx>
      <c:valAx>
        <c:axId val="585945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Δ</a:t>
                </a:r>
                <a:r>
                  <a:rPr lang="en-US"/>
                  <a:t>N/(</a:t>
                </a:r>
                <a:r>
                  <a:rPr lang="el-GR"/>
                  <a:t>Δ</a:t>
                </a:r>
                <a:r>
                  <a:rPr lang="en-US"/>
                  <a:t>t * N)</a:t>
                </a:r>
                <a:r>
                  <a:rPr lang="ru-RU"/>
                  <a:t>,</a:t>
                </a:r>
                <a:r>
                  <a:rPr lang="ru-RU" baseline="0"/>
                  <a:t> с</a:t>
                </a:r>
                <a:r>
                  <a:rPr lang="en-US" baseline="0"/>
                  <a:t>^-1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5947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25CD5-99F0-468B-BBCA-FBFF987FA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9617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Косогова Мария Александровна</cp:lastModifiedBy>
  <cp:revision>4</cp:revision>
  <cp:lastPrinted>2023-02-24T17:59:00Z</cp:lastPrinted>
  <dcterms:created xsi:type="dcterms:W3CDTF">2025-09-14T21:15:00Z</dcterms:created>
  <dcterms:modified xsi:type="dcterms:W3CDTF">2025-09-18T13:12:00Z</dcterms:modified>
</cp:coreProperties>
</file>