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p w14:paraId="14C9F138" w14:textId="55A5955C" w:rsidR="003D62C7" w:rsidRDefault="003D62C7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  <w:r>
        <w:rPr>
          <w:rFonts w:ascii="Segoe UI" w:hAnsi="Segoe UI" w:cs="Segoe UI"/>
          <w:color w:val="212529"/>
          <w:sz w:val="36"/>
          <w:szCs w:val="36"/>
          <w:lang w:val="en-US"/>
        </w:rPr>
        <w:fldChar w:fldCharType="begin"/>
      </w:r>
      <w:r>
        <w:rPr>
          <w:rFonts w:ascii="Segoe UI" w:hAnsi="Segoe UI" w:cs="Segoe UI"/>
          <w:color w:val="212529"/>
          <w:sz w:val="36"/>
          <w:szCs w:val="36"/>
          <w:lang w:val="en-US"/>
        </w:rPr>
        <w:instrText>HYPERLINK "</w:instrText>
      </w:r>
      <w:r w:rsidRPr="003D62C7">
        <w:rPr>
          <w:rFonts w:ascii="Segoe UI" w:hAnsi="Segoe UI" w:cs="Segoe UI"/>
          <w:color w:val="212529"/>
          <w:sz w:val="36"/>
          <w:szCs w:val="36"/>
          <w:lang w:val="en-US"/>
        </w:rPr>
        <w:instrText>https://github.com/Vediusse/lab6</w:instrText>
      </w:r>
      <w:r>
        <w:rPr>
          <w:rFonts w:ascii="Segoe UI" w:hAnsi="Segoe UI" w:cs="Segoe UI"/>
          <w:color w:val="212529"/>
          <w:sz w:val="36"/>
          <w:szCs w:val="36"/>
          <w:lang w:val="en-US"/>
        </w:rPr>
        <w:instrText>"</w:instrText>
      </w:r>
      <w:r>
        <w:rPr>
          <w:rFonts w:ascii="Segoe UI" w:hAnsi="Segoe UI" w:cs="Segoe UI"/>
          <w:color w:val="212529"/>
          <w:sz w:val="36"/>
          <w:szCs w:val="36"/>
          <w:lang w:val="en-US"/>
        </w:rPr>
        <w:fldChar w:fldCharType="separate"/>
      </w:r>
      <w:r w:rsidRPr="00230C67">
        <w:rPr>
          <w:rStyle w:val="ad"/>
          <w:rFonts w:ascii="Segoe UI" w:hAnsi="Segoe UI" w:cs="Segoe UI"/>
          <w:sz w:val="36"/>
          <w:szCs w:val="36"/>
          <w:lang w:val="en-US"/>
        </w:rPr>
        <w:t>https://github.com/Vediusse/lab6</w:t>
      </w:r>
      <w:r>
        <w:rPr>
          <w:rFonts w:ascii="Segoe UI" w:hAnsi="Segoe UI" w:cs="Segoe UI"/>
          <w:color w:val="212529"/>
          <w:sz w:val="36"/>
          <w:szCs w:val="36"/>
          <w:lang w:val="en-US"/>
        </w:rPr>
        <w:fldChar w:fldCharType="end"/>
      </w:r>
    </w:p>
    <w:bookmarkEnd w:id="0"/>
    <w:p w14:paraId="25CE00BA" w14:textId="77777777" w:rsid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Сетевое взаимодействие - клиент-серверная архитектура, основные протоколы, их сходства и отличия.</w:t>
      </w:r>
    </w:p>
    <w:p w14:paraId="6AFEB4B0" w14:textId="77777777" w:rsid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Протокол TCP. Классы </w:t>
      </w:r>
      <w:r>
        <w:rPr>
          <w:rStyle w:val="HTML"/>
          <w:rFonts w:ascii="Menlo" w:eastAsiaTheme="majorEastAsia" w:hAnsi="Menlo" w:cs="Menlo"/>
          <w:color w:val="E83E8C"/>
          <w:sz w:val="21"/>
          <w:szCs w:val="21"/>
        </w:rPr>
        <w:t>Socket</w:t>
      </w:r>
      <w:r>
        <w:rPr>
          <w:rFonts w:ascii="Segoe UI" w:hAnsi="Segoe UI" w:cs="Segoe UI"/>
          <w:color w:val="212529"/>
        </w:rPr>
        <w:t> и </w:t>
      </w:r>
      <w:proofErr w:type="spellStart"/>
      <w:r>
        <w:rPr>
          <w:rStyle w:val="HTML"/>
          <w:rFonts w:ascii="Menlo" w:eastAsiaTheme="majorEastAsia" w:hAnsi="Menlo" w:cs="Menlo"/>
          <w:color w:val="E83E8C"/>
          <w:sz w:val="21"/>
          <w:szCs w:val="21"/>
        </w:rPr>
        <w:t>ServerSocket</w:t>
      </w:r>
      <w:proofErr w:type="spellEnd"/>
      <w:r>
        <w:rPr>
          <w:rFonts w:ascii="Segoe UI" w:hAnsi="Segoe UI" w:cs="Segoe UI"/>
          <w:color w:val="212529"/>
        </w:rPr>
        <w:t>.</w:t>
      </w:r>
    </w:p>
    <w:p w14:paraId="4866AAF7" w14:textId="77777777" w:rsidR="000574B1" w:rsidRP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lang w:val="en-US"/>
        </w:rPr>
      </w:pPr>
      <w:r>
        <w:rPr>
          <w:rFonts w:ascii="Segoe UI" w:hAnsi="Segoe UI" w:cs="Segoe UI"/>
          <w:color w:val="212529"/>
        </w:rPr>
        <w:t>Протокол</w:t>
      </w:r>
      <w:r w:rsidRPr="000574B1">
        <w:rPr>
          <w:rFonts w:ascii="Segoe UI" w:hAnsi="Segoe UI" w:cs="Segoe UI"/>
          <w:color w:val="212529"/>
          <w:lang w:val="en-US"/>
        </w:rPr>
        <w:t xml:space="preserve"> UDP. </w:t>
      </w:r>
      <w:r>
        <w:rPr>
          <w:rFonts w:ascii="Segoe UI" w:hAnsi="Segoe UI" w:cs="Segoe UI"/>
          <w:color w:val="212529"/>
        </w:rPr>
        <w:t>Классы</w:t>
      </w:r>
      <w:r w:rsidRPr="000574B1">
        <w:rPr>
          <w:rFonts w:ascii="Segoe UI" w:hAnsi="Segoe UI" w:cs="Segoe UI"/>
          <w:color w:val="212529"/>
          <w:lang w:val="en-US"/>
        </w:rPr>
        <w:t> </w:t>
      </w:r>
      <w:proofErr w:type="spellStart"/>
      <w:r w:rsidRPr="000574B1">
        <w:rPr>
          <w:rStyle w:val="HTML"/>
          <w:rFonts w:ascii="Menlo" w:eastAsiaTheme="majorEastAsia" w:hAnsi="Menlo" w:cs="Menlo"/>
          <w:color w:val="E83E8C"/>
          <w:sz w:val="21"/>
          <w:szCs w:val="21"/>
          <w:lang w:val="en-US"/>
        </w:rPr>
        <w:t>DatagramSocket</w:t>
      </w:r>
      <w:proofErr w:type="spellEnd"/>
      <w:r w:rsidRPr="000574B1">
        <w:rPr>
          <w:rFonts w:ascii="Segoe UI" w:hAnsi="Segoe UI" w:cs="Segoe UI"/>
          <w:color w:val="212529"/>
          <w:lang w:val="en-US"/>
        </w:rPr>
        <w:t> </w:t>
      </w:r>
      <w:r>
        <w:rPr>
          <w:rFonts w:ascii="Segoe UI" w:hAnsi="Segoe UI" w:cs="Segoe UI"/>
          <w:color w:val="212529"/>
        </w:rPr>
        <w:t>и</w:t>
      </w:r>
      <w:r w:rsidRPr="000574B1">
        <w:rPr>
          <w:rFonts w:ascii="Segoe UI" w:hAnsi="Segoe UI" w:cs="Segoe UI"/>
          <w:color w:val="212529"/>
          <w:lang w:val="en-US"/>
        </w:rPr>
        <w:t> </w:t>
      </w:r>
      <w:proofErr w:type="spellStart"/>
      <w:r w:rsidRPr="000574B1">
        <w:rPr>
          <w:rStyle w:val="HTML"/>
          <w:rFonts w:ascii="Menlo" w:eastAsiaTheme="majorEastAsia" w:hAnsi="Menlo" w:cs="Menlo"/>
          <w:color w:val="E83E8C"/>
          <w:sz w:val="21"/>
          <w:szCs w:val="21"/>
          <w:lang w:val="en-US"/>
        </w:rPr>
        <w:t>DatagramPacket</w:t>
      </w:r>
      <w:proofErr w:type="spellEnd"/>
      <w:r w:rsidRPr="000574B1">
        <w:rPr>
          <w:rFonts w:ascii="Segoe UI" w:hAnsi="Segoe UI" w:cs="Segoe UI"/>
          <w:color w:val="212529"/>
          <w:lang w:val="en-US"/>
        </w:rPr>
        <w:t>.</w:t>
      </w:r>
    </w:p>
    <w:p w14:paraId="25B99648" w14:textId="77777777" w:rsid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Отличия блокирующего и неблокирующего ввода-вывода, их преимущества и недостатки. Работа с сетевыми каналами.</w:t>
      </w:r>
    </w:p>
    <w:p w14:paraId="5BC705BF" w14:textId="77777777" w:rsid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Классы </w:t>
      </w:r>
      <w:proofErr w:type="spellStart"/>
      <w:r>
        <w:rPr>
          <w:rStyle w:val="HTML"/>
          <w:rFonts w:ascii="Menlo" w:eastAsiaTheme="majorEastAsia" w:hAnsi="Menlo" w:cs="Menlo"/>
          <w:color w:val="E83E8C"/>
          <w:sz w:val="21"/>
          <w:szCs w:val="21"/>
        </w:rPr>
        <w:t>SocketChannel</w:t>
      </w:r>
      <w:proofErr w:type="spellEnd"/>
      <w:r>
        <w:rPr>
          <w:rFonts w:ascii="Segoe UI" w:hAnsi="Segoe UI" w:cs="Segoe UI"/>
          <w:color w:val="212529"/>
        </w:rPr>
        <w:t> и </w:t>
      </w:r>
      <w:proofErr w:type="spellStart"/>
      <w:r>
        <w:rPr>
          <w:rStyle w:val="HTML"/>
          <w:rFonts w:ascii="Menlo" w:eastAsiaTheme="majorEastAsia" w:hAnsi="Menlo" w:cs="Menlo"/>
          <w:color w:val="E83E8C"/>
          <w:sz w:val="21"/>
          <w:szCs w:val="21"/>
        </w:rPr>
        <w:t>DatagramChannel</w:t>
      </w:r>
      <w:proofErr w:type="spellEnd"/>
      <w:r>
        <w:rPr>
          <w:rFonts w:ascii="Segoe UI" w:hAnsi="Segoe UI" w:cs="Segoe UI"/>
          <w:color w:val="212529"/>
        </w:rPr>
        <w:t>.</w:t>
      </w:r>
    </w:p>
    <w:p w14:paraId="7D345610" w14:textId="77777777" w:rsid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Передача данных по сети. Сериализация объектов.</w:t>
      </w:r>
    </w:p>
    <w:p w14:paraId="5BD6904F" w14:textId="77777777" w:rsid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Интерфейс </w:t>
      </w:r>
      <w:proofErr w:type="spellStart"/>
      <w:r>
        <w:rPr>
          <w:rStyle w:val="HTML"/>
          <w:rFonts w:ascii="Menlo" w:eastAsiaTheme="majorEastAsia" w:hAnsi="Menlo" w:cs="Menlo"/>
          <w:color w:val="E83E8C"/>
          <w:sz w:val="21"/>
          <w:szCs w:val="21"/>
        </w:rPr>
        <w:t>Serializable</w:t>
      </w:r>
      <w:proofErr w:type="spellEnd"/>
      <w:r>
        <w:rPr>
          <w:rFonts w:ascii="Segoe UI" w:hAnsi="Segoe UI" w:cs="Segoe UI"/>
          <w:color w:val="212529"/>
        </w:rPr>
        <w:t xml:space="preserve">. Объектный граф, сериализация и </w:t>
      </w:r>
      <w:proofErr w:type="spellStart"/>
      <w:r>
        <w:rPr>
          <w:rFonts w:ascii="Segoe UI" w:hAnsi="Segoe UI" w:cs="Segoe UI"/>
          <w:color w:val="212529"/>
        </w:rPr>
        <w:t>десериализация</w:t>
      </w:r>
      <w:proofErr w:type="spellEnd"/>
      <w:r>
        <w:rPr>
          <w:rFonts w:ascii="Segoe UI" w:hAnsi="Segoe UI" w:cs="Segoe UI"/>
          <w:color w:val="212529"/>
        </w:rPr>
        <w:t xml:space="preserve"> полей и методов.</w:t>
      </w:r>
    </w:p>
    <w:p w14:paraId="516B0123" w14:textId="77777777" w:rsid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Java Stream API. Создание конвейеров. Промежуточные и терминальные операции.</w:t>
      </w:r>
    </w:p>
    <w:p w14:paraId="11177EC6" w14:textId="77777777" w:rsidR="000574B1" w:rsidRPr="000574B1" w:rsidRDefault="000574B1" w:rsidP="000574B1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lang w:val="en-US"/>
        </w:rPr>
      </w:pPr>
      <w:r>
        <w:rPr>
          <w:rFonts w:ascii="Segoe UI" w:hAnsi="Segoe UI" w:cs="Segoe UI"/>
          <w:color w:val="212529"/>
        </w:rPr>
        <w:t>Шаблоны</w:t>
      </w:r>
      <w:r w:rsidRPr="000574B1">
        <w:rPr>
          <w:rFonts w:ascii="Segoe UI" w:hAnsi="Segoe UI" w:cs="Segoe UI"/>
          <w:color w:val="212529"/>
          <w:lang w:val="en-US"/>
        </w:rPr>
        <w:t xml:space="preserve"> </w:t>
      </w:r>
      <w:r>
        <w:rPr>
          <w:rFonts w:ascii="Segoe UI" w:hAnsi="Segoe UI" w:cs="Segoe UI"/>
          <w:color w:val="212529"/>
        </w:rPr>
        <w:t>проектирования</w:t>
      </w:r>
      <w:r w:rsidRPr="000574B1">
        <w:rPr>
          <w:rFonts w:ascii="Segoe UI" w:hAnsi="Segoe UI" w:cs="Segoe UI"/>
          <w:color w:val="212529"/>
          <w:lang w:val="en-US"/>
        </w:rPr>
        <w:t>: Decorator, Iterator, Factory method, Command, Flyweight, Interpreter, Singleton, Strategy, Adapter, Facade, Proxy.</w:t>
      </w:r>
    </w:p>
    <w:p w14:paraId="5BCAC62C" w14:textId="77777777" w:rsidR="003D62C7" w:rsidRDefault="003D62C7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</w:p>
    <w:p w14:paraId="7E75996D" w14:textId="3D3AD353" w:rsidR="009E1ABA" w:rsidRPr="003D62C7" w:rsidRDefault="009E1ABA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</w:rPr>
      </w:pPr>
      <w:r w:rsidRPr="009E1ABA">
        <w:rPr>
          <w:rFonts w:ascii="Segoe UI" w:hAnsi="Segoe UI" w:cs="Segoe UI"/>
          <w:color w:val="212529"/>
          <w:sz w:val="36"/>
          <w:szCs w:val="36"/>
        </w:rPr>
        <w:t>Сетевое взаимодействие - клиент-серверная архитектура, основные протоколы, их сходства и отличия.</w:t>
      </w:r>
    </w:p>
    <w:p w14:paraId="00C795E4" w14:textId="6CC1303F" w:rsidR="009E1ABA" w:rsidRDefault="009E1ABA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  <w:hyperlink r:id="rId7" w:history="1"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https://habr.com/ru/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a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rticles/495698/</w:t>
        </w:r>
      </w:hyperlink>
    </w:p>
    <w:p w14:paraId="770F753F" w14:textId="75E33A51" w:rsidR="009E1ABA" w:rsidRDefault="009E1ABA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  <w:hyperlink r:id="rId8" w:history="1"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https://pros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t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oitblog.ru/klient-servernaya-arhitektura-tcp-ip-http-i-https/</w:t>
        </w:r>
      </w:hyperlink>
    </w:p>
    <w:p w14:paraId="2F111780" w14:textId="02152D91" w:rsidR="009E1ABA" w:rsidRDefault="009E1ABA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  <w:hyperlink r:id="rId9" w:history="1"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https://sky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e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ng.ru/magazine/wiki/it-industriya/chto-takoe-client-server/</w:t>
        </w:r>
      </w:hyperlink>
    </w:p>
    <w:p w14:paraId="744D1F98" w14:textId="77777777" w:rsidR="009E1ABA" w:rsidRPr="009E1ABA" w:rsidRDefault="009E1ABA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</w:p>
    <w:p w14:paraId="2CAF7944" w14:textId="77777777" w:rsidR="009E1ABA" w:rsidRPr="009E1ABA" w:rsidRDefault="009E1ABA" w:rsidP="009E1ABA">
      <w:pPr>
        <w:spacing w:before="100" w:beforeAutospacing="1" w:after="100" w:afterAutospacing="1"/>
      </w:pPr>
      <w:r w:rsidRPr="009E1ABA">
        <w:t>Сетевое взаимодействие в клиент-серверной архитектуре — это основа работы большинства современных приложений и сервисов. Давайте разберем основные аспекты и протоколы, их сходства и отличия.</w:t>
      </w:r>
    </w:p>
    <w:p w14:paraId="62CBE5EA" w14:textId="77777777" w:rsidR="009E1ABA" w:rsidRPr="009E1ABA" w:rsidRDefault="009E1ABA" w:rsidP="009E1AB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1ABA">
        <w:rPr>
          <w:b/>
          <w:bCs/>
          <w:sz w:val="27"/>
          <w:szCs w:val="27"/>
        </w:rPr>
        <w:t>Клиент-серверная архитектура</w:t>
      </w:r>
    </w:p>
    <w:p w14:paraId="43403566" w14:textId="77777777" w:rsidR="009E1ABA" w:rsidRPr="009E1ABA" w:rsidRDefault="009E1ABA" w:rsidP="009E1ABA">
      <w:pPr>
        <w:spacing w:before="100" w:beforeAutospacing="1" w:after="100" w:afterAutospacing="1"/>
      </w:pPr>
      <w:r w:rsidRPr="009E1ABA">
        <w:t>Клиент-серверная модель — это способ организации взаимодействия в сети, где:</w:t>
      </w:r>
    </w:p>
    <w:p w14:paraId="114D5968" w14:textId="77777777" w:rsidR="009E1ABA" w:rsidRPr="009E1ABA" w:rsidRDefault="009E1ABA" w:rsidP="009E1ABA">
      <w:pPr>
        <w:numPr>
          <w:ilvl w:val="0"/>
          <w:numId w:val="2"/>
        </w:numPr>
        <w:spacing w:before="100" w:beforeAutospacing="1" w:after="100" w:afterAutospacing="1"/>
      </w:pPr>
      <w:r w:rsidRPr="009E1ABA">
        <w:rPr>
          <w:b/>
          <w:bCs/>
        </w:rPr>
        <w:lastRenderedPageBreak/>
        <w:t>Клиент</w:t>
      </w:r>
      <w:r w:rsidRPr="009E1ABA">
        <w:t xml:space="preserve"> — это устройство или программа, которая запрашивает услуги или ресурсы (например, браузер, мобильное приложение).</w:t>
      </w:r>
    </w:p>
    <w:p w14:paraId="5F6BABF8" w14:textId="77777777" w:rsidR="009E1ABA" w:rsidRPr="009E1ABA" w:rsidRDefault="009E1ABA" w:rsidP="009E1ABA">
      <w:pPr>
        <w:numPr>
          <w:ilvl w:val="0"/>
          <w:numId w:val="2"/>
        </w:numPr>
        <w:spacing w:before="100" w:beforeAutospacing="1" w:after="100" w:afterAutospacing="1"/>
      </w:pPr>
      <w:r w:rsidRPr="009E1ABA">
        <w:rPr>
          <w:b/>
          <w:bCs/>
        </w:rPr>
        <w:t>Сервер</w:t>
      </w:r>
      <w:r w:rsidRPr="009E1ABA">
        <w:t xml:space="preserve"> — это устройство или программа, которая предоставляет эти услуги или ресурсы (например, веб-сервер, сервер базы данных).</w:t>
      </w:r>
    </w:p>
    <w:p w14:paraId="40B123FB" w14:textId="77777777" w:rsidR="009E1ABA" w:rsidRPr="009E1ABA" w:rsidRDefault="009E1ABA" w:rsidP="009E1ABA">
      <w:pPr>
        <w:spacing w:before="100" w:beforeAutospacing="1" w:after="100" w:afterAutospacing="1"/>
      </w:pPr>
      <w:r w:rsidRPr="009E1ABA">
        <w:t>Взаимодействие строится на принципе запрос-ответ: клиент отправляет запрос, сервер обрабатывает его и возвращает результат.</w:t>
      </w:r>
    </w:p>
    <w:p w14:paraId="1B0BC841" w14:textId="77777777" w:rsidR="009E1ABA" w:rsidRPr="009E1ABA" w:rsidRDefault="009E1ABA" w:rsidP="009E1AB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1ABA">
        <w:rPr>
          <w:b/>
          <w:bCs/>
          <w:sz w:val="27"/>
          <w:szCs w:val="27"/>
        </w:rPr>
        <w:t>Основные протоколы</w:t>
      </w:r>
    </w:p>
    <w:p w14:paraId="2E0E2DD8" w14:textId="77777777" w:rsidR="009E1ABA" w:rsidRPr="009E1ABA" w:rsidRDefault="009E1ABA" w:rsidP="009E1ABA">
      <w:pPr>
        <w:spacing w:before="100" w:beforeAutospacing="1" w:after="100" w:afterAutospacing="1"/>
      </w:pPr>
      <w:r w:rsidRPr="009E1ABA">
        <w:t>Протоколы — это набор правил, определяющих, как данные передаются между клиентом и сервером. Рассмотрим ключевые протоколы, используемые в клиент-серверной архитектуре:</w:t>
      </w:r>
    </w:p>
    <w:p w14:paraId="71019534" w14:textId="77777777" w:rsidR="009E1ABA" w:rsidRPr="009E1ABA" w:rsidRDefault="009E1ABA" w:rsidP="009E1ABA">
      <w:pPr>
        <w:spacing w:before="100" w:beforeAutospacing="1" w:after="100" w:afterAutospacing="1"/>
        <w:outlineLvl w:val="3"/>
        <w:rPr>
          <w:b/>
          <w:bCs/>
        </w:rPr>
      </w:pPr>
      <w:r w:rsidRPr="009E1ABA">
        <w:rPr>
          <w:b/>
          <w:bCs/>
        </w:rPr>
        <w:t>1. HTTP/HTTPS (</w:t>
      </w:r>
      <w:proofErr w:type="spellStart"/>
      <w:r w:rsidRPr="009E1ABA">
        <w:rPr>
          <w:b/>
          <w:bCs/>
        </w:rPr>
        <w:t>HyperText</w:t>
      </w:r>
      <w:proofErr w:type="spellEnd"/>
      <w:r w:rsidRPr="009E1ABA">
        <w:rPr>
          <w:b/>
          <w:bCs/>
        </w:rPr>
        <w:t xml:space="preserve"> Transfer Protocol / Secure)</w:t>
      </w:r>
    </w:p>
    <w:p w14:paraId="64C5CEA5" w14:textId="77777777" w:rsidR="009E1ABA" w:rsidRPr="009E1ABA" w:rsidRDefault="009E1ABA" w:rsidP="009E1ABA">
      <w:pPr>
        <w:numPr>
          <w:ilvl w:val="0"/>
          <w:numId w:val="3"/>
        </w:numPr>
        <w:spacing w:before="100" w:beforeAutospacing="1" w:after="100" w:afterAutospacing="1"/>
      </w:pPr>
      <w:r w:rsidRPr="009E1ABA">
        <w:rPr>
          <w:b/>
          <w:bCs/>
        </w:rPr>
        <w:t>Назначение</w:t>
      </w:r>
      <w:r w:rsidRPr="009E1ABA">
        <w:t>: Передача веб-страниц и данных в интернете.</w:t>
      </w:r>
    </w:p>
    <w:p w14:paraId="13957938" w14:textId="77777777" w:rsidR="009E1ABA" w:rsidRPr="009E1ABA" w:rsidRDefault="009E1ABA" w:rsidP="009E1ABA">
      <w:pPr>
        <w:numPr>
          <w:ilvl w:val="0"/>
          <w:numId w:val="3"/>
        </w:numPr>
        <w:spacing w:before="100" w:beforeAutospacing="1" w:after="100" w:afterAutospacing="1"/>
      </w:pPr>
      <w:r w:rsidRPr="009E1ABA">
        <w:rPr>
          <w:b/>
          <w:bCs/>
        </w:rPr>
        <w:t>Особенности</w:t>
      </w:r>
      <w:r w:rsidRPr="009E1ABA">
        <w:t xml:space="preserve">: </w:t>
      </w:r>
    </w:p>
    <w:p w14:paraId="685814AF" w14:textId="77777777" w:rsidR="009E1ABA" w:rsidRPr="009E1ABA" w:rsidRDefault="009E1ABA" w:rsidP="009E1ABA">
      <w:pPr>
        <w:numPr>
          <w:ilvl w:val="1"/>
          <w:numId w:val="3"/>
        </w:numPr>
        <w:spacing w:before="100" w:beforeAutospacing="1" w:after="100" w:afterAutospacing="1"/>
      </w:pPr>
      <w:r w:rsidRPr="009E1ABA">
        <w:t>Работает по модели запрос-ответ (GET, POST, PUT, DELETE и др.).</w:t>
      </w:r>
    </w:p>
    <w:p w14:paraId="161E7862" w14:textId="77777777" w:rsidR="009E1ABA" w:rsidRPr="009E1ABA" w:rsidRDefault="009E1ABA" w:rsidP="009E1ABA">
      <w:pPr>
        <w:numPr>
          <w:ilvl w:val="1"/>
          <w:numId w:val="3"/>
        </w:numPr>
        <w:spacing w:before="100" w:beforeAutospacing="1" w:after="100" w:afterAutospacing="1"/>
      </w:pPr>
      <w:r w:rsidRPr="009E1ABA">
        <w:t>HTTP — нешифрованный, HTTPS — с шифрованием (TLS/SSL).</w:t>
      </w:r>
    </w:p>
    <w:p w14:paraId="29FD1647" w14:textId="77777777" w:rsidR="009E1ABA" w:rsidRPr="009E1ABA" w:rsidRDefault="009E1ABA" w:rsidP="009E1ABA">
      <w:pPr>
        <w:numPr>
          <w:ilvl w:val="1"/>
          <w:numId w:val="3"/>
        </w:numPr>
        <w:spacing w:before="100" w:beforeAutospacing="1" w:after="100" w:afterAutospacing="1"/>
      </w:pPr>
      <w:proofErr w:type="spellStart"/>
      <w:r w:rsidRPr="009E1ABA">
        <w:t>Stateless</w:t>
      </w:r>
      <w:proofErr w:type="spellEnd"/>
      <w:r w:rsidRPr="009E1ABA">
        <w:t xml:space="preserve"> (без сохранения состояния между запросами, если не использовать </w:t>
      </w:r>
      <w:proofErr w:type="spellStart"/>
      <w:r w:rsidRPr="009E1ABA">
        <w:t>cookies</w:t>
      </w:r>
      <w:proofErr w:type="spellEnd"/>
      <w:r w:rsidRPr="009E1ABA">
        <w:t xml:space="preserve"> или сессии).</w:t>
      </w:r>
    </w:p>
    <w:p w14:paraId="681A329A" w14:textId="77777777" w:rsidR="009E1ABA" w:rsidRPr="009E1ABA" w:rsidRDefault="009E1ABA" w:rsidP="009E1ABA">
      <w:pPr>
        <w:pStyle w:val="a7"/>
        <w:numPr>
          <w:ilvl w:val="0"/>
          <w:numId w:val="3"/>
        </w:numPr>
      </w:pPr>
      <w:r w:rsidRPr="009E1ABA">
        <w:rPr>
          <w:b/>
          <w:bCs/>
        </w:rPr>
        <w:t>Пример</w:t>
      </w:r>
      <w:r w:rsidRPr="009E1ABA">
        <w:t>: Загрузка сайта в браузере.</w:t>
      </w:r>
    </w:p>
    <w:p w14:paraId="01F7B780" w14:textId="77777777" w:rsidR="009E1ABA" w:rsidRPr="009E1ABA" w:rsidRDefault="009E1ABA" w:rsidP="009E1ABA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9E1ABA">
        <w:rPr>
          <w:b/>
          <w:bCs/>
          <w:lang w:val="en-US"/>
        </w:rPr>
        <w:t>TCP/IP (Transmission Control Protocol / Internet Protocol)</w:t>
      </w:r>
    </w:p>
    <w:p w14:paraId="1747562A" w14:textId="77777777" w:rsidR="009E1ABA" w:rsidRPr="009E1ABA" w:rsidRDefault="009E1ABA" w:rsidP="009E1ABA">
      <w:pPr>
        <w:numPr>
          <w:ilvl w:val="0"/>
          <w:numId w:val="4"/>
        </w:numPr>
        <w:spacing w:before="100" w:beforeAutospacing="1" w:after="100" w:afterAutospacing="1"/>
      </w:pPr>
      <w:r w:rsidRPr="009E1ABA">
        <w:rPr>
          <w:b/>
          <w:bCs/>
        </w:rPr>
        <w:t>Назначение</w:t>
      </w:r>
      <w:r w:rsidRPr="009E1ABA">
        <w:t>: Базовый протокол для передачи данных в интернете.</w:t>
      </w:r>
    </w:p>
    <w:p w14:paraId="26C13743" w14:textId="77777777" w:rsidR="009E1ABA" w:rsidRPr="009E1ABA" w:rsidRDefault="009E1ABA" w:rsidP="009E1ABA">
      <w:pPr>
        <w:numPr>
          <w:ilvl w:val="0"/>
          <w:numId w:val="4"/>
        </w:numPr>
        <w:spacing w:before="100" w:beforeAutospacing="1" w:after="100" w:afterAutospacing="1"/>
      </w:pPr>
      <w:r w:rsidRPr="009E1ABA">
        <w:rPr>
          <w:b/>
          <w:bCs/>
        </w:rPr>
        <w:t>Особенности</w:t>
      </w:r>
      <w:r w:rsidRPr="009E1ABA">
        <w:t xml:space="preserve">: </w:t>
      </w:r>
    </w:p>
    <w:p w14:paraId="5D71C56C" w14:textId="77777777" w:rsidR="009E1ABA" w:rsidRPr="009E1ABA" w:rsidRDefault="009E1ABA" w:rsidP="009E1ABA">
      <w:pPr>
        <w:numPr>
          <w:ilvl w:val="1"/>
          <w:numId w:val="4"/>
        </w:numPr>
        <w:spacing w:before="100" w:beforeAutospacing="1" w:after="100" w:afterAutospacing="1"/>
      </w:pPr>
      <w:r w:rsidRPr="009E1ABA">
        <w:t>TCP обеспечивает надежную доставку данных с контролем ошибок и порядком пакетов.</w:t>
      </w:r>
    </w:p>
    <w:p w14:paraId="70AF9DDB" w14:textId="77777777" w:rsidR="009E1ABA" w:rsidRPr="009E1ABA" w:rsidRDefault="009E1ABA" w:rsidP="009E1ABA">
      <w:pPr>
        <w:numPr>
          <w:ilvl w:val="1"/>
          <w:numId w:val="4"/>
        </w:numPr>
        <w:spacing w:before="100" w:beforeAutospacing="1" w:after="100" w:afterAutospacing="1"/>
      </w:pPr>
      <w:r w:rsidRPr="009E1ABA">
        <w:t>IP отвечает за адресацию и маршрутизацию.</w:t>
      </w:r>
    </w:p>
    <w:p w14:paraId="1C47C615" w14:textId="77777777" w:rsidR="009E1ABA" w:rsidRPr="009E1ABA" w:rsidRDefault="009E1ABA" w:rsidP="009E1ABA">
      <w:pPr>
        <w:numPr>
          <w:ilvl w:val="0"/>
          <w:numId w:val="4"/>
        </w:numPr>
        <w:spacing w:before="100" w:beforeAutospacing="1" w:after="100" w:afterAutospacing="1"/>
      </w:pPr>
      <w:r w:rsidRPr="009E1ABA">
        <w:rPr>
          <w:b/>
          <w:bCs/>
        </w:rPr>
        <w:t>Порт</w:t>
      </w:r>
      <w:proofErr w:type="gramStart"/>
      <w:r w:rsidRPr="009E1ABA">
        <w:t>: Зависит</w:t>
      </w:r>
      <w:proofErr w:type="gramEnd"/>
      <w:r w:rsidRPr="009E1ABA">
        <w:t xml:space="preserve"> от вышележащего протокола (HTTP, FTP и </w:t>
      </w:r>
      <w:proofErr w:type="gramStart"/>
      <w:r w:rsidRPr="009E1ABA">
        <w:t>т.д.</w:t>
      </w:r>
      <w:proofErr w:type="gramEnd"/>
      <w:r w:rsidRPr="009E1ABA">
        <w:t>).</w:t>
      </w:r>
    </w:p>
    <w:p w14:paraId="0886E049" w14:textId="77777777" w:rsidR="009E1ABA" w:rsidRPr="009E1ABA" w:rsidRDefault="009E1ABA" w:rsidP="009E1ABA">
      <w:pPr>
        <w:numPr>
          <w:ilvl w:val="0"/>
          <w:numId w:val="4"/>
        </w:numPr>
        <w:spacing w:before="100" w:beforeAutospacing="1" w:after="100" w:afterAutospacing="1"/>
      </w:pPr>
      <w:r w:rsidRPr="009E1ABA">
        <w:rPr>
          <w:b/>
          <w:bCs/>
        </w:rPr>
        <w:t>Пример</w:t>
      </w:r>
      <w:r w:rsidRPr="009E1ABA">
        <w:t>: Основа для большинства сетевых взаимодействий.</w:t>
      </w:r>
    </w:p>
    <w:p w14:paraId="27CB6714" w14:textId="77777777" w:rsidR="009E1ABA" w:rsidRPr="009E1ABA" w:rsidRDefault="009E1ABA" w:rsidP="009E1ABA">
      <w:pPr>
        <w:spacing w:before="100" w:beforeAutospacing="1" w:after="100" w:afterAutospacing="1"/>
        <w:outlineLvl w:val="3"/>
        <w:rPr>
          <w:b/>
          <w:bCs/>
        </w:rPr>
      </w:pPr>
      <w:r w:rsidRPr="009E1ABA">
        <w:rPr>
          <w:b/>
          <w:bCs/>
        </w:rPr>
        <w:t>FTP (File Transfer Protocol)</w:t>
      </w:r>
    </w:p>
    <w:p w14:paraId="413E34F8" w14:textId="77777777" w:rsidR="009E1ABA" w:rsidRPr="009E1ABA" w:rsidRDefault="009E1ABA" w:rsidP="009E1ABA">
      <w:pPr>
        <w:numPr>
          <w:ilvl w:val="0"/>
          <w:numId w:val="5"/>
        </w:numPr>
        <w:spacing w:before="100" w:beforeAutospacing="1" w:after="100" w:afterAutospacing="1"/>
      </w:pPr>
      <w:r w:rsidRPr="009E1ABA">
        <w:rPr>
          <w:b/>
          <w:bCs/>
        </w:rPr>
        <w:t>Назначение</w:t>
      </w:r>
      <w:r w:rsidRPr="009E1ABA">
        <w:t>: Передача \</w:t>
      </w:r>
      <w:proofErr w:type="spellStart"/>
      <w:r w:rsidRPr="009E1ABA">
        <w:t>nфайлов</w:t>
      </w:r>
      <w:proofErr w:type="spellEnd"/>
      <w:r w:rsidRPr="009E1ABA">
        <w:t xml:space="preserve"> между клиентом и сервером.</w:t>
      </w:r>
    </w:p>
    <w:p w14:paraId="0A82EB9C" w14:textId="77777777" w:rsidR="009E1ABA" w:rsidRPr="009E1ABA" w:rsidRDefault="009E1ABA" w:rsidP="009E1ABA">
      <w:pPr>
        <w:numPr>
          <w:ilvl w:val="0"/>
          <w:numId w:val="5"/>
        </w:numPr>
        <w:spacing w:before="100" w:beforeAutospacing="1" w:after="100" w:afterAutospacing="1"/>
      </w:pPr>
      <w:r w:rsidRPr="009E1ABA">
        <w:rPr>
          <w:b/>
          <w:bCs/>
        </w:rPr>
        <w:t>Особенности</w:t>
      </w:r>
      <w:r w:rsidRPr="009E1ABA">
        <w:t xml:space="preserve">: </w:t>
      </w:r>
    </w:p>
    <w:p w14:paraId="5B956728" w14:textId="77777777" w:rsidR="009E1ABA" w:rsidRPr="009E1ABA" w:rsidRDefault="009E1ABA" w:rsidP="009E1ABA">
      <w:pPr>
        <w:numPr>
          <w:ilvl w:val="1"/>
          <w:numId w:val="5"/>
        </w:numPr>
        <w:spacing w:before="100" w:beforeAutospacing="1" w:after="100" w:afterAutospacing="1"/>
      </w:pPr>
      <w:r w:rsidRPr="009E1ABA">
        <w:t>Поддерживает аутентификацию и команды для управления файлами (загрузка, скачивание, удаление).</w:t>
      </w:r>
    </w:p>
    <w:p w14:paraId="0DA35F2C" w14:textId="77777777" w:rsidR="009E1ABA" w:rsidRPr="009E1ABA" w:rsidRDefault="009E1ABA" w:rsidP="009E1ABA">
      <w:pPr>
        <w:numPr>
          <w:ilvl w:val="1"/>
          <w:numId w:val="5"/>
        </w:numPr>
        <w:spacing w:before="100" w:beforeAutospacing="1" w:after="100" w:afterAutospacing="1"/>
      </w:pPr>
      <w:r w:rsidRPr="009E1ABA">
        <w:t>Не шифруется (есть защищённая версия — FTPS или SFTP).</w:t>
      </w:r>
    </w:p>
    <w:p w14:paraId="4F86D534" w14:textId="77777777" w:rsidR="009E1ABA" w:rsidRPr="009E1ABA" w:rsidRDefault="009E1ABA" w:rsidP="009E1ABA">
      <w:pPr>
        <w:numPr>
          <w:ilvl w:val="0"/>
          <w:numId w:val="5"/>
        </w:numPr>
        <w:spacing w:before="100" w:beforeAutospacing="1" w:after="100" w:afterAutospacing="1"/>
      </w:pPr>
      <w:r w:rsidRPr="009E1ABA">
        <w:rPr>
          <w:b/>
          <w:bCs/>
        </w:rPr>
        <w:t>Порт</w:t>
      </w:r>
      <w:r w:rsidRPr="009E1ABA">
        <w:t>: 20 (данные), 21 (управление).</w:t>
      </w:r>
    </w:p>
    <w:p w14:paraId="02AE0AE7" w14:textId="77777777" w:rsidR="009E1ABA" w:rsidRPr="009E1ABA" w:rsidRDefault="009E1ABA" w:rsidP="009E1ABA">
      <w:pPr>
        <w:numPr>
          <w:ilvl w:val="0"/>
          <w:numId w:val="5"/>
        </w:numPr>
        <w:spacing w:before="100" w:beforeAutospacing="1" w:after="100" w:afterAutospacing="1"/>
      </w:pPr>
      <w:r w:rsidRPr="009E1ABA">
        <w:rPr>
          <w:b/>
          <w:bCs/>
        </w:rPr>
        <w:t>Пример</w:t>
      </w:r>
      <w:r w:rsidRPr="009E1ABA">
        <w:t>: Передача файлов на хостинг.</w:t>
      </w:r>
    </w:p>
    <w:p w14:paraId="51E545B4" w14:textId="77777777" w:rsidR="009E1ABA" w:rsidRPr="009E1ABA" w:rsidRDefault="009E1ABA" w:rsidP="009E1ABA">
      <w:pPr>
        <w:spacing w:before="100" w:beforeAutospacing="1" w:after="100" w:afterAutospacing="1"/>
        <w:outlineLvl w:val="3"/>
        <w:rPr>
          <w:b/>
          <w:bCs/>
        </w:rPr>
      </w:pPr>
      <w:r w:rsidRPr="009E1ABA">
        <w:rPr>
          <w:b/>
          <w:bCs/>
        </w:rPr>
        <w:t>DNS (Domain Name System)</w:t>
      </w:r>
    </w:p>
    <w:p w14:paraId="63AFDBD6" w14:textId="77777777" w:rsidR="009E1ABA" w:rsidRPr="009E1ABA" w:rsidRDefault="009E1ABA" w:rsidP="009E1ABA">
      <w:pPr>
        <w:numPr>
          <w:ilvl w:val="0"/>
          <w:numId w:val="6"/>
        </w:numPr>
        <w:spacing w:before="100" w:beforeAutospacing="1" w:after="100" w:afterAutospacing="1"/>
      </w:pPr>
      <w:r w:rsidRPr="009E1ABA">
        <w:rPr>
          <w:b/>
          <w:bCs/>
        </w:rPr>
        <w:t>Назначение</w:t>
      </w:r>
      <w:r w:rsidRPr="009E1ABA">
        <w:t>: Преобразование доменных имен (например, google.com) в IP-адреса.</w:t>
      </w:r>
    </w:p>
    <w:p w14:paraId="6C918B96" w14:textId="77777777" w:rsidR="009E1ABA" w:rsidRPr="009E1ABA" w:rsidRDefault="009E1ABA" w:rsidP="009E1ABA">
      <w:pPr>
        <w:numPr>
          <w:ilvl w:val="0"/>
          <w:numId w:val="6"/>
        </w:numPr>
        <w:spacing w:before="100" w:beforeAutospacing="1" w:after="100" w:afterAutospacing="1"/>
      </w:pPr>
      <w:r w:rsidRPr="009E1ABA">
        <w:rPr>
          <w:b/>
          <w:bCs/>
        </w:rPr>
        <w:t>Особенности</w:t>
      </w:r>
      <w:r w:rsidRPr="009E1ABA">
        <w:t xml:space="preserve">: </w:t>
      </w:r>
    </w:p>
    <w:p w14:paraId="26A4FA72" w14:textId="77777777" w:rsidR="009E1ABA" w:rsidRPr="009E1ABA" w:rsidRDefault="009E1ABA" w:rsidP="009E1ABA">
      <w:pPr>
        <w:numPr>
          <w:ilvl w:val="1"/>
          <w:numId w:val="6"/>
        </w:numPr>
        <w:spacing w:before="100" w:beforeAutospacing="1" w:after="100" w:afterAutospacing="1"/>
      </w:pPr>
      <w:r w:rsidRPr="009E1ABA">
        <w:t>Работает как распределённая база данных.</w:t>
      </w:r>
    </w:p>
    <w:p w14:paraId="2228B21F" w14:textId="77777777" w:rsidR="009E1ABA" w:rsidRPr="009E1ABA" w:rsidRDefault="009E1ABA" w:rsidP="009E1ABA">
      <w:pPr>
        <w:numPr>
          <w:ilvl w:val="1"/>
          <w:numId w:val="6"/>
        </w:numPr>
        <w:spacing w:before="100" w:beforeAutospacing="1" w:after="100" w:afterAutospacing="1"/>
      </w:pPr>
      <w:r w:rsidRPr="009E1ABA">
        <w:t>Быстрый и иерархический.</w:t>
      </w:r>
    </w:p>
    <w:p w14:paraId="0E46066A" w14:textId="77777777" w:rsidR="009E1ABA" w:rsidRPr="009E1ABA" w:rsidRDefault="009E1ABA" w:rsidP="009E1ABA">
      <w:pPr>
        <w:numPr>
          <w:ilvl w:val="0"/>
          <w:numId w:val="6"/>
        </w:numPr>
        <w:spacing w:before="100" w:beforeAutospacing="1" w:after="100" w:afterAutospacing="1"/>
      </w:pPr>
      <w:r w:rsidRPr="009E1ABA">
        <w:rPr>
          <w:b/>
          <w:bCs/>
        </w:rPr>
        <w:t>Порт</w:t>
      </w:r>
      <w:r w:rsidRPr="009E1ABA">
        <w:t>: 53.</w:t>
      </w:r>
    </w:p>
    <w:p w14:paraId="2F70B7FF" w14:textId="77777777" w:rsidR="009E1ABA" w:rsidRPr="009E1ABA" w:rsidRDefault="009E1ABA" w:rsidP="009E1ABA">
      <w:pPr>
        <w:numPr>
          <w:ilvl w:val="0"/>
          <w:numId w:val="6"/>
        </w:numPr>
        <w:spacing w:before="100" w:beforeAutospacing="1" w:after="100" w:afterAutospacing="1"/>
      </w:pPr>
      <w:r w:rsidRPr="009E1ABA">
        <w:rPr>
          <w:b/>
          <w:bCs/>
        </w:rPr>
        <w:t>Пример</w:t>
      </w:r>
      <w:r w:rsidRPr="009E1ABA">
        <w:t>: Обращение к сайту по имени вместо IP.</w:t>
      </w:r>
    </w:p>
    <w:p w14:paraId="68C7DF07" w14:textId="77777777" w:rsidR="009E1ABA" w:rsidRPr="009E1ABA" w:rsidRDefault="009E1ABA" w:rsidP="009E1AB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1ABA">
        <w:rPr>
          <w:b/>
          <w:bCs/>
          <w:sz w:val="27"/>
          <w:szCs w:val="27"/>
        </w:rPr>
        <w:lastRenderedPageBreak/>
        <w:t>Сходства</w:t>
      </w:r>
    </w:p>
    <w:p w14:paraId="56C40D92" w14:textId="77777777" w:rsidR="009E1ABA" w:rsidRPr="009E1ABA" w:rsidRDefault="009E1ABA" w:rsidP="009E1ABA">
      <w:pPr>
        <w:numPr>
          <w:ilvl w:val="0"/>
          <w:numId w:val="7"/>
        </w:numPr>
        <w:spacing w:before="100" w:beforeAutospacing="1" w:after="100" w:afterAutospacing="1"/>
      </w:pPr>
      <w:r w:rsidRPr="009E1ABA">
        <w:rPr>
          <w:b/>
          <w:bCs/>
        </w:rPr>
        <w:t>Модель запрос-ответ</w:t>
      </w:r>
      <w:r w:rsidRPr="009E1ABA">
        <w:t>: Все протоколы работают по принципу, где клиент инициирует взаимодействие, а сервер отвечает.</w:t>
      </w:r>
    </w:p>
    <w:p w14:paraId="3A4987CF" w14:textId="77777777" w:rsidR="009E1ABA" w:rsidRPr="009E1ABA" w:rsidRDefault="009E1ABA" w:rsidP="009E1ABA">
      <w:pPr>
        <w:numPr>
          <w:ilvl w:val="0"/>
          <w:numId w:val="7"/>
        </w:numPr>
        <w:spacing w:before="100" w:beforeAutospacing="1" w:after="100" w:afterAutospacing="1"/>
      </w:pPr>
      <w:r w:rsidRPr="009E1ABA">
        <w:rPr>
          <w:b/>
          <w:bCs/>
        </w:rPr>
        <w:t>Сетевой уровень</w:t>
      </w:r>
      <w:r w:rsidRPr="009E1ABA">
        <w:t>: Основаны на TCP/IP как базовом уровне передачи данных.</w:t>
      </w:r>
    </w:p>
    <w:p w14:paraId="31EBEE03" w14:textId="77777777" w:rsidR="009E1ABA" w:rsidRPr="009E1ABA" w:rsidRDefault="009E1ABA" w:rsidP="009E1ABA">
      <w:pPr>
        <w:numPr>
          <w:ilvl w:val="0"/>
          <w:numId w:val="7"/>
        </w:numPr>
        <w:spacing w:before="100" w:beforeAutospacing="1" w:after="100" w:afterAutospacing="1"/>
      </w:pPr>
      <w:r w:rsidRPr="009E1ABA">
        <w:rPr>
          <w:b/>
          <w:bCs/>
        </w:rPr>
        <w:t>Стандартизация</w:t>
      </w:r>
      <w:r w:rsidRPr="009E1ABA">
        <w:t>: Разработаны для обеспечения совместимости между разными системами.</w:t>
      </w:r>
    </w:p>
    <w:p w14:paraId="4316AC73" w14:textId="77777777" w:rsidR="009E1ABA" w:rsidRPr="009E1ABA" w:rsidRDefault="009E1ABA" w:rsidP="009E1AB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1ABA">
        <w:rPr>
          <w:b/>
          <w:bCs/>
          <w:sz w:val="27"/>
          <w:szCs w:val="27"/>
        </w:rPr>
        <w:t>Отличия</w:t>
      </w:r>
    </w:p>
    <w:p w14:paraId="57E29CEE" w14:textId="77777777" w:rsidR="009E1ABA" w:rsidRPr="009E1ABA" w:rsidRDefault="009E1ABA" w:rsidP="009E1ABA">
      <w:pPr>
        <w:numPr>
          <w:ilvl w:val="0"/>
          <w:numId w:val="8"/>
        </w:numPr>
        <w:spacing w:before="100" w:beforeAutospacing="1" w:after="100" w:afterAutospacing="1"/>
      </w:pPr>
      <w:r w:rsidRPr="009E1ABA">
        <w:rPr>
          <w:b/>
          <w:bCs/>
        </w:rPr>
        <w:t>Назначение</w:t>
      </w:r>
      <w:r w:rsidRPr="009E1ABA">
        <w:t xml:space="preserve">: HTTP для веб, FTP для файлов, SMTP для почты и </w:t>
      </w:r>
      <w:proofErr w:type="gramStart"/>
      <w:r w:rsidRPr="009E1ABA">
        <w:t>т.д.</w:t>
      </w:r>
      <w:proofErr w:type="gramEnd"/>
    </w:p>
    <w:p w14:paraId="2BAB388B" w14:textId="77777777" w:rsidR="009E1ABA" w:rsidRPr="009E1ABA" w:rsidRDefault="009E1ABA" w:rsidP="009E1ABA">
      <w:pPr>
        <w:numPr>
          <w:ilvl w:val="0"/>
          <w:numId w:val="8"/>
        </w:numPr>
        <w:spacing w:before="100" w:beforeAutospacing="1" w:after="100" w:afterAutospacing="1"/>
      </w:pPr>
      <w:r w:rsidRPr="009E1ABA">
        <w:rPr>
          <w:b/>
          <w:bCs/>
        </w:rPr>
        <w:t>Безопасность</w:t>
      </w:r>
      <w:r w:rsidRPr="009E1ABA">
        <w:t>: HTTPS и SFTP шифруют данные, тогда как HTTP и FTP — нет (по умолчанию).</w:t>
      </w:r>
    </w:p>
    <w:p w14:paraId="62A4FD6B" w14:textId="77777777" w:rsidR="009E1ABA" w:rsidRPr="009E1ABA" w:rsidRDefault="009E1ABA" w:rsidP="009E1ABA">
      <w:pPr>
        <w:numPr>
          <w:ilvl w:val="0"/>
          <w:numId w:val="8"/>
        </w:numPr>
        <w:spacing w:before="100" w:beforeAutospacing="1" w:after="100" w:afterAutospacing="1"/>
      </w:pPr>
      <w:r w:rsidRPr="009E1ABA">
        <w:rPr>
          <w:b/>
          <w:bCs/>
        </w:rPr>
        <w:t>Сохранение состояния</w:t>
      </w:r>
      <w:r w:rsidRPr="009E1ABA">
        <w:t xml:space="preserve">: HTTP — </w:t>
      </w:r>
      <w:proofErr w:type="spellStart"/>
      <w:r w:rsidRPr="009E1ABA">
        <w:t>stateless</w:t>
      </w:r>
      <w:proofErr w:type="spellEnd"/>
      <w:r w:rsidRPr="009E1ABA">
        <w:t>, а IMAP, например, сохраняет состояние почты на сервере.</w:t>
      </w:r>
    </w:p>
    <w:p w14:paraId="4176E5F4" w14:textId="77777777" w:rsidR="009E1ABA" w:rsidRPr="009E1ABA" w:rsidRDefault="009E1ABA" w:rsidP="009E1ABA">
      <w:pPr>
        <w:pStyle w:val="a7"/>
        <w:numPr>
          <w:ilvl w:val="0"/>
          <w:numId w:val="8"/>
        </w:numPr>
      </w:pPr>
      <w:r w:rsidRPr="009E1ABA">
        <w:rPr>
          <w:b/>
          <w:bCs/>
        </w:rPr>
        <w:t>Сложность</w:t>
      </w:r>
      <w:r w:rsidRPr="009E1ABA">
        <w:t>: DNS прост и быстр, тогда как HTTP поддерживает сложные операции (например, REST API).</w:t>
      </w:r>
    </w:p>
    <w:p w14:paraId="0DA51A6E" w14:textId="77777777" w:rsidR="009E1ABA" w:rsidRDefault="009E1ABA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lang w:val="en-US"/>
        </w:rPr>
      </w:pPr>
    </w:p>
    <w:p w14:paraId="120B9D25" w14:textId="77777777" w:rsidR="009E1ABA" w:rsidRDefault="009E1ABA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lang w:val="en-US"/>
        </w:rPr>
      </w:pPr>
    </w:p>
    <w:p w14:paraId="4D3A6942" w14:textId="77777777" w:rsidR="009E1ABA" w:rsidRDefault="009E1ABA" w:rsidP="009E1ABA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lang w:val="en-US"/>
        </w:rPr>
      </w:pPr>
      <w:r w:rsidRPr="009E1ABA">
        <w:rPr>
          <w:rFonts w:ascii="Segoe UI" w:hAnsi="Segoe UI" w:cs="Segoe UI"/>
          <w:color w:val="212529"/>
          <w:sz w:val="36"/>
          <w:szCs w:val="36"/>
        </w:rPr>
        <w:t>Протокол TCP. Классы </w:t>
      </w:r>
      <w:r w:rsidRPr="009E1ABA">
        <w:rPr>
          <w:rFonts w:ascii="Menlo" w:hAnsi="Menlo" w:cs="Menlo"/>
          <w:color w:val="E83E8C"/>
          <w:sz w:val="36"/>
          <w:szCs w:val="36"/>
        </w:rPr>
        <w:t>Socket</w:t>
      </w:r>
      <w:r w:rsidRPr="009E1ABA">
        <w:rPr>
          <w:rFonts w:ascii="Segoe UI" w:hAnsi="Segoe UI" w:cs="Segoe UI"/>
          <w:color w:val="212529"/>
          <w:sz w:val="36"/>
          <w:szCs w:val="36"/>
        </w:rPr>
        <w:t> и </w:t>
      </w:r>
      <w:proofErr w:type="spellStart"/>
      <w:r w:rsidRPr="009E1ABA">
        <w:rPr>
          <w:rFonts w:ascii="Menlo" w:hAnsi="Menlo" w:cs="Menlo"/>
          <w:color w:val="E83E8C"/>
          <w:sz w:val="36"/>
          <w:szCs w:val="36"/>
        </w:rPr>
        <w:t>ServerSocket</w:t>
      </w:r>
      <w:proofErr w:type="spellEnd"/>
      <w:r w:rsidRPr="009E1ABA">
        <w:rPr>
          <w:rFonts w:ascii="Segoe UI" w:hAnsi="Segoe UI" w:cs="Segoe UI"/>
          <w:color w:val="212529"/>
        </w:rPr>
        <w:t>.</w:t>
      </w:r>
    </w:p>
    <w:p w14:paraId="481ABE6A" w14:textId="49089779" w:rsidR="00BE7899" w:rsidRDefault="00BE7899" w:rsidP="009E1ABA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lang w:val="en-US"/>
        </w:rPr>
      </w:pPr>
      <w:hyperlink r:id="rId10" w:history="1">
        <w:r w:rsidRPr="00230C67">
          <w:rPr>
            <w:rStyle w:val="ad"/>
            <w:rFonts w:ascii="Segoe UI" w:hAnsi="Segoe UI" w:cs="Segoe UI"/>
            <w:lang w:val="en-US"/>
          </w:rPr>
          <w:t>https://javarush.com/groups/posts/654-klassih-socket-i-serversocket-ili-allo-server-tih-menja-slihshishjh</w:t>
        </w:r>
      </w:hyperlink>
    </w:p>
    <w:p w14:paraId="51F5AAE0" w14:textId="26B12707" w:rsidR="00BE7899" w:rsidRDefault="00BE7899" w:rsidP="009E1ABA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lang w:val="en-US"/>
        </w:rPr>
      </w:pPr>
      <w:hyperlink r:id="rId11" w:history="1">
        <w:r w:rsidRPr="00230C67">
          <w:rPr>
            <w:rStyle w:val="ad"/>
            <w:rFonts w:ascii="Segoe UI" w:hAnsi="Segoe UI" w:cs="Segoe UI"/>
            <w:lang w:val="en-US"/>
          </w:rPr>
          <w:t>https://proglang.su/java/networking</w:t>
        </w:r>
      </w:hyperlink>
    </w:p>
    <w:p w14:paraId="5DF4CAAF" w14:textId="3E7A12BC" w:rsidR="00BE7899" w:rsidRDefault="00BE7899" w:rsidP="009E1ABA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lang w:val="en-US"/>
        </w:rPr>
      </w:pPr>
      <w:hyperlink r:id="rId12" w:history="1">
        <w:r w:rsidRPr="00230C67">
          <w:rPr>
            <w:rStyle w:val="ad"/>
            <w:rFonts w:ascii="Segoe UI" w:hAnsi="Segoe UI" w:cs="Segoe UI"/>
            <w:lang w:val="en-US"/>
          </w:rPr>
          <w:t>https://java-online.ru/java-socket.xhtml</w:t>
        </w:r>
      </w:hyperlink>
    </w:p>
    <w:p w14:paraId="669B9C45" w14:textId="77777777" w:rsidR="00BE7899" w:rsidRPr="00BE7899" w:rsidRDefault="00BE7899" w:rsidP="009E1ABA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lang w:val="en-US"/>
        </w:rPr>
      </w:pPr>
    </w:p>
    <w:p w14:paraId="6AF27C89" w14:textId="77777777" w:rsidR="009E1ABA" w:rsidRPr="009E1ABA" w:rsidRDefault="009E1ABA" w:rsidP="009E1AB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1ABA">
        <w:rPr>
          <w:b/>
          <w:bCs/>
          <w:sz w:val="27"/>
          <w:szCs w:val="27"/>
        </w:rPr>
        <w:t>Протокол TCP</w:t>
      </w:r>
    </w:p>
    <w:p w14:paraId="73A079E5" w14:textId="77777777" w:rsidR="009E1ABA" w:rsidRPr="009E1ABA" w:rsidRDefault="009E1ABA" w:rsidP="009E1ABA">
      <w:pPr>
        <w:spacing w:before="100" w:beforeAutospacing="1" w:after="100" w:afterAutospacing="1"/>
      </w:pPr>
      <w:r w:rsidRPr="009E1ABA">
        <w:rPr>
          <w:b/>
          <w:bCs/>
        </w:rPr>
        <w:t>TCP (</w:t>
      </w:r>
      <w:proofErr w:type="spellStart"/>
      <w:r w:rsidRPr="009E1ABA">
        <w:rPr>
          <w:b/>
          <w:bCs/>
        </w:rPr>
        <w:t>Transmission</w:t>
      </w:r>
      <w:proofErr w:type="spellEnd"/>
      <w:r w:rsidRPr="009E1ABA">
        <w:rPr>
          <w:b/>
          <w:bCs/>
        </w:rPr>
        <w:t xml:space="preserve"> Control Protocol)</w:t>
      </w:r>
      <w:r w:rsidRPr="009E1ABA">
        <w:t xml:space="preserve"> — это транспортный протокол, который обеспечивает надежную, упорядоченную и проверяемую передачу данных между клиентом и сервером. Основные характеристики:</w:t>
      </w:r>
    </w:p>
    <w:p w14:paraId="6E713635" w14:textId="77777777" w:rsidR="009E1ABA" w:rsidRPr="009E1ABA" w:rsidRDefault="009E1ABA" w:rsidP="009E1ABA">
      <w:pPr>
        <w:numPr>
          <w:ilvl w:val="0"/>
          <w:numId w:val="10"/>
        </w:numPr>
        <w:spacing w:before="100" w:beforeAutospacing="1" w:after="100" w:afterAutospacing="1"/>
      </w:pPr>
      <w:r w:rsidRPr="009E1ABA">
        <w:rPr>
          <w:b/>
          <w:bCs/>
        </w:rPr>
        <w:t>Надежность</w:t>
      </w:r>
      <w:proofErr w:type="gramStart"/>
      <w:r w:rsidRPr="009E1ABA">
        <w:t>: Гарантирует</w:t>
      </w:r>
      <w:proofErr w:type="gramEnd"/>
      <w:r w:rsidRPr="009E1ABA">
        <w:t xml:space="preserve"> доставку данных без потерь благодаря подтверждениям (ACK) и повторной отправке потерянных пакетов.</w:t>
      </w:r>
    </w:p>
    <w:p w14:paraId="08397E60" w14:textId="77777777" w:rsidR="009E1ABA" w:rsidRPr="009E1ABA" w:rsidRDefault="009E1ABA" w:rsidP="009E1ABA">
      <w:pPr>
        <w:numPr>
          <w:ilvl w:val="0"/>
          <w:numId w:val="10"/>
        </w:numPr>
        <w:spacing w:before="100" w:beforeAutospacing="1" w:after="100" w:afterAutospacing="1"/>
      </w:pPr>
      <w:r w:rsidRPr="009E1ABA">
        <w:rPr>
          <w:b/>
          <w:bCs/>
        </w:rPr>
        <w:t>Упорядоченность</w:t>
      </w:r>
      <w:r w:rsidRPr="009E1ABA">
        <w:t>: Данные приходят в том же порядке, в котором были отправлены.</w:t>
      </w:r>
    </w:p>
    <w:p w14:paraId="20B1EABD" w14:textId="77777777" w:rsidR="009E1ABA" w:rsidRPr="009E1ABA" w:rsidRDefault="009E1ABA" w:rsidP="009E1ABA">
      <w:pPr>
        <w:numPr>
          <w:ilvl w:val="0"/>
          <w:numId w:val="10"/>
        </w:numPr>
        <w:spacing w:before="100" w:beforeAutospacing="1" w:after="100" w:afterAutospacing="1"/>
      </w:pPr>
      <w:r w:rsidRPr="009E1ABA">
        <w:rPr>
          <w:b/>
          <w:bCs/>
        </w:rPr>
        <w:t>Соединение</w:t>
      </w:r>
      <w:proofErr w:type="gramStart"/>
      <w:r w:rsidRPr="009E1ABA">
        <w:t>: Устанавливает</w:t>
      </w:r>
      <w:proofErr w:type="gramEnd"/>
      <w:r w:rsidRPr="009E1ABA">
        <w:t xml:space="preserve"> двустороннее соединение (</w:t>
      </w:r>
      <w:proofErr w:type="spellStart"/>
      <w:r w:rsidRPr="009E1ABA">
        <w:t>handshake</w:t>
      </w:r>
      <w:proofErr w:type="spellEnd"/>
      <w:r w:rsidRPr="009E1ABA">
        <w:t>) перед передачей данных.</w:t>
      </w:r>
    </w:p>
    <w:p w14:paraId="64872189" w14:textId="77777777" w:rsidR="009E1ABA" w:rsidRPr="009E1ABA" w:rsidRDefault="009E1ABA" w:rsidP="009E1ABA">
      <w:pPr>
        <w:numPr>
          <w:ilvl w:val="0"/>
          <w:numId w:val="10"/>
        </w:numPr>
        <w:spacing w:before="100" w:beforeAutospacing="1" w:after="100" w:afterAutospacing="1"/>
      </w:pPr>
      <w:r w:rsidRPr="009E1ABA">
        <w:rPr>
          <w:b/>
          <w:bCs/>
        </w:rPr>
        <w:t>Контроль перегрузки</w:t>
      </w:r>
      <w:proofErr w:type="gramStart"/>
      <w:r w:rsidRPr="009E1ABA">
        <w:t>: Регулирует</w:t>
      </w:r>
      <w:proofErr w:type="gramEnd"/>
      <w:r w:rsidRPr="009E1ABA">
        <w:t xml:space="preserve"> скорость передачи, чтобы избежать перегрузки сети.</w:t>
      </w:r>
    </w:p>
    <w:p w14:paraId="2F1E6C8C" w14:textId="77777777" w:rsidR="009E1ABA" w:rsidRPr="009E1ABA" w:rsidRDefault="009E1ABA" w:rsidP="009E1ABA">
      <w:pPr>
        <w:numPr>
          <w:ilvl w:val="0"/>
          <w:numId w:val="10"/>
        </w:numPr>
        <w:spacing w:before="100" w:beforeAutospacing="1" w:after="100" w:afterAutospacing="1"/>
      </w:pPr>
      <w:r w:rsidRPr="009E1ABA">
        <w:rPr>
          <w:b/>
          <w:bCs/>
        </w:rPr>
        <w:t>Применение</w:t>
      </w:r>
      <w:proofErr w:type="gramStart"/>
      <w:r w:rsidRPr="009E1ABA">
        <w:t>: Используется</w:t>
      </w:r>
      <w:proofErr w:type="gramEnd"/>
      <w:r w:rsidRPr="009E1ABA">
        <w:t xml:space="preserve"> в HTTP, FTP, SMTP и других протоколах, где важна целостность данных.</w:t>
      </w:r>
    </w:p>
    <w:p w14:paraId="3D37004A" w14:textId="77777777" w:rsidR="009E1ABA" w:rsidRPr="009E1ABA" w:rsidRDefault="009E1ABA" w:rsidP="009E1ABA">
      <w:pPr>
        <w:spacing w:before="100" w:beforeAutospacing="1" w:after="100" w:afterAutospacing="1"/>
      </w:pPr>
      <w:r w:rsidRPr="009E1ABA">
        <w:lastRenderedPageBreak/>
        <w:t>TCP работает поверх IP (Internet Protocol), формируя основу для большинства сетевых приложений.</w:t>
      </w:r>
    </w:p>
    <w:p w14:paraId="643AEF44" w14:textId="77777777" w:rsidR="00BE7899" w:rsidRPr="00BE7899" w:rsidRDefault="00BE7899" w:rsidP="00BE789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7899">
        <w:rPr>
          <w:b/>
          <w:bCs/>
          <w:sz w:val="27"/>
          <w:szCs w:val="27"/>
        </w:rPr>
        <w:t xml:space="preserve">Классы Socket и </w:t>
      </w:r>
      <w:proofErr w:type="spellStart"/>
      <w:r w:rsidRPr="00BE7899">
        <w:rPr>
          <w:b/>
          <w:bCs/>
          <w:sz w:val="27"/>
          <w:szCs w:val="27"/>
        </w:rPr>
        <w:t>ServerSocket</w:t>
      </w:r>
      <w:proofErr w:type="spellEnd"/>
    </w:p>
    <w:p w14:paraId="43FA0075" w14:textId="77777777" w:rsidR="00BE7899" w:rsidRPr="00BE7899" w:rsidRDefault="00BE7899" w:rsidP="00BE7899">
      <w:pPr>
        <w:spacing w:before="100" w:beforeAutospacing="1" w:after="100" w:afterAutospacing="1"/>
      </w:pPr>
      <w:r w:rsidRPr="00BE7899">
        <w:t xml:space="preserve">В языках программирования, таких как Java, для работы с TCP-соединениями используются классы Socket и </w:t>
      </w:r>
      <w:proofErr w:type="spellStart"/>
      <w:r w:rsidRPr="00BE7899">
        <w:t>ServerSocket</w:t>
      </w:r>
      <w:proofErr w:type="spellEnd"/>
      <w:r w:rsidRPr="00BE7899">
        <w:t>. Они предоставляют удобный интерфейс для создания клиент-серверных приложений.</w:t>
      </w:r>
    </w:p>
    <w:p w14:paraId="68F072E6" w14:textId="77777777" w:rsidR="00BE7899" w:rsidRPr="00BE7899" w:rsidRDefault="00BE7899" w:rsidP="00BE7899">
      <w:pPr>
        <w:spacing w:before="100" w:beforeAutospacing="1" w:after="100" w:afterAutospacing="1"/>
        <w:outlineLvl w:val="3"/>
        <w:rPr>
          <w:b/>
          <w:bCs/>
        </w:rPr>
      </w:pPr>
      <w:r w:rsidRPr="00BE7899">
        <w:rPr>
          <w:b/>
          <w:bCs/>
        </w:rPr>
        <w:t>1. Класс Socket</w:t>
      </w:r>
    </w:p>
    <w:p w14:paraId="6B74DF0F" w14:textId="77777777" w:rsidR="00BE7899" w:rsidRPr="00BE7899" w:rsidRDefault="00BE7899" w:rsidP="00BE7899">
      <w:pPr>
        <w:numPr>
          <w:ilvl w:val="0"/>
          <w:numId w:val="11"/>
        </w:numPr>
        <w:spacing w:before="100" w:beforeAutospacing="1" w:after="100" w:afterAutospacing="1"/>
      </w:pPr>
      <w:r w:rsidRPr="00BE7899">
        <w:rPr>
          <w:b/>
          <w:bCs/>
        </w:rPr>
        <w:t>Назначение</w:t>
      </w:r>
      <w:proofErr w:type="gramStart"/>
      <w:r w:rsidRPr="00BE7899">
        <w:t>: Представляет</w:t>
      </w:r>
      <w:proofErr w:type="gramEnd"/>
      <w:r w:rsidRPr="00BE7899">
        <w:t xml:space="preserve"> клиентскую сторону TCP-соединения. Используется для подключения к серверу и обмена данными.</w:t>
      </w:r>
    </w:p>
    <w:p w14:paraId="7D9E25CD" w14:textId="77777777" w:rsidR="00BE7899" w:rsidRPr="00BE7899" w:rsidRDefault="00BE7899" w:rsidP="00BE7899">
      <w:pPr>
        <w:numPr>
          <w:ilvl w:val="0"/>
          <w:numId w:val="11"/>
        </w:numPr>
        <w:spacing w:before="100" w:beforeAutospacing="1" w:after="100" w:afterAutospacing="1"/>
      </w:pPr>
      <w:r w:rsidRPr="00BE7899">
        <w:rPr>
          <w:b/>
          <w:bCs/>
        </w:rPr>
        <w:t>Основные методы</w:t>
      </w:r>
      <w:r w:rsidRPr="00BE7899">
        <w:t xml:space="preserve">: </w:t>
      </w:r>
    </w:p>
    <w:p w14:paraId="371D2422" w14:textId="77777777" w:rsidR="00BE7899" w:rsidRPr="00BE7899" w:rsidRDefault="00BE7899" w:rsidP="00BE7899">
      <w:pPr>
        <w:numPr>
          <w:ilvl w:val="1"/>
          <w:numId w:val="11"/>
        </w:numPr>
        <w:spacing w:before="100" w:beforeAutospacing="1" w:after="100" w:afterAutospacing="1"/>
      </w:pPr>
      <w:proofErr w:type="gramStart"/>
      <w:r w:rsidRPr="00BE7899">
        <w:t>Socket(</w:t>
      </w:r>
      <w:proofErr w:type="spellStart"/>
      <w:proofErr w:type="gramEnd"/>
      <w:r w:rsidRPr="00BE7899">
        <w:t>String</w:t>
      </w:r>
      <w:proofErr w:type="spellEnd"/>
      <w:r w:rsidRPr="00BE7899">
        <w:t xml:space="preserve"> </w:t>
      </w:r>
      <w:proofErr w:type="spellStart"/>
      <w:r w:rsidRPr="00BE7899">
        <w:t>host</w:t>
      </w:r>
      <w:proofErr w:type="spellEnd"/>
      <w:r w:rsidRPr="00BE7899">
        <w:t xml:space="preserve">, </w:t>
      </w:r>
      <w:proofErr w:type="spellStart"/>
      <w:r w:rsidRPr="00BE7899">
        <w:t>int</w:t>
      </w:r>
      <w:proofErr w:type="spellEnd"/>
      <w:r w:rsidRPr="00BE7899">
        <w:t xml:space="preserve"> </w:t>
      </w:r>
      <w:proofErr w:type="spellStart"/>
      <w:r w:rsidRPr="00BE7899">
        <w:t>port</w:t>
      </w:r>
      <w:proofErr w:type="spellEnd"/>
      <w:r w:rsidRPr="00BE7899">
        <w:t>)</w:t>
      </w:r>
      <w:proofErr w:type="gramStart"/>
      <w:r w:rsidRPr="00BE7899">
        <w:t>: Создает</w:t>
      </w:r>
      <w:proofErr w:type="gramEnd"/>
      <w:r w:rsidRPr="00BE7899">
        <w:t xml:space="preserve"> сокет и подключается к указанному хосту и порту.</w:t>
      </w:r>
    </w:p>
    <w:p w14:paraId="73FFED29" w14:textId="77777777" w:rsidR="00BE7899" w:rsidRPr="00BE7899" w:rsidRDefault="00BE7899" w:rsidP="00BE7899">
      <w:pPr>
        <w:numPr>
          <w:ilvl w:val="1"/>
          <w:numId w:val="11"/>
        </w:numPr>
        <w:spacing w:before="100" w:beforeAutospacing="1" w:after="100" w:afterAutospacing="1"/>
      </w:pPr>
      <w:proofErr w:type="spellStart"/>
      <w:proofErr w:type="gramStart"/>
      <w:r w:rsidRPr="00BE7899">
        <w:t>getInputStream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Возвращает</w:t>
      </w:r>
      <w:proofErr w:type="gramEnd"/>
      <w:r w:rsidRPr="00BE7899">
        <w:t xml:space="preserve"> поток ввода для чтения данных от сервера.</w:t>
      </w:r>
    </w:p>
    <w:p w14:paraId="3C3A42AB" w14:textId="77777777" w:rsidR="00BE7899" w:rsidRPr="00BE7899" w:rsidRDefault="00BE7899" w:rsidP="00BE7899">
      <w:pPr>
        <w:numPr>
          <w:ilvl w:val="1"/>
          <w:numId w:val="11"/>
        </w:numPr>
        <w:spacing w:before="100" w:beforeAutospacing="1" w:after="100" w:afterAutospacing="1"/>
      </w:pPr>
      <w:proofErr w:type="spellStart"/>
      <w:proofErr w:type="gramStart"/>
      <w:r w:rsidRPr="00BE7899">
        <w:t>getOutputStream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Возвращает</w:t>
      </w:r>
      <w:proofErr w:type="gramEnd"/>
      <w:r w:rsidRPr="00BE7899">
        <w:t xml:space="preserve"> поток вывода для отправки данных серверу.</w:t>
      </w:r>
    </w:p>
    <w:p w14:paraId="221C6EDE" w14:textId="77777777" w:rsidR="00BE7899" w:rsidRPr="00BE7899" w:rsidRDefault="00BE7899" w:rsidP="00BE7899">
      <w:pPr>
        <w:numPr>
          <w:ilvl w:val="1"/>
          <w:numId w:val="11"/>
        </w:numPr>
        <w:spacing w:before="100" w:beforeAutospacing="1" w:after="100" w:afterAutospacing="1"/>
      </w:pPr>
      <w:proofErr w:type="spellStart"/>
      <w:proofErr w:type="gramStart"/>
      <w:r w:rsidRPr="00BE7899">
        <w:t>close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Закрывает</w:t>
      </w:r>
      <w:proofErr w:type="gramEnd"/>
      <w:r w:rsidRPr="00BE7899">
        <w:t xml:space="preserve"> соединение.</w:t>
      </w:r>
    </w:p>
    <w:p w14:paraId="24C52318" w14:textId="77777777" w:rsidR="00BE7899" w:rsidRPr="00BE7899" w:rsidRDefault="00BE7899" w:rsidP="00BE7899">
      <w:pPr>
        <w:spacing w:before="100" w:beforeAutospacing="1" w:after="100" w:afterAutospacing="1"/>
        <w:outlineLvl w:val="3"/>
        <w:rPr>
          <w:b/>
          <w:bCs/>
        </w:rPr>
      </w:pPr>
      <w:r w:rsidRPr="00BE7899">
        <w:rPr>
          <w:b/>
          <w:bCs/>
        </w:rPr>
        <w:t xml:space="preserve">Класс </w:t>
      </w:r>
      <w:proofErr w:type="spellStart"/>
      <w:r w:rsidRPr="00BE7899">
        <w:rPr>
          <w:b/>
          <w:bCs/>
        </w:rPr>
        <w:t>ServerSocket</w:t>
      </w:r>
      <w:proofErr w:type="spellEnd"/>
    </w:p>
    <w:p w14:paraId="39E00A8A" w14:textId="77777777" w:rsidR="00BE7899" w:rsidRPr="00BE7899" w:rsidRDefault="00BE7899" w:rsidP="00BE7899">
      <w:pPr>
        <w:numPr>
          <w:ilvl w:val="0"/>
          <w:numId w:val="12"/>
        </w:numPr>
        <w:spacing w:before="100" w:beforeAutospacing="1" w:after="100" w:afterAutospacing="1"/>
      </w:pPr>
      <w:r w:rsidRPr="00BE7899">
        <w:rPr>
          <w:b/>
          <w:bCs/>
        </w:rPr>
        <w:t>Назначение</w:t>
      </w:r>
      <w:proofErr w:type="gramStart"/>
      <w:r w:rsidRPr="00BE7899">
        <w:t>: Представляет</w:t>
      </w:r>
      <w:proofErr w:type="gramEnd"/>
      <w:r w:rsidRPr="00BE7899">
        <w:t xml:space="preserve"> серверную сторону TCP-соединения. Слушает входящие подключения от клиентов и создает новые сокеты для каждого клиента.</w:t>
      </w:r>
    </w:p>
    <w:p w14:paraId="63011A29" w14:textId="77777777" w:rsidR="00BE7899" w:rsidRPr="00BE7899" w:rsidRDefault="00BE7899" w:rsidP="00BE7899">
      <w:pPr>
        <w:numPr>
          <w:ilvl w:val="0"/>
          <w:numId w:val="12"/>
        </w:numPr>
        <w:spacing w:before="100" w:beforeAutospacing="1" w:after="100" w:afterAutospacing="1"/>
      </w:pPr>
      <w:r w:rsidRPr="00BE7899">
        <w:rPr>
          <w:b/>
          <w:bCs/>
        </w:rPr>
        <w:t>Основные методы</w:t>
      </w:r>
      <w:r w:rsidRPr="00BE7899">
        <w:t xml:space="preserve">: </w:t>
      </w:r>
    </w:p>
    <w:p w14:paraId="3C55826B" w14:textId="77777777" w:rsidR="00BE7899" w:rsidRPr="00BE7899" w:rsidRDefault="00BE7899" w:rsidP="00BE7899">
      <w:pPr>
        <w:numPr>
          <w:ilvl w:val="1"/>
          <w:numId w:val="12"/>
        </w:numPr>
        <w:spacing w:before="100" w:beforeAutospacing="1" w:after="100" w:afterAutospacing="1"/>
      </w:pPr>
      <w:proofErr w:type="spellStart"/>
      <w:proofErr w:type="gramStart"/>
      <w:r w:rsidRPr="00BE7899">
        <w:t>ServerSocket</w:t>
      </w:r>
      <w:proofErr w:type="spellEnd"/>
      <w:r w:rsidRPr="00BE7899">
        <w:t>(</w:t>
      </w:r>
      <w:proofErr w:type="spellStart"/>
      <w:proofErr w:type="gramEnd"/>
      <w:r w:rsidRPr="00BE7899">
        <w:t>int</w:t>
      </w:r>
      <w:proofErr w:type="spellEnd"/>
      <w:r w:rsidRPr="00BE7899">
        <w:t xml:space="preserve"> </w:t>
      </w:r>
      <w:proofErr w:type="spellStart"/>
      <w:r w:rsidRPr="00BE7899">
        <w:t>port</w:t>
      </w:r>
      <w:proofErr w:type="spellEnd"/>
      <w:r w:rsidRPr="00BE7899">
        <w:t>)</w:t>
      </w:r>
      <w:proofErr w:type="gramStart"/>
      <w:r w:rsidRPr="00BE7899">
        <w:t>: Создает</w:t>
      </w:r>
      <w:proofErr w:type="gramEnd"/>
      <w:r w:rsidRPr="00BE7899">
        <w:t xml:space="preserve"> серверный сокет, привязанный к указанному порту.</w:t>
      </w:r>
    </w:p>
    <w:p w14:paraId="37790F73" w14:textId="77777777" w:rsidR="00BE7899" w:rsidRPr="00BE7899" w:rsidRDefault="00BE7899" w:rsidP="00BE7899">
      <w:pPr>
        <w:numPr>
          <w:ilvl w:val="1"/>
          <w:numId w:val="12"/>
        </w:numPr>
        <w:spacing w:before="100" w:beforeAutospacing="1" w:after="100" w:afterAutospacing="1"/>
      </w:pPr>
      <w:proofErr w:type="spellStart"/>
      <w:proofErr w:type="gramStart"/>
      <w:r w:rsidRPr="00BE7899">
        <w:t>accept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Ожидает</w:t>
      </w:r>
      <w:proofErr w:type="gramEnd"/>
      <w:r w:rsidRPr="00BE7899">
        <w:t xml:space="preserve"> подключения клиента и возвращает объект Socket для взаимодействия с ним.</w:t>
      </w:r>
    </w:p>
    <w:p w14:paraId="3A527AAE" w14:textId="77777777" w:rsidR="00BE7899" w:rsidRPr="00BE7899" w:rsidRDefault="00BE7899" w:rsidP="00BE7899">
      <w:pPr>
        <w:numPr>
          <w:ilvl w:val="1"/>
          <w:numId w:val="12"/>
        </w:numPr>
        <w:spacing w:before="100" w:beforeAutospacing="1" w:after="100" w:afterAutospacing="1"/>
      </w:pPr>
      <w:proofErr w:type="spellStart"/>
      <w:proofErr w:type="gramStart"/>
      <w:r w:rsidRPr="00BE7899">
        <w:t>close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Закрывает</w:t>
      </w:r>
      <w:proofErr w:type="gramEnd"/>
      <w:r w:rsidRPr="00BE7899">
        <w:t xml:space="preserve"> серверный сокет.</w:t>
      </w:r>
    </w:p>
    <w:p w14:paraId="61301319" w14:textId="77777777" w:rsidR="009E1ABA" w:rsidRPr="009E1ABA" w:rsidRDefault="009E1ABA" w:rsidP="009E1ABA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</w:rPr>
      </w:pPr>
    </w:p>
    <w:p w14:paraId="051091F6" w14:textId="352B9B3B" w:rsidR="009E1ABA" w:rsidRPr="009E1ABA" w:rsidRDefault="00BE7899" w:rsidP="009E1ABA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</w:rPr>
      </w:pPr>
      <w:r>
        <w:rPr>
          <w:rFonts w:ascii="Segoe UI" w:hAnsi="Segoe UI" w:cs="Segoe UI"/>
          <w:b/>
          <w:bCs/>
          <w:noProof/>
          <w:color w:val="212529"/>
        </w:rPr>
        <w:drawing>
          <wp:inline distT="0" distB="0" distL="0" distR="0" wp14:anchorId="64EEE599" wp14:editId="5E864AF8">
            <wp:extent cx="4372883" cy="2697118"/>
            <wp:effectExtent l="0" t="0" r="0" b="0"/>
            <wp:docPr id="121488450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450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908" cy="271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91B1" w14:textId="77777777" w:rsidR="00BE7899" w:rsidRPr="00BE7899" w:rsidRDefault="00BE7899" w:rsidP="00BE7899">
      <w:pPr>
        <w:rPr>
          <w:sz w:val="36"/>
          <w:szCs w:val="36"/>
          <w:lang w:val="en-US"/>
        </w:rPr>
      </w:pPr>
      <w:r w:rsidRPr="00BE7899">
        <w:rPr>
          <w:sz w:val="36"/>
          <w:szCs w:val="36"/>
        </w:rPr>
        <w:t>Протокол</w:t>
      </w:r>
      <w:r w:rsidRPr="00BE7899">
        <w:rPr>
          <w:sz w:val="36"/>
          <w:szCs w:val="36"/>
          <w:lang w:val="en-US"/>
        </w:rPr>
        <w:t xml:space="preserve"> UDP. </w:t>
      </w:r>
      <w:r w:rsidRPr="00BE7899">
        <w:rPr>
          <w:sz w:val="36"/>
          <w:szCs w:val="36"/>
        </w:rPr>
        <w:t>Классы</w:t>
      </w:r>
      <w:r w:rsidRPr="00BE7899">
        <w:rPr>
          <w:sz w:val="36"/>
          <w:szCs w:val="36"/>
          <w:lang w:val="en-US"/>
        </w:rPr>
        <w:t xml:space="preserve"> </w:t>
      </w:r>
      <w:proofErr w:type="spellStart"/>
      <w:r w:rsidRPr="00BE7899">
        <w:rPr>
          <w:sz w:val="36"/>
          <w:szCs w:val="36"/>
          <w:lang w:val="en-US"/>
        </w:rPr>
        <w:t>DatagramSocket</w:t>
      </w:r>
      <w:proofErr w:type="spellEnd"/>
      <w:r w:rsidRPr="00BE7899">
        <w:rPr>
          <w:sz w:val="36"/>
          <w:szCs w:val="36"/>
          <w:lang w:val="en-US"/>
        </w:rPr>
        <w:t xml:space="preserve"> </w:t>
      </w:r>
      <w:r w:rsidRPr="00BE7899">
        <w:rPr>
          <w:sz w:val="36"/>
          <w:szCs w:val="36"/>
        </w:rPr>
        <w:t>и</w:t>
      </w:r>
      <w:r w:rsidRPr="00BE7899">
        <w:rPr>
          <w:sz w:val="36"/>
          <w:szCs w:val="36"/>
          <w:lang w:val="en-US"/>
        </w:rPr>
        <w:t xml:space="preserve"> </w:t>
      </w:r>
      <w:proofErr w:type="spellStart"/>
      <w:r w:rsidRPr="00BE7899">
        <w:rPr>
          <w:sz w:val="36"/>
          <w:szCs w:val="36"/>
          <w:lang w:val="en-US"/>
        </w:rPr>
        <w:t>DatagramPacket</w:t>
      </w:r>
      <w:proofErr w:type="spellEnd"/>
      <w:r w:rsidRPr="00BE7899">
        <w:rPr>
          <w:sz w:val="36"/>
          <w:szCs w:val="36"/>
          <w:lang w:val="en-US"/>
        </w:rPr>
        <w:t>.</w:t>
      </w:r>
    </w:p>
    <w:p w14:paraId="655F3BFF" w14:textId="77777777" w:rsidR="00BE7899" w:rsidRPr="00BE7899" w:rsidRDefault="00BE7899" w:rsidP="00BE789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7899">
        <w:rPr>
          <w:b/>
          <w:bCs/>
          <w:sz w:val="27"/>
          <w:szCs w:val="27"/>
        </w:rPr>
        <w:lastRenderedPageBreak/>
        <w:t>Протокол UDP</w:t>
      </w:r>
    </w:p>
    <w:p w14:paraId="118D9655" w14:textId="77777777" w:rsidR="00BE7899" w:rsidRPr="00BE7899" w:rsidRDefault="00BE7899" w:rsidP="00BE7899">
      <w:pPr>
        <w:spacing w:before="100" w:beforeAutospacing="1" w:after="100" w:afterAutospacing="1"/>
      </w:pPr>
      <w:r w:rsidRPr="00BE7899">
        <w:rPr>
          <w:b/>
          <w:bCs/>
        </w:rPr>
        <w:t xml:space="preserve">UDP (User </w:t>
      </w:r>
      <w:proofErr w:type="spellStart"/>
      <w:r w:rsidRPr="00BE7899">
        <w:rPr>
          <w:b/>
          <w:bCs/>
        </w:rPr>
        <w:t>Datagram</w:t>
      </w:r>
      <w:proofErr w:type="spellEnd"/>
      <w:r w:rsidRPr="00BE7899">
        <w:rPr>
          <w:b/>
          <w:bCs/>
        </w:rPr>
        <w:t xml:space="preserve"> Protocol)</w:t>
      </w:r>
      <w:r w:rsidRPr="00BE7899">
        <w:t xml:space="preserve"> — это транспортный протокол, который обеспечивает быструю, но ненадежную передачу данных между устройствами в сети. Основные характеристики:</w:t>
      </w:r>
    </w:p>
    <w:p w14:paraId="7FCCF58B" w14:textId="77777777" w:rsidR="00BE7899" w:rsidRPr="00BE7899" w:rsidRDefault="00BE7899" w:rsidP="00BE7899">
      <w:pPr>
        <w:numPr>
          <w:ilvl w:val="0"/>
          <w:numId w:val="13"/>
        </w:numPr>
        <w:spacing w:before="100" w:beforeAutospacing="1" w:after="100" w:afterAutospacing="1"/>
      </w:pPr>
      <w:r w:rsidRPr="00BE7899">
        <w:rPr>
          <w:b/>
          <w:bCs/>
        </w:rPr>
        <w:t>Ненадежность</w:t>
      </w:r>
      <w:proofErr w:type="gramStart"/>
      <w:r w:rsidRPr="00BE7899">
        <w:t>: Не</w:t>
      </w:r>
      <w:proofErr w:type="gramEnd"/>
      <w:r w:rsidRPr="00BE7899">
        <w:t xml:space="preserve"> гарантирует доставку данных, нет подтверждений (ACK) или повторной отправки потерянных пакетов.</w:t>
      </w:r>
    </w:p>
    <w:p w14:paraId="74F4DE50" w14:textId="77777777" w:rsidR="00BE7899" w:rsidRPr="00BE7899" w:rsidRDefault="00BE7899" w:rsidP="00BE7899">
      <w:pPr>
        <w:numPr>
          <w:ilvl w:val="0"/>
          <w:numId w:val="13"/>
        </w:numPr>
        <w:spacing w:before="100" w:beforeAutospacing="1" w:after="100" w:afterAutospacing="1"/>
      </w:pPr>
      <w:r w:rsidRPr="00BE7899">
        <w:rPr>
          <w:b/>
          <w:bCs/>
        </w:rPr>
        <w:t>Без соединения</w:t>
      </w:r>
      <w:proofErr w:type="gramStart"/>
      <w:r w:rsidRPr="00BE7899">
        <w:t>: Не</w:t>
      </w:r>
      <w:proofErr w:type="gramEnd"/>
      <w:r w:rsidRPr="00BE7899">
        <w:t xml:space="preserve"> требует установки соединения перед передачей (в отличие от TCP).</w:t>
      </w:r>
    </w:p>
    <w:p w14:paraId="710196D3" w14:textId="77777777" w:rsidR="00BE7899" w:rsidRPr="00BE7899" w:rsidRDefault="00BE7899" w:rsidP="00BE7899">
      <w:pPr>
        <w:numPr>
          <w:ilvl w:val="0"/>
          <w:numId w:val="13"/>
        </w:numPr>
        <w:spacing w:before="100" w:beforeAutospacing="1" w:after="100" w:afterAutospacing="1"/>
      </w:pPr>
      <w:r w:rsidRPr="00BE7899">
        <w:rPr>
          <w:b/>
          <w:bCs/>
        </w:rPr>
        <w:t>Скорость</w:t>
      </w:r>
      <w:proofErr w:type="gramStart"/>
      <w:r w:rsidRPr="00BE7899">
        <w:t>: Быстрее</w:t>
      </w:r>
      <w:proofErr w:type="gramEnd"/>
      <w:r w:rsidRPr="00BE7899">
        <w:t xml:space="preserve"> TCP, так как нет накладных расходов на контроль доставки.</w:t>
      </w:r>
    </w:p>
    <w:p w14:paraId="65040EEB" w14:textId="77777777" w:rsidR="00BE7899" w:rsidRPr="00BE7899" w:rsidRDefault="00BE7899" w:rsidP="00BE7899">
      <w:pPr>
        <w:numPr>
          <w:ilvl w:val="0"/>
          <w:numId w:val="13"/>
        </w:numPr>
        <w:spacing w:before="100" w:beforeAutospacing="1" w:after="100" w:afterAutospacing="1"/>
      </w:pPr>
      <w:r w:rsidRPr="00BE7899">
        <w:rPr>
          <w:b/>
          <w:bCs/>
        </w:rPr>
        <w:t>Пакетная передача</w:t>
      </w:r>
      <w:r w:rsidRPr="00BE7899">
        <w:t xml:space="preserve">: Данные отправляются в виде отдельных </w:t>
      </w:r>
      <w:proofErr w:type="spellStart"/>
      <w:r w:rsidRPr="00BE7899">
        <w:t>датаграмм</w:t>
      </w:r>
      <w:proofErr w:type="spellEnd"/>
      <w:r w:rsidRPr="00BE7899">
        <w:t xml:space="preserve"> (пакетов).</w:t>
      </w:r>
    </w:p>
    <w:p w14:paraId="67BD275C" w14:textId="77777777" w:rsidR="00BE7899" w:rsidRPr="00BE7899" w:rsidRDefault="00BE7899" w:rsidP="00BE7899">
      <w:pPr>
        <w:numPr>
          <w:ilvl w:val="0"/>
          <w:numId w:val="13"/>
        </w:numPr>
        <w:spacing w:before="100" w:beforeAutospacing="1" w:after="100" w:afterAutospacing="1"/>
      </w:pPr>
      <w:r w:rsidRPr="00BE7899">
        <w:rPr>
          <w:b/>
          <w:bCs/>
        </w:rPr>
        <w:t>Применение</w:t>
      </w:r>
      <w:proofErr w:type="gramStart"/>
      <w:r w:rsidRPr="00BE7899">
        <w:t>: Используется</w:t>
      </w:r>
      <w:proofErr w:type="gramEnd"/>
      <w:r w:rsidRPr="00BE7899">
        <w:t xml:space="preserve"> там, где важна скорость, а потеря отдельных данных некритична, например, в потоковом видео, играх, DNS-запросах.</w:t>
      </w:r>
    </w:p>
    <w:p w14:paraId="5E9BD407" w14:textId="77777777" w:rsidR="00BE7899" w:rsidRPr="00BE7899" w:rsidRDefault="00BE7899" w:rsidP="00BE7899">
      <w:pPr>
        <w:spacing w:before="100" w:beforeAutospacing="1" w:after="100" w:afterAutospacing="1"/>
      </w:pPr>
      <w:r w:rsidRPr="00BE7899">
        <w:t>UDP также работает поверх IP (Internet Protocol), но в отличие от TCP не обеспечивает надежности и упорядоченности.</w:t>
      </w:r>
    </w:p>
    <w:p w14:paraId="2A43AB56" w14:textId="77777777" w:rsidR="00BE7899" w:rsidRPr="00BE7899" w:rsidRDefault="00BE7899" w:rsidP="00BE789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E7899">
        <w:rPr>
          <w:b/>
          <w:bCs/>
          <w:sz w:val="27"/>
          <w:szCs w:val="27"/>
        </w:rPr>
        <w:t xml:space="preserve">Классы </w:t>
      </w:r>
      <w:proofErr w:type="spellStart"/>
      <w:r w:rsidRPr="00BE7899">
        <w:rPr>
          <w:b/>
          <w:bCs/>
          <w:sz w:val="27"/>
          <w:szCs w:val="27"/>
        </w:rPr>
        <w:t>DatagramSocket</w:t>
      </w:r>
      <w:proofErr w:type="spellEnd"/>
      <w:r w:rsidRPr="00BE7899">
        <w:rPr>
          <w:b/>
          <w:bCs/>
          <w:sz w:val="27"/>
          <w:szCs w:val="27"/>
        </w:rPr>
        <w:t xml:space="preserve"> и </w:t>
      </w:r>
      <w:proofErr w:type="spellStart"/>
      <w:r w:rsidRPr="00BE7899">
        <w:rPr>
          <w:b/>
          <w:bCs/>
          <w:sz w:val="27"/>
          <w:szCs w:val="27"/>
        </w:rPr>
        <w:t>DatagramPacket</w:t>
      </w:r>
      <w:proofErr w:type="spellEnd"/>
    </w:p>
    <w:p w14:paraId="0110BF3D" w14:textId="77777777" w:rsidR="00BE7899" w:rsidRPr="00BE7899" w:rsidRDefault="00BE7899" w:rsidP="00BE7899">
      <w:pPr>
        <w:spacing w:before="100" w:beforeAutospacing="1" w:after="100" w:afterAutospacing="1"/>
      </w:pPr>
      <w:r w:rsidRPr="00BE7899">
        <w:t xml:space="preserve">В языках программирования, таких как Java, для работы с UDP используются классы </w:t>
      </w:r>
      <w:proofErr w:type="spellStart"/>
      <w:r w:rsidRPr="00BE7899">
        <w:t>DatagramSocket</w:t>
      </w:r>
      <w:proofErr w:type="spellEnd"/>
      <w:r w:rsidRPr="00BE7899">
        <w:t xml:space="preserve"> и </w:t>
      </w:r>
      <w:proofErr w:type="spellStart"/>
      <w:r w:rsidRPr="00BE7899">
        <w:t>DatagramPacket</w:t>
      </w:r>
      <w:proofErr w:type="spellEnd"/>
      <w:r w:rsidRPr="00BE7899">
        <w:t xml:space="preserve">. Они позволяют отправлять и принимать </w:t>
      </w:r>
      <w:proofErr w:type="spellStart"/>
      <w:r w:rsidRPr="00BE7899">
        <w:t>датаграммы</w:t>
      </w:r>
      <w:proofErr w:type="spellEnd"/>
      <w:r w:rsidRPr="00BE7899">
        <w:t>.</w:t>
      </w:r>
    </w:p>
    <w:p w14:paraId="7A853517" w14:textId="77777777" w:rsidR="00BE7899" w:rsidRPr="00BE7899" w:rsidRDefault="00BE7899" w:rsidP="00BE7899">
      <w:pPr>
        <w:spacing w:before="100" w:beforeAutospacing="1" w:after="100" w:afterAutospacing="1"/>
        <w:outlineLvl w:val="3"/>
        <w:rPr>
          <w:b/>
          <w:bCs/>
        </w:rPr>
      </w:pPr>
      <w:r w:rsidRPr="00BE7899">
        <w:rPr>
          <w:b/>
          <w:bCs/>
        </w:rPr>
        <w:t xml:space="preserve">1. Класс </w:t>
      </w:r>
      <w:proofErr w:type="spellStart"/>
      <w:r w:rsidRPr="00BE7899">
        <w:rPr>
          <w:b/>
          <w:bCs/>
        </w:rPr>
        <w:t>DatagramSocket</w:t>
      </w:r>
      <w:proofErr w:type="spellEnd"/>
    </w:p>
    <w:p w14:paraId="63529A75" w14:textId="77777777" w:rsidR="00BE7899" w:rsidRPr="00BE7899" w:rsidRDefault="00BE7899" w:rsidP="00BE7899">
      <w:pPr>
        <w:numPr>
          <w:ilvl w:val="0"/>
          <w:numId w:val="14"/>
        </w:numPr>
        <w:spacing w:before="100" w:beforeAutospacing="1" w:after="100" w:afterAutospacing="1"/>
      </w:pPr>
      <w:r w:rsidRPr="00BE7899">
        <w:rPr>
          <w:b/>
          <w:bCs/>
        </w:rPr>
        <w:t>Назначение</w:t>
      </w:r>
      <w:proofErr w:type="gramStart"/>
      <w:r w:rsidRPr="00BE7899">
        <w:t>: Представляет</w:t>
      </w:r>
      <w:proofErr w:type="gramEnd"/>
      <w:r w:rsidRPr="00BE7899">
        <w:t xml:space="preserve"> сокет для отправки и получения UDP-</w:t>
      </w:r>
      <w:proofErr w:type="spellStart"/>
      <w:r w:rsidRPr="00BE7899">
        <w:t>датаграмм</w:t>
      </w:r>
      <w:proofErr w:type="spellEnd"/>
      <w:r w:rsidRPr="00BE7899">
        <w:t>. Может использоваться как на клиентской, так и на серверной стороне.</w:t>
      </w:r>
    </w:p>
    <w:p w14:paraId="72FC5D7B" w14:textId="77777777" w:rsidR="00BE7899" w:rsidRPr="00BE7899" w:rsidRDefault="00BE7899" w:rsidP="00BE7899">
      <w:pPr>
        <w:numPr>
          <w:ilvl w:val="0"/>
          <w:numId w:val="14"/>
        </w:numPr>
        <w:spacing w:before="100" w:beforeAutospacing="1" w:after="100" w:afterAutospacing="1"/>
      </w:pPr>
      <w:r w:rsidRPr="00BE7899">
        <w:rPr>
          <w:b/>
          <w:bCs/>
        </w:rPr>
        <w:t>Основные методы</w:t>
      </w:r>
      <w:r w:rsidRPr="00BE7899">
        <w:t xml:space="preserve">: </w:t>
      </w:r>
    </w:p>
    <w:p w14:paraId="569B35DD" w14:textId="77777777" w:rsidR="00BE7899" w:rsidRPr="00BE7899" w:rsidRDefault="00BE7899" w:rsidP="00BE7899">
      <w:pPr>
        <w:numPr>
          <w:ilvl w:val="1"/>
          <w:numId w:val="14"/>
        </w:numPr>
        <w:spacing w:before="100" w:beforeAutospacing="1" w:after="100" w:afterAutospacing="1"/>
      </w:pPr>
      <w:proofErr w:type="spellStart"/>
      <w:proofErr w:type="gramStart"/>
      <w:r w:rsidRPr="00BE7899">
        <w:t>DatagramSocket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Создает</w:t>
      </w:r>
      <w:proofErr w:type="gramEnd"/>
      <w:r w:rsidRPr="00BE7899">
        <w:t xml:space="preserve"> сокет без привязки к конкретному порту (для клиента).</w:t>
      </w:r>
    </w:p>
    <w:p w14:paraId="1B6E34A2" w14:textId="77777777" w:rsidR="00BE7899" w:rsidRPr="00BE7899" w:rsidRDefault="00BE7899" w:rsidP="00BE7899">
      <w:pPr>
        <w:numPr>
          <w:ilvl w:val="1"/>
          <w:numId w:val="14"/>
        </w:numPr>
        <w:spacing w:before="100" w:beforeAutospacing="1" w:after="100" w:afterAutospacing="1"/>
      </w:pPr>
      <w:proofErr w:type="spellStart"/>
      <w:proofErr w:type="gramStart"/>
      <w:r w:rsidRPr="00BE7899">
        <w:t>DatagramSocket</w:t>
      </w:r>
      <w:proofErr w:type="spellEnd"/>
      <w:r w:rsidRPr="00BE7899">
        <w:t>(</w:t>
      </w:r>
      <w:proofErr w:type="spellStart"/>
      <w:proofErr w:type="gramEnd"/>
      <w:r w:rsidRPr="00BE7899">
        <w:t>int</w:t>
      </w:r>
      <w:proofErr w:type="spellEnd"/>
      <w:r w:rsidRPr="00BE7899">
        <w:t xml:space="preserve"> </w:t>
      </w:r>
      <w:proofErr w:type="spellStart"/>
      <w:r w:rsidRPr="00BE7899">
        <w:t>port</w:t>
      </w:r>
      <w:proofErr w:type="spellEnd"/>
      <w:r w:rsidRPr="00BE7899">
        <w:t>)</w:t>
      </w:r>
      <w:proofErr w:type="gramStart"/>
      <w:r w:rsidRPr="00BE7899">
        <w:t>: Создает</w:t>
      </w:r>
      <w:proofErr w:type="gramEnd"/>
      <w:r w:rsidRPr="00BE7899">
        <w:t xml:space="preserve"> сокет и привязывает его к указанному порту (для сервера).</w:t>
      </w:r>
    </w:p>
    <w:p w14:paraId="6DE5DA0E" w14:textId="77777777" w:rsidR="00BE7899" w:rsidRPr="00BE7899" w:rsidRDefault="00BE7899" w:rsidP="00BE7899">
      <w:pPr>
        <w:numPr>
          <w:ilvl w:val="1"/>
          <w:numId w:val="14"/>
        </w:numPr>
        <w:spacing w:before="100" w:beforeAutospacing="1" w:after="100" w:afterAutospacing="1"/>
        <w:rPr>
          <w:lang w:val="en-US"/>
        </w:rPr>
      </w:pPr>
      <w:proofErr w:type="gramStart"/>
      <w:r w:rsidRPr="00BE7899">
        <w:rPr>
          <w:lang w:val="en-US"/>
        </w:rPr>
        <w:t>send(</w:t>
      </w:r>
      <w:proofErr w:type="spellStart"/>
      <w:proofErr w:type="gramEnd"/>
      <w:r w:rsidRPr="00BE7899">
        <w:rPr>
          <w:lang w:val="en-US"/>
        </w:rPr>
        <w:t>DatagramPacket</w:t>
      </w:r>
      <w:proofErr w:type="spellEnd"/>
      <w:r w:rsidRPr="00BE7899">
        <w:rPr>
          <w:lang w:val="en-US"/>
        </w:rPr>
        <w:t xml:space="preserve"> packet): </w:t>
      </w:r>
      <w:r w:rsidRPr="00BE7899">
        <w:t>Отправляет</w:t>
      </w:r>
      <w:r w:rsidRPr="00BE7899">
        <w:rPr>
          <w:lang w:val="en-US"/>
        </w:rPr>
        <w:t xml:space="preserve"> </w:t>
      </w:r>
      <w:proofErr w:type="spellStart"/>
      <w:r w:rsidRPr="00BE7899">
        <w:t>датаграмму</w:t>
      </w:r>
      <w:proofErr w:type="spellEnd"/>
      <w:r w:rsidRPr="00BE7899">
        <w:rPr>
          <w:lang w:val="en-US"/>
        </w:rPr>
        <w:t>.</w:t>
      </w:r>
    </w:p>
    <w:p w14:paraId="25EB3590" w14:textId="77777777" w:rsidR="00BE7899" w:rsidRPr="00BE7899" w:rsidRDefault="00BE7899" w:rsidP="00BE7899">
      <w:pPr>
        <w:numPr>
          <w:ilvl w:val="1"/>
          <w:numId w:val="14"/>
        </w:numPr>
        <w:spacing w:before="100" w:beforeAutospacing="1" w:after="100" w:afterAutospacing="1"/>
        <w:rPr>
          <w:lang w:val="en-US"/>
        </w:rPr>
      </w:pPr>
      <w:proofErr w:type="gramStart"/>
      <w:r w:rsidRPr="00BE7899">
        <w:rPr>
          <w:lang w:val="en-US"/>
        </w:rPr>
        <w:t>receive(</w:t>
      </w:r>
      <w:proofErr w:type="spellStart"/>
      <w:proofErr w:type="gramEnd"/>
      <w:r w:rsidRPr="00BE7899">
        <w:rPr>
          <w:lang w:val="en-US"/>
        </w:rPr>
        <w:t>DatagramPacket</w:t>
      </w:r>
      <w:proofErr w:type="spellEnd"/>
      <w:r w:rsidRPr="00BE7899">
        <w:rPr>
          <w:lang w:val="en-US"/>
        </w:rPr>
        <w:t xml:space="preserve"> packet): </w:t>
      </w:r>
      <w:r w:rsidRPr="00BE7899">
        <w:t>Принимает</w:t>
      </w:r>
      <w:r w:rsidRPr="00BE7899">
        <w:rPr>
          <w:lang w:val="en-US"/>
        </w:rPr>
        <w:t xml:space="preserve"> </w:t>
      </w:r>
      <w:proofErr w:type="spellStart"/>
      <w:r w:rsidRPr="00BE7899">
        <w:t>датаграмму</w:t>
      </w:r>
      <w:proofErr w:type="spellEnd"/>
      <w:r w:rsidRPr="00BE7899">
        <w:rPr>
          <w:lang w:val="en-US"/>
        </w:rPr>
        <w:t>.</w:t>
      </w:r>
    </w:p>
    <w:p w14:paraId="4B728D22" w14:textId="77777777" w:rsidR="00BE7899" w:rsidRPr="00BE7899" w:rsidRDefault="00BE7899" w:rsidP="00BE7899">
      <w:pPr>
        <w:numPr>
          <w:ilvl w:val="1"/>
          <w:numId w:val="14"/>
        </w:numPr>
        <w:spacing w:before="100" w:beforeAutospacing="1" w:after="100" w:afterAutospacing="1"/>
      </w:pPr>
      <w:proofErr w:type="spellStart"/>
      <w:proofErr w:type="gramStart"/>
      <w:r w:rsidRPr="00BE7899">
        <w:t>close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Закрывает</w:t>
      </w:r>
      <w:proofErr w:type="gramEnd"/>
      <w:r w:rsidRPr="00BE7899">
        <w:t xml:space="preserve"> сокет.</w:t>
      </w:r>
    </w:p>
    <w:p w14:paraId="049D378F" w14:textId="77777777" w:rsidR="00BE7899" w:rsidRPr="00BE7899" w:rsidRDefault="00BE7899" w:rsidP="00BE7899">
      <w:pPr>
        <w:numPr>
          <w:ilvl w:val="0"/>
          <w:numId w:val="14"/>
        </w:numPr>
        <w:spacing w:before="100" w:beforeAutospacing="1" w:after="100" w:afterAutospacing="1"/>
      </w:pPr>
      <w:r w:rsidRPr="00BE7899">
        <w:rPr>
          <w:b/>
          <w:bCs/>
        </w:rPr>
        <w:t>Роль</w:t>
      </w:r>
      <w:proofErr w:type="gramStart"/>
      <w:r w:rsidRPr="00BE7899">
        <w:t>: Обеспечивает</w:t>
      </w:r>
      <w:proofErr w:type="gramEnd"/>
      <w:r w:rsidRPr="00BE7899">
        <w:t xml:space="preserve"> интерфейс для работы с UDP-соединением.</w:t>
      </w:r>
    </w:p>
    <w:p w14:paraId="3CAD248C" w14:textId="77777777" w:rsidR="00BE7899" w:rsidRPr="00BE7899" w:rsidRDefault="00BE7899" w:rsidP="00BE7899">
      <w:pPr>
        <w:spacing w:before="100" w:beforeAutospacing="1" w:after="100" w:afterAutospacing="1"/>
        <w:outlineLvl w:val="3"/>
        <w:rPr>
          <w:b/>
          <w:bCs/>
        </w:rPr>
      </w:pPr>
      <w:r w:rsidRPr="00BE7899">
        <w:rPr>
          <w:b/>
          <w:bCs/>
        </w:rPr>
        <w:t xml:space="preserve">Класс </w:t>
      </w:r>
      <w:proofErr w:type="spellStart"/>
      <w:r w:rsidRPr="00BE7899">
        <w:rPr>
          <w:b/>
          <w:bCs/>
        </w:rPr>
        <w:t>DatagramPacket</w:t>
      </w:r>
      <w:proofErr w:type="spellEnd"/>
    </w:p>
    <w:p w14:paraId="595FE301" w14:textId="77777777" w:rsidR="00BE7899" w:rsidRPr="00BE7899" w:rsidRDefault="00BE7899" w:rsidP="00BE7899">
      <w:pPr>
        <w:numPr>
          <w:ilvl w:val="0"/>
          <w:numId w:val="15"/>
        </w:numPr>
        <w:spacing w:before="100" w:beforeAutospacing="1" w:after="100" w:afterAutospacing="1"/>
      </w:pPr>
      <w:r w:rsidRPr="00BE7899">
        <w:rPr>
          <w:b/>
          <w:bCs/>
        </w:rPr>
        <w:t>Назначение</w:t>
      </w:r>
      <w:proofErr w:type="gramStart"/>
      <w:r w:rsidRPr="00BE7899">
        <w:t>: Представляет</w:t>
      </w:r>
      <w:proofErr w:type="gramEnd"/>
      <w:r w:rsidRPr="00BE7899">
        <w:t xml:space="preserve"> саму </w:t>
      </w:r>
      <w:proofErr w:type="spellStart"/>
      <w:r w:rsidRPr="00BE7899">
        <w:t>датаграмму</w:t>
      </w:r>
      <w:proofErr w:type="spellEnd"/>
      <w:r w:rsidRPr="00BE7899">
        <w:t xml:space="preserve"> — пакет данных, который отправляется или принимается через </w:t>
      </w:r>
      <w:proofErr w:type="spellStart"/>
      <w:r w:rsidRPr="00BE7899">
        <w:t>DatagramSocket</w:t>
      </w:r>
      <w:proofErr w:type="spellEnd"/>
      <w:r w:rsidRPr="00BE7899">
        <w:t>.</w:t>
      </w:r>
    </w:p>
    <w:p w14:paraId="4E947687" w14:textId="77777777" w:rsidR="00BE7899" w:rsidRPr="00BE7899" w:rsidRDefault="00BE7899" w:rsidP="00BE7899">
      <w:pPr>
        <w:numPr>
          <w:ilvl w:val="0"/>
          <w:numId w:val="15"/>
        </w:numPr>
        <w:spacing w:before="100" w:beforeAutospacing="1" w:after="100" w:afterAutospacing="1"/>
      </w:pPr>
      <w:r w:rsidRPr="00BE7899">
        <w:rPr>
          <w:b/>
          <w:bCs/>
        </w:rPr>
        <w:t>Основные методы</w:t>
      </w:r>
      <w:r w:rsidRPr="00BE7899">
        <w:t xml:space="preserve">: </w:t>
      </w:r>
    </w:p>
    <w:p w14:paraId="3093F8BA" w14:textId="77777777" w:rsidR="00BE7899" w:rsidRPr="00BE7899" w:rsidRDefault="00BE7899" w:rsidP="00BE7899">
      <w:pPr>
        <w:numPr>
          <w:ilvl w:val="1"/>
          <w:numId w:val="15"/>
        </w:numPr>
        <w:spacing w:before="100" w:beforeAutospacing="1" w:after="100" w:afterAutospacing="1"/>
      </w:pPr>
      <w:proofErr w:type="spellStart"/>
      <w:r w:rsidRPr="00BE7899">
        <w:t>DatagramPacket</w:t>
      </w:r>
      <w:proofErr w:type="spellEnd"/>
      <w:r w:rsidRPr="00BE7899">
        <w:t>(</w:t>
      </w:r>
      <w:proofErr w:type="spellStart"/>
      <w:proofErr w:type="gramStart"/>
      <w:r w:rsidRPr="00BE7899">
        <w:t>byte</w:t>
      </w:r>
      <w:proofErr w:type="spellEnd"/>
      <w:r w:rsidRPr="00BE7899">
        <w:t>[</w:t>
      </w:r>
      <w:proofErr w:type="gramEnd"/>
      <w:r w:rsidRPr="00BE7899">
        <w:t xml:space="preserve">] </w:t>
      </w:r>
      <w:proofErr w:type="spellStart"/>
      <w:r w:rsidRPr="00BE7899">
        <w:t>buffer</w:t>
      </w:r>
      <w:proofErr w:type="spellEnd"/>
      <w:r w:rsidRPr="00BE7899">
        <w:t xml:space="preserve">, </w:t>
      </w:r>
      <w:proofErr w:type="spellStart"/>
      <w:r w:rsidRPr="00BE7899">
        <w:t>int</w:t>
      </w:r>
      <w:proofErr w:type="spellEnd"/>
      <w:r w:rsidRPr="00BE7899">
        <w:t xml:space="preserve"> </w:t>
      </w:r>
      <w:proofErr w:type="spellStart"/>
      <w:r w:rsidRPr="00BE7899">
        <w:t>length</w:t>
      </w:r>
      <w:proofErr w:type="spellEnd"/>
      <w:r w:rsidRPr="00BE7899">
        <w:t>)</w:t>
      </w:r>
      <w:proofErr w:type="gramStart"/>
      <w:r w:rsidRPr="00BE7899">
        <w:t>: Создает</w:t>
      </w:r>
      <w:proofErr w:type="gramEnd"/>
      <w:r w:rsidRPr="00BE7899">
        <w:t xml:space="preserve"> пакет для приема данных (буфер и его размер).</w:t>
      </w:r>
    </w:p>
    <w:p w14:paraId="37B9CFB0" w14:textId="77777777" w:rsidR="00BE7899" w:rsidRPr="00BE7899" w:rsidRDefault="00BE7899" w:rsidP="00BE7899">
      <w:pPr>
        <w:numPr>
          <w:ilvl w:val="1"/>
          <w:numId w:val="15"/>
        </w:numPr>
        <w:spacing w:before="100" w:beforeAutospacing="1" w:after="100" w:afterAutospacing="1"/>
      </w:pPr>
      <w:proofErr w:type="spellStart"/>
      <w:r w:rsidRPr="00BE7899">
        <w:t>DatagramPacket</w:t>
      </w:r>
      <w:proofErr w:type="spellEnd"/>
      <w:r w:rsidRPr="00BE7899">
        <w:t>(</w:t>
      </w:r>
      <w:proofErr w:type="spellStart"/>
      <w:proofErr w:type="gramStart"/>
      <w:r w:rsidRPr="00BE7899">
        <w:t>byte</w:t>
      </w:r>
      <w:proofErr w:type="spellEnd"/>
      <w:r w:rsidRPr="00BE7899">
        <w:t>[</w:t>
      </w:r>
      <w:proofErr w:type="gramEnd"/>
      <w:r w:rsidRPr="00BE7899">
        <w:t xml:space="preserve">] </w:t>
      </w:r>
      <w:proofErr w:type="spellStart"/>
      <w:r w:rsidRPr="00BE7899">
        <w:t>buffer</w:t>
      </w:r>
      <w:proofErr w:type="spellEnd"/>
      <w:r w:rsidRPr="00BE7899">
        <w:t xml:space="preserve">, </w:t>
      </w:r>
      <w:proofErr w:type="spellStart"/>
      <w:r w:rsidRPr="00BE7899">
        <w:t>int</w:t>
      </w:r>
      <w:proofErr w:type="spellEnd"/>
      <w:r w:rsidRPr="00BE7899">
        <w:t xml:space="preserve"> </w:t>
      </w:r>
      <w:proofErr w:type="spellStart"/>
      <w:r w:rsidRPr="00BE7899">
        <w:t>length</w:t>
      </w:r>
      <w:proofErr w:type="spellEnd"/>
      <w:r w:rsidRPr="00BE7899">
        <w:t xml:space="preserve">, </w:t>
      </w:r>
      <w:proofErr w:type="spellStart"/>
      <w:r w:rsidRPr="00BE7899">
        <w:t>InetAddress</w:t>
      </w:r>
      <w:proofErr w:type="spellEnd"/>
      <w:r w:rsidRPr="00BE7899">
        <w:t xml:space="preserve"> </w:t>
      </w:r>
      <w:proofErr w:type="spellStart"/>
      <w:r w:rsidRPr="00BE7899">
        <w:t>address</w:t>
      </w:r>
      <w:proofErr w:type="spellEnd"/>
      <w:r w:rsidRPr="00BE7899">
        <w:t xml:space="preserve">, </w:t>
      </w:r>
      <w:proofErr w:type="spellStart"/>
      <w:r w:rsidRPr="00BE7899">
        <w:t>int</w:t>
      </w:r>
      <w:proofErr w:type="spellEnd"/>
      <w:r w:rsidRPr="00BE7899">
        <w:t xml:space="preserve"> </w:t>
      </w:r>
      <w:proofErr w:type="spellStart"/>
      <w:r w:rsidRPr="00BE7899">
        <w:t>port</w:t>
      </w:r>
      <w:proofErr w:type="spellEnd"/>
      <w:r w:rsidRPr="00BE7899">
        <w:t>)</w:t>
      </w:r>
      <w:proofErr w:type="gramStart"/>
      <w:r w:rsidRPr="00BE7899">
        <w:t>: Создает</w:t>
      </w:r>
      <w:proofErr w:type="gramEnd"/>
      <w:r w:rsidRPr="00BE7899">
        <w:t xml:space="preserve"> пакет для отправки данных (буфер, размер, адрес и порт получателя).</w:t>
      </w:r>
    </w:p>
    <w:p w14:paraId="6E615DCA" w14:textId="77777777" w:rsidR="00BE7899" w:rsidRPr="00BE7899" w:rsidRDefault="00BE7899" w:rsidP="00BE7899">
      <w:pPr>
        <w:numPr>
          <w:ilvl w:val="1"/>
          <w:numId w:val="15"/>
        </w:numPr>
        <w:spacing w:before="100" w:beforeAutospacing="1" w:after="100" w:afterAutospacing="1"/>
      </w:pPr>
      <w:proofErr w:type="spellStart"/>
      <w:proofErr w:type="gramStart"/>
      <w:r w:rsidRPr="00BE7899">
        <w:t>getData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Возвращает</w:t>
      </w:r>
      <w:proofErr w:type="gramEnd"/>
      <w:r w:rsidRPr="00BE7899">
        <w:t xml:space="preserve"> данные из пакета.</w:t>
      </w:r>
    </w:p>
    <w:p w14:paraId="2857F9D5" w14:textId="77777777" w:rsidR="00BE7899" w:rsidRPr="00BE7899" w:rsidRDefault="00BE7899" w:rsidP="00BE7899">
      <w:pPr>
        <w:numPr>
          <w:ilvl w:val="1"/>
          <w:numId w:val="15"/>
        </w:numPr>
        <w:spacing w:before="100" w:beforeAutospacing="1" w:after="100" w:afterAutospacing="1"/>
      </w:pPr>
      <w:proofErr w:type="spellStart"/>
      <w:proofErr w:type="gramStart"/>
      <w:r w:rsidRPr="00BE7899">
        <w:t>getAddress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Возвращает</w:t>
      </w:r>
      <w:proofErr w:type="gramEnd"/>
      <w:r w:rsidRPr="00BE7899">
        <w:t xml:space="preserve"> IP-адрес отправителя или получателя.</w:t>
      </w:r>
    </w:p>
    <w:p w14:paraId="521825FD" w14:textId="77777777" w:rsidR="00BE7899" w:rsidRPr="00BE7899" w:rsidRDefault="00BE7899" w:rsidP="00BE7899">
      <w:pPr>
        <w:numPr>
          <w:ilvl w:val="1"/>
          <w:numId w:val="15"/>
        </w:numPr>
        <w:spacing w:before="100" w:beforeAutospacing="1" w:after="100" w:afterAutospacing="1"/>
      </w:pPr>
      <w:proofErr w:type="spellStart"/>
      <w:proofErr w:type="gramStart"/>
      <w:r w:rsidRPr="00BE7899">
        <w:t>getPort</w:t>
      </w:r>
      <w:proofErr w:type="spellEnd"/>
      <w:r w:rsidRPr="00BE7899">
        <w:t>(</w:t>
      </w:r>
      <w:proofErr w:type="gramEnd"/>
      <w:r w:rsidRPr="00BE7899">
        <w:t>)</w:t>
      </w:r>
      <w:proofErr w:type="gramStart"/>
      <w:r w:rsidRPr="00BE7899">
        <w:t>: Возвращает</w:t>
      </w:r>
      <w:proofErr w:type="gramEnd"/>
      <w:r w:rsidRPr="00BE7899">
        <w:t xml:space="preserve"> порт отправителя или получателя.</w:t>
      </w:r>
    </w:p>
    <w:p w14:paraId="03762AF0" w14:textId="77777777" w:rsidR="00BE7899" w:rsidRPr="00BE7899" w:rsidRDefault="00BE7899" w:rsidP="00BE7899">
      <w:pPr>
        <w:numPr>
          <w:ilvl w:val="0"/>
          <w:numId w:val="15"/>
        </w:numPr>
        <w:spacing w:before="100" w:beforeAutospacing="1" w:after="100" w:afterAutospacing="1"/>
      </w:pPr>
      <w:r w:rsidRPr="00BE7899">
        <w:rPr>
          <w:b/>
          <w:bCs/>
        </w:rPr>
        <w:t>Роль</w:t>
      </w:r>
      <w:proofErr w:type="gramStart"/>
      <w:r w:rsidRPr="00BE7899">
        <w:t>: Хранит</w:t>
      </w:r>
      <w:proofErr w:type="gramEnd"/>
      <w:r w:rsidRPr="00BE7899">
        <w:t xml:space="preserve"> данные и метаданные (адрес, порт) для передачи или получения.</w:t>
      </w:r>
    </w:p>
    <w:p w14:paraId="6759EC5D" w14:textId="2BF0AB34" w:rsidR="00BE7899" w:rsidRPr="00BE7899" w:rsidRDefault="00BE7899" w:rsidP="00BE7899"/>
    <w:p w14:paraId="08DD3C96" w14:textId="44194F5D" w:rsidR="009E1ABA" w:rsidRDefault="00BE789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067AAE" wp14:editId="1009AEDF">
            <wp:extent cx="4654132" cy="2689993"/>
            <wp:effectExtent l="0" t="0" r="0" b="2540"/>
            <wp:docPr id="843125131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25131" name="Рисунок 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073" cy="269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BDB5" w14:textId="77777777" w:rsidR="00BE7899" w:rsidRDefault="00BE7899">
      <w:pPr>
        <w:rPr>
          <w:lang w:val="en-US"/>
        </w:rPr>
      </w:pPr>
    </w:p>
    <w:p w14:paraId="6186B95B" w14:textId="77777777" w:rsidR="00BE7899" w:rsidRDefault="00BE7899">
      <w:pPr>
        <w:rPr>
          <w:lang w:val="en-US"/>
        </w:rPr>
      </w:pPr>
    </w:p>
    <w:p w14:paraId="74A37E6D" w14:textId="77777777" w:rsidR="00BE7899" w:rsidRDefault="00BE7899">
      <w:pPr>
        <w:rPr>
          <w:lang w:val="en-US"/>
        </w:rPr>
      </w:pPr>
    </w:p>
    <w:p w14:paraId="1C1D84FE" w14:textId="77777777" w:rsidR="00BE7899" w:rsidRDefault="00BE7899">
      <w:pPr>
        <w:rPr>
          <w:lang w:val="en-US"/>
        </w:rPr>
      </w:pPr>
    </w:p>
    <w:p w14:paraId="1EEFB3AF" w14:textId="77777777" w:rsidR="00BE7899" w:rsidRDefault="00BE7899" w:rsidP="00BE7899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  <w:r w:rsidRPr="00BE7899">
        <w:rPr>
          <w:rFonts w:ascii="Segoe UI" w:hAnsi="Segoe UI" w:cs="Segoe UI"/>
          <w:color w:val="212529"/>
          <w:sz w:val="36"/>
          <w:szCs w:val="36"/>
        </w:rPr>
        <w:t>Отличия блокирующего и неблокирующего ввода-вывода, их преимущества и недостатки. Работа с сетевыми каналами.</w:t>
      </w:r>
    </w:p>
    <w:p w14:paraId="2AD68C6F" w14:textId="181F2676" w:rsidR="003D62C7" w:rsidRDefault="003D62C7" w:rsidP="00BE7899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  <w:hyperlink r:id="rId15" w:history="1"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https://habr.com/ru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/</w:t>
        </w:r>
        <w:r w:rsidRPr="00230C67">
          <w:rPr>
            <w:rStyle w:val="ad"/>
            <w:rFonts w:ascii="Segoe UI" w:hAnsi="Segoe UI" w:cs="Segoe UI"/>
            <w:sz w:val="36"/>
            <w:szCs w:val="36"/>
            <w:lang w:val="en-US"/>
          </w:rPr>
          <w:t>articles/235585/</w:t>
        </w:r>
      </w:hyperlink>
    </w:p>
    <w:p w14:paraId="66CFB41F" w14:textId="77777777" w:rsidR="003D62C7" w:rsidRPr="003D62C7" w:rsidRDefault="003D62C7" w:rsidP="00BE7899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  <w:lang w:val="en-US"/>
        </w:rPr>
      </w:pPr>
    </w:p>
    <w:p w14:paraId="4AA30314" w14:textId="77777777" w:rsidR="00BE7899" w:rsidRDefault="00BE7899" w:rsidP="00BE7899">
      <w:pPr>
        <w:pStyle w:val="3"/>
      </w:pPr>
      <w:r>
        <w:t>Блокирующий ввод-вывод (</w:t>
      </w:r>
      <w:proofErr w:type="spellStart"/>
      <w:r>
        <w:t>Blocking</w:t>
      </w:r>
      <w:proofErr w:type="spellEnd"/>
      <w:r>
        <w:t xml:space="preserve"> I/O)</w:t>
      </w:r>
    </w:p>
    <w:p w14:paraId="6AB9FBF1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t>Описание</w:t>
      </w:r>
      <w:proofErr w:type="gramStart"/>
      <w:r>
        <w:t>: При</w:t>
      </w:r>
      <w:proofErr w:type="gramEnd"/>
      <w:r>
        <w:t xml:space="preserve"> блокирующем вводе-выводе поток выполнения программы приостанавливается (блокируется) до завершения операции ввода-вывода. Например, при чтении данных из сокета поток будет ждать, пока данные не поступят.</w:t>
      </w:r>
    </w:p>
    <w:p w14:paraId="7C03390B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t>Как работает</w:t>
      </w:r>
      <w:r>
        <w:t>:</w:t>
      </w:r>
    </w:p>
    <w:p w14:paraId="22B05BCD" w14:textId="77777777" w:rsidR="00BE7899" w:rsidRDefault="00BE7899" w:rsidP="00BE7899">
      <w:pPr>
        <w:pStyle w:val="break-words"/>
        <w:numPr>
          <w:ilvl w:val="0"/>
          <w:numId w:val="17"/>
        </w:numPr>
      </w:pPr>
      <w:r>
        <w:t xml:space="preserve">Вы вызываете метод (например, </w:t>
      </w:r>
      <w:proofErr w:type="spellStart"/>
      <w:r>
        <w:rPr>
          <w:rStyle w:val="text-sm"/>
          <w:rFonts w:eastAsiaTheme="majorEastAsia"/>
        </w:rPr>
        <w:t>InputStream.read</w:t>
      </w:r>
      <w:proofErr w:type="spellEnd"/>
      <w:r>
        <w:rPr>
          <w:rStyle w:val="text-sm"/>
          <w:rFonts w:eastAsiaTheme="majorEastAsia"/>
        </w:rPr>
        <w:t>()</w:t>
      </w:r>
      <w:r>
        <w:t xml:space="preserve"> или </w:t>
      </w:r>
      <w:proofErr w:type="spellStart"/>
      <w:r>
        <w:rPr>
          <w:rStyle w:val="text-sm"/>
          <w:rFonts w:eastAsiaTheme="majorEastAsia"/>
        </w:rPr>
        <w:t>ServerSocket.accept</w:t>
      </w:r>
      <w:proofErr w:type="spellEnd"/>
      <w:r>
        <w:rPr>
          <w:rStyle w:val="text-sm"/>
          <w:rFonts w:eastAsiaTheme="majorEastAsia"/>
        </w:rPr>
        <w:t>()</w:t>
      </w:r>
      <w:r>
        <w:t>).</w:t>
      </w:r>
    </w:p>
    <w:p w14:paraId="62BE843D" w14:textId="77777777" w:rsidR="00BE7899" w:rsidRDefault="00BE7899" w:rsidP="00BE7899">
      <w:pPr>
        <w:pStyle w:val="break-words"/>
        <w:numPr>
          <w:ilvl w:val="0"/>
          <w:numId w:val="17"/>
        </w:numPr>
      </w:pPr>
      <w:r>
        <w:t>Если данные или соединение еще не готовы, поток "засыпает" и ждет.</w:t>
      </w:r>
    </w:p>
    <w:p w14:paraId="41E3FDEA" w14:textId="77777777" w:rsidR="00BE7899" w:rsidRDefault="00BE7899" w:rsidP="00BE7899">
      <w:pPr>
        <w:pStyle w:val="break-words"/>
        <w:numPr>
          <w:ilvl w:val="0"/>
          <w:numId w:val="17"/>
        </w:numPr>
      </w:pPr>
      <w:r>
        <w:t>Как только операция завершена, поток возобновляет работу.</w:t>
      </w:r>
    </w:p>
    <w:p w14:paraId="09D8ACA8" w14:textId="77777777" w:rsidR="00BE7899" w:rsidRDefault="00BE7899" w:rsidP="00BE7899">
      <w:pPr>
        <w:pStyle w:val="3"/>
      </w:pPr>
      <w:r>
        <w:t>Неблокирующий ввод-вывод (Non-</w:t>
      </w:r>
      <w:proofErr w:type="spellStart"/>
      <w:r>
        <w:t>blocking</w:t>
      </w:r>
      <w:proofErr w:type="spellEnd"/>
      <w:r>
        <w:t xml:space="preserve"> I/O)</w:t>
      </w:r>
    </w:p>
    <w:p w14:paraId="58646592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t>Описание</w:t>
      </w:r>
      <w:proofErr w:type="gramStart"/>
      <w:r>
        <w:t>: При</w:t>
      </w:r>
      <w:proofErr w:type="gramEnd"/>
      <w:r>
        <w:t xml:space="preserve"> неблокирующем вводе-выводе операция не заставляет поток ждать. Если данные или соединение не готовы, метод сразу возвращает результат (например, "данных нет") или исключение, позволяя потоку продолжить выполнение.</w:t>
      </w:r>
    </w:p>
    <w:p w14:paraId="1E998941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t>Как работает</w:t>
      </w:r>
      <w:r>
        <w:t>:</w:t>
      </w:r>
    </w:p>
    <w:p w14:paraId="033335B8" w14:textId="77777777" w:rsidR="00BE7899" w:rsidRDefault="00BE7899" w:rsidP="00BE7899">
      <w:pPr>
        <w:pStyle w:val="break-words"/>
        <w:numPr>
          <w:ilvl w:val="0"/>
          <w:numId w:val="18"/>
        </w:numPr>
      </w:pPr>
      <w:r>
        <w:lastRenderedPageBreak/>
        <w:t xml:space="preserve">Используются специальные API, такие как </w:t>
      </w:r>
      <w:proofErr w:type="spellStart"/>
      <w:r>
        <w:rPr>
          <w:rStyle w:val="text-sm"/>
          <w:rFonts w:eastAsiaTheme="majorEastAsia"/>
        </w:rPr>
        <w:t>java.nio</w:t>
      </w:r>
      <w:proofErr w:type="spellEnd"/>
      <w:r>
        <w:t xml:space="preserve"> в Java (например, </w:t>
      </w:r>
      <w:proofErr w:type="spellStart"/>
      <w:r>
        <w:rPr>
          <w:rStyle w:val="text-sm"/>
          <w:rFonts w:eastAsiaTheme="majorEastAsia"/>
        </w:rPr>
        <w:t>SelectableChannel</w:t>
      </w:r>
      <w:proofErr w:type="spellEnd"/>
      <w:r>
        <w:t xml:space="preserve"> в режиме неблокирующего ввода-вывода).</w:t>
      </w:r>
    </w:p>
    <w:p w14:paraId="5EA082AC" w14:textId="0EBF25D5" w:rsidR="00BE7899" w:rsidRDefault="00BE7899" w:rsidP="00BE7899">
      <w:pPr>
        <w:pStyle w:val="break-words"/>
        <w:numPr>
          <w:ilvl w:val="0"/>
          <w:numId w:val="18"/>
        </w:numPr>
      </w:pPr>
      <w:r>
        <w:t>Вы проверяете готовность операции и обрабатываете результат, не блокируя поток.</w:t>
      </w:r>
    </w:p>
    <w:p w14:paraId="1C27A70F" w14:textId="561B1699" w:rsidR="00BE7899" w:rsidRDefault="00BE7899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83ECA97" wp14:editId="4112F9E5">
            <wp:extent cx="5940425" cy="3173095"/>
            <wp:effectExtent l="0" t="0" r="3175" b="1905"/>
            <wp:docPr id="1540111949" name="Рисунок 3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11949" name="Рисунок 3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8F01" w14:textId="77777777" w:rsidR="00BE7899" w:rsidRDefault="00BE7899">
      <w:pPr>
        <w:rPr>
          <w:lang w:val="en-US"/>
        </w:rPr>
      </w:pPr>
    </w:p>
    <w:p w14:paraId="3A94C113" w14:textId="77777777" w:rsidR="00BE7899" w:rsidRDefault="00BE7899" w:rsidP="00BE7899">
      <w:pPr>
        <w:pStyle w:val="3"/>
      </w:pPr>
      <w:r>
        <w:t>Преимущества и недостатки</w:t>
      </w:r>
    </w:p>
    <w:p w14:paraId="77BFD1FC" w14:textId="77777777" w:rsidR="00BE7899" w:rsidRDefault="00BE7899" w:rsidP="00BE7899">
      <w:pPr>
        <w:pStyle w:val="4"/>
      </w:pPr>
      <w:r>
        <w:t>Блокирующий I/O</w:t>
      </w:r>
    </w:p>
    <w:p w14:paraId="14E7B9D2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t>Преимущества</w:t>
      </w:r>
      <w:r>
        <w:t>:</w:t>
      </w:r>
    </w:p>
    <w:p w14:paraId="18D057C7" w14:textId="77777777" w:rsidR="00BE7899" w:rsidRDefault="00BE7899" w:rsidP="00BE7899">
      <w:pPr>
        <w:pStyle w:val="break-words"/>
        <w:numPr>
          <w:ilvl w:val="0"/>
          <w:numId w:val="19"/>
        </w:numPr>
      </w:pPr>
      <w:r>
        <w:rPr>
          <w:rStyle w:val="ac"/>
          <w:rFonts w:eastAsiaTheme="majorEastAsia"/>
        </w:rPr>
        <w:t>Простота</w:t>
      </w:r>
      <w:r>
        <w:t>: Логика кода линейна и легко читаема.</w:t>
      </w:r>
    </w:p>
    <w:p w14:paraId="0BC42066" w14:textId="77777777" w:rsidR="00BE7899" w:rsidRDefault="00BE7899" w:rsidP="00BE7899">
      <w:pPr>
        <w:pStyle w:val="break-words"/>
        <w:numPr>
          <w:ilvl w:val="0"/>
          <w:numId w:val="19"/>
        </w:numPr>
      </w:pPr>
      <w:r>
        <w:rPr>
          <w:rStyle w:val="ac"/>
          <w:rFonts w:eastAsiaTheme="majorEastAsia"/>
        </w:rPr>
        <w:t>Предсказуемость</w:t>
      </w:r>
      <w:r>
        <w:t>: Операции выполняются последовательно, нет необходимости вручную проверять состояние.</w:t>
      </w:r>
    </w:p>
    <w:p w14:paraId="7E1B97E2" w14:textId="77777777" w:rsidR="00BE7899" w:rsidRDefault="00BE7899" w:rsidP="00BE7899">
      <w:pPr>
        <w:pStyle w:val="break-words"/>
        <w:numPr>
          <w:ilvl w:val="0"/>
          <w:numId w:val="19"/>
        </w:numPr>
      </w:pPr>
      <w:r>
        <w:rPr>
          <w:rStyle w:val="ac"/>
          <w:rFonts w:eastAsiaTheme="majorEastAsia"/>
        </w:rPr>
        <w:t>Подходит для простых приложений</w:t>
      </w:r>
      <w:proofErr w:type="gramStart"/>
      <w:r>
        <w:t>: Хорошо</w:t>
      </w:r>
      <w:proofErr w:type="gramEnd"/>
      <w:r>
        <w:t xml:space="preserve"> работает, если количество клиентов невелико.</w:t>
      </w:r>
    </w:p>
    <w:p w14:paraId="039EA71A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t>Недостатки</w:t>
      </w:r>
      <w:r>
        <w:t>:</w:t>
      </w:r>
    </w:p>
    <w:p w14:paraId="787D366E" w14:textId="77777777" w:rsidR="00BE7899" w:rsidRDefault="00BE7899" w:rsidP="00BE7899">
      <w:pPr>
        <w:pStyle w:val="break-words"/>
        <w:numPr>
          <w:ilvl w:val="0"/>
          <w:numId w:val="20"/>
        </w:numPr>
      </w:pPr>
      <w:r>
        <w:rPr>
          <w:rStyle w:val="ac"/>
          <w:rFonts w:eastAsiaTheme="majorEastAsia"/>
        </w:rPr>
        <w:t>Масштабируемость</w:t>
      </w:r>
      <w:r>
        <w:t>: Каждый клиент требует отдельного потока, что ведет к высоким затратам ресурсов при большом количестве соединений.</w:t>
      </w:r>
    </w:p>
    <w:p w14:paraId="769E1DAF" w14:textId="77777777" w:rsidR="00BE7899" w:rsidRDefault="00BE7899" w:rsidP="00BE7899">
      <w:pPr>
        <w:pStyle w:val="break-words"/>
        <w:numPr>
          <w:ilvl w:val="0"/>
          <w:numId w:val="20"/>
        </w:numPr>
      </w:pPr>
      <w:r>
        <w:rPr>
          <w:rStyle w:val="ac"/>
          <w:rFonts w:eastAsiaTheme="majorEastAsia"/>
        </w:rPr>
        <w:t>Задержки</w:t>
      </w:r>
      <w:r>
        <w:t>: Поток простаивает, пока операция не завершится, что снижает эффективность.</w:t>
      </w:r>
    </w:p>
    <w:p w14:paraId="2AE5A8DA" w14:textId="77777777" w:rsidR="00BE7899" w:rsidRDefault="00BE7899" w:rsidP="00BE7899">
      <w:pPr>
        <w:pStyle w:val="break-words"/>
        <w:numPr>
          <w:ilvl w:val="0"/>
          <w:numId w:val="20"/>
        </w:numPr>
      </w:pPr>
      <w:r>
        <w:rPr>
          <w:rStyle w:val="ac"/>
          <w:rFonts w:eastAsiaTheme="majorEastAsia"/>
        </w:rPr>
        <w:t>Ограничение потоков</w:t>
      </w:r>
      <w:r>
        <w:t>: Операционные системы имеют лимит на количество одновременно открытых потоков.</w:t>
      </w:r>
    </w:p>
    <w:p w14:paraId="258A51BD" w14:textId="77777777" w:rsidR="00BE7899" w:rsidRDefault="00BE7899" w:rsidP="00BE7899">
      <w:pPr>
        <w:pStyle w:val="4"/>
      </w:pPr>
      <w:r>
        <w:t>Неблокирующий I/O</w:t>
      </w:r>
    </w:p>
    <w:p w14:paraId="466E73BC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t>Преимущества</w:t>
      </w:r>
      <w:r>
        <w:t>:</w:t>
      </w:r>
    </w:p>
    <w:p w14:paraId="165AD65B" w14:textId="77777777" w:rsidR="00BE7899" w:rsidRDefault="00BE7899" w:rsidP="00BE7899">
      <w:pPr>
        <w:pStyle w:val="break-words"/>
        <w:numPr>
          <w:ilvl w:val="0"/>
          <w:numId w:val="21"/>
        </w:numPr>
      </w:pPr>
      <w:r>
        <w:rPr>
          <w:rStyle w:val="ac"/>
          <w:rFonts w:eastAsiaTheme="majorEastAsia"/>
        </w:rPr>
        <w:t>Масштабируемость</w:t>
      </w:r>
      <w:r>
        <w:t xml:space="preserve">: Один поток может обрабатывать тысячи соединений благодаря использованию селекторов (например, </w:t>
      </w:r>
      <w:proofErr w:type="spellStart"/>
      <w:r>
        <w:rPr>
          <w:rStyle w:val="text-sm"/>
          <w:rFonts w:eastAsiaTheme="majorEastAsia"/>
        </w:rPr>
        <w:t>Selector</w:t>
      </w:r>
      <w:proofErr w:type="spellEnd"/>
      <w:r>
        <w:t xml:space="preserve"> в Java).</w:t>
      </w:r>
    </w:p>
    <w:p w14:paraId="35DE197B" w14:textId="77777777" w:rsidR="00BE7899" w:rsidRDefault="00BE7899" w:rsidP="00BE7899">
      <w:pPr>
        <w:pStyle w:val="break-words"/>
        <w:numPr>
          <w:ilvl w:val="0"/>
          <w:numId w:val="21"/>
        </w:numPr>
      </w:pPr>
      <w:r>
        <w:rPr>
          <w:rStyle w:val="ac"/>
          <w:rFonts w:eastAsiaTheme="majorEastAsia"/>
        </w:rPr>
        <w:t>Эффективность</w:t>
      </w:r>
      <w:r>
        <w:t>: Поток не простаивает, а продолжает выполнять другие задачи.</w:t>
      </w:r>
    </w:p>
    <w:p w14:paraId="248454E8" w14:textId="77777777" w:rsidR="00BE7899" w:rsidRDefault="00BE7899" w:rsidP="00BE7899">
      <w:pPr>
        <w:pStyle w:val="break-words"/>
        <w:numPr>
          <w:ilvl w:val="0"/>
          <w:numId w:val="21"/>
        </w:numPr>
      </w:pPr>
      <w:r>
        <w:rPr>
          <w:rStyle w:val="ac"/>
          <w:rFonts w:eastAsiaTheme="majorEastAsia"/>
        </w:rPr>
        <w:t>Гибкость</w:t>
      </w:r>
      <w:proofErr w:type="gramStart"/>
      <w:r>
        <w:t>: Подходит</w:t>
      </w:r>
      <w:proofErr w:type="gramEnd"/>
      <w:r>
        <w:t xml:space="preserve"> для высоконагруженных систем (веб-серверы, чаты).</w:t>
      </w:r>
    </w:p>
    <w:p w14:paraId="03BA1E3A" w14:textId="77777777" w:rsidR="00BE7899" w:rsidRDefault="00BE7899" w:rsidP="00BE7899">
      <w:pPr>
        <w:pStyle w:val="break-words"/>
      </w:pPr>
      <w:r>
        <w:rPr>
          <w:rStyle w:val="ac"/>
          <w:rFonts w:eastAsiaTheme="majorEastAsia"/>
        </w:rPr>
        <w:lastRenderedPageBreak/>
        <w:t>Недостатки</w:t>
      </w:r>
      <w:r>
        <w:t>:</w:t>
      </w:r>
    </w:p>
    <w:p w14:paraId="162657A9" w14:textId="77777777" w:rsidR="00BE7899" w:rsidRDefault="00BE7899" w:rsidP="00BE7899">
      <w:pPr>
        <w:pStyle w:val="break-words"/>
        <w:numPr>
          <w:ilvl w:val="0"/>
          <w:numId w:val="22"/>
        </w:numPr>
      </w:pPr>
      <w:r>
        <w:rPr>
          <w:rStyle w:val="ac"/>
          <w:rFonts w:eastAsiaTheme="majorEastAsia"/>
        </w:rPr>
        <w:t>Сложность</w:t>
      </w:r>
      <w:r>
        <w:t>: Код становится менее интуитивным из-за асинхронной логики и необходимости управления состоянием.</w:t>
      </w:r>
    </w:p>
    <w:p w14:paraId="57FDB7E6" w14:textId="77777777" w:rsidR="00BE7899" w:rsidRDefault="00BE7899" w:rsidP="00BE7899">
      <w:pPr>
        <w:pStyle w:val="break-words"/>
        <w:numPr>
          <w:ilvl w:val="0"/>
          <w:numId w:val="22"/>
        </w:numPr>
      </w:pPr>
      <w:r>
        <w:rPr>
          <w:rStyle w:val="ac"/>
          <w:rFonts w:eastAsiaTheme="majorEastAsia"/>
        </w:rPr>
        <w:t>Задержки обработки</w:t>
      </w:r>
      <w:proofErr w:type="gramStart"/>
      <w:r>
        <w:t>: Если</w:t>
      </w:r>
      <w:proofErr w:type="gramEnd"/>
      <w:r>
        <w:t xml:space="preserve"> не проверять состояние часто, может возникнуть задержка в обработке событий.</w:t>
      </w:r>
    </w:p>
    <w:p w14:paraId="3B84D3AA" w14:textId="77777777" w:rsidR="00BE7899" w:rsidRDefault="00BE7899" w:rsidP="00BE7899">
      <w:pPr>
        <w:pStyle w:val="break-words"/>
        <w:numPr>
          <w:ilvl w:val="0"/>
          <w:numId w:val="22"/>
        </w:numPr>
      </w:pPr>
      <w:r>
        <w:rPr>
          <w:rStyle w:val="ac"/>
          <w:rFonts w:eastAsiaTheme="majorEastAsia"/>
        </w:rPr>
        <w:t>Ручное управление</w:t>
      </w:r>
      <w:proofErr w:type="gramStart"/>
      <w:r>
        <w:t>: Требуется</w:t>
      </w:r>
      <w:proofErr w:type="gramEnd"/>
      <w:r>
        <w:t xml:space="preserve"> явная проверка готовности операций.</w:t>
      </w:r>
    </w:p>
    <w:p w14:paraId="676AB512" w14:textId="77777777" w:rsidR="003D62C7" w:rsidRDefault="003D62C7" w:rsidP="003D62C7">
      <w:pPr>
        <w:pStyle w:val="3"/>
      </w:pPr>
      <w:r>
        <w:t>Работа с сетевыми каналами (Java NIO)</w:t>
      </w:r>
    </w:p>
    <w:p w14:paraId="03B16296" w14:textId="77777777" w:rsidR="003D62C7" w:rsidRDefault="003D62C7" w:rsidP="003D62C7">
      <w:pPr>
        <w:pStyle w:val="break-words"/>
      </w:pPr>
      <w:r>
        <w:t xml:space="preserve">В Java для неблокирующего ввода-вывода используется пакет </w:t>
      </w:r>
      <w:proofErr w:type="spellStart"/>
      <w:r>
        <w:rPr>
          <w:rStyle w:val="text-sm"/>
          <w:rFonts w:eastAsiaTheme="majorEastAsia"/>
        </w:rPr>
        <w:t>java.nio</w:t>
      </w:r>
      <w:proofErr w:type="spellEnd"/>
      <w:r>
        <w:t>, который включает сетевые каналы (</w:t>
      </w:r>
      <w:proofErr w:type="spellStart"/>
      <w:r>
        <w:rPr>
          <w:rStyle w:val="text-sm"/>
          <w:rFonts w:eastAsiaTheme="majorEastAsia"/>
        </w:rPr>
        <w:t>SocketChannel</w:t>
      </w:r>
      <w:proofErr w:type="spellEnd"/>
      <w:r>
        <w:t xml:space="preserve">, </w:t>
      </w:r>
      <w:proofErr w:type="spellStart"/>
      <w:r>
        <w:rPr>
          <w:rStyle w:val="text-sm"/>
          <w:rFonts w:eastAsiaTheme="majorEastAsia"/>
        </w:rPr>
        <w:t>ServerSocketChannel</w:t>
      </w:r>
      <w:proofErr w:type="spellEnd"/>
      <w:r>
        <w:t>) и селекторы (</w:t>
      </w:r>
      <w:proofErr w:type="spellStart"/>
      <w:r>
        <w:rPr>
          <w:rStyle w:val="text-sm"/>
          <w:rFonts w:eastAsiaTheme="majorEastAsia"/>
        </w:rPr>
        <w:t>Selector</w:t>
      </w:r>
      <w:proofErr w:type="spellEnd"/>
      <w:r>
        <w:t>).</w:t>
      </w:r>
    </w:p>
    <w:p w14:paraId="471FCF50" w14:textId="77777777" w:rsidR="003D62C7" w:rsidRDefault="003D62C7" w:rsidP="003D62C7">
      <w:pPr>
        <w:pStyle w:val="4"/>
      </w:pPr>
      <w:r>
        <w:t>Основные компоненты:</w:t>
      </w:r>
    </w:p>
    <w:p w14:paraId="2A60FA18" w14:textId="77777777" w:rsidR="003D62C7" w:rsidRDefault="003D62C7" w:rsidP="003D62C7">
      <w:pPr>
        <w:pStyle w:val="break-words"/>
        <w:numPr>
          <w:ilvl w:val="0"/>
          <w:numId w:val="23"/>
        </w:numPr>
      </w:pPr>
      <w:r>
        <w:rPr>
          <w:rStyle w:val="ac"/>
          <w:rFonts w:eastAsiaTheme="majorEastAsia"/>
        </w:rPr>
        <w:t>Каналы (</w:t>
      </w:r>
      <w:proofErr w:type="spellStart"/>
      <w:r>
        <w:rPr>
          <w:rStyle w:val="ac"/>
          <w:rFonts w:eastAsiaTheme="majorEastAsia"/>
        </w:rPr>
        <w:t>Channels</w:t>
      </w:r>
      <w:proofErr w:type="spellEnd"/>
      <w:r>
        <w:rPr>
          <w:rStyle w:val="ac"/>
          <w:rFonts w:eastAsiaTheme="majorEastAsia"/>
        </w:rPr>
        <w:t>)</w:t>
      </w:r>
      <w:r>
        <w:t xml:space="preserve">: </w:t>
      </w:r>
    </w:p>
    <w:p w14:paraId="65672FE0" w14:textId="77777777" w:rsidR="003D62C7" w:rsidRDefault="003D62C7" w:rsidP="003D62C7">
      <w:pPr>
        <w:pStyle w:val="break-words"/>
        <w:numPr>
          <w:ilvl w:val="1"/>
          <w:numId w:val="23"/>
        </w:numPr>
      </w:pPr>
      <w:proofErr w:type="spellStart"/>
      <w:r>
        <w:rPr>
          <w:rStyle w:val="text-sm"/>
          <w:rFonts w:eastAsiaTheme="majorEastAsia"/>
        </w:rPr>
        <w:t>ServerSocketChannel</w:t>
      </w:r>
      <w:proofErr w:type="spellEnd"/>
      <w:r>
        <w:t xml:space="preserve">: Аналог </w:t>
      </w:r>
      <w:proofErr w:type="spellStart"/>
      <w:r>
        <w:rPr>
          <w:rStyle w:val="text-sm"/>
          <w:rFonts w:eastAsiaTheme="majorEastAsia"/>
        </w:rPr>
        <w:t>ServerSocket</w:t>
      </w:r>
      <w:proofErr w:type="spellEnd"/>
      <w:r>
        <w:t>, но поддерживает неблокирующий режим.</w:t>
      </w:r>
    </w:p>
    <w:p w14:paraId="42A49751" w14:textId="77777777" w:rsidR="003D62C7" w:rsidRDefault="003D62C7" w:rsidP="003D62C7">
      <w:pPr>
        <w:pStyle w:val="break-words"/>
        <w:numPr>
          <w:ilvl w:val="1"/>
          <w:numId w:val="23"/>
        </w:numPr>
      </w:pPr>
      <w:proofErr w:type="spellStart"/>
      <w:r>
        <w:rPr>
          <w:rStyle w:val="text-sm"/>
          <w:rFonts w:eastAsiaTheme="majorEastAsia"/>
        </w:rPr>
        <w:t>SocketChannel</w:t>
      </w:r>
      <w:proofErr w:type="spellEnd"/>
      <w:r>
        <w:t xml:space="preserve">: Аналог </w:t>
      </w:r>
      <w:r>
        <w:rPr>
          <w:rStyle w:val="text-sm"/>
          <w:rFonts w:eastAsiaTheme="majorEastAsia"/>
        </w:rPr>
        <w:t>Socket</w:t>
      </w:r>
      <w:r>
        <w:t xml:space="preserve"> для клиентов или подключенных соединений.</w:t>
      </w:r>
    </w:p>
    <w:p w14:paraId="3F4DCA54" w14:textId="77777777" w:rsidR="003D62C7" w:rsidRDefault="003D62C7" w:rsidP="003D62C7">
      <w:pPr>
        <w:pStyle w:val="break-words"/>
        <w:numPr>
          <w:ilvl w:val="1"/>
          <w:numId w:val="23"/>
        </w:numPr>
      </w:pPr>
      <w:r>
        <w:t xml:space="preserve">Метод </w:t>
      </w:r>
      <w:proofErr w:type="spellStart"/>
      <w:r>
        <w:rPr>
          <w:rStyle w:val="text-sm"/>
          <w:rFonts w:eastAsiaTheme="majorEastAsia"/>
        </w:rPr>
        <w:t>configureBlocking</w:t>
      </w:r>
      <w:proofErr w:type="spellEnd"/>
      <w:r>
        <w:rPr>
          <w:rStyle w:val="text-sm"/>
          <w:rFonts w:eastAsiaTheme="majorEastAsia"/>
        </w:rPr>
        <w:t>(</w:t>
      </w:r>
      <w:proofErr w:type="spellStart"/>
      <w:r>
        <w:rPr>
          <w:rStyle w:val="text-sm"/>
          <w:rFonts w:eastAsiaTheme="majorEastAsia"/>
        </w:rPr>
        <w:t>false</w:t>
      </w:r>
      <w:proofErr w:type="spellEnd"/>
      <w:r>
        <w:rPr>
          <w:rStyle w:val="text-sm"/>
          <w:rFonts w:eastAsiaTheme="majorEastAsia"/>
        </w:rPr>
        <w:t>)</w:t>
      </w:r>
      <w:r>
        <w:t xml:space="preserve"> переводит канал в неблокирующий режим.</w:t>
      </w:r>
    </w:p>
    <w:p w14:paraId="2657D26E" w14:textId="77777777" w:rsidR="003D62C7" w:rsidRDefault="003D62C7" w:rsidP="003D62C7">
      <w:pPr>
        <w:pStyle w:val="break-words"/>
        <w:numPr>
          <w:ilvl w:val="0"/>
          <w:numId w:val="23"/>
        </w:numPr>
      </w:pPr>
      <w:r>
        <w:rPr>
          <w:rStyle w:val="ac"/>
          <w:rFonts w:eastAsiaTheme="majorEastAsia"/>
        </w:rPr>
        <w:t>Селектор (</w:t>
      </w:r>
      <w:proofErr w:type="spellStart"/>
      <w:r>
        <w:rPr>
          <w:rStyle w:val="ac"/>
          <w:rFonts w:eastAsiaTheme="majorEastAsia"/>
        </w:rPr>
        <w:t>Selector</w:t>
      </w:r>
      <w:proofErr w:type="spellEnd"/>
      <w:r>
        <w:rPr>
          <w:rStyle w:val="ac"/>
          <w:rFonts w:eastAsiaTheme="majorEastAsia"/>
        </w:rPr>
        <w:t>)</w:t>
      </w:r>
      <w:r>
        <w:t xml:space="preserve">: </w:t>
      </w:r>
    </w:p>
    <w:p w14:paraId="12309E9B" w14:textId="77777777" w:rsidR="003D62C7" w:rsidRDefault="003D62C7" w:rsidP="003D62C7">
      <w:pPr>
        <w:pStyle w:val="break-words"/>
        <w:numPr>
          <w:ilvl w:val="1"/>
          <w:numId w:val="23"/>
        </w:numPr>
      </w:pPr>
      <w:r>
        <w:t>Позволяет одному потоку отслеживать события (чтение, запись, подключение) на множестве каналов.</w:t>
      </w:r>
    </w:p>
    <w:p w14:paraId="6E414F36" w14:textId="77777777" w:rsidR="003D62C7" w:rsidRDefault="003D62C7" w:rsidP="003D62C7">
      <w:pPr>
        <w:pStyle w:val="break-words"/>
        <w:numPr>
          <w:ilvl w:val="1"/>
          <w:numId w:val="23"/>
        </w:numPr>
      </w:pPr>
      <w:r>
        <w:t xml:space="preserve">Метод </w:t>
      </w:r>
      <w:proofErr w:type="spellStart"/>
      <w:proofErr w:type="gramStart"/>
      <w:r>
        <w:rPr>
          <w:rStyle w:val="text-sm"/>
          <w:rFonts w:eastAsiaTheme="majorEastAsia"/>
        </w:rPr>
        <w:t>select</w:t>
      </w:r>
      <w:proofErr w:type="spellEnd"/>
      <w:r>
        <w:rPr>
          <w:rStyle w:val="text-sm"/>
          <w:rFonts w:eastAsiaTheme="majorEastAsia"/>
        </w:rPr>
        <w:t>(</w:t>
      </w:r>
      <w:proofErr w:type="gramEnd"/>
      <w:r>
        <w:rPr>
          <w:rStyle w:val="text-sm"/>
          <w:rFonts w:eastAsiaTheme="majorEastAsia"/>
        </w:rPr>
        <w:t>)</w:t>
      </w:r>
      <w:r>
        <w:t xml:space="preserve"> возвращает количество готовых операций, а </w:t>
      </w:r>
      <w:proofErr w:type="spellStart"/>
      <w:proofErr w:type="gramStart"/>
      <w:r>
        <w:rPr>
          <w:rStyle w:val="text-sm"/>
          <w:rFonts w:eastAsiaTheme="majorEastAsia"/>
        </w:rPr>
        <w:t>selectedKeys</w:t>
      </w:r>
      <w:proofErr w:type="spellEnd"/>
      <w:r>
        <w:rPr>
          <w:rStyle w:val="text-sm"/>
          <w:rFonts w:eastAsiaTheme="majorEastAsia"/>
        </w:rPr>
        <w:t>(</w:t>
      </w:r>
      <w:proofErr w:type="gramEnd"/>
      <w:r>
        <w:rPr>
          <w:rStyle w:val="text-sm"/>
          <w:rFonts w:eastAsiaTheme="majorEastAsia"/>
        </w:rPr>
        <w:t>)</w:t>
      </w:r>
      <w:r>
        <w:t xml:space="preserve"> — список событий.</w:t>
      </w:r>
    </w:p>
    <w:p w14:paraId="5A88BF94" w14:textId="77777777" w:rsidR="003D62C7" w:rsidRDefault="003D62C7" w:rsidP="003D62C7">
      <w:pPr>
        <w:pStyle w:val="break-words"/>
        <w:numPr>
          <w:ilvl w:val="0"/>
          <w:numId w:val="23"/>
        </w:numPr>
      </w:pPr>
      <w:r>
        <w:rPr>
          <w:rStyle w:val="ac"/>
          <w:rFonts w:eastAsiaTheme="majorEastAsia"/>
        </w:rPr>
        <w:t>Буферы (</w:t>
      </w:r>
      <w:proofErr w:type="spellStart"/>
      <w:r>
        <w:rPr>
          <w:rStyle w:val="ac"/>
          <w:rFonts w:eastAsiaTheme="majorEastAsia"/>
        </w:rPr>
        <w:t>Buffers</w:t>
      </w:r>
      <w:proofErr w:type="spellEnd"/>
      <w:r>
        <w:rPr>
          <w:rStyle w:val="ac"/>
          <w:rFonts w:eastAsiaTheme="majorEastAsia"/>
        </w:rPr>
        <w:t>)</w:t>
      </w:r>
      <w:r>
        <w:t xml:space="preserve">: </w:t>
      </w:r>
    </w:p>
    <w:p w14:paraId="4B2A7F6F" w14:textId="77777777" w:rsidR="003D62C7" w:rsidRDefault="003D62C7" w:rsidP="003D62C7">
      <w:pPr>
        <w:pStyle w:val="break-words"/>
        <w:numPr>
          <w:ilvl w:val="1"/>
          <w:numId w:val="23"/>
        </w:numPr>
      </w:pPr>
      <w:r>
        <w:t xml:space="preserve">Используются для чтения и записи данных (например, </w:t>
      </w:r>
      <w:proofErr w:type="spellStart"/>
      <w:r>
        <w:rPr>
          <w:rStyle w:val="text-sm"/>
          <w:rFonts w:eastAsiaTheme="majorEastAsia"/>
        </w:rPr>
        <w:t>ByteBuffer</w:t>
      </w:r>
      <w:proofErr w:type="spellEnd"/>
      <w:r>
        <w:t>).</w:t>
      </w:r>
    </w:p>
    <w:p w14:paraId="29941560" w14:textId="2000B30B" w:rsidR="003D62C7" w:rsidRPr="000574B1" w:rsidRDefault="003D62C7" w:rsidP="003D62C7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</w:rPr>
      </w:pPr>
      <w:r w:rsidRPr="003D62C7">
        <w:rPr>
          <w:rFonts w:ascii="Segoe UI" w:hAnsi="Segoe UI" w:cs="Segoe UI"/>
          <w:color w:val="212529"/>
          <w:sz w:val="36"/>
          <w:szCs w:val="36"/>
        </w:rPr>
        <w:t>Классы </w:t>
      </w:r>
      <w:proofErr w:type="spellStart"/>
      <w:r w:rsidRPr="003D62C7">
        <w:rPr>
          <w:rStyle w:val="HTML"/>
          <w:rFonts w:ascii="Menlo" w:eastAsiaTheme="majorEastAsia" w:hAnsi="Menlo" w:cs="Menlo"/>
          <w:color w:val="E83E8C"/>
          <w:sz w:val="28"/>
          <w:szCs w:val="28"/>
        </w:rPr>
        <w:t>SocketChannel</w:t>
      </w:r>
      <w:proofErr w:type="spellEnd"/>
      <w:r w:rsidRPr="003D62C7">
        <w:rPr>
          <w:rFonts w:ascii="Segoe UI" w:hAnsi="Segoe UI" w:cs="Segoe UI"/>
          <w:color w:val="212529"/>
          <w:sz w:val="36"/>
          <w:szCs w:val="36"/>
        </w:rPr>
        <w:t> и </w:t>
      </w:r>
      <w:proofErr w:type="spellStart"/>
      <w:r w:rsidRPr="003D62C7">
        <w:rPr>
          <w:rStyle w:val="HTML"/>
          <w:rFonts w:ascii="Menlo" w:eastAsiaTheme="majorEastAsia" w:hAnsi="Menlo" w:cs="Menlo"/>
          <w:color w:val="E83E8C"/>
          <w:sz w:val="28"/>
          <w:szCs w:val="28"/>
        </w:rPr>
        <w:t>DatagramChannel</w:t>
      </w:r>
      <w:proofErr w:type="spellEnd"/>
    </w:p>
    <w:p w14:paraId="4F6C8D3B" w14:textId="77777777" w:rsidR="003D62C7" w:rsidRDefault="003D62C7" w:rsidP="003D62C7">
      <w:pPr>
        <w:pStyle w:val="3"/>
      </w:pPr>
      <w:r>
        <w:t xml:space="preserve">Класс </w:t>
      </w:r>
      <w:proofErr w:type="spellStart"/>
      <w:r>
        <w:rPr>
          <w:rStyle w:val="text-sm"/>
        </w:rPr>
        <w:t>SocketChannel</w:t>
      </w:r>
      <w:proofErr w:type="spellEnd"/>
    </w:p>
    <w:p w14:paraId="1272E8DA" w14:textId="77777777" w:rsidR="003D62C7" w:rsidRDefault="003D62C7" w:rsidP="003D62C7">
      <w:pPr>
        <w:pStyle w:val="break-words"/>
      </w:pPr>
      <w:r>
        <w:rPr>
          <w:rStyle w:val="ac"/>
          <w:rFonts w:eastAsiaTheme="majorEastAsia"/>
        </w:rPr>
        <w:t>Описание</w:t>
      </w:r>
      <w:r>
        <w:t xml:space="preserve">: </w:t>
      </w:r>
      <w:proofErr w:type="spellStart"/>
      <w:r>
        <w:rPr>
          <w:rStyle w:val="text-sm"/>
          <w:rFonts w:eastAsiaTheme="majorEastAsia"/>
        </w:rPr>
        <w:t>SocketChannel</w:t>
      </w:r>
      <w:proofErr w:type="spellEnd"/>
      <w:r>
        <w:t xml:space="preserve"> — это канал для работы с TCP-соединениями. Он может функционировать как в блокирующем, так и в неблокирующем режиме, предоставляя гибкость для клиент-серверных приложений.</w:t>
      </w:r>
    </w:p>
    <w:p w14:paraId="5D5BB38F" w14:textId="77777777" w:rsidR="003D62C7" w:rsidRDefault="003D62C7" w:rsidP="003D62C7">
      <w:pPr>
        <w:pStyle w:val="break-words"/>
      </w:pPr>
      <w:r>
        <w:rPr>
          <w:rStyle w:val="ac"/>
          <w:rFonts w:eastAsiaTheme="majorEastAsia"/>
        </w:rPr>
        <w:t>Основные характеристики</w:t>
      </w:r>
      <w:r>
        <w:t>:</w:t>
      </w:r>
    </w:p>
    <w:p w14:paraId="22044FEA" w14:textId="77777777" w:rsidR="003D62C7" w:rsidRDefault="003D62C7" w:rsidP="003D62C7">
      <w:pPr>
        <w:pStyle w:val="break-words"/>
        <w:numPr>
          <w:ilvl w:val="0"/>
          <w:numId w:val="25"/>
        </w:numPr>
      </w:pPr>
      <w:r>
        <w:t xml:space="preserve">Используется для надежной передачи данных с установлением соединения (аналог </w:t>
      </w:r>
      <w:r>
        <w:rPr>
          <w:rStyle w:val="text-sm"/>
          <w:rFonts w:eastAsiaTheme="majorEastAsia"/>
        </w:rPr>
        <w:t>Socket</w:t>
      </w:r>
      <w:r>
        <w:t>).</w:t>
      </w:r>
    </w:p>
    <w:p w14:paraId="1A7A8B1E" w14:textId="77777777" w:rsidR="003D62C7" w:rsidRDefault="003D62C7" w:rsidP="003D62C7">
      <w:pPr>
        <w:pStyle w:val="break-words"/>
        <w:numPr>
          <w:ilvl w:val="0"/>
          <w:numId w:val="25"/>
        </w:numPr>
      </w:pPr>
      <w:r>
        <w:t>Поддерживает операции чтения, записи и подключения.</w:t>
      </w:r>
    </w:p>
    <w:p w14:paraId="6A37BFD5" w14:textId="77777777" w:rsidR="003D62C7" w:rsidRDefault="003D62C7" w:rsidP="003D62C7">
      <w:pPr>
        <w:pStyle w:val="break-words"/>
        <w:numPr>
          <w:ilvl w:val="0"/>
          <w:numId w:val="25"/>
        </w:numPr>
      </w:pPr>
      <w:r>
        <w:t xml:space="preserve">Интегрируется с </w:t>
      </w:r>
      <w:proofErr w:type="spellStart"/>
      <w:r>
        <w:rPr>
          <w:rStyle w:val="text-sm"/>
          <w:rFonts w:eastAsiaTheme="majorEastAsia"/>
        </w:rPr>
        <w:t>Selector</w:t>
      </w:r>
      <w:proofErr w:type="spellEnd"/>
      <w:r>
        <w:t xml:space="preserve"> для обработки множества соединений в одном потоке.</w:t>
      </w:r>
    </w:p>
    <w:p w14:paraId="77C74895" w14:textId="77777777" w:rsidR="003D62C7" w:rsidRDefault="003D62C7" w:rsidP="003D62C7">
      <w:pPr>
        <w:pStyle w:val="break-words"/>
      </w:pPr>
      <w:r>
        <w:rPr>
          <w:rStyle w:val="ac"/>
          <w:rFonts w:eastAsiaTheme="majorEastAsia"/>
        </w:rPr>
        <w:t>Основные методы</w:t>
      </w:r>
      <w:r>
        <w:t>:</w:t>
      </w:r>
    </w:p>
    <w:p w14:paraId="33388626" w14:textId="77777777" w:rsidR="003D62C7" w:rsidRPr="003D62C7" w:rsidRDefault="003D62C7" w:rsidP="003D62C7">
      <w:pPr>
        <w:pStyle w:val="break-words"/>
        <w:numPr>
          <w:ilvl w:val="0"/>
          <w:numId w:val="26"/>
        </w:numPr>
        <w:rPr>
          <w:lang w:val="en-US"/>
        </w:rPr>
      </w:pPr>
      <w:r w:rsidRPr="003D62C7">
        <w:rPr>
          <w:rStyle w:val="text-sm"/>
          <w:rFonts w:eastAsiaTheme="majorEastAsia"/>
          <w:lang w:val="en-US"/>
        </w:rPr>
        <w:t xml:space="preserve">static </w:t>
      </w:r>
      <w:proofErr w:type="spellStart"/>
      <w:r w:rsidRPr="003D62C7">
        <w:rPr>
          <w:rStyle w:val="text-sm"/>
          <w:rFonts w:eastAsiaTheme="majorEastAsia"/>
          <w:lang w:val="en-US"/>
        </w:rPr>
        <w:t>SocketChannel</w:t>
      </w:r>
      <w:proofErr w:type="spellEnd"/>
      <w:r w:rsidRPr="003D62C7">
        <w:rPr>
          <w:rStyle w:val="text-sm"/>
          <w:rFonts w:eastAsiaTheme="majorEastAsia"/>
          <w:lang w:val="en-US"/>
        </w:rPr>
        <w:t xml:space="preserve"> </w:t>
      </w:r>
      <w:proofErr w:type="gramStart"/>
      <w:r w:rsidRPr="003D62C7">
        <w:rPr>
          <w:rStyle w:val="text-sm"/>
          <w:rFonts w:eastAsiaTheme="majorEastAsia"/>
          <w:lang w:val="en-US"/>
        </w:rPr>
        <w:t>open(</w:t>
      </w:r>
      <w:proofErr w:type="gramEnd"/>
      <w:r w:rsidRPr="003D62C7">
        <w:rPr>
          <w:rStyle w:val="text-sm"/>
          <w:rFonts w:eastAsiaTheme="majorEastAsia"/>
          <w:lang w:val="en-US"/>
        </w:rPr>
        <w:t>)</w:t>
      </w:r>
      <w:r w:rsidRPr="003D62C7">
        <w:rPr>
          <w:lang w:val="en-US"/>
        </w:rPr>
        <w:t xml:space="preserve">: </w:t>
      </w:r>
      <w:r>
        <w:t>Создает</w:t>
      </w:r>
      <w:r w:rsidRPr="003D62C7">
        <w:rPr>
          <w:lang w:val="en-US"/>
        </w:rPr>
        <w:t xml:space="preserve"> </w:t>
      </w:r>
      <w:r>
        <w:t>новый</w:t>
      </w:r>
      <w:r w:rsidRPr="003D62C7">
        <w:rPr>
          <w:lang w:val="en-US"/>
        </w:rPr>
        <w:t xml:space="preserve"> </w:t>
      </w:r>
      <w:r>
        <w:t>канал</w:t>
      </w:r>
      <w:r w:rsidRPr="003D62C7">
        <w:rPr>
          <w:lang w:val="en-US"/>
        </w:rPr>
        <w:t>.</w:t>
      </w:r>
    </w:p>
    <w:p w14:paraId="1A7F299D" w14:textId="77777777" w:rsidR="003D62C7" w:rsidRDefault="003D62C7" w:rsidP="003D62C7">
      <w:pPr>
        <w:pStyle w:val="break-words"/>
        <w:numPr>
          <w:ilvl w:val="0"/>
          <w:numId w:val="26"/>
        </w:numPr>
      </w:pPr>
      <w:proofErr w:type="spellStart"/>
      <w:proofErr w:type="gramStart"/>
      <w:r>
        <w:rPr>
          <w:rStyle w:val="text-sm"/>
          <w:rFonts w:eastAsiaTheme="majorEastAsia"/>
        </w:rPr>
        <w:t>connect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InetSocketAddress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address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Устанавливает</w:t>
      </w:r>
      <w:proofErr w:type="gramEnd"/>
      <w:r>
        <w:t xml:space="preserve"> соединение с сервером.</w:t>
      </w:r>
    </w:p>
    <w:p w14:paraId="1B6C1C4B" w14:textId="77777777" w:rsidR="003D62C7" w:rsidRDefault="003D62C7" w:rsidP="003D62C7">
      <w:pPr>
        <w:pStyle w:val="break-words"/>
        <w:numPr>
          <w:ilvl w:val="0"/>
          <w:numId w:val="26"/>
        </w:numPr>
      </w:pPr>
      <w:proofErr w:type="spellStart"/>
      <w:proofErr w:type="gramStart"/>
      <w:r>
        <w:rPr>
          <w:rStyle w:val="text-sm"/>
          <w:rFonts w:eastAsiaTheme="majorEastAsia"/>
        </w:rPr>
        <w:t>configureBlocking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boolean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block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Устанавливает</w:t>
      </w:r>
      <w:proofErr w:type="gramEnd"/>
      <w:r>
        <w:t xml:space="preserve"> режим (</w:t>
      </w:r>
      <w:proofErr w:type="spellStart"/>
      <w:r>
        <w:t>true</w:t>
      </w:r>
      <w:proofErr w:type="spellEnd"/>
      <w:r>
        <w:t xml:space="preserve"> — блокирующий, </w:t>
      </w:r>
      <w:proofErr w:type="spellStart"/>
      <w:r>
        <w:t>false</w:t>
      </w:r>
      <w:proofErr w:type="spellEnd"/>
      <w:r>
        <w:t xml:space="preserve"> — неблокирующий).</w:t>
      </w:r>
    </w:p>
    <w:p w14:paraId="1D861BD3" w14:textId="77777777" w:rsidR="003D62C7" w:rsidRDefault="003D62C7" w:rsidP="003D62C7">
      <w:pPr>
        <w:pStyle w:val="break-words"/>
        <w:numPr>
          <w:ilvl w:val="0"/>
          <w:numId w:val="26"/>
        </w:numPr>
      </w:pPr>
      <w:proofErr w:type="spellStart"/>
      <w:proofErr w:type="gramStart"/>
      <w:r>
        <w:rPr>
          <w:rStyle w:val="text-sm"/>
          <w:rFonts w:eastAsiaTheme="majorEastAsia"/>
        </w:rPr>
        <w:t>read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ByteBuffer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dst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Читает</w:t>
      </w:r>
      <w:proofErr w:type="gramEnd"/>
      <w:r>
        <w:t xml:space="preserve"> данные в буфер, возвращает количество прочитанных байт.</w:t>
      </w:r>
    </w:p>
    <w:p w14:paraId="3CE6386E" w14:textId="77777777" w:rsidR="003D62C7" w:rsidRDefault="003D62C7" w:rsidP="003D62C7">
      <w:pPr>
        <w:pStyle w:val="break-words"/>
        <w:numPr>
          <w:ilvl w:val="0"/>
          <w:numId w:val="26"/>
        </w:numPr>
      </w:pPr>
      <w:proofErr w:type="spellStart"/>
      <w:proofErr w:type="gramStart"/>
      <w:r>
        <w:rPr>
          <w:rStyle w:val="text-sm"/>
          <w:rFonts w:eastAsiaTheme="majorEastAsia"/>
        </w:rPr>
        <w:lastRenderedPageBreak/>
        <w:t>write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ByteBuffer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src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Записывает</w:t>
      </w:r>
      <w:proofErr w:type="gramEnd"/>
      <w:r>
        <w:t xml:space="preserve"> данные из буфера.</w:t>
      </w:r>
    </w:p>
    <w:p w14:paraId="670FB870" w14:textId="77777777" w:rsidR="003D62C7" w:rsidRDefault="003D62C7" w:rsidP="003D62C7">
      <w:pPr>
        <w:pStyle w:val="break-words"/>
        <w:numPr>
          <w:ilvl w:val="0"/>
          <w:numId w:val="26"/>
        </w:numPr>
      </w:pPr>
      <w:proofErr w:type="spellStart"/>
      <w:proofErr w:type="gramStart"/>
      <w:r>
        <w:rPr>
          <w:rStyle w:val="text-sm"/>
          <w:rFonts w:eastAsiaTheme="majorEastAsia"/>
        </w:rPr>
        <w:t>register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Selector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sel</w:t>
      </w:r>
      <w:proofErr w:type="spellEnd"/>
      <w:r>
        <w:rPr>
          <w:rStyle w:val="text-sm"/>
          <w:rFonts w:eastAsiaTheme="majorEastAsia"/>
        </w:rPr>
        <w:t xml:space="preserve">, </w:t>
      </w:r>
      <w:proofErr w:type="spellStart"/>
      <w:r>
        <w:rPr>
          <w:rStyle w:val="text-sm"/>
          <w:rFonts w:eastAsiaTheme="majorEastAsia"/>
        </w:rPr>
        <w:t>int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ops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Регистрирует</w:t>
      </w:r>
      <w:proofErr w:type="gramEnd"/>
      <w:r>
        <w:t xml:space="preserve"> канал в селекторе для отслеживания событий (</w:t>
      </w:r>
      <w:r>
        <w:rPr>
          <w:rStyle w:val="text-sm"/>
          <w:rFonts w:eastAsiaTheme="majorEastAsia"/>
        </w:rPr>
        <w:t>OP_CONNECT</w:t>
      </w:r>
      <w:r>
        <w:t xml:space="preserve">, </w:t>
      </w:r>
      <w:r>
        <w:rPr>
          <w:rStyle w:val="text-sm"/>
          <w:rFonts w:eastAsiaTheme="majorEastAsia"/>
        </w:rPr>
        <w:t>OP_READ</w:t>
      </w:r>
      <w:r>
        <w:t xml:space="preserve">, </w:t>
      </w:r>
      <w:r>
        <w:rPr>
          <w:rStyle w:val="text-sm"/>
          <w:rFonts w:eastAsiaTheme="majorEastAsia"/>
        </w:rPr>
        <w:t>OP_WRITE</w:t>
      </w:r>
      <w:r>
        <w:t>).</w:t>
      </w:r>
    </w:p>
    <w:p w14:paraId="656EC227" w14:textId="77777777" w:rsidR="003D62C7" w:rsidRDefault="003D62C7" w:rsidP="003D62C7">
      <w:pPr>
        <w:pStyle w:val="3"/>
      </w:pPr>
      <w:r>
        <w:t xml:space="preserve">Класс </w:t>
      </w:r>
      <w:proofErr w:type="spellStart"/>
      <w:r>
        <w:rPr>
          <w:rStyle w:val="text-sm"/>
        </w:rPr>
        <w:t>DatagramChannel</w:t>
      </w:r>
      <w:proofErr w:type="spellEnd"/>
    </w:p>
    <w:p w14:paraId="651B2CAE" w14:textId="77777777" w:rsidR="003D62C7" w:rsidRDefault="003D62C7" w:rsidP="003D62C7">
      <w:pPr>
        <w:pStyle w:val="break-words"/>
      </w:pPr>
      <w:r>
        <w:rPr>
          <w:rStyle w:val="ac"/>
          <w:rFonts w:eastAsiaTheme="majorEastAsia"/>
        </w:rPr>
        <w:t>Описание</w:t>
      </w:r>
      <w:r>
        <w:t xml:space="preserve">: </w:t>
      </w:r>
      <w:proofErr w:type="spellStart"/>
      <w:r>
        <w:rPr>
          <w:rStyle w:val="text-sm"/>
          <w:rFonts w:eastAsiaTheme="majorEastAsia"/>
        </w:rPr>
        <w:t>DatagramChannel</w:t>
      </w:r>
      <w:proofErr w:type="spellEnd"/>
      <w:r>
        <w:t xml:space="preserve"> — это канал для работы с UDP-соединениями. Он также поддерживает блокирующий и неблокирующий режимы и используется для передачи </w:t>
      </w:r>
      <w:proofErr w:type="spellStart"/>
      <w:r>
        <w:t>датаграмм</w:t>
      </w:r>
      <w:proofErr w:type="spellEnd"/>
      <w:r>
        <w:t xml:space="preserve"> без установления соединения.</w:t>
      </w:r>
    </w:p>
    <w:p w14:paraId="5E8DF93C" w14:textId="77777777" w:rsidR="003D62C7" w:rsidRDefault="003D62C7" w:rsidP="003D62C7">
      <w:pPr>
        <w:pStyle w:val="break-words"/>
      </w:pPr>
      <w:r>
        <w:rPr>
          <w:rStyle w:val="ac"/>
          <w:rFonts w:eastAsiaTheme="majorEastAsia"/>
        </w:rPr>
        <w:t>Основные характеристики</w:t>
      </w:r>
      <w:r>
        <w:t>:</w:t>
      </w:r>
    </w:p>
    <w:p w14:paraId="079F4D77" w14:textId="77777777" w:rsidR="003D62C7" w:rsidRDefault="003D62C7" w:rsidP="003D62C7">
      <w:pPr>
        <w:pStyle w:val="break-words"/>
        <w:numPr>
          <w:ilvl w:val="0"/>
          <w:numId w:val="27"/>
        </w:numPr>
      </w:pPr>
      <w:r>
        <w:t xml:space="preserve">Используется для ненадежной, но быстрой передачи данных (аналог </w:t>
      </w:r>
      <w:proofErr w:type="spellStart"/>
      <w:r>
        <w:rPr>
          <w:rStyle w:val="text-sm"/>
          <w:rFonts w:eastAsiaTheme="majorEastAsia"/>
        </w:rPr>
        <w:t>DatagramSocket</w:t>
      </w:r>
      <w:proofErr w:type="spellEnd"/>
      <w:r>
        <w:t>).</w:t>
      </w:r>
    </w:p>
    <w:p w14:paraId="056B7978" w14:textId="77777777" w:rsidR="003D62C7" w:rsidRDefault="003D62C7" w:rsidP="003D62C7">
      <w:pPr>
        <w:pStyle w:val="break-words"/>
        <w:numPr>
          <w:ilvl w:val="0"/>
          <w:numId w:val="27"/>
        </w:numPr>
      </w:pPr>
      <w:r>
        <w:t>Не требует предварительного соединения.</w:t>
      </w:r>
    </w:p>
    <w:p w14:paraId="071F9CA8" w14:textId="77777777" w:rsidR="003D62C7" w:rsidRDefault="003D62C7" w:rsidP="003D62C7">
      <w:pPr>
        <w:pStyle w:val="break-words"/>
        <w:numPr>
          <w:ilvl w:val="0"/>
          <w:numId w:val="27"/>
        </w:numPr>
      </w:pPr>
      <w:r>
        <w:t>Подходит для сценариев, где потеря данных допустима (например, потоковое видео).</w:t>
      </w:r>
    </w:p>
    <w:p w14:paraId="62C98503" w14:textId="77777777" w:rsidR="003D62C7" w:rsidRDefault="003D62C7" w:rsidP="003D62C7">
      <w:pPr>
        <w:pStyle w:val="break-words"/>
      </w:pPr>
      <w:r>
        <w:rPr>
          <w:rStyle w:val="ac"/>
          <w:rFonts w:eastAsiaTheme="majorEastAsia"/>
        </w:rPr>
        <w:t>Основные методы</w:t>
      </w:r>
      <w:r>
        <w:t>:</w:t>
      </w:r>
    </w:p>
    <w:p w14:paraId="6800B5D4" w14:textId="77777777" w:rsidR="003D62C7" w:rsidRPr="003D62C7" w:rsidRDefault="003D62C7" w:rsidP="003D62C7">
      <w:pPr>
        <w:pStyle w:val="break-words"/>
        <w:numPr>
          <w:ilvl w:val="0"/>
          <w:numId w:val="28"/>
        </w:numPr>
        <w:rPr>
          <w:lang w:val="en-US"/>
        </w:rPr>
      </w:pPr>
      <w:r w:rsidRPr="003D62C7">
        <w:rPr>
          <w:rStyle w:val="text-sm"/>
          <w:rFonts w:eastAsiaTheme="majorEastAsia"/>
          <w:lang w:val="en-US"/>
        </w:rPr>
        <w:t xml:space="preserve">static </w:t>
      </w:r>
      <w:proofErr w:type="spellStart"/>
      <w:r w:rsidRPr="003D62C7">
        <w:rPr>
          <w:rStyle w:val="text-sm"/>
          <w:rFonts w:eastAsiaTheme="majorEastAsia"/>
          <w:lang w:val="en-US"/>
        </w:rPr>
        <w:t>DatagramChannel</w:t>
      </w:r>
      <w:proofErr w:type="spellEnd"/>
      <w:r w:rsidRPr="003D62C7">
        <w:rPr>
          <w:rStyle w:val="text-sm"/>
          <w:rFonts w:eastAsiaTheme="majorEastAsia"/>
          <w:lang w:val="en-US"/>
        </w:rPr>
        <w:t xml:space="preserve"> </w:t>
      </w:r>
      <w:proofErr w:type="gramStart"/>
      <w:r w:rsidRPr="003D62C7">
        <w:rPr>
          <w:rStyle w:val="text-sm"/>
          <w:rFonts w:eastAsiaTheme="majorEastAsia"/>
          <w:lang w:val="en-US"/>
        </w:rPr>
        <w:t>open(</w:t>
      </w:r>
      <w:proofErr w:type="gramEnd"/>
      <w:r w:rsidRPr="003D62C7">
        <w:rPr>
          <w:rStyle w:val="text-sm"/>
          <w:rFonts w:eastAsiaTheme="majorEastAsia"/>
          <w:lang w:val="en-US"/>
        </w:rPr>
        <w:t>)</w:t>
      </w:r>
      <w:r w:rsidRPr="003D62C7">
        <w:rPr>
          <w:lang w:val="en-US"/>
        </w:rPr>
        <w:t xml:space="preserve">: </w:t>
      </w:r>
      <w:r>
        <w:t>Создает</w:t>
      </w:r>
      <w:r w:rsidRPr="003D62C7">
        <w:rPr>
          <w:lang w:val="en-US"/>
        </w:rPr>
        <w:t xml:space="preserve"> </w:t>
      </w:r>
      <w:r>
        <w:t>новый</w:t>
      </w:r>
      <w:r w:rsidRPr="003D62C7">
        <w:rPr>
          <w:lang w:val="en-US"/>
        </w:rPr>
        <w:t xml:space="preserve"> </w:t>
      </w:r>
      <w:r>
        <w:t>канал</w:t>
      </w:r>
      <w:r w:rsidRPr="003D62C7">
        <w:rPr>
          <w:lang w:val="en-US"/>
        </w:rPr>
        <w:t>.</w:t>
      </w:r>
    </w:p>
    <w:p w14:paraId="7E4C7BE0" w14:textId="77777777" w:rsidR="003D62C7" w:rsidRDefault="003D62C7" w:rsidP="003D62C7">
      <w:pPr>
        <w:pStyle w:val="break-words"/>
        <w:numPr>
          <w:ilvl w:val="0"/>
          <w:numId w:val="28"/>
        </w:numPr>
      </w:pPr>
      <w:proofErr w:type="spellStart"/>
      <w:proofErr w:type="gramStart"/>
      <w:r>
        <w:rPr>
          <w:rStyle w:val="text-sm"/>
          <w:rFonts w:eastAsiaTheme="majorEastAsia"/>
        </w:rPr>
        <w:t>bind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SocketAddress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local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Привязывает</w:t>
      </w:r>
      <w:proofErr w:type="gramEnd"/>
      <w:r>
        <w:t xml:space="preserve"> канал к локальному адресу и порту.</w:t>
      </w:r>
    </w:p>
    <w:p w14:paraId="573935DD" w14:textId="77777777" w:rsidR="003D62C7" w:rsidRDefault="003D62C7" w:rsidP="003D62C7">
      <w:pPr>
        <w:pStyle w:val="break-words"/>
        <w:numPr>
          <w:ilvl w:val="0"/>
          <w:numId w:val="28"/>
        </w:numPr>
      </w:pPr>
      <w:proofErr w:type="spellStart"/>
      <w:proofErr w:type="gramStart"/>
      <w:r>
        <w:rPr>
          <w:rStyle w:val="text-sm"/>
          <w:rFonts w:eastAsiaTheme="majorEastAsia"/>
        </w:rPr>
        <w:t>configureBlocking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boolean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block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Устанавливает</w:t>
      </w:r>
      <w:proofErr w:type="gramEnd"/>
      <w:r>
        <w:t xml:space="preserve"> режим (</w:t>
      </w:r>
      <w:proofErr w:type="spellStart"/>
      <w:r>
        <w:t>true</w:t>
      </w:r>
      <w:proofErr w:type="spellEnd"/>
      <w:r>
        <w:t xml:space="preserve"> — блокирующий, </w:t>
      </w:r>
      <w:proofErr w:type="spellStart"/>
      <w:r>
        <w:t>false</w:t>
      </w:r>
      <w:proofErr w:type="spellEnd"/>
      <w:r>
        <w:t xml:space="preserve"> — неблокирующий).</w:t>
      </w:r>
    </w:p>
    <w:p w14:paraId="48D431EE" w14:textId="77777777" w:rsidR="003D62C7" w:rsidRDefault="003D62C7" w:rsidP="003D62C7">
      <w:pPr>
        <w:pStyle w:val="break-words"/>
        <w:numPr>
          <w:ilvl w:val="0"/>
          <w:numId w:val="28"/>
        </w:numPr>
      </w:pPr>
      <w:proofErr w:type="spellStart"/>
      <w:proofErr w:type="gramStart"/>
      <w:r>
        <w:rPr>
          <w:rStyle w:val="text-sm"/>
          <w:rFonts w:eastAsiaTheme="majorEastAsia"/>
        </w:rPr>
        <w:t>send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ByteBuffer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src</w:t>
      </w:r>
      <w:proofErr w:type="spellEnd"/>
      <w:r>
        <w:rPr>
          <w:rStyle w:val="text-sm"/>
          <w:rFonts w:eastAsiaTheme="majorEastAsia"/>
        </w:rPr>
        <w:t xml:space="preserve">, </w:t>
      </w:r>
      <w:proofErr w:type="spellStart"/>
      <w:r>
        <w:rPr>
          <w:rStyle w:val="text-sm"/>
          <w:rFonts w:eastAsiaTheme="majorEastAsia"/>
        </w:rPr>
        <w:t>SocketAddress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target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Отправляет</w:t>
      </w:r>
      <w:proofErr w:type="gramEnd"/>
      <w:r>
        <w:t xml:space="preserve"> </w:t>
      </w:r>
      <w:proofErr w:type="spellStart"/>
      <w:r>
        <w:t>датаграмму</w:t>
      </w:r>
      <w:proofErr w:type="spellEnd"/>
      <w:r>
        <w:t xml:space="preserve"> на указанный адрес.</w:t>
      </w:r>
    </w:p>
    <w:p w14:paraId="0F8C5EB7" w14:textId="77777777" w:rsidR="003D62C7" w:rsidRDefault="003D62C7" w:rsidP="003D62C7">
      <w:pPr>
        <w:pStyle w:val="break-words"/>
        <w:numPr>
          <w:ilvl w:val="0"/>
          <w:numId w:val="28"/>
        </w:numPr>
      </w:pPr>
      <w:proofErr w:type="spellStart"/>
      <w:proofErr w:type="gramStart"/>
      <w:r>
        <w:rPr>
          <w:rStyle w:val="text-sm"/>
          <w:rFonts w:eastAsiaTheme="majorEastAsia"/>
        </w:rPr>
        <w:t>receive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ByteBuffer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dst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Принимает</w:t>
      </w:r>
      <w:proofErr w:type="gramEnd"/>
      <w:r>
        <w:t xml:space="preserve"> </w:t>
      </w:r>
      <w:proofErr w:type="spellStart"/>
      <w:r>
        <w:t>датаграмму</w:t>
      </w:r>
      <w:proofErr w:type="spellEnd"/>
      <w:r>
        <w:t>, возвращает адрес отправителя.</w:t>
      </w:r>
    </w:p>
    <w:p w14:paraId="171A517F" w14:textId="77777777" w:rsidR="003D62C7" w:rsidRDefault="003D62C7" w:rsidP="003D62C7">
      <w:pPr>
        <w:pStyle w:val="break-words"/>
        <w:numPr>
          <w:ilvl w:val="0"/>
          <w:numId w:val="28"/>
        </w:numPr>
      </w:pPr>
      <w:proofErr w:type="spellStart"/>
      <w:proofErr w:type="gramStart"/>
      <w:r>
        <w:rPr>
          <w:rStyle w:val="text-sm"/>
          <w:rFonts w:eastAsiaTheme="majorEastAsia"/>
        </w:rPr>
        <w:t>register</w:t>
      </w:r>
      <w:proofErr w:type="spellEnd"/>
      <w:r>
        <w:rPr>
          <w:rStyle w:val="text-sm"/>
          <w:rFonts w:eastAsiaTheme="majorEastAsia"/>
        </w:rPr>
        <w:t>(</w:t>
      </w:r>
      <w:proofErr w:type="spellStart"/>
      <w:proofErr w:type="gramEnd"/>
      <w:r>
        <w:rPr>
          <w:rStyle w:val="text-sm"/>
          <w:rFonts w:eastAsiaTheme="majorEastAsia"/>
        </w:rPr>
        <w:t>Selector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sel</w:t>
      </w:r>
      <w:proofErr w:type="spellEnd"/>
      <w:r>
        <w:rPr>
          <w:rStyle w:val="text-sm"/>
          <w:rFonts w:eastAsiaTheme="majorEastAsia"/>
        </w:rPr>
        <w:t xml:space="preserve">, </w:t>
      </w:r>
      <w:proofErr w:type="spellStart"/>
      <w:r>
        <w:rPr>
          <w:rStyle w:val="text-sm"/>
          <w:rFonts w:eastAsiaTheme="majorEastAsia"/>
        </w:rPr>
        <w:t>int</w:t>
      </w:r>
      <w:proofErr w:type="spellEnd"/>
      <w:r>
        <w:rPr>
          <w:rStyle w:val="text-sm"/>
          <w:rFonts w:eastAsiaTheme="majorEastAsia"/>
        </w:rPr>
        <w:t xml:space="preserve"> </w:t>
      </w:r>
      <w:proofErr w:type="spellStart"/>
      <w:r>
        <w:rPr>
          <w:rStyle w:val="text-sm"/>
          <w:rFonts w:eastAsiaTheme="majorEastAsia"/>
        </w:rPr>
        <w:t>ops</w:t>
      </w:r>
      <w:proofErr w:type="spellEnd"/>
      <w:r>
        <w:rPr>
          <w:rStyle w:val="text-sm"/>
          <w:rFonts w:eastAsiaTheme="majorEastAsia"/>
        </w:rPr>
        <w:t>)</w:t>
      </w:r>
      <w:proofErr w:type="gramStart"/>
      <w:r>
        <w:t>: Регистрирует</w:t>
      </w:r>
      <w:proofErr w:type="gramEnd"/>
      <w:r>
        <w:t xml:space="preserve"> канал в селекторе для событий (</w:t>
      </w:r>
      <w:r>
        <w:rPr>
          <w:rStyle w:val="text-sm"/>
          <w:rFonts w:eastAsiaTheme="majorEastAsia"/>
        </w:rPr>
        <w:t>OP_READ</w:t>
      </w:r>
      <w:r>
        <w:t xml:space="preserve">, </w:t>
      </w:r>
      <w:r>
        <w:rPr>
          <w:rStyle w:val="text-sm"/>
          <w:rFonts w:eastAsiaTheme="majorEastAsia"/>
        </w:rPr>
        <w:t>OP_WRITE</w:t>
      </w:r>
      <w:r>
        <w:t>).</w:t>
      </w:r>
    </w:p>
    <w:p w14:paraId="79E1F89E" w14:textId="4E76B1E4" w:rsidR="003D62C7" w:rsidRPr="003D62C7" w:rsidRDefault="003D62C7" w:rsidP="003D62C7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  <w:sz w:val="36"/>
          <w:szCs w:val="36"/>
        </w:rPr>
      </w:pPr>
      <w:r>
        <w:rPr>
          <w:rFonts w:ascii="Segoe UI" w:hAnsi="Segoe UI" w:cs="Segoe UI"/>
          <w:noProof/>
          <w:color w:val="212529"/>
          <w:sz w:val="36"/>
          <w:szCs w:val="36"/>
          <w14:ligatures w14:val="standardContextual"/>
        </w:rPr>
        <w:drawing>
          <wp:inline distT="0" distB="0" distL="0" distR="0" wp14:anchorId="3A9363CD" wp14:editId="64E07A51">
            <wp:extent cx="4664285" cy="3416819"/>
            <wp:effectExtent l="0" t="0" r="0" b="0"/>
            <wp:docPr id="329611839" name="Рисунок 7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11839" name="Рисунок 7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534" cy="34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98FB" w14:textId="77777777" w:rsidR="003D62C7" w:rsidRDefault="003D62C7" w:rsidP="003D62C7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sz w:val="32"/>
          <w:szCs w:val="32"/>
          <w:lang w:val="en-US"/>
        </w:rPr>
      </w:pPr>
      <w:r w:rsidRPr="003D62C7">
        <w:rPr>
          <w:rFonts w:ascii="Segoe UI" w:hAnsi="Segoe UI" w:cs="Segoe UI"/>
          <w:color w:val="212529"/>
          <w:sz w:val="32"/>
          <w:szCs w:val="32"/>
        </w:rPr>
        <w:t>Передача данных по сети. Сериализация объектов.</w:t>
      </w:r>
    </w:p>
    <w:p w14:paraId="5650DC4F" w14:textId="64CC711E" w:rsidR="003D62C7" w:rsidRDefault="003D62C7" w:rsidP="003D62C7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sz w:val="32"/>
          <w:szCs w:val="32"/>
          <w:lang w:val="en-US"/>
        </w:rPr>
      </w:pPr>
      <w:r w:rsidRPr="00324559">
        <w:rPr>
          <w:rFonts w:ascii="Segoe UI" w:hAnsi="Segoe UI" w:cs="Segoe UI"/>
          <w:color w:val="212529"/>
          <w:sz w:val="32"/>
          <w:szCs w:val="32"/>
          <w:lang w:val="en-US"/>
        </w:rPr>
        <w:lastRenderedPageBreak/>
        <w:t>https://java</w:t>
      </w:r>
      <w:r w:rsidR="00324559" w:rsidRPr="00324559">
        <w:rPr>
          <w:rFonts w:ascii="Segoe UI" w:hAnsi="Segoe UI" w:cs="Segoe UI"/>
          <w:color w:val="212529"/>
          <w:sz w:val="32"/>
          <w:szCs w:val="32"/>
          <w:lang w:val="en-US"/>
        </w:rPr>
        <w:tab/>
      </w:r>
      <w:r w:rsidRPr="00324559">
        <w:rPr>
          <w:rFonts w:ascii="Segoe UI" w:hAnsi="Segoe UI" w:cs="Segoe UI"/>
          <w:color w:val="212529"/>
          <w:sz w:val="32"/>
          <w:szCs w:val="32"/>
          <w:lang w:val="en-US"/>
        </w:rPr>
        <w:t>r</w:t>
      </w:r>
      <w:r w:rsidRPr="00324559">
        <w:rPr>
          <w:rFonts w:ascii="Segoe UI" w:hAnsi="Segoe UI" w:cs="Segoe UI"/>
          <w:color w:val="212529"/>
          <w:sz w:val="32"/>
          <w:szCs w:val="32"/>
          <w:lang w:val="en-US"/>
        </w:rPr>
        <w:t>ush.com/groups/posts/2022-serializacija-i-deserializacija-v-java</w:t>
      </w:r>
    </w:p>
    <w:p w14:paraId="0402EFAF" w14:textId="6AB218D8" w:rsidR="003D62C7" w:rsidRDefault="003D62C7" w:rsidP="003D62C7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sz w:val="32"/>
          <w:szCs w:val="32"/>
          <w:lang w:val="en-US"/>
        </w:rPr>
      </w:pPr>
      <w:hyperlink r:id="rId18" w:history="1">
        <w:r w:rsidRPr="00230C67">
          <w:rPr>
            <w:rStyle w:val="ad"/>
            <w:rFonts w:ascii="Segoe UI" w:hAnsi="Segoe UI" w:cs="Segoe UI"/>
            <w:sz w:val="32"/>
            <w:szCs w:val="32"/>
            <w:lang w:val="en-US"/>
          </w:rPr>
          <w:t>https://java-online.ru/blog-serialization.xhtml</w:t>
        </w:r>
      </w:hyperlink>
    </w:p>
    <w:p w14:paraId="05BD08B1" w14:textId="407B56DE" w:rsidR="00B33B75" w:rsidRDefault="00B33B75" w:rsidP="003D62C7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sz w:val="32"/>
          <w:szCs w:val="32"/>
          <w:lang w:val="en-US"/>
        </w:rPr>
      </w:pPr>
      <w:hyperlink r:id="rId19" w:history="1">
        <w:r w:rsidRPr="00230C67">
          <w:rPr>
            <w:rStyle w:val="ad"/>
            <w:rFonts w:ascii="Segoe UI" w:hAnsi="Segoe UI" w:cs="Segoe UI"/>
            <w:sz w:val="32"/>
            <w:szCs w:val="32"/>
            <w:lang w:val="en-US"/>
          </w:rPr>
          <w:t>https://apptractor.ru/info/articles/chto-takoe-serializatsiya-i-deserializatsiya-dannyh.html</w:t>
        </w:r>
      </w:hyperlink>
    </w:p>
    <w:p w14:paraId="0F8922EC" w14:textId="77777777" w:rsidR="00B33B75" w:rsidRDefault="00B33B75" w:rsidP="003D62C7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sz w:val="32"/>
          <w:szCs w:val="32"/>
          <w:lang w:val="en-US"/>
        </w:rPr>
      </w:pPr>
    </w:p>
    <w:p w14:paraId="4C08C6BF" w14:textId="77777777" w:rsidR="003D62C7" w:rsidRDefault="003D62C7" w:rsidP="003D62C7">
      <w:pPr>
        <w:pStyle w:val="3"/>
      </w:pPr>
      <w:r>
        <w:t>Передача данных по сети</w:t>
      </w:r>
    </w:p>
    <w:p w14:paraId="07BD7D55" w14:textId="77777777" w:rsidR="003D62C7" w:rsidRDefault="003D62C7" w:rsidP="003D62C7">
      <w:pPr>
        <w:pStyle w:val="break-words"/>
      </w:pPr>
      <w:r>
        <w:t>Передача данных по сети — это процесс отправки информации от одного узла (клиента или сервера) к другому через сетевые протоколы, такие как TCP или UDP. Основные этапы:</w:t>
      </w:r>
    </w:p>
    <w:p w14:paraId="0B7DE798" w14:textId="77777777" w:rsidR="003D62C7" w:rsidRDefault="003D62C7" w:rsidP="003D62C7">
      <w:pPr>
        <w:pStyle w:val="break-words"/>
        <w:numPr>
          <w:ilvl w:val="0"/>
          <w:numId w:val="30"/>
        </w:numPr>
      </w:pPr>
      <w:r>
        <w:rPr>
          <w:rStyle w:val="ac"/>
          <w:rFonts w:eastAsiaTheme="majorEastAsia"/>
        </w:rPr>
        <w:t>Подготовка данных</w:t>
      </w:r>
      <w:r>
        <w:t>: Данные должны быть преобразованы в формат, пригодный для передачи (например, байты).</w:t>
      </w:r>
    </w:p>
    <w:p w14:paraId="782A7128" w14:textId="77777777" w:rsidR="003D62C7" w:rsidRDefault="003D62C7" w:rsidP="003D62C7">
      <w:pPr>
        <w:pStyle w:val="break-words"/>
        <w:numPr>
          <w:ilvl w:val="0"/>
          <w:numId w:val="30"/>
        </w:numPr>
      </w:pPr>
      <w:r>
        <w:rPr>
          <w:rStyle w:val="ac"/>
          <w:rFonts w:eastAsiaTheme="majorEastAsia"/>
        </w:rPr>
        <w:t>Установление соединения</w:t>
      </w:r>
      <w:r>
        <w:t xml:space="preserve"> (для TCP): Клиент и сервер договариваются о соединении.</w:t>
      </w:r>
    </w:p>
    <w:p w14:paraId="0F43FB8D" w14:textId="77777777" w:rsidR="003D62C7" w:rsidRDefault="003D62C7" w:rsidP="003D62C7">
      <w:pPr>
        <w:pStyle w:val="break-words"/>
        <w:numPr>
          <w:ilvl w:val="0"/>
          <w:numId w:val="30"/>
        </w:numPr>
      </w:pPr>
      <w:r>
        <w:rPr>
          <w:rStyle w:val="ac"/>
          <w:rFonts w:eastAsiaTheme="majorEastAsia"/>
        </w:rPr>
        <w:t>Отправка данных</w:t>
      </w:r>
      <w:proofErr w:type="gramStart"/>
      <w:r>
        <w:t>: Используются</w:t>
      </w:r>
      <w:proofErr w:type="gramEnd"/>
      <w:r>
        <w:t xml:space="preserve"> сокеты или каналы (например, </w:t>
      </w:r>
      <w:r>
        <w:rPr>
          <w:rStyle w:val="text-sm"/>
          <w:rFonts w:eastAsiaTheme="majorEastAsia"/>
        </w:rPr>
        <w:t>Socket</w:t>
      </w:r>
      <w:r>
        <w:t xml:space="preserve">, </w:t>
      </w:r>
      <w:proofErr w:type="spellStart"/>
      <w:r>
        <w:rPr>
          <w:rStyle w:val="text-sm"/>
          <w:rFonts w:eastAsiaTheme="majorEastAsia"/>
        </w:rPr>
        <w:t>SocketChannel</w:t>
      </w:r>
      <w:proofErr w:type="spellEnd"/>
      <w:r>
        <w:t xml:space="preserve">, </w:t>
      </w:r>
      <w:proofErr w:type="spellStart"/>
      <w:r>
        <w:rPr>
          <w:rStyle w:val="text-sm"/>
          <w:rFonts w:eastAsiaTheme="majorEastAsia"/>
        </w:rPr>
        <w:t>DatagramSocket</w:t>
      </w:r>
      <w:proofErr w:type="spellEnd"/>
      <w:r>
        <w:t>).</w:t>
      </w:r>
    </w:p>
    <w:p w14:paraId="3E1618FA" w14:textId="77777777" w:rsidR="003D62C7" w:rsidRDefault="003D62C7" w:rsidP="003D62C7">
      <w:pPr>
        <w:pStyle w:val="break-words"/>
        <w:numPr>
          <w:ilvl w:val="0"/>
          <w:numId w:val="30"/>
        </w:numPr>
      </w:pPr>
      <w:r>
        <w:rPr>
          <w:rStyle w:val="ac"/>
          <w:rFonts w:eastAsiaTheme="majorEastAsia"/>
        </w:rPr>
        <w:t>Прием данных</w:t>
      </w:r>
      <w:r>
        <w:t>: Получатель считывает байты и интерпретирует их.</w:t>
      </w:r>
    </w:p>
    <w:p w14:paraId="70C916F8" w14:textId="77777777" w:rsidR="003D62C7" w:rsidRDefault="003D62C7" w:rsidP="003D62C7">
      <w:pPr>
        <w:pStyle w:val="break-words"/>
        <w:numPr>
          <w:ilvl w:val="0"/>
          <w:numId w:val="30"/>
        </w:numPr>
      </w:pPr>
      <w:r>
        <w:rPr>
          <w:rStyle w:val="ac"/>
          <w:rFonts w:eastAsiaTheme="majorEastAsia"/>
        </w:rPr>
        <w:t>Обработка</w:t>
      </w:r>
      <w:r>
        <w:t>: Данные восстанавливаются в исходный вид (если требуется).</w:t>
      </w:r>
    </w:p>
    <w:p w14:paraId="6D83145D" w14:textId="77777777" w:rsidR="003D62C7" w:rsidRDefault="003D62C7" w:rsidP="003D62C7">
      <w:pPr>
        <w:pStyle w:val="break-words"/>
      </w:pPr>
      <w:r>
        <w:t xml:space="preserve">Для передачи сложных структур данных (например, объектов) необходимо их </w:t>
      </w:r>
      <w:proofErr w:type="spellStart"/>
      <w:r>
        <w:t>сериализовать</w:t>
      </w:r>
      <w:proofErr w:type="spellEnd"/>
      <w:r>
        <w:t>.</w:t>
      </w:r>
    </w:p>
    <w:p w14:paraId="61E90FD4" w14:textId="77777777" w:rsidR="003D62C7" w:rsidRDefault="003D62C7" w:rsidP="003D62C7">
      <w:pPr>
        <w:pStyle w:val="3"/>
      </w:pPr>
      <w:r>
        <w:t>Сериализация объектов</w:t>
      </w:r>
    </w:p>
    <w:p w14:paraId="45112A0E" w14:textId="77777777" w:rsidR="003D62C7" w:rsidRDefault="003D62C7" w:rsidP="003D62C7">
      <w:pPr>
        <w:pStyle w:val="break-words"/>
      </w:pPr>
      <w:r>
        <w:rPr>
          <w:rStyle w:val="ac"/>
          <w:rFonts w:eastAsiaTheme="majorEastAsia"/>
        </w:rPr>
        <w:t>Сериализация</w:t>
      </w:r>
      <w:r>
        <w:t xml:space="preserve"> — это процесс преобразования объекта (экземпляра класса) в последовательность байтов, которую можно сохранить в файл или передать по сети. Обратный процесс называется </w:t>
      </w:r>
      <w:proofErr w:type="spellStart"/>
      <w:r>
        <w:rPr>
          <w:rStyle w:val="ac"/>
          <w:rFonts w:eastAsiaTheme="majorEastAsia"/>
        </w:rPr>
        <w:t>десериализацией</w:t>
      </w:r>
      <w:proofErr w:type="spellEnd"/>
      <w:r>
        <w:t>.</w:t>
      </w:r>
    </w:p>
    <w:p w14:paraId="3E874675" w14:textId="77777777" w:rsidR="003D62C7" w:rsidRDefault="003D62C7" w:rsidP="003D62C7">
      <w:pPr>
        <w:pStyle w:val="break-words"/>
      </w:pPr>
      <w:r>
        <w:t xml:space="preserve">В Java сериализация встроена в стандартную библиотеку через интерфейс </w:t>
      </w:r>
      <w:proofErr w:type="spellStart"/>
      <w:r>
        <w:rPr>
          <w:rStyle w:val="text-sm"/>
          <w:rFonts w:eastAsiaTheme="majorEastAsia"/>
        </w:rPr>
        <w:t>Serializable</w:t>
      </w:r>
      <w:proofErr w:type="spellEnd"/>
      <w:r>
        <w:t xml:space="preserve"> и классы </w:t>
      </w:r>
      <w:proofErr w:type="spellStart"/>
      <w:r>
        <w:rPr>
          <w:rStyle w:val="text-sm"/>
          <w:rFonts w:eastAsiaTheme="majorEastAsia"/>
        </w:rPr>
        <w:t>ObjectOutputStream</w:t>
      </w:r>
      <w:proofErr w:type="spellEnd"/>
      <w:r>
        <w:t>/</w:t>
      </w:r>
      <w:proofErr w:type="spellStart"/>
      <w:r>
        <w:rPr>
          <w:rStyle w:val="text-sm"/>
          <w:rFonts w:eastAsiaTheme="majorEastAsia"/>
        </w:rPr>
        <w:t>ObjectInputStream</w:t>
      </w:r>
      <w:proofErr w:type="spellEnd"/>
      <w:r>
        <w:t>.</w:t>
      </w:r>
    </w:p>
    <w:p w14:paraId="66A6DB81" w14:textId="77777777" w:rsidR="003D62C7" w:rsidRDefault="003D62C7" w:rsidP="003D62C7">
      <w:pPr>
        <w:pStyle w:val="4"/>
      </w:pPr>
      <w:r>
        <w:t>Основные характеристики:</w:t>
      </w:r>
    </w:p>
    <w:p w14:paraId="2A3FDE5F" w14:textId="77777777" w:rsidR="003D62C7" w:rsidRDefault="003D62C7" w:rsidP="003D62C7">
      <w:pPr>
        <w:pStyle w:val="break-words"/>
        <w:numPr>
          <w:ilvl w:val="0"/>
          <w:numId w:val="31"/>
        </w:numPr>
      </w:pPr>
      <w:r>
        <w:rPr>
          <w:rStyle w:val="ac"/>
          <w:rFonts w:eastAsiaTheme="majorEastAsia"/>
        </w:rPr>
        <w:t>Цель</w:t>
      </w:r>
      <w:proofErr w:type="gramStart"/>
      <w:r>
        <w:t>: Передать</w:t>
      </w:r>
      <w:proofErr w:type="gramEnd"/>
      <w:r>
        <w:t xml:space="preserve"> состояние объекта (поля, значения) между процессами или системами.</w:t>
      </w:r>
    </w:p>
    <w:p w14:paraId="6F42BBAC" w14:textId="77777777" w:rsidR="003D62C7" w:rsidRDefault="003D62C7" w:rsidP="003D62C7">
      <w:pPr>
        <w:pStyle w:val="break-words"/>
        <w:numPr>
          <w:ilvl w:val="0"/>
          <w:numId w:val="31"/>
        </w:numPr>
      </w:pPr>
      <w:r>
        <w:rPr>
          <w:rStyle w:val="ac"/>
          <w:rFonts w:eastAsiaTheme="majorEastAsia"/>
        </w:rPr>
        <w:t>Формат</w:t>
      </w:r>
      <w:r>
        <w:t>: Байтовый поток, который включает данные объекта и метаданные (например, имя класса).</w:t>
      </w:r>
    </w:p>
    <w:p w14:paraId="6E26BB87" w14:textId="77777777" w:rsidR="003D62C7" w:rsidRDefault="003D62C7" w:rsidP="003D62C7">
      <w:pPr>
        <w:pStyle w:val="break-words"/>
        <w:numPr>
          <w:ilvl w:val="0"/>
          <w:numId w:val="31"/>
        </w:numPr>
      </w:pPr>
      <w:r>
        <w:rPr>
          <w:rStyle w:val="ac"/>
          <w:rFonts w:eastAsiaTheme="majorEastAsia"/>
        </w:rPr>
        <w:t>Требования</w:t>
      </w:r>
      <w:r>
        <w:t xml:space="preserve">: Класс объекта должен реализовывать интерфейс </w:t>
      </w:r>
      <w:proofErr w:type="spellStart"/>
      <w:r>
        <w:rPr>
          <w:rStyle w:val="text-sm"/>
          <w:rFonts w:eastAsiaTheme="majorEastAsia"/>
        </w:rPr>
        <w:t>Serializable</w:t>
      </w:r>
      <w:proofErr w:type="spellEnd"/>
      <w:r>
        <w:t>.</w:t>
      </w:r>
    </w:p>
    <w:p w14:paraId="482C3B85" w14:textId="77777777" w:rsidR="00B33B75" w:rsidRDefault="00B33B75" w:rsidP="00B33B75">
      <w:pPr>
        <w:pStyle w:val="3"/>
      </w:pPr>
      <w:r>
        <w:t>Альтернативы стандартной сериализации</w:t>
      </w:r>
    </w:p>
    <w:p w14:paraId="63F4332F" w14:textId="77777777" w:rsidR="00B33B75" w:rsidRDefault="00B33B75" w:rsidP="00B33B75">
      <w:pPr>
        <w:pStyle w:val="break-words"/>
        <w:numPr>
          <w:ilvl w:val="0"/>
          <w:numId w:val="32"/>
        </w:numPr>
      </w:pPr>
      <w:r>
        <w:rPr>
          <w:rStyle w:val="ac"/>
          <w:rFonts w:eastAsiaTheme="majorEastAsia"/>
        </w:rPr>
        <w:t>JSON/XML</w:t>
      </w:r>
      <w:r>
        <w:t>:</w:t>
      </w:r>
    </w:p>
    <w:p w14:paraId="2A5C720F" w14:textId="77777777" w:rsidR="00B33B75" w:rsidRDefault="00B33B75" w:rsidP="00B33B75">
      <w:pPr>
        <w:pStyle w:val="break-words"/>
        <w:numPr>
          <w:ilvl w:val="1"/>
          <w:numId w:val="32"/>
        </w:numPr>
      </w:pPr>
      <w:r>
        <w:lastRenderedPageBreak/>
        <w:t xml:space="preserve">Используются библиотеки вроде </w:t>
      </w:r>
      <w:proofErr w:type="spellStart"/>
      <w:r>
        <w:t>Gson</w:t>
      </w:r>
      <w:proofErr w:type="spellEnd"/>
      <w:r>
        <w:t xml:space="preserve">, </w:t>
      </w:r>
      <w:proofErr w:type="spellStart"/>
      <w:r>
        <w:t>Jackson</w:t>
      </w:r>
      <w:proofErr w:type="spellEnd"/>
      <w:r>
        <w:t xml:space="preserve"> (для JSON) или JAXB (для XML).</w:t>
      </w:r>
    </w:p>
    <w:p w14:paraId="37907713" w14:textId="77777777" w:rsidR="00B33B75" w:rsidRDefault="00B33B75" w:rsidP="00B33B75">
      <w:pPr>
        <w:pStyle w:val="break-words"/>
        <w:numPr>
          <w:ilvl w:val="1"/>
          <w:numId w:val="32"/>
        </w:numPr>
      </w:pPr>
      <w:r>
        <w:t>Преимущества: читаемость, кроссплатформенность.</w:t>
      </w:r>
    </w:p>
    <w:p w14:paraId="3C34F4A3" w14:textId="77777777" w:rsidR="00B33B75" w:rsidRDefault="00B33B75" w:rsidP="00B33B75">
      <w:pPr>
        <w:pStyle w:val="break-words"/>
        <w:numPr>
          <w:ilvl w:val="1"/>
          <w:numId w:val="32"/>
        </w:numPr>
      </w:pPr>
      <w:r>
        <w:t>Недостатки: больше накладные расходы по сравнению с бинарной сериализацией.</w:t>
      </w:r>
    </w:p>
    <w:p w14:paraId="44C4A28C" w14:textId="77777777" w:rsidR="00B33B75" w:rsidRDefault="00B33B75" w:rsidP="00B33B75">
      <w:pPr>
        <w:pStyle w:val="break-words"/>
        <w:numPr>
          <w:ilvl w:val="0"/>
          <w:numId w:val="32"/>
        </w:numPr>
      </w:pPr>
      <w:proofErr w:type="spellStart"/>
      <w:r>
        <w:rPr>
          <w:rStyle w:val="ac"/>
          <w:rFonts w:eastAsiaTheme="majorEastAsia"/>
        </w:rPr>
        <w:t>Protobuf</w:t>
      </w:r>
      <w:proofErr w:type="spellEnd"/>
      <w:r>
        <w:rPr>
          <w:rStyle w:val="ac"/>
          <w:rFonts w:eastAsiaTheme="majorEastAsia"/>
        </w:rPr>
        <w:t xml:space="preserve"> (Protocol </w:t>
      </w:r>
      <w:proofErr w:type="spellStart"/>
      <w:r>
        <w:rPr>
          <w:rStyle w:val="ac"/>
          <w:rFonts w:eastAsiaTheme="majorEastAsia"/>
        </w:rPr>
        <w:t>Buffers</w:t>
      </w:r>
      <w:proofErr w:type="spellEnd"/>
      <w:r>
        <w:rPr>
          <w:rStyle w:val="ac"/>
          <w:rFonts w:eastAsiaTheme="majorEastAsia"/>
        </w:rPr>
        <w:t>)</w:t>
      </w:r>
      <w:r>
        <w:t>:</w:t>
      </w:r>
    </w:p>
    <w:p w14:paraId="469CB37E" w14:textId="77777777" w:rsidR="00B33B75" w:rsidRDefault="00B33B75" w:rsidP="00B33B75">
      <w:pPr>
        <w:pStyle w:val="break-words"/>
        <w:numPr>
          <w:ilvl w:val="1"/>
          <w:numId w:val="32"/>
        </w:numPr>
      </w:pPr>
      <w:r>
        <w:t>Разработан Google, компактный и быстрый.</w:t>
      </w:r>
    </w:p>
    <w:p w14:paraId="049ED26D" w14:textId="77777777" w:rsidR="00B33B75" w:rsidRDefault="00B33B75" w:rsidP="00B33B75">
      <w:pPr>
        <w:pStyle w:val="break-words"/>
        <w:numPr>
          <w:ilvl w:val="1"/>
          <w:numId w:val="32"/>
        </w:numPr>
      </w:pPr>
      <w:r>
        <w:t>Требует определения схемы данных.</w:t>
      </w:r>
    </w:p>
    <w:p w14:paraId="0A6C208A" w14:textId="77777777" w:rsidR="00B33B75" w:rsidRDefault="00B33B75" w:rsidP="00B33B75">
      <w:pPr>
        <w:pStyle w:val="3"/>
      </w:pPr>
      <w:r>
        <w:t>Преимущества и недостатки сериализации</w:t>
      </w:r>
    </w:p>
    <w:p w14:paraId="7128F5B1" w14:textId="77777777" w:rsidR="00B33B75" w:rsidRDefault="00B33B75" w:rsidP="00B33B75">
      <w:pPr>
        <w:pStyle w:val="4"/>
      </w:pPr>
      <w:r>
        <w:t>Преимущества:</w:t>
      </w:r>
    </w:p>
    <w:p w14:paraId="4B6683E8" w14:textId="77777777" w:rsidR="00B33B75" w:rsidRDefault="00B33B75" w:rsidP="00B33B75">
      <w:pPr>
        <w:pStyle w:val="break-words"/>
        <w:numPr>
          <w:ilvl w:val="0"/>
          <w:numId w:val="34"/>
        </w:numPr>
      </w:pPr>
      <w:r>
        <w:rPr>
          <w:rStyle w:val="ac"/>
          <w:rFonts w:eastAsiaTheme="majorEastAsia"/>
        </w:rPr>
        <w:t>Удобство</w:t>
      </w:r>
      <w:r>
        <w:t>: Автоматическая передача сложных объектов без ручного разбора.</w:t>
      </w:r>
    </w:p>
    <w:p w14:paraId="36DF37D2" w14:textId="77777777" w:rsidR="00B33B75" w:rsidRDefault="00B33B75" w:rsidP="00B33B75">
      <w:pPr>
        <w:pStyle w:val="break-words"/>
        <w:numPr>
          <w:ilvl w:val="0"/>
          <w:numId w:val="34"/>
        </w:numPr>
      </w:pPr>
      <w:r>
        <w:rPr>
          <w:rStyle w:val="ac"/>
          <w:rFonts w:eastAsiaTheme="majorEastAsia"/>
        </w:rPr>
        <w:t>Интеграция</w:t>
      </w:r>
      <w:r>
        <w:t>: Поддержка встроена в Java, подходит для TCP/UDP.</w:t>
      </w:r>
    </w:p>
    <w:p w14:paraId="2C6D3348" w14:textId="77777777" w:rsidR="00B33B75" w:rsidRDefault="00B33B75" w:rsidP="00B33B75">
      <w:pPr>
        <w:pStyle w:val="break-words"/>
        <w:numPr>
          <w:ilvl w:val="0"/>
          <w:numId w:val="34"/>
        </w:numPr>
      </w:pPr>
      <w:r>
        <w:rPr>
          <w:rStyle w:val="ac"/>
          <w:rFonts w:eastAsiaTheme="majorEastAsia"/>
        </w:rPr>
        <w:t>Гибкость</w:t>
      </w:r>
      <w:r>
        <w:t xml:space="preserve">: Возможность кастомизации через </w:t>
      </w:r>
      <w:proofErr w:type="spellStart"/>
      <w:r>
        <w:rPr>
          <w:rStyle w:val="text-sm"/>
          <w:rFonts w:eastAsiaTheme="majorEastAsia"/>
        </w:rPr>
        <w:t>writeObject</w:t>
      </w:r>
      <w:proofErr w:type="spellEnd"/>
      <w:r>
        <w:t>/</w:t>
      </w:r>
      <w:proofErr w:type="spellStart"/>
      <w:r>
        <w:rPr>
          <w:rStyle w:val="text-sm"/>
          <w:rFonts w:eastAsiaTheme="majorEastAsia"/>
        </w:rPr>
        <w:t>readObject</w:t>
      </w:r>
      <w:proofErr w:type="spellEnd"/>
      <w:r>
        <w:t>.</w:t>
      </w:r>
    </w:p>
    <w:p w14:paraId="74550946" w14:textId="77777777" w:rsidR="00B33B75" w:rsidRDefault="00B33B75" w:rsidP="00B33B75">
      <w:pPr>
        <w:pStyle w:val="4"/>
      </w:pPr>
      <w:r>
        <w:t>Недостатки:</w:t>
      </w:r>
    </w:p>
    <w:p w14:paraId="7D51C480" w14:textId="77777777" w:rsidR="00B33B75" w:rsidRDefault="00B33B75" w:rsidP="00B33B75">
      <w:pPr>
        <w:pStyle w:val="break-words"/>
        <w:numPr>
          <w:ilvl w:val="0"/>
          <w:numId w:val="35"/>
        </w:numPr>
      </w:pPr>
      <w:r>
        <w:rPr>
          <w:rStyle w:val="ac"/>
          <w:rFonts w:eastAsiaTheme="majorEastAsia"/>
        </w:rPr>
        <w:t>Безопасность</w:t>
      </w:r>
      <w:r>
        <w:t xml:space="preserve">: </w:t>
      </w:r>
      <w:proofErr w:type="spellStart"/>
      <w:r>
        <w:t>Десериализация</w:t>
      </w:r>
      <w:proofErr w:type="spellEnd"/>
      <w:r>
        <w:t xml:space="preserve"> ненадежных данных может привести к уязвимостям (например, выполнение вредоносного кода).</w:t>
      </w:r>
    </w:p>
    <w:p w14:paraId="44EC6F4A" w14:textId="77777777" w:rsidR="00B33B75" w:rsidRDefault="00B33B75" w:rsidP="00B33B75">
      <w:pPr>
        <w:pStyle w:val="break-words"/>
        <w:numPr>
          <w:ilvl w:val="0"/>
          <w:numId w:val="35"/>
        </w:numPr>
      </w:pPr>
      <w:r>
        <w:rPr>
          <w:rStyle w:val="ac"/>
          <w:rFonts w:eastAsiaTheme="majorEastAsia"/>
        </w:rPr>
        <w:t>Совместимость</w:t>
      </w:r>
      <w:r>
        <w:t xml:space="preserve">: Изменения в классе (добавление/удаление полей) могут сломать </w:t>
      </w:r>
      <w:proofErr w:type="spellStart"/>
      <w:r>
        <w:t>десериализацию</w:t>
      </w:r>
      <w:proofErr w:type="spellEnd"/>
      <w:r>
        <w:t>.</w:t>
      </w:r>
    </w:p>
    <w:p w14:paraId="3D764F69" w14:textId="77777777" w:rsidR="00B33B75" w:rsidRPr="00B33B75" w:rsidRDefault="00B33B75" w:rsidP="00B33B75">
      <w:pPr>
        <w:pStyle w:val="break-words"/>
        <w:numPr>
          <w:ilvl w:val="0"/>
          <w:numId w:val="35"/>
        </w:numPr>
      </w:pPr>
      <w:r>
        <w:rPr>
          <w:rStyle w:val="ac"/>
          <w:rFonts w:eastAsiaTheme="majorEastAsia"/>
        </w:rPr>
        <w:t>Производительность</w:t>
      </w:r>
      <w:r>
        <w:t>: Бинарный формат может быть менее эффективным, чем специализированные альтернативы (</w:t>
      </w:r>
      <w:proofErr w:type="spellStart"/>
      <w:r>
        <w:t>Protobuf</w:t>
      </w:r>
      <w:proofErr w:type="spellEnd"/>
      <w:r>
        <w:t>).</w:t>
      </w:r>
    </w:p>
    <w:p w14:paraId="4D80EB36" w14:textId="77777777" w:rsidR="00B33B75" w:rsidRPr="00B33B75" w:rsidRDefault="00B33B75" w:rsidP="00B33B75">
      <w:pPr>
        <w:pStyle w:val="break-words"/>
      </w:pPr>
    </w:p>
    <w:p w14:paraId="04391DB2" w14:textId="77777777" w:rsidR="003D62C7" w:rsidRPr="003D62C7" w:rsidRDefault="003D62C7" w:rsidP="003D62C7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color w:val="212529"/>
          <w:sz w:val="32"/>
          <w:szCs w:val="32"/>
        </w:rPr>
      </w:pPr>
    </w:p>
    <w:p w14:paraId="229DC122" w14:textId="77777777" w:rsidR="00BE7899" w:rsidRPr="003D62C7" w:rsidRDefault="00BE7899"/>
    <w:sectPr w:rsidR="00BE7899" w:rsidRPr="003D6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06FD" w14:textId="77777777" w:rsidR="00A7745B" w:rsidRDefault="00A7745B" w:rsidP="003D62C7">
      <w:r>
        <w:separator/>
      </w:r>
    </w:p>
  </w:endnote>
  <w:endnote w:type="continuationSeparator" w:id="0">
    <w:p w14:paraId="11CB190B" w14:textId="77777777" w:rsidR="00A7745B" w:rsidRDefault="00A7745B" w:rsidP="003D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F4F5" w14:textId="77777777" w:rsidR="00A7745B" w:rsidRDefault="00A7745B" w:rsidP="003D62C7">
      <w:r>
        <w:separator/>
      </w:r>
    </w:p>
  </w:footnote>
  <w:footnote w:type="continuationSeparator" w:id="0">
    <w:p w14:paraId="0E2FBAF1" w14:textId="77777777" w:rsidR="00A7745B" w:rsidRDefault="00A7745B" w:rsidP="003D6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568"/>
    <w:multiLevelType w:val="multilevel"/>
    <w:tmpl w:val="C62C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C6353"/>
    <w:multiLevelType w:val="multilevel"/>
    <w:tmpl w:val="4C9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3B2C"/>
    <w:multiLevelType w:val="multilevel"/>
    <w:tmpl w:val="8BB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F5A"/>
    <w:multiLevelType w:val="multilevel"/>
    <w:tmpl w:val="0FC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2252D"/>
    <w:multiLevelType w:val="multilevel"/>
    <w:tmpl w:val="CCB8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F4993"/>
    <w:multiLevelType w:val="multilevel"/>
    <w:tmpl w:val="ADC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12EA1"/>
    <w:multiLevelType w:val="multilevel"/>
    <w:tmpl w:val="41D8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23209"/>
    <w:multiLevelType w:val="multilevel"/>
    <w:tmpl w:val="9D2E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4604B"/>
    <w:multiLevelType w:val="multilevel"/>
    <w:tmpl w:val="D068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57C30"/>
    <w:multiLevelType w:val="multilevel"/>
    <w:tmpl w:val="0466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E5E33"/>
    <w:multiLevelType w:val="multilevel"/>
    <w:tmpl w:val="38B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670EF"/>
    <w:multiLevelType w:val="multilevel"/>
    <w:tmpl w:val="C6C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164A2"/>
    <w:multiLevelType w:val="multilevel"/>
    <w:tmpl w:val="E4EE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97650"/>
    <w:multiLevelType w:val="multilevel"/>
    <w:tmpl w:val="3860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33118"/>
    <w:multiLevelType w:val="multilevel"/>
    <w:tmpl w:val="3A06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7442C"/>
    <w:multiLevelType w:val="multilevel"/>
    <w:tmpl w:val="1F7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9466C"/>
    <w:multiLevelType w:val="multilevel"/>
    <w:tmpl w:val="B8A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F2A9B"/>
    <w:multiLevelType w:val="multilevel"/>
    <w:tmpl w:val="4E58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3E4511"/>
    <w:multiLevelType w:val="multilevel"/>
    <w:tmpl w:val="A41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F1002"/>
    <w:multiLevelType w:val="multilevel"/>
    <w:tmpl w:val="B08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4214A"/>
    <w:multiLevelType w:val="multilevel"/>
    <w:tmpl w:val="B436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EF72F1"/>
    <w:multiLevelType w:val="multilevel"/>
    <w:tmpl w:val="B3AC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8F2EC1"/>
    <w:multiLevelType w:val="multilevel"/>
    <w:tmpl w:val="A4C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C2E4D"/>
    <w:multiLevelType w:val="multilevel"/>
    <w:tmpl w:val="108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C3D8B"/>
    <w:multiLevelType w:val="multilevel"/>
    <w:tmpl w:val="660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4685B"/>
    <w:multiLevelType w:val="multilevel"/>
    <w:tmpl w:val="872E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B94682"/>
    <w:multiLevelType w:val="multilevel"/>
    <w:tmpl w:val="7C86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51AB6"/>
    <w:multiLevelType w:val="multilevel"/>
    <w:tmpl w:val="F744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1E71"/>
    <w:multiLevelType w:val="multilevel"/>
    <w:tmpl w:val="FDEC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8934E3"/>
    <w:multiLevelType w:val="multilevel"/>
    <w:tmpl w:val="2E0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A37EE"/>
    <w:multiLevelType w:val="multilevel"/>
    <w:tmpl w:val="E520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D01B4D"/>
    <w:multiLevelType w:val="multilevel"/>
    <w:tmpl w:val="12B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A3627"/>
    <w:multiLevelType w:val="multilevel"/>
    <w:tmpl w:val="6A06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5E4B42"/>
    <w:multiLevelType w:val="multilevel"/>
    <w:tmpl w:val="B0D2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AD2F29"/>
    <w:multiLevelType w:val="multilevel"/>
    <w:tmpl w:val="C706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2156A0"/>
    <w:multiLevelType w:val="multilevel"/>
    <w:tmpl w:val="123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9728B"/>
    <w:multiLevelType w:val="multilevel"/>
    <w:tmpl w:val="1B8A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479673">
    <w:abstractNumId w:val="12"/>
  </w:num>
  <w:num w:numId="2" w16cid:durableId="2052588">
    <w:abstractNumId w:val="3"/>
  </w:num>
  <w:num w:numId="3" w16cid:durableId="612832386">
    <w:abstractNumId w:val="19"/>
  </w:num>
  <w:num w:numId="4" w16cid:durableId="748383616">
    <w:abstractNumId w:val="11"/>
  </w:num>
  <w:num w:numId="5" w16cid:durableId="491605425">
    <w:abstractNumId w:val="5"/>
  </w:num>
  <w:num w:numId="6" w16cid:durableId="1445269253">
    <w:abstractNumId w:val="31"/>
  </w:num>
  <w:num w:numId="7" w16cid:durableId="547912912">
    <w:abstractNumId w:val="6"/>
  </w:num>
  <w:num w:numId="8" w16cid:durableId="1770346685">
    <w:abstractNumId w:val="4"/>
  </w:num>
  <w:num w:numId="9" w16cid:durableId="163014657">
    <w:abstractNumId w:val="21"/>
  </w:num>
  <w:num w:numId="10" w16cid:durableId="1705246956">
    <w:abstractNumId w:val="8"/>
  </w:num>
  <w:num w:numId="11" w16cid:durableId="325060309">
    <w:abstractNumId w:val="2"/>
  </w:num>
  <w:num w:numId="12" w16cid:durableId="997072899">
    <w:abstractNumId w:val="10"/>
  </w:num>
  <w:num w:numId="13" w16cid:durableId="503517386">
    <w:abstractNumId w:val="26"/>
  </w:num>
  <w:num w:numId="14" w16cid:durableId="1623078093">
    <w:abstractNumId w:val="22"/>
  </w:num>
  <w:num w:numId="15" w16cid:durableId="1399208664">
    <w:abstractNumId w:val="23"/>
  </w:num>
  <w:num w:numId="16" w16cid:durableId="1800686477">
    <w:abstractNumId w:val="20"/>
  </w:num>
  <w:num w:numId="17" w16cid:durableId="869687171">
    <w:abstractNumId w:val="15"/>
  </w:num>
  <w:num w:numId="18" w16cid:durableId="1456175765">
    <w:abstractNumId w:val="29"/>
  </w:num>
  <w:num w:numId="19" w16cid:durableId="414475576">
    <w:abstractNumId w:val="36"/>
  </w:num>
  <w:num w:numId="20" w16cid:durableId="2122607208">
    <w:abstractNumId w:val="25"/>
  </w:num>
  <w:num w:numId="21" w16cid:durableId="146941249">
    <w:abstractNumId w:val="27"/>
  </w:num>
  <w:num w:numId="22" w16cid:durableId="745765177">
    <w:abstractNumId w:val="30"/>
  </w:num>
  <w:num w:numId="23" w16cid:durableId="385688052">
    <w:abstractNumId w:val="33"/>
  </w:num>
  <w:num w:numId="24" w16cid:durableId="1207714587">
    <w:abstractNumId w:val="0"/>
  </w:num>
  <w:num w:numId="25" w16cid:durableId="1519081647">
    <w:abstractNumId w:val="1"/>
  </w:num>
  <w:num w:numId="26" w16cid:durableId="1091009287">
    <w:abstractNumId w:val="24"/>
  </w:num>
  <w:num w:numId="27" w16cid:durableId="1524589160">
    <w:abstractNumId w:val="18"/>
  </w:num>
  <w:num w:numId="28" w16cid:durableId="1941254149">
    <w:abstractNumId w:val="35"/>
  </w:num>
  <w:num w:numId="29" w16cid:durableId="1000694680">
    <w:abstractNumId w:val="9"/>
  </w:num>
  <w:num w:numId="30" w16cid:durableId="692343932">
    <w:abstractNumId w:val="7"/>
  </w:num>
  <w:num w:numId="31" w16cid:durableId="1816029206">
    <w:abstractNumId w:val="16"/>
  </w:num>
  <w:num w:numId="32" w16cid:durableId="1357655249">
    <w:abstractNumId w:val="32"/>
  </w:num>
  <w:num w:numId="33" w16cid:durableId="21103138">
    <w:abstractNumId w:val="17"/>
  </w:num>
  <w:num w:numId="34" w16cid:durableId="1621065111">
    <w:abstractNumId w:val="34"/>
  </w:num>
  <w:num w:numId="35" w16cid:durableId="1417437030">
    <w:abstractNumId w:val="28"/>
  </w:num>
  <w:num w:numId="36" w16cid:durableId="60912713">
    <w:abstractNumId w:val="14"/>
  </w:num>
  <w:num w:numId="37" w16cid:durableId="7890580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BA"/>
    <w:rsid w:val="000574B1"/>
    <w:rsid w:val="00324559"/>
    <w:rsid w:val="003D62C7"/>
    <w:rsid w:val="006C6D13"/>
    <w:rsid w:val="009E1ABA"/>
    <w:rsid w:val="00A7745B"/>
    <w:rsid w:val="00B17373"/>
    <w:rsid w:val="00B33B75"/>
    <w:rsid w:val="00BE7899"/>
    <w:rsid w:val="00C2009F"/>
    <w:rsid w:val="00E4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E8C3"/>
  <w15:chartTrackingRefBased/>
  <w15:docId w15:val="{526A329E-F814-2B44-B555-BE4E2BDC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4B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1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E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A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A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A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A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E1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E1A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A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A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A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1ABA"/>
    <w:rPr>
      <w:b/>
      <w:bCs/>
      <w:smallCaps/>
      <w:color w:val="0F4761" w:themeColor="accent1" w:themeShade="BF"/>
      <w:spacing w:val="5"/>
    </w:rPr>
  </w:style>
  <w:style w:type="paragraph" w:customStyle="1" w:styleId="break-words">
    <w:name w:val="break-words"/>
    <w:basedOn w:val="a"/>
    <w:rsid w:val="009E1ABA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9E1ABA"/>
    <w:rPr>
      <w:b/>
      <w:bCs/>
    </w:rPr>
  </w:style>
  <w:style w:type="character" w:styleId="ad">
    <w:name w:val="Hyperlink"/>
    <w:basedOn w:val="a0"/>
    <w:uiPriority w:val="99"/>
    <w:unhideWhenUsed/>
    <w:rsid w:val="009E1AB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E1ABA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E1ABA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a0"/>
    <w:rsid w:val="00BE7899"/>
  </w:style>
  <w:style w:type="paragraph" w:styleId="af">
    <w:name w:val="header"/>
    <w:basedOn w:val="a"/>
    <w:link w:val="af0"/>
    <w:uiPriority w:val="99"/>
    <w:unhideWhenUsed/>
    <w:rsid w:val="003D62C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D62C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3D62C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D62C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FollowedHyperlink"/>
    <w:basedOn w:val="a0"/>
    <w:uiPriority w:val="99"/>
    <w:semiHidden/>
    <w:unhideWhenUsed/>
    <w:rsid w:val="00B33B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01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44643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2422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114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3516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45815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6103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740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486697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512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12416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82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446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316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978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373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5104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827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2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901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12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907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574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942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427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306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597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6829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163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434545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428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949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909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449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6397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39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2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832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942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368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3302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1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128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268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0450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878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11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604387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050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41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2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692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4443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568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00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747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46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222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176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493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535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6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6083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18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259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79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36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489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066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5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07737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7597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47883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011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0889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9235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53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468621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12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988246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74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56664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765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302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338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2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266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67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637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82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50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800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74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706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138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36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6373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26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425926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791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13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11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807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67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936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231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07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096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302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780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3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755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13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9324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3338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12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69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878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414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1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495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944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048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526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0568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093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991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7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904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23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71821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507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573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32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5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6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1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0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914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9238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33512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751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5743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6886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035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65756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292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86425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761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94761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681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408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230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48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7656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905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678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382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775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39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217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205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24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4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887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56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386682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26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102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959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981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9233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504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219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731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326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943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528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717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137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35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7785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002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446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</w:div>
                      </w:divsChild>
                    </w:div>
                    <w:div w:id="136671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746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63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094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601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2508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9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155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528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24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1264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3112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175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9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2" w:color="auto"/>
                                        <w:left w:val="single" w:sz="2" w:space="12" w:color="auto"/>
                                        <w:bottom w:val="single" w:sz="2" w:space="12" w:color="auto"/>
                                        <w:right w:val="single" w:sz="2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479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0361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534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106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83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905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8746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723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5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stoitblog.ru/klient-servernaya-arhitektura-tcp-ip-http-i-https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java-online.ru/blog-serialization.x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abr.com/ru/articles/495698/" TargetMode="External"/><Relationship Id="rId12" Type="http://schemas.openxmlformats.org/officeDocument/2006/relationships/hyperlink" Target="https://java-online.ru/java-socket.xhtml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glang.su/java/network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abr.com/ru/articles/235585/" TargetMode="External"/><Relationship Id="rId10" Type="http://schemas.openxmlformats.org/officeDocument/2006/relationships/hyperlink" Target="https://javarush.com/groups/posts/654-klassih-socket-i-serversocket-ili-allo-server-tih-menja-slihshishjh" TargetMode="External"/><Relationship Id="rId19" Type="http://schemas.openxmlformats.org/officeDocument/2006/relationships/hyperlink" Target="https://apptractor.ru/info/articles/chto-takoe-serializatsiya-i-deserializatsiya-danny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yeng.ru/magazine/wiki/it-industriya/chto-takoe-client-server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2434</Words>
  <Characters>13876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2025-03-31T06:08:00Z</dcterms:created>
  <dcterms:modified xsi:type="dcterms:W3CDTF">2025-03-31T23:53:00Z</dcterms:modified>
</cp:coreProperties>
</file>