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Lexend" w:cs="Lexend" w:eastAsia="Lexend" w:hAnsi="Lexend"/>
        </w:rPr>
      </w:pPr>
      <w:bookmarkStart w:colFirst="0" w:colLast="0" w:name="_og2atwxfgfcb" w:id="0"/>
      <w:bookmarkEnd w:id="0"/>
      <w:r w:rsidDel="00000000" w:rsidR="00000000" w:rsidRPr="00000000">
        <w:rPr>
          <w:rFonts w:ascii="Lexend" w:cs="Lexend" w:eastAsia="Lexend" w:hAnsi="Lexend"/>
          <w:rtl w:val="0"/>
        </w:rPr>
        <w:t xml:space="preserve">FOUNDER VIDEO PROMPTS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IMPORTANT NOTE: 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 lot of these prompts are meant to trigger stories (that sell), humans love stories, and they sell incredibly well. </w:t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They are also meant to keep you focused on your USPS and benefits, answering the audience's question, which is ‘what’s in it for me?’. 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You can also answer these questions in 3 different ways, for example: 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‘What's the wildest compliment you’ve ever received?’ 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‘Some people tell me they wear &lt;PRODUCT&gt; when they want to X’.  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‘I once got told that someone wears &lt;PRODUCT&gt; when they want to X’. 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shd w:fill="f6b26b" w:val="clear"/>
          <w:rtl w:val="0"/>
        </w:rPr>
        <w:t xml:space="preserve">BRAND IDENTITY: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 ~ keep it personal, not commercial ~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Why did you start this brand? Where did the magic/inspiration come from?</w:t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is the goal/drive of the brand?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When and why did you start making this brand? 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How do you serve your demographic better than anyone else?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is unique about your clothes and brand (can go product-specific here)? 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are you offering people?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How do these clothes change and impact daily life?</w:t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Are there any stereotypes/misconceptions you hear about the brand/clothes you would like to address? 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Are your clothes only for a specific group of people? If not, who are they for and why (go through all your avatars)?</w:t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How do you focus/incorporate customer feedback?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 example of constructive feedback that you implemented in new clothes?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do you pay attention to when creating new items?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your brand isn’t? ‘My brand is not fast fashion’ etc 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is your elevator pitch for selling the clothes?</w:t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shd w:fill="b4a7d6" w:val="clear"/>
          <w:rtl w:val="0"/>
        </w:rPr>
        <w:t xml:space="preserve">SOCIAL PROOF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is the most acute statement someone has said about your clothes (can go product-specific here)?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most moving thing someone has said about your clothes?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is your all time favorite feedback about the brand?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common compliment you hear about your clothes/brand?</w:t>
        <w:br w:type="textWrapping"/>
        <w:t xml:space="preserve">Is there anything unique or different someone has said about your clothes/brand that surprised you?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What's the wildest compliment you’ve ever received about your brand/clothes? 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Examples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474747"/>
          <w:highlight w:val="white"/>
          <w:rtl w:val="0"/>
        </w:rPr>
        <w:t xml:space="preserve">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shd w:fill="93c47d" w:val="clear"/>
        </w:rPr>
      </w:pPr>
      <w:r w:rsidDel="00000000" w:rsidR="00000000" w:rsidRPr="00000000">
        <w:rPr>
          <w:rFonts w:ascii="Lexend" w:cs="Lexend" w:eastAsia="Lexend" w:hAnsi="Lexend"/>
          <w:shd w:fill="93c47d" w:val="clear"/>
          <w:rtl w:val="0"/>
        </w:rPr>
        <w:t xml:space="preserve">NARRATIVE: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“I’ve been told … about my clothes”</w:t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“Once a customer told me she 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“Everyone is saying that we …”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shd w:fill="e06666" w:val="clear"/>
        </w:rPr>
      </w:pPr>
      <w:r w:rsidDel="00000000" w:rsidR="00000000" w:rsidRPr="00000000">
        <w:rPr>
          <w:rFonts w:ascii="Lexend" w:cs="Lexend" w:eastAsia="Lexend" w:hAnsi="Lexend"/>
          <w:shd w:fill="e06666" w:val="clear"/>
          <w:rtl w:val="0"/>
        </w:rPr>
        <w:t xml:space="preserve">QUALITY: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makes your clothes/brand different/better from the rest of the market? 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Who are you trying to serve? 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How long will these clothes last you?</w:t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annoys you about the industry, and how are you making it different? 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Do people love your clothes/brand?  Why? </w:t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are the benefits of your clothes? Why is it better? 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are other brands missing?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common objections do you see/hear, and what's your answer to them?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Talk about quality - versatility  - USPs - benefits etc. </w:t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“This is the *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insert benefit*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tee” </w:t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shd w:fill="6d9eeb" w:val="clear"/>
        </w:rPr>
      </w:pPr>
      <w:r w:rsidDel="00000000" w:rsidR="00000000" w:rsidRPr="00000000">
        <w:rPr>
          <w:rFonts w:ascii="Lexend" w:cs="Lexend" w:eastAsia="Lexend" w:hAnsi="Lexend"/>
          <w:shd w:fill="6d9eeb" w:val="clear"/>
          <w:rtl w:val="0"/>
        </w:rPr>
        <w:t xml:space="preserve">AUTHORITY: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 are people saying about your brand? Are any publications saying things?</w:t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Do celebs wear your brand? If so what have they said about it? 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How did that make you feel? </w:t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What's your most popular clothes?</w:t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Why do you think your clothes are popular?</w:t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shd w:fill="ffe599" w:val="clear"/>
        </w:rPr>
      </w:pPr>
      <w:r w:rsidDel="00000000" w:rsidR="00000000" w:rsidRPr="00000000">
        <w:rPr>
          <w:rFonts w:ascii="Lexend" w:cs="Lexend" w:eastAsia="Lexend" w:hAnsi="Lexend"/>
          <w:shd w:fill="ffe599" w:val="clear"/>
          <w:rtl w:val="0"/>
        </w:rPr>
        <w:t xml:space="preserve">CTAs:</w:t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Examples: </w:t>
        <w:br w:type="textWrapping"/>
        <w:br w:type="textWrapping"/>
        <w:t xml:space="preserve">‘There’s a reason we can't keep this in stock. Click the link now to find out why’ </w:t>
        <w:br w:type="textWrapping"/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spacing w:after="240" w:before="240" w:lineRule="auto"/>
        <w:rPr>
          <w:rFonts w:ascii="Lexend" w:cs="Lexend" w:eastAsia="Lexend" w:hAnsi="Lexend"/>
          <w:b w:val="1"/>
          <w:bCs w:val="1"/>
        </w:rPr>
      </w:pPr>
      <w:bookmarkStart w:colFirst="0" w:colLast="0" w:name="_pbkn363dky5n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THE FOUNDER AD TECHNICAL CHECKLIST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The Anti-Studio Setup Guide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Forget everything you know about "professional" video. Our $1M+ founder ads were shot in warehouses with weird lighting. Here's why that works: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Location is Everything (Just Not What You Think)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✓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Industrial/Raw Spaces Win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Warehouse settings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Back of your car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Kitchen counter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Bedroom mirror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Office stockroom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Anywhere that feels "real life"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✗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Avoid These Dead Zones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Professional studios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Perfect white backgrounds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Obviously staged setups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Why?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The second viewers detect "this is an ad," their guard goes up. Random, authentic locations make them lean in, not tune out.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The 3-Second Cut Formula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Your editing rhythm determines whether people watch or scroll: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✓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Cut every 3 seconds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- This maintains attention without annoying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✓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Cut at sentence endings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- Never interrupt a thought mid-flow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✓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Match movement between clips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- If someone exits frame left, enter frame left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Remember: You want "momentum without mayhem, speed without spasm."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Engineering Your First 3 Seconds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This is where 80% of your success happens. You need: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Visual Hook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- Model walking toward camera or founder gesturing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Text Hook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- Appears then disappears (creates read urgency)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Audio Hook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- Delivered conversationally, not "announcer voice"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All three must hit simultaneously. This cognitive overload keeps them watching.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The Flow That Converts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0-4 seconds: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Dense hook (multiple elements)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4-5 seconds: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Quick breather shot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5-15 seconds: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Rotate between founder/product/models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15-25 seconds: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Social proof dump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25-30 seconds: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Simple CTA</w:t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