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F4416" w14:textId="515A11B1" w:rsidR="004721FE" w:rsidRDefault="00E17892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End w:id="0"/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>
        <w:rPr>
          <w:color w:val="000000" w:themeColor="text1"/>
        </w:rPr>
        <w:softHyphen/>
      </w:r>
      <w:r w:rsidR="00166C7F">
        <w:rPr>
          <w:color w:val="000000" w:themeColor="text1"/>
        </w:rPr>
        <w:t>Министерство науки и высшего образования РФ</w:t>
      </w:r>
    </w:p>
    <w:p w14:paraId="7CD3D914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Федеральное государственное автономное</w:t>
      </w:r>
    </w:p>
    <w:p w14:paraId="663BD358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образовательное учреждение высшего образования</w:t>
      </w:r>
    </w:p>
    <w:p w14:paraId="2027B335" w14:textId="77777777" w:rsidR="004721FE" w:rsidRDefault="00166C7F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«СИБИРСКИЙ ФЕДЕРАЛЬНЫЙ УНИВЕРСИТЕТ»</w:t>
      </w:r>
    </w:p>
    <w:p w14:paraId="2E12C2BC" w14:textId="77777777" w:rsidR="004721FE" w:rsidRDefault="004721F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20C56EE8" w14:textId="77777777" w:rsidR="004721FE" w:rsidRDefault="004721F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13C6E22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Институт космических и информационных технологий</w:t>
      </w:r>
    </w:p>
    <w:p w14:paraId="1659DC8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F3C2C21" wp14:editId="3275AEE1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7pt" to="410.5pt,1.7pt" stroked="t" o:allowincell="f" style="position:absolute" wp14:anchorId="0C762D93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институт</w:t>
      </w:r>
    </w:p>
    <w:p w14:paraId="106D05A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Cs w:val="28"/>
        </w:rPr>
        <w:t>Программная инженерия</w:t>
      </w:r>
    </w:p>
    <w:p w14:paraId="417E8167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7C2ACC0" wp14:editId="326A38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73.4pt,1.8pt" to="410.5pt,1.9pt" stroked="t" o:allowincell="f" style="position:absolute" wp14:anchorId="39C0AC88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0"/>
          <w:szCs w:val="20"/>
        </w:rPr>
        <w:t>кафедра</w:t>
      </w:r>
    </w:p>
    <w:p w14:paraId="2D372CED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8C35824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391920F7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14126CF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1E9F86C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EC1AC8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27CC3270" w14:textId="77777777" w:rsidR="004721FE" w:rsidRDefault="004721FE">
      <w:pPr>
        <w:spacing w:line="240" w:lineRule="auto"/>
        <w:jc w:val="center"/>
        <w:rPr>
          <w:b/>
          <w:color w:val="000000" w:themeColor="text1"/>
        </w:rPr>
      </w:pPr>
    </w:p>
    <w:p w14:paraId="5FB7CCF9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293F67F1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00834938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479C9374" w14:textId="09B009DF" w:rsidR="004721FE" w:rsidRPr="00682121" w:rsidRDefault="00166C7F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b/>
          <w:color w:val="000000" w:themeColor="text1"/>
          <w:sz w:val="32"/>
          <w:szCs w:val="24"/>
        </w:rPr>
        <w:t>ОТЧЕТ О ПРАКТИЧЕСКОЙ</w:t>
      </w:r>
      <w:r>
        <w:rPr>
          <w:color w:val="000000" w:themeColor="text1"/>
          <w:sz w:val="32"/>
          <w:szCs w:val="24"/>
        </w:rPr>
        <w:t xml:space="preserve"> </w:t>
      </w:r>
      <w:r>
        <w:rPr>
          <w:b/>
          <w:color w:val="000000" w:themeColor="text1"/>
          <w:sz w:val="32"/>
          <w:szCs w:val="24"/>
        </w:rPr>
        <w:t>РАБОТЕ №</w:t>
      </w:r>
      <w:r w:rsidR="00BC6B39">
        <w:rPr>
          <w:b/>
          <w:color w:val="000000" w:themeColor="text1"/>
          <w:sz w:val="32"/>
          <w:szCs w:val="24"/>
        </w:rPr>
        <w:t>5</w:t>
      </w:r>
    </w:p>
    <w:p w14:paraId="5CD1A620" w14:textId="36FC320F" w:rsidR="004721FE" w:rsidRPr="00682121" w:rsidRDefault="00BC6B39">
      <w:pPr>
        <w:spacing w:line="240" w:lineRule="auto"/>
        <w:ind w:firstLine="0"/>
        <w:jc w:val="center"/>
        <w:rPr>
          <w:color w:val="000000" w:themeColor="text1"/>
          <w:sz w:val="32"/>
          <w:szCs w:val="32"/>
        </w:rPr>
      </w:pPr>
      <w:r w:rsidRPr="00BC6B39">
        <w:rPr>
          <w:color w:val="000000" w:themeColor="text1"/>
          <w:sz w:val="32"/>
          <w:szCs w:val="32"/>
        </w:rPr>
        <w:t>Реализация и описание паттернов проектирования</w:t>
      </w:r>
    </w:p>
    <w:p w14:paraId="71DF0EE3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00F6F39" wp14:editId="356D759B">
                <wp:simplePos x="0" y="0"/>
                <wp:positionH relativeFrom="column">
                  <wp:posOffset>843763</wp:posOffset>
                </wp:positionH>
                <wp:positionV relativeFrom="paragraph">
                  <wp:posOffset>34214</wp:posOffset>
                </wp:positionV>
                <wp:extent cx="4435144" cy="0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5144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3DDC58A" id="Фигура1_5" o:spid="_x0000_s1026" style="position:absolute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66.45pt,2.7pt" to="415.6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w7qwEAAMEDAAAOAAAAZHJzL2Uyb0RvYy54bWysU01v2zAMvQ/YfxB0X5x02TAYcXpo0V6G&#10;rdjWH6DIVCxAX6DUOPn3o5jECdZTi+WgkBTfIx9Fr2733okdYLYxdHIxm0sBQcfehm0nn/88fPom&#10;RS4q9MrFAJ08QJa3648fVmNq4SYO0fWAgkhCbsfUyaGU1DZN1gN4lWcxQaBLE9GrQi5umx7VSOze&#10;NTfz+ddmjNgnjBpypuj98VKumd8Y0OWnMRmKcJ2k3gqfyOemns16pdotqjRYfWpDvaMLr2ygohPV&#10;vSpKvKB9ReWtxpijKTMdfRONsRpYA6lZzP9R83tQCVgLDSenaUz5/9HqH7u78IQ0hjHlNqcnrCr2&#10;Bn39p/7Enod1mIYF+yI0BZfLz18Wy6UU+nzXXIAJc3mE6EU1OulsqDpUq3bfc6FilHpOqWEXxFgL&#10;VDtHZ/sH6xw7uN3cORQ7Vd+Pf/XJCH6VRp4LFLwoYKscHBzJf4ERtmchTKpPrMc9oEWlzThvA5MR&#10;oCYa6uKN2BOkooHX7434CcT1YygT3tsQkcVfqavmJvYHfkEeAO0Jz+e003URr30e0+XLW/8FAAD/&#10;/wMAUEsDBBQABgAIAAAAIQCuSVpI2wAAAAcBAAAPAAAAZHJzL2Rvd25yZXYueG1sTI7BTsMwEETv&#10;SPyDtUjcqJ0GqhLiVKiICyChBiQ4buMlSbHXUey24e8xXOD4NKOZV64mZ8WBxtB71pDNFAjixpue&#10;Ww2vL/cXSxAhIhu0nknDFwVYVacnJRbGH3lDhzq2Io1wKFBDF+NQSBmajhyGmR+IU/bhR4cx4dhK&#10;M+IxjTsr50otpMOe00OHA607aj7rvdOgnh8X7/Jpvdu9PdxtFOa1VVmt9fnZdHsDItIU/8rwo5/U&#10;oUpOW79nE4RNnM+vU1XD1SWIlC/zLAex/WVZlfK/f/UNAAD//wMAUEsBAi0AFAAGAAgAAAAhALaD&#10;OJL+AAAA4QEAABMAAAAAAAAAAAAAAAAAAAAAAFtDb250ZW50X1R5cGVzXS54bWxQSwECLQAUAAYA&#10;CAAAACEAOP0h/9YAAACUAQAACwAAAAAAAAAAAAAAAAAvAQAAX3JlbHMvLnJlbHNQSwECLQAUAAYA&#10;CAAAACEAsOTsO6sBAADBAwAADgAAAAAAAAAAAAAAAAAuAgAAZHJzL2Uyb0RvYy54bWxQSwECLQAU&#10;AAYACAAAACEArklaSNsAAAAHAQAADwAAAAAAAAAAAAAAAAAFBAAAZHJzL2Rvd25yZXYueG1sUEsF&#10;BgAAAAAEAAQA8wAAAA0FAAAAAA==&#10;" strokeweight="0"/>
            </w:pict>
          </mc:Fallback>
        </mc:AlternateContent>
      </w:r>
      <w:r>
        <w:rPr>
          <w:color w:val="000000" w:themeColor="text1"/>
          <w:sz w:val="20"/>
          <w:szCs w:val="20"/>
        </w:rPr>
        <w:t>тема</w:t>
      </w:r>
    </w:p>
    <w:p w14:paraId="154AFE92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914F449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3EC9F23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7A1DD0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37AA25AC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5740B2F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DDB96E" w14:textId="77777777" w:rsidR="004721FE" w:rsidRDefault="004721F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81F8303" w14:textId="77777777" w:rsidR="004721FE" w:rsidRDefault="004721FE">
      <w:pPr>
        <w:spacing w:line="240" w:lineRule="auto"/>
        <w:rPr>
          <w:color w:val="000000" w:themeColor="text1"/>
        </w:rPr>
      </w:pPr>
    </w:p>
    <w:p w14:paraId="0BF1B999" w14:textId="77777777" w:rsidR="004721FE" w:rsidRDefault="004721FE">
      <w:pPr>
        <w:spacing w:line="240" w:lineRule="auto"/>
        <w:rPr>
          <w:color w:val="000000" w:themeColor="text1"/>
        </w:rPr>
      </w:pPr>
    </w:p>
    <w:p w14:paraId="5369DC33" w14:textId="77777777" w:rsidR="004721FE" w:rsidRDefault="004721FE">
      <w:pPr>
        <w:spacing w:line="240" w:lineRule="auto"/>
        <w:rPr>
          <w:color w:val="000000" w:themeColor="text1"/>
        </w:rPr>
      </w:pPr>
    </w:p>
    <w:p w14:paraId="1F318485" w14:textId="77777777" w:rsidR="004721FE" w:rsidRDefault="004721FE">
      <w:pPr>
        <w:spacing w:line="240" w:lineRule="auto"/>
        <w:rPr>
          <w:color w:val="000000" w:themeColor="text1"/>
        </w:rPr>
      </w:pPr>
    </w:p>
    <w:p w14:paraId="49B59CAF" w14:textId="77777777" w:rsidR="004721FE" w:rsidRDefault="004721FE">
      <w:pPr>
        <w:spacing w:line="240" w:lineRule="auto"/>
        <w:rPr>
          <w:color w:val="000000" w:themeColor="text1"/>
        </w:rPr>
      </w:pPr>
    </w:p>
    <w:p w14:paraId="5748D285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Преподаватель                                                                     Д. В. Грузенкин</w:t>
      </w:r>
    </w:p>
    <w:p w14:paraId="1FC11634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C389C6E" wp14:editId="72D5D883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3CC46F80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10E00E68" wp14:editId="7E956626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0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16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55pt" to="312pt,1.55pt" stroked="t" o:allowincell="f" style="position:absolute;flip:y" wp14:anchorId="4215818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                                                  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4D7D9338" w14:textId="77777777" w:rsidR="004721FE" w:rsidRDefault="004721FE">
      <w:pPr>
        <w:spacing w:line="240" w:lineRule="auto"/>
        <w:rPr>
          <w:color w:val="000000" w:themeColor="text1"/>
        </w:rPr>
      </w:pPr>
    </w:p>
    <w:p w14:paraId="6585AC60" w14:textId="77777777" w:rsidR="004721FE" w:rsidRDefault="00166C7F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Студент КИ23-17/1Б, 032320072                                       М. А. Мальцев</w:t>
      </w:r>
    </w:p>
    <w:p w14:paraId="5432C154" w14:textId="77777777" w:rsidR="004721FE" w:rsidRDefault="00166C7F">
      <w:pPr>
        <w:spacing w:line="240" w:lineRule="auto"/>
        <w:ind w:firstLine="0"/>
        <w:rPr>
          <w:color w:val="000000" w:themeColor="text1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47CACC0" wp14:editId="7DFC1FC8">
                <wp:simplePos x="0" y="0"/>
                <wp:positionH relativeFrom="column">
                  <wp:posOffset>2671445</wp:posOffset>
                </wp:positionH>
                <wp:positionV relativeFrom="paragraph">
                  <wp:posOffset>23495</wp:posOffset>
                </wp:positionV>
                <wp:extent cx="1291590" cy="190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210.35pt,1.85pt" to="312pt,1.95pt" stroked="t" o:allowincell="f" style="position:absolute" wp14:anchorId="0B6597C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4C5C3A49" wp14:editId="0934DB77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270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49.9pt,1.4pt" to="197.3pt,1.45pt" stroked="t" o:allowincell="f" style="position:absolute" wp14:anchorId="0EBD5D64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4BD408A5" wp14:editId="205C866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270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  <w:pict>
              <v:line id="shape_0" from="324.3pt,1.4pt" to="433.4pt,1.45pt" stroked="t" o:allowincell="f" style="position:absolute" wp14:anchorId="55CFEE62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000000" w:themeColor="text1"/>
          <w:sz w:val="22"/>
        </w:rPr>
        <w:t xml:space="preserve">                    </w:t>
      </w:r>
      <w:r>
        <w:rPr>
          <w:color w:val="000000" w:themeColor="text1"/>
          <w:sz w:val="20"/>
          <w:szCs w:val="20"/>
        </w:rPr>
        <w:t>номер группы, зачетной книжки</w:t>
      </w:r>
      <w:r>
        <w:rPr>
          <w:color w:val="000000" w:themeColor="text1"/>
          <w:sz w:val="22"/>
        </w:rPr>
        <w:t xml:space="preserve">              </w:t>
      </w:r>
      <w:r>
        <w:rPr>
          <w:color w:val="000000" w:themeColor="text1"/>
          <w:sz w:val="20"/>
          <w:szCs w:val="20"/>
        </w:rPr>
        <w:t>подпись, дата</w:t>
      </w:r>
      <w:r>
        <w:rPr>
          <w:color w:val="000000" w:themeColor="text1"/>
          <w:sz w:val="22"/>
        </w:rPr>
        <w:t xml:space="preserve">                 </w:t>
      </w:r>
      <w:r>
        <w:rPr>
          <w:color w:val="000000" w:themeColor="text1"/>
          <w:sz w:val="20"/>
          <w:szCs w:val="20"/>
        </w:rPr>
        <w:t>инициалы, фамилия</w:t>
      </w:r>
    </w:p>
    <w:p w14:paraId="3A2FA748" w14:textId="77777777" w:rsidR="004721FE" w:rsidRDefault="004721FE">
      <w:pPr>
        <w:spacing w:line="240" w:lineRule="auto"/>
        <w:ind w:left="612" w:firstLine="0"/>
        <w:rPr>
          <w:color w:val="000000" w:themeColor="text1"/>
        </w:rPr>
      </w:pPr>
    </w:p>
    <w:p w14:paraId="513140FC" w14:textId="77777777" w:rsidR="004721FE" w:rsidRDefault="004721FE">
      <w:pPr>
        <w:spacing w:line="240" w:lineRule="auto"/>
        <w:jc w:val="center"/>
        <w:rPr>
          <w:color w:val="000000" w:themeColor="text1"/>
        </w:rPr>
      </w:pPr>
    </w:p>
    <w:p w14:paraId="6996D67E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5AAF7C89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194968AA" w14:textId="77777777" w:rsidR="004721FE" w:rsidRDefault="004721FE">
      <w:pPr>
        <w:spacing w:line="240" w:lineRule="auto"/>
        <w:ind w:firstLine="0"/>
        <w:rPr>
          <w:color w:val="000000" w:themeColor="text1"/>
        </w:rPr>
      </w:pPr>
    </w:p>
    <w:p w14:paraId="304113E1" w14:textId="77777777" w:rsidR="004721FE" w:rsidRDefault="00166C7F">
      <w:pPr>
        <w:spacing w:line="240" w:lineRule="auto"/>
        <w:ind w:firstLine="0"/>
        <w:jc w:val="center"/>
        <w:rPr>
          <w:color w:val="000000" w:themeColor="text1"/>
        </w:rPr>
      </w:pPr>
      <w:bookmarkStart w:id="1" w:name="_Hlk151635943"/>
      <w:r>
        <w:rPr>
          <w:color w:val="000000" w:themeColor="text1"/>
        </w:rPr>
        <w:t>Красноярск 2026</w:t>
      </w:r>
      <w:bookmarkEnd w:id="1"/>
    </w:p>
    <w:p w14:paraId="4BA47B93" w14:textId="77777777" w:rsidR="004721FE" w:rsidRDefault="00166C7F">
      <w:pPr>
        <w:pStyle w:val="1"/>
      </w:pPr>
      <w:r>
        <w:lastRenderedPageBreak/>
        <w:t>Цель</w:t>
      </w:r>
    </w:p>
    <w:p w14:paraId="00259245" w14:textId="77777777" w:rsidR="004721FE" w:rsidRDefault="00166C7F">
      <w:r>
        <w:t>Выбрать тему для системы, архитектура которой будет разрабатываться в течение семестра, дать ей название и описать назначение.</w:t>
      </w:r>
    </w:p>
    <w:p w14:paraId="3C6908B4" w14:textId="77777777" w:rsidR="004721FE" w:rsidRDefault="00166C7F">
      <w:r>
        <w:t xml:space="preserve">Провести сбор и анализ требований к системе, архитектура которой будет разрабатываться в этом семестре. </w:t>
      </w:r>
    </w:p>
    <w:p w14:paraId="247FBE9B" w14:textId="1ACED77F" w:rsidR="004721FE" w:rsidRPr="00B87499" w:rsidRDefault="00166C7F">
      <w:r>
        <w:t>Выбрать архитектурный паттерн для проектируемой системы и обосновать выбор.</w:t>
      </w:r>
    </w:p>
    <w:p w14:paraId="593B0C6B" w14:textId="72B151CC" w:rsidR="00682121" w:rsidRDefault="00682121">
      <w:r>
        <w:t xml:space="preserve">Описать систему с помощью методологии </w:t>
      </w:r>
      <w:r>
        <w:rPr>
          <w:lang w:val="en-US"/>
        </w:rPr>
        <w:t>DDD</w:t>
      </w:r>
      <w:r>
        <w:t xml:space="preserve"> и </w:t>
      </w:r>
      <w:r>
        <w:rPr>
          <w:lang w:val="en-US"/>
        </w:rPr>
        <w:t>C</w:t>
      </w:r>
      <w:r w:rsidRPr="00682121">
        <w:t>4.</w:t>
      </w:r>
    </w:p>
    <w:p w14:paraId="5DC59801" w14:textId="491C105E" w:rsidR="00BC6B39" w:rsidRPr="00682121" w:rsidRDefault="00BC6B39">
      <w:r>
        <w:t>Реализовать паттерны проектирования данной системы.</w:t>
      </w:r>
    </w:p>
    <w:p w14:paraId="53C000AC" w14:textId="77777777" w:rsidR="004721FE" w:rsidRDefault="00166C7F">
      <w:pPr>
        <w:pStyle w:val="1"/>
      </w:pPr>
      <w:r>
        <w:t>Задачи</w:t>
      </w:r>
    </w:p>
    <w:p w14:paraId="07E6A173" w14:textId="77777777" w:rsidR="004721FE" w:rsidRDefault="00166C7F">
      <w:r>
        <w:t>Для выполнения практической работы необходимо выполнить следующие задачи:</w:t>
      </w:r>
    </w:p>
    <w:p w14:paraId="35CC7FE3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придумать систему, ее название и назначение;</w:t>
      </w:r>
    </w:p>
    <w:p w14:paraId="0152E968" w14:textId="77777777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 xml:space="preserve">построить </w:t>
      </w:r>
      <w:r>
        <w:rPr>
          <w:lang w:val="en-US"/>
        </w:rPr>
        <w:t>UML</w:t>
      </w:r>
      <w:r>
        <w:t>-диаграмму вариантов использования;</w:t>
      </w:r>
    </w:p>
    <w:p w14:paraId="64D0E843" w14:textId="4B7AAC51" w:rsidR="004721FE" w:rsidRDefault="00166C7F" w:rsidP="003A246F">
      <w:pPr>
        <w:pStyle w:val="afff5"/>
        <w:numPr>
          <w:ilvl w:val="0"/>
          <w:numId w:val="33"/>
        </w:numPr>
        <w:ind w:left="0" w:firstLine="709"/>
      </w:pPr>
      <w:r>
        <w:t>предоставить отчет с выполненными заданиями, ответить на вопросы и</w:t>
      </w:r>
      <w:r w:rsidR="003A246F" w:rsidRPr="003A246F">
        <w:t xml:space="preserve"> </w:t>
      </w:r>
      <w:r>
        <w:t>выполнить дополнительные задания по усмотрению преподавателя.</w:t>
      </w:r>
    </w:p>
    <w:p w14:paraId="4EE98FB0" w14:textId="77777777" w:rsidR="003A246F" w:rsidRPr="004B65FC" w:rsidRDefault="003A246F" w:rsidP="003A246F">
      <w:r>
        <w:t>Составить список требований для проектируемой системы на следующих уровнях</w:t>
      </w:r>
      <w:r w:rsidRPr="00712B86">
        <w:t>:</w:t>
      </w:r>
    </w:p>
    <w:p w14:paraId="713A33D1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бизнес-требования (для их составления вам понадобится пусть и вымышленный, но конкретный заказчик);</w:t>
      </w:r>
    </w:p>
    <w:p w14:paraId="60E2D3CE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требования пользователей;     </w:t>
      </w:r>
    </w:p>
    <w:p w14:paraId="78E481D7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 xml:space="preserve">функциональные требования;     </w:t>
      </w:r>
    </w:p>
    <w:p w14:paraId="7156068B" w14:textId="77777777" w:rsidR="003A246F" w:rsidRPr="00712B86" w:rsidRDefault="003A246F" w:rsidP="003A246F">
      <w:pPr>
        <w:pStyle w:val="afff5"/>
        <w:numPr>
          <w:ilvl w:val="0"/>
          <w:numId w:val="33"/>
        </w:numPr>
        <w:suppressAutoHyphens w:val="0"/>
        <w:ind w:left="0" w:firstLine="709"/>
      </w:pPr>
      <w:r w:rsidRPr="00712B86">
        <w:t>нефункциональные требования.</w:t>
      </w:r>
    </w:p>
    <w:p w14:paraId="3C316B2E" w14:textId="0C460300" w:rsidR="003A246F" w:rsidRDefault="003A246F" w:rsidP="003A246F">
      <w:r w:rsidRPr="00712B86">
        <w:t>Описать источники и методы получения требований, которые бы вы использовали в реальной работе с заказчиком по проектируемой системе.</w:t>
      </w:r>
    </w:p>
    <w:p w14:paraId="3D6B35FF" w14:textId="77777777" w:rsidR="004721FE" w:rsidRDefault="00166C7F">
      <w:r>
        <w:t xml:space="preserve">Выбрать один из приведённых в лекции архитектурных паттернов (или любой другой на своё усмотрение) и реализовать в коде. </w:t>
      </w:r>
    </w:p>
    <w:p w14:paraId="55034CE7" w14:textId="77777777" w:rsidR="004721FE" w:rsidRDefault="00166C7F">
      <w:r>
        <w:t xml:space="preserve">Бизнес-логику приложения писать не нужно. Реализуем только связи между классами и модулями, для сервисной и микросервисной архитектуры </w:t>
      </w:r>
      <w:r>
        <w:lastRenderedPageBreak/>
        <w:t xml:space="preserve">будет достаточно только структуры проектов (приложений/сервисов) и связей между ними. </w:t>
      </w:r>
    </w:p>
    <w:p w14:paraId="7AAA2EE1" w14:textId="179BE4F1" w:rsidR="004721FE" w:rsidRPr="00B87499" w:rsidRDefault="00166C7F">
      <w:r>
        <w:t>В отчёте необходимо обосновать выбор реализованного шаблона в виде ADR (Architecture Decision Record).</w:t>
      </w:r>
    </w:p>
    <w:p w14:paraId="76AF590A" w14:textId="5BEE53DF" w:rsidR="00682121" w:rsidRDefault="00682121">
      <w:r w:rsidRPr="00682121">
        <w:t xml:space="preserve">Необходимо реализовать карту контекстов по методологии </w:t>
      </w:r>
      <w:r w:rsidRPr="00682121">
        <w:rPr>
          <w:lang w:val="en-US"/>
        </w:rPr>
        <w:t>DDD</w:t>
      </w:r>
      <w:r w:rsidRPr="00682121">
        <w:t>, в соответствии с выбранным вами архитектурным шаблоном. Для смыслового ядра и одной вспомогательн</w:t>
      </w:r>
      <w:r>
        <w:t>ой</w:t>
      </w:r>
      <w:r w:rsidRPr="00682121">
        <w:t xml:space="preserve"> подобласти также необходимо привести диаграмм</w:t>
      </w:r>
      <w:r>
        <w:t>у</w:t>
      </w:r>
      <w:r w:rsidRPr="00682121">
        <w:t xml:space="preserve"> контекста нотации </w:t>
      </w:r>
      <w:r w:rsidRPr="00682121">
        <w:rPr>
          <w:lang w:val="en-US"/>
        </w:rPr>
        <w:t>C</w:t>
      </w:r>
      <w:r w:rsidRPr="00682121">
        <w:t>4.</w:t>
      </w:r>
      <w:r>
        <w:t xml:space="preserve"> Н</w:t>
      </w:r>
      <w:r w:rsidRPr="00682121">
        <w:t>еобходимо описать каждый из приведенных рисунков, а не просто их вставить.</w:t>
      </w:r>
    </w:p>
    <w:p w14:paraId="01F7E277" w14:textId="229A66BA" w:rsidR="00BC6B39" w:rsidRPr="00BC6B39" w:rsidRDefault="00BC6B39">
      <w:r>
        <w:t xml:space="preserve">Необходимо реализовать в коде три паттерна проектирования (один на каждый вид паттернов). Для написанного кода построить </w:t>
      </w:r>
      <w:r>
        <w:rPr>
          <w:lang w:val="en-US"/>
        </w:rPr>
        <w:t>UML</w:t>
      </w:r>
      <w:r>
        <w:t>-диаграмму классов, а также привести обоснование выбора реализованных паттернов проектирования и для каждого вида привести пример паттерна, который было бы использовать нецелесообразно.</w:t>
      </w:r>
    </w:p>
    <w:p w14:paraId="6DD55C54" w14:textId="77777777" w:rsidR="004721FE" w:rsidRDefault="00166C7F">
      <w:pPr>
        <w:pStyle w:val="1"/>
      </w:pPr>
      <w:r>
        <w:t>Ход выполнения</w:t>
      </w:r>
    </w:p>
    <w:p w14:paraId="2D44069E" w14:textId="77777777" w:rsidR="004721FE" w:rsidRDefault="00166C7F">
      <w:pPr>
        <w:pStyle w:val="2"/>
        <w:numPr>
          <w:ilvl w:val="1"/>
          <w:numId w:val="2"/>
        </w:numPr>
      </w:pPr>
      <w:r>
        <w:t>Выбор и описание системы для проектирования</w:t>
      </w:r>
    </w:p>
    <w:p w14:paraId="25BE97DE" w14:textId="77777777" w:rsidR="004721FE" w:rsidRDefault="00166C7F">
      <w:pPr>
        <w:pStyle w:val="af9"/>
      </w:pPr>
      <w:r>
        <w:t>В качестве системы для проектирования был выбран кейс с Хакатона, для которого нужно было разработать удобный инструмент для работников металлопрокатного предприятия, с помощью которого они смогут быстро фиксировать дефекты на листах металла.</w:t>
      </w:r>
    </w:p>
    <w:p w14:paraId="1BD4E988" w14:textId="77777777" w:rsidR="004721FE" w:rsidRDefault="00166C7F">
      <w:pPr>
        <w:pStyle w:val="af9"/>
      </w:pPr>
      <w:r>
        <w:t>Была придумана система MetalDefectTracker (MDT), представляющая из себя веб-ориентированную систему автоматического контроля качества поверхности листового металла на основе компьютерного зрения с ролевым доступом (оператор, технолог, администратор).</w:t>
      </w:r>
    </w:p>
    <w:p w14:paraId="520FBDA1" w14:textId="77777777" w:rsidR="004721FE" w:rsidRDefault="00166C7F">
      <w:pPr>
        <w:pStyle w:val="af9"/>
      </w:pPr>
      <w:r>
        <w:t>Она получает изображения листа металла с камеры, предобрабатывает их с помощью обученной модели для детекции 6 разных типов дефектов и предоставляет оператору интерфейс для верификации результатов. Все загружаемые изображения сохраняются в базе. Если дефекты обнаружены, то система помечает его статусом (pending), требующим действий от оператора.</w:t>
      </w:r>
    </w:p>
    <w:p w14:paraId="40EA9E4F" w14:textId="77777777" w:rsidR="004721FE" w:rsidRDefault="00166C7F">
      <w:pPr>
        <w:pStyle w:val="af9"/>
      </w:pPr>
      <w:r>
        <w:lastRenderedPageBreak/>
        <w:t>Оператор может подтверждать или отклонять обнаруженные дефекты, а также вносить ручные исправления: выбирать, какие дефекты из найденных исключить, самостоятельно выделять прямоугольником не обнаруженные моделью дефекты и давать им одну из семи меток типа (в том числе «другое»). Все действия фиксируются, накапливается статистика по работе операторов и сайта, доступная для анализа технологам и администраторам. Оператор может просматривать историю действий с поступающими изображениями, фильтровать по статусу, по наличию дефектов или по их типам, а также смотреть свою статистику (количество обработанных изображений, количество обнаруженных дефектов и среднее время на верификацию после поступления фото). Технолог может только просматривать общую статистику всех операторов и изображений, или смотреть статистику определенного оператора. Администратор имеет права и оператора, и технолога, но также имеет админ панель, позволяющую ему управлять пользователями системы, а также настраивать камеру, с которой поступают изображения (частота снимков, разрешение), и модель детекции (группировать фотографии с дефектами, помеченными как «другое», давать новую метку и производить дообучение).</w:t>
      </w:r>
    </w:p>
    <w:p w14:paraId="03C807DB" w14:textId="77777777" w:rsidR="004721FE" w:rsidRDefault="00166C7F">
      <w:pPr>
        <w:pStyle w:val="af9"/>
      </w:pPr>
      <w:r>
        <w:rPr>
          <w:lang w:val="en-US"/>
        </w:rPr>
        <w:t>UML</w:t>
      </w:r>
      <w:r>
        <w:t>-диаграмма вариантов использования представлена на рисунках 1 и 2.</w:t>
      </w:r>
    </w:p>
    <w:p w14:paraId="2BE21727" w14:textId="77777777" w:rsidR="004721FE" w:rsidRDefault="00166C7F">
      <w:pPr>
        <w:pStyle w:val="ad"/>
      </w:pPr>
      <w:r>
        <w:rPr>
          <w:noProof/>
        </w:rPr>
        <w:drawing>
          <wp:inline distT="0" distB="0" distL="0" distR="0" wp14:anchorId="189DA6F7" wp14:editId="731B2160">
            <wp:extent cx="3816985" cy="2914650"/>
            <wp:effectExtent l="0" t="0" r="0" b="0"/>
            <wp:doc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F0EA8" w14:textId="77777777" w:rsidR="004721FE" w:rsidRDefault="00166C7F">
      <w:pPr>
        <w:pStyle w:val="ad"/>
      </w:pPr>
      <w:r>
        <w:t xml:space="preserve">Рисунок 1 – </w:t>
      </w:r>
      <w:r>
        <w:rPr>
          <w:lang w:val="en-US"/>
        </w:rPr>
        <w:t>UML</w:t>
      </w:r>
      <w:r>
        <w:t>-диаграмма вариантов использования системы MDT (только для роли «Администратор»)</w:t>
      </w:r>
    </w:p>
    <w:p w14:paraId="4002148E" w14:textId="77777777" w:rsidR="004721FE" w:rsidRDefault="004721FE">
      <w:pPr>
        <w:pStyle w:val="ad"/>
      </w:pPr>
    </w:p>
    <w:p w14:paraId="2ADB570A" w14:textId="77777777" w:rsidR="004721FE" w:rsidRDefault="00166C7F">
      <w:pPr>
        <w:pStyle w:val="ad"/>
      </w:pPr>
      <w:r>
        <w:rPr>
          <w:noProof/>
        </w:rPr>
        <w:drawing>
          <wp:inline distT="0" distB="0" distL="0" distR="0" wp14:anchorId="72DC634C" wp14:editId="0BDA4B88">
            <wp:extent cx="4337685" cy="4279900"/>
            <wp:effectExtent l="0" t="0" r="0" b="0"/>
            <wp:doc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85" cy="427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6F11A" w14:textId="77777777" w:rsidR="004721FE" w:rsidRDefault="00166C7F">
      <w:pPr>
        <w:pStyle w:val="ad"/>
        <w:rPr>
          <w:rFonts w:eastAsiaTheme="minorHAnsi"/>
        </w:rPr>
      </w:pPr>
      <w:r>
        <w:rPr>
          <w:rFonts w:eastAsiaTheme="minorHAnsi"/>
        </w:rPr>
        <w:t>Рисунок 2 – UML-диаграмма вариантов использования системы MDT (только для ролей «Технолог» и «Оператор»)</w:t>
      </w:r>
    </w:p>
    <w:p w14:paraId="0E7C3D74" w14:textId="77777777" w:rsidR="004721FE" w:rsidRDefault="00166C7F">
      <w:pPr>
        <w:pStyle w:val="2"/>
        <w:numPr>
          <w:ilvl w:val="1"/>
          <w:numId w:val="2"/>
        </w:numPr>
        <w:rPr>
          <w:rFonts w:eastAsiaTheme="minorHAnsi"/>
        </w:rPr>
      </w:pPr>
      <w:r>
        <w:rPr>
          <w:rFonts w:eastAsiaTheme="minorHAnsi"/>
        </w:rPr>
        <w:t>Составление списка бизнес-требований</w:t>
      </w:r>
    </w:p>
    <w:p w14:paraId="4F4E37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 качестве заказчика выступает вымышленное металлопрокатное предприятие c отделом контроля качества (ОТК) и технологической службой, расположенное в Сибири.</w:t>
      </w:r>
    </w:p>
    <w:p w14:paraId="06BF70D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формирования бизнес-требования необходимо воспользоваться методами получения требования. Одним из таким методов является проведение интервью с заказчиком. Было проведено вымышленное интервьюирование начальника металлопрокатного предприятия с помощником в лице главного технолога, которое также было оформлено по протоколу, представленному далее. </w:t>
      </w:r>
    </w:p>
    <w:p w14:paraId="7958B8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Проект: «Система автоматизированного контроля качества поверхности листового металла»</w:t>
      </w:r>
    </w:p>
    <w:p w14:paraId="5BB9623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>Дата проведения: 21.02.2026</w:t>
      </w:r>
    </w:p>
    <w:p w14:paraId="71FA712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2FD50C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Интервьюируемые:</w:t>
      </w:r>
    </w:p>
    <w:p w14:paraId="1B53A183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1 – Иванов Иван Иваныч, начальник ОТК</w:t>
      </w:r>
    </w:p>
    <w:p w14:paraId="7267EA90" w14:textId="77777777" w:rsidR="004721FE" w:rsidRDefault="00166C7F">
      <w:pPr>
        <w:pStyle w:val="afff5"/>
        <w:numPr>
          <w:ilvl w:val="0"/>
          <w:numId w:val="16"/>
        </w:numPr>
        <w:rPr>
          <w:rFonts w:eastAsiaTheme="minorHAnsi"/>
        </w:rPr>
      </w:pPr>
      <w:r>
        <w:rPr>
          <w:rFonts w:eastAsiaTheme="minorHAnsi"/>
        </w:rPr>
        <w:t>Стейкхолдер 2 – Иванова Ольга Ивановна, главный технолог</w:t>
      </w:r>
    </w:p>
    <w:p w14:paraId="179E9D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Проблематика: Автоматизация и цифровизация контроля качества поверхности листового металла на металлургическом предприятии в Сибири </w:t>
      </w:r>
    </w:p>
    <w:p w14:paraId="3B0F4B8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</w:t>
      </w:r>
    </w:p>
    <w:p w14:paraId="54D1F01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00:02-00:07 </w:t>
      </w:r>
    </w:p>
    <w:p w14:paraId="14F5292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в настоящий момент организован контроль качества поверхности листового металла? </w:t>
      </w:r>
    </w:p>
    <w:p w14:paraId="1C37B1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00:03 </w:t>
      </w:r>
    </w:p>
    <w:p w14:paraId="1F9BA5C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133CC9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Сейчас контроль осуществляется визуально операторами ОТК на выходе с прокатной линии. Каждый лист осматривается вручную. Оператор принимает решение – годен лист или брак. При обнаружении дефектов он фиксирует их в журнале и иногда делает фотографии. Процесс трудоемкий, зависит от опыта и внимательности сотрудника. </w:t>
      </w:r>
    </w:p>
    <w:p w14:paraId="2B3B81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С технологической точки зрения нас не устраивает высокая вариативность результатов между сменами. При больших объемах производства у людей устают глаза, и часть дефектов может быть пропущена. </w:t>
      </w:r>
    </w:p>
    <w:p w14:paraId="24D6DB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</w:t>
      </w:r>
    </w:p>
    <w:p w14:paraId="61AA2D9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00:07-00:13 </w:t>
      </w:r>
    </w:p>
    <w:p w14:paraId="58A4CE0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основные проблемы вы видите в текущем процессе контроля? </w:t>
      </w:r>
    </w:p>
    <w:p w14:paraId="4580D54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00:08 </w:t>
      </w:r>
    </w:p>
    <w:p w14:paraId="7A82225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6D6C2384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Во-первых, это время. Проверка одного листа занимает до нескольких минут, а поток большой. Во-вторых, человеческий фактор – </w:t>
      </w:r>
      <w:r>
        <w:rPr>
          <w:rFonts w:eastAsiaTheme="minorHAnsi"/>
        </w:rPr>
        <w:lastRenderedPageBreak/>
        <w:t xml:space="preserve">усталость, невнимательность. Это приводит либо к пропуску дефектов, либо к излишнему браку. </w:t>
      </w:r>
    </w:p>
    <w:p w14:paraId="689B7CE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Нам важно повысить стабильность качества. Сейчас результаты зависят от конкретного оператора и смены. Нет полной повторяемости. </w:t>
      </w:r>
    </w:p>
    <w:p w14:paraId="3013B7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 </w:t>
      </w:r>
    </w:p>
    <w:p w14:paraId="7F6662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00:13-00:18 </w:t>
      </w:r>
    </w:p>
    <w:p w14:paraId="15DAFB3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цели вы ставите перед системой автоматического контроля? </w:t>
      </w:r>
    </w:p>
    <w:p w14:paraId="0CE3499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00:14 </w:t>
      </w:r>
    </w:p>
    <w:p w14:paraId="0689ED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4591B5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Система должна автоматически находить дефекты на поверхности листа и предлагать оператору результаты для быстрой верификации. Оператор должен подтверждать статус листа – годен или брак – быстрее, чем сейчас. </w:t>
      </w:r>
    </w:p>
    <w:p w14:paraId="1979C05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Мы хотим сократить время инспекции без потери качества, а лучше – с его повышением. Автоматическая первичная детекция должна стать фильтром, а человек – подтверждающим звеном. </w:t>
      </w:r>
    </w:p>
    <w:p w14:paraId="6ED512E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4 </w:t>
      </w:r>
    </w:p>
    <w:p w14:paraId="7F445DA5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00:18-00:24 </w:t>
      </w:r>
    </w:p>
    <w:p w14:paraId="7CC988D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Какие типы дефектов критичны для вашего производства? </w:t>
      </w:r>
    </w:p>
    <w:p w14:paraId="5A936A5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00:19 </w:t>
      </w:r>
    </w:p>
    <w:p w14:paraId="6464258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101CC7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Сейчас у нас на производстве основными типами дефектов поверхности металлов считаются: окалина (с меткой RS), пятна (Pa), трещины (Cr), шероховатая поверхность (PS), включения (In) и царапины (Sc). Нам важно, чтобы классификация была стандартизирована. Чтобы все смены пользовались единым справочником и одинаковыми критериями оценки. </w:t>
      </w:r>
    </w:p>
    <w:p w14:paraId="6D0EED0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5 </w:t>
      </w:r>
    </w:p>
    <w:p w14:paraId="70A88EC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Тайминг вопроса: 00:24-00:31</w:t>
      </w:r>
    </w:p>
    <w:p w14:paraId="0D7AECD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Текст вопроса: Насколько для вас важна прослеживаемость и хранение истории контроля? </w:t>
      </w:r>
    </w:p>
    <w:p w14:paraId="3FDBFD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00:25 </w:t>
      </w:r>
    </w:p>
    <w:p w14:paraId="7598B65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7E992E0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Это критично. Мы должны иметь возможность по любой партии быстро поднять: фотографии, найденные дефекты, кто и когда принял решение, были ли изменения разметки. Сейчас это разрозненные данные, а нам требуется единая доказательная база. Мы должны показать, как проводился контроль, какие дефекты были обнаружены, как принималось решение. </w:t>
      </w:r>
    </w:p>
    <w:p w14:paraId="5588BD4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6 </w:t>
      </w:r>
    </w:p>
    <w:p w14:paraId="79D33AA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00:31-00:38 </w:t>
      </w:r>
    </w:p>
    <w:p w14:paraId="377E8A1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 технологическая служба планирует использовать данные автоматического контроля? </w:t>
      </w:r>
    </w:p>
    <w:p w14:paraId="0C84516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00:32 </w:t>
      </w:r>
    </w:p>
    <w:p w14:paraId="4B34777F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36D9261E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2 – Нам нужна статистика по типам дефектов, их частоте, распределению по сменам и участкам. Это позволит выявлять причины появления дефектов, анализировать технологические режимы и снижать дефектность. </w:t>
      </w:r>
    </w:p>
    <w:p w14:paraId="439824B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7 </w:t>
      </w:r>
    </w:p>
    <w:p w14:paraId="3EC555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Тайминг вопроса: 00:38–00:45 </w:t>
      </w:r>
    </w:p>
    <w:p w14:paraId="337A553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Текст вопроса: Какой эффект вы ожидаете после внедрения системы? </w:t>
      </w:r>
    </w:p>
    <w:p w14:paraId="77242F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Таймкод: 00:40 </w:t>
      </w:r>
    </w:p>
    <w:p w14:paraId="424B430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Ответы на вопрос: </w:t>
      </w:r>
    </w:p>
    <w:p w14:paraId="5C578F8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Стейкхолдер 1 – Сокращение трудозатрат операторов, ускорение контроля, снижение процента пропущенных дефектов. </w:t>
      </w:r>
    </w:p>
    <w:p w14:paraId="26291C8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Стейкхолдер 2 – Повышение стабильности качества, управляемость процесса, аналитика причин дефектов и снижение общей дефектности продукции.</w:t>
      </w:r>
    </w:p>
    <w:p w14:paraId="123870F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 xml:space="preserve">По результатам проведенного интервью был сформулирован список бизнес-требований, каждый пункт списка содержит цели предприятия и ожидаемый эффект от возможного решения. </w:t>
      </w:r>
    </w:p>
    <w:p w14:paraId="1A535C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Бизнес-требования заказчика: </w:t>
      </w:r>
    </w:p>
    <w:p w14:paraId="0B19E621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Сократить трудозатраты и время контроля качества поверхности листового металла – система должна уменьшить время инспекции листа за счет автоматической первичной детекции дефектов и удобной верификации оператором статуса продукта (годен или брак).</w:t>
      </w:r>
    </w:p>
    <w:p w14:paraId="7B9E3230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Снизить долю пропущенных дефектов и повысить стабильность качества – система должна обеспечить полноту и повторяемость выявления дефектов, уменьшив влияние человеческого фактора (невнимательности, усталости).</w:t>
      </w:r>
    </w:p>
    <w:p w14:paraId="7EF85019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Обеспечить прослеживаемость контроля качества и доказательную базу – система должна предоставить возможность быстро получить информацию по контролю партии: фото, найденные дефекты, решения оператора, изменения разметки, кто и когда подтвердил или исправил; чтобы быстро формировать отчетность и проводить разбор инцидентов.</w:t>
      </w:r>
    </w:p>
    <w:p w14:paraId="1725C83E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Дать технологам инструмент для анализа причин дефектов и улучшения процесса – система должна предоставлять статистику по типам и частоте дефектов, сменам, операторам и участкам контроля, чтобы технологи могли выявлять тренды, причины отклонений и заниматься снижением дефектности.</w:t>
      </w:r>
    </w:p>
    <w:p w14:paraId="1F7FC16D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t>Стандартизировать классификацию дефектов и правила оценки – система должна закрепить единый справочник типов дефектов и единые процедуры подтверждения и отклонения, чтобы обеспечить единый подход к ведению работы отделом контроля качества на разных сменах и участках. Основные типы дефектов, которые должна обнаруживать и классифицировать система: окалина (rolled-in scale, RS), пятна (patches, Pa), трещины (crazing, Cr), шероховатая поверхность (pitted surface, PS), включения (inclusion, In) и царапины (scratches, Sc)</w:t>
      </w:r>
    </w:p>
    <w:p w14:paraId="032C3058" w14:textId="77777777" w:rsidR="004721FE" w:rsidRDefault="00166C7F">
      <w:pPr>
        <w:pStyle w:val="afff5"/>
        <w:numPr>
          <w:ilvl w:val="0"/>
          <w:numId w:val="17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Обеспечить управляемое повышение качества автоматического контроля и адаптацию к новым дефектам –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типов дефектов (за счет расширения классификации и последующего улучшения распознавания), без остановки основных процессов контроля качества.</w:t>
      </w:r>
    </w:p>
    <w:p w14:paraId="514746DB" w14:textId="77777777" w:rsidR="004721FE" w:rsidRDefault="00166C7F">
      <w:pPr>
        <w:pStyle w:val="2"/>
        <w:numPr>
          <w:ilvl w:val="1"/>
          <w:numId w:val="2"/>
        </w:numPr>
      </w:pPr>
      <w:r>
        <w:t>Выявление требований пользователя</w:t>
      </w:r>
    </w:p>
    <w:p w14:paraId="367623D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Для выявления требований пользователей была проведена вымышленная беседа работников предприятия с участка контроля качества, среди которых есть операторы ОТК, технологи и начальники-администраторы. </w:t>
      </w:r>
    </w:p>
    <w:p w14:paraId="6D48D4C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Интервьюер: Мальцев Максим Александрович</w:t>
      </w:r>
    </w:p>
    <w:p w14:paraId="1E16C31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- Сотдрудник 1:</w:t>
      </w:r>
    </w:p>
    <w:p w14:paraId="6A45F348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18931362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оператор ОТК. Проверяю листы металла после прокатки и принимаю решение – годен лист или брак. </w:t>
      </w:r>
    </w:p>
    <w:p w14:paraId="5D5B649A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вам было бы удобно иметь в новой системе? </w:t>
      </w:r>
    </w:p>
    <w:p w14:paraId="162F4529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Мне было бы удобно сразу видеть, какие дефекты система нашла на листе. Чтобы они были подсвечены, и я мог быстро понять и подтвердить – согласен я или нет (брак ли это, или нет). Ещё хочу иметь возможность исправить найденные дефекты, если вдруг что-то пойдет не так, – изменить тип или удалить лишние. </w:t>
      </w:r>
    </w:p>
    <w:p w14:paraId="2E7CE7E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Нужна ли вам история проверок и своя статистика? </w:t>
      </w:r>
    </w:p>
    <w:p w14:paraId="08D835C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Да, конечно. Мне было бы удобно видеть список всех проверенных и непроверенных листов, чтобы можно было быстро вернуться к какому-то случаю. А моя статистика даст мне понять, как я работаю (сколько листов, например, обработал).</w:t>
      </w:r>
    </w:p>
    <w:p w14:paraId="6993A5A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Сотдрудник 2: </w:t>
      </w:r>
    </w:p>
    <w:p w14:paraId="6046BE66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1: Представьтесь, пожалуйста. Кто вы и чем занимаетесь?</w:t>
      </w:r>
    </w:p>
    <w:p w14:paraId="15033AE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lastRenderedPageBreak/>
        <w:t>Ответ на вопрос: Я младший технолог. Занимаюсь анализом дефектности и причинами отклонений качества.</w:t>
      </w:r>
    </w:p>
    <w:p w14:paraId="37F68BD3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Вопрос № 2: Что для вас важно в новой системе?</w:t>
      </w:r>
    </w:p>
    <w:p w14:paraId="085EFF7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видеть общую статистику по типам дефектов за период – чтобы понимать, какие проблемы преобладают. Ещё хорошо было бы, если бы я также видел историю всех проверок, мог перейти к какой-нибудь, и видел, кто отметил дефект и в какой зоне, это мне нужно. А ещё статистика за каждого пользователя и зону ответственности.</w:t>
      </w:r>
    </w:p>
    <w:p w14:paraId="3F7A20B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- Сотдрудник 3: </w:t>
      </w:r>
    </w:p>
    <w:p w14:paraId="4B46BD37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1: Представьтесь, пожалуйста. Кто вы и чем занимаетесь? </w:t>
      </w:r>
    </w:p>
    <w:p w14:paraId="73D5B68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Я начальник участка контроля качества и по совместительству будущий администратор этой системы. Отвечаю за доступы и техническую часть. </w:t>
      </w:r>
    </w:p>
    <w:p w14:paraId="68C93BAD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2: Что для вас важно в новой системе? </w:t>
      </w:r>
    </w:p>
    <w:p w14:paraId="0B0350D0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Ответ на вопрос: Мне было бы удобно управлять учетными записями – создавать пользователей, назначать роли, закреплять их за участками. Также я буду следить за подключением камер, мне нужно иметь возможность их настраивать и видеть, что данные поступают корректно.</w:t>
      </w:r>
    </w:p>
    <w:p w14:paraId="194003CC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Вопрос № 3: Нужно ли управлять моделью распознавания? </w:t>
      </w:r>
    </w:p>
    <w:p w14:paraId="47DE607B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 xml:space="preserve">Ответ на вопрос: Да, главный технолог и глава говорили, что система должна иметь возможность подстраиваться под обнаружение дефектов, которые могут появиться и которые мы захотим отдельно классифицировать в будущем. Так что хорошо было бы обновлять модель без остановки системы, в возможностью отката, если вдруг пойдет что-то не так. Под обновлением я подразумеваю дообучение модели на дефектах, которые обнаружат мои операторы (причем как на уже существующем, так и на предсказании нового класса). </w:t>
      </w:r>
    </w:p>
    <w:p w14:paraId="39283171" w14:textId="77777777" w:rsidR="004721FE" w:rsidRDefault="00166C7F">
      <w:pPr>
        <w:rPr>
          <w:rFonts w:eastAsiaTheme="minorHAnsi"/>
        </w:rPr>
      </w:pPr>
      <w:r>
        <w:rPr>
          <w:rFonts w:eastAsiaTheme="minorHAnsi"/>
        </w:rPr>
        <w:t>Полученное интервью-опрос можно использовать для документированя требований пользователей. Для их представления было принято решение использовать пользовательские истории (User Story) для трёх ролей:</w:t>
      </w:r>
    </w:p>
    <w:p w14:paraId="55FD7EF6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Оператор ОТК – главный и наиболее частый пользователь системы, чья задача принимать правильные решения по листу металла (годен или брак) на основании его внешнего вида (по наличию видимых дефектов).</w:t>
      </w:r>
    </w:p>
    <w:p w14:paraId="78FC8512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получать результаты автоматического контроля по листу металла, ЧТОБЫ быстрее принимать решение о качестве продукции.</w:t>
      </w:r>
    </w:p>
    <w:p w14:paraId="0A89FE5A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верифицировать результаты автоматического обнаружения дефектов (подтверждать или отклонять) и при необходимости корректировать сведения о дефектах и их типах, ЧТОБЫ обеспечить достоверность итогового решения и снизить риск пропуска брака.</w:t>
      </w:r>
    </w:p>
    <w:p w14:paraId="6AEF6B14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историю всех поступивших изображений и результатов их проверки, ЧТОБЫ быстро находить нужные случаи, исправлять их при необходимости или верифицировать необработанные изображения.</w:t>
      </w:r>
    </w:p>
    <w:p w14:paraId="7DEBDACB" w14:textId="77777777" w:rsidR="004721FE" w:rsidRDefault="00166C7F">
      <w:pPr>
        <w:pStyle w:val="afff5"/>
        <w:numPr>
          <w:ilvl w:val="0"/>
          <w:numId w:val="18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оператор, Я ХОЧУ видеть свою статистику работы (объем проверок, доли дефектов или исправлений), ЧТОБЫ понимать качество и эффективность своей работы, а также не перерабатывать.</w:t>
      </w:r>
    </w:p>
    <w:p w14:paraId="5C3599C0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Технолог – человек, чья задача снижать дефектность, находить причины отклонений качества на основе данных контроля (тип обнаруженного дефекта, место, где дефект был обнаружен, работник, обнаруживший его) и стандартизировать подход к оценке.</w:t>
      </w:r>
    </w:p>
    <w:p w14:paraId="0F584C45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видеть сводную статистику по типам обнаруженных дефектов за период, ЧТОБЫ понимать структуру дефектности и приоритеты улучшений.</w:t>
      </w:r>
    </w:p>
    <w:p w14:paraId="4972ADA9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технолог, Я ХОЧУ анализировать дефектность в разрезе смен, операторов и участков контроля, ЧТОБЫ выявлять отклонения процесса и влияющие факторы.</w:t>
      </w:r>
    </w:p>
    <w:p w14:paraId="4F7D07E2" w14:textId="77777777" w:rsidR="004721FE" w:rsidRDefault="00166C7F">
      <w:pPr>
        <w:pStyle w:val="afff5"/>
        <w:numPr>
          <w:ilvl w:val="0"/>
          <w:numId w:val="20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КАК технолог, Я ХОЧУ проваливаться из статистики к конкретным листам (изображениям) и решениям оператора, ЧТОБЫ разбирать причины и подтверждать выводы фактами. </w:t>
      </w:r>
    </w:p>
    <w:p w14:paraId="0AA43AA1" w14:textId="77777777" w:rsidR="004721FE" w:rsidRDefault="00166C7F">
      <w:pPr>
        <w:pStyle w:val="afff5"/>
        <w:numPr>
          <w:ilvl w:val="0"/>
          <w:numId w:val="21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 xml:space="preserve">КАК технолог, Я ХОЧУ видеть историю всех поступивших изображений и результатов их проверки с возможностью фильтрации, ЧТОБЫ быстро находить нужные для анализа случаи. </w:t>
      </w:r>
    </w:p>
    <w:p w14:paraId="5969D794" w14:textId="77777777" w:rsidR="004721FE" w:rsidRDefault="00166C7F">
      <w:pPr>
        <w:pStyle w:val="afff5"/>
        <w:numPr>
          <w:ilvl w:val="0"/>
          <w:numId w:val="19"/>
        </w:numPr>
        <w:ind w:left="0" w:firstLine="709"/>
        <w:rPr>
          <w:rFonts w:eastAsiaTheme="minorHAnsi"/>
        </w:rPr>
      </w:pPr>
      <w:r>
        <w:rPr>
          <w:rFonts w:eastAsiaTheme="minorHAnsi"/>
        </w:rPr>
        <w:t>Администратор – человек, цель которого обеспечить работоспособность, безопасность и управляемость системы на предприятии, а также поддержание развития качества распознавания и классификации дефектов.</w:t>
      </w:r>
    </w:p>
    <w:p w14:paraId="4C801F3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учетными записями сотрудников, создавать их и назначать им роль и участок (зону ответственности), ЧТОБЫ обеспечить безопасность, корректный доступ к функциям системы и разграничение ответственности.</w:t>
      </w:r>
    </w:p>
    <w:p w14:paraId="6A3B0BCC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настраивать параметры подключения и работы источников изображений (камер на линиях металлопроката), ЧТОБЫ система стабильно получала правильные данные для контроля.</w:t>
      </w:r>
    </w:p>
    <w:p w14:paraId="76408A7D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справочником типов дефектов (включая добавление новых при их появлении), ЧТОБЫ поддерживать актуальную классификацию предприятия.</w:t>
      </w:r>
    </w:p>
    <w:p w14:paraId="250DE781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иметь возможность по необходимости проводить улучшение качества распознавания на данных предприятия, ЧТОБЫ система адаптировалась к реальным условиям и новым дефектам управляемым образом.</w:t>
      </w:r>
    </w:p>
    <w:p w14:paraId="217710B7" w14:textId="77777777" w:rsidR="004721FE" w:rsidRDefault="00166C7F">
      <w:pPr>
        <w:pStyle w:val="afff5"/>
        <w:numPr>
          <w:ilvl w:val="0"/>
          <w:numId w:val="22"/>
        </w:numPr>
        <w:ind w:left="0" w:firstLine="709"/>
        <w:rPr>
          <w:rFonts w:eastAsiaTheme="minorHAnsi"/>
        </w:rPr>
      </w:pPr>
      <w:r>
        <w:rPr>
          <w:rFonts w:eastAsiaTheme="minorHAnsi"/>
        </w:rPr>
        <w:t>КАК администратор, Я ХОЧУ управлять эксплуатационными параметрами системы и её версиями, ЧТОБЫ поддерживать стабильную работу без сбоев на производстве и производить откат в случае ухудшения качества работы модели.</w:t>
      </w:r>
    </w:p>
    <w:p w14:paraId="6FC8EF94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функциональных требований</w:t>
      </w:r>
    </w:p>
    <w:p w14:paraId="0A9BFC53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Функциональные требования были получены декомпозицией бизнес- требований и требований пользователей. Список функциональных требований</w:t>
      </w:r>
      <w:r>
        <w:rPr>
          <w:rFonts w:eastAsiaTheme="minorHAnsi"/>
          <w:lang w:val="en-US"/>
        </w:rPr>
        <w:t>:</w:t>
      </w:r>
    </w:p>
    <w:p w14:paraId="1D2BC3D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  <w:lang w:val="en-US"/>
        </w:rPr>
        <w:t>FRG</w:t>
      </w:r>
      <w:r>
        <w:rPr>
          <w:rFonts w:eastAsiaTheme="minorHAnsi"/>
        </w:rPr>
        <w:t>-1. Управление доступом и ролями:</w:t>
      </w:r>
    </w:p>
    <w:p w14:paraId="3305A23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FRQ-1.1 Система должна предоставлять пользователю возможность аутентифицироваться по логину и паролю.</w:t>
      </w:r>
    </w:p>
    <w:p w14:paraId="7A2DFDC3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FRQ-1.2 Система должна разграничивать доступ к функциям по ролям: оператор, технолог, администратор.</w:t>
      </w:r>
    </w:p>
    <w:p w14:paraId="516D087E" w14:textId="77777777" w:rsidR="004721FE" w:rsidRDefault="00166C7F">
      <w:pPr>
        <w:pStyle w:val="af9"/>
        <w:numPr>
          <w:ilvl w:val="0"/>
          <w:numId w:val="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FRQ-1.3 Система должна обеспечивать назначение пользователю зоны ответственности (участка) и учитывать её при работе пользователя в системе.</w:t>
      </w:r>
    </w:p>
    <w:p w14:paraId="5EEB9DEB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FRQ-2. Управление пользователями (администратор)</w:t>
      </w:r>
      <w:r>
        <w:rPr>
          <w:rFonts w:eastAsiaTheme="minorHAnsi"/>
          <w:lang w:val="en-US"/>
        </w:rPr>
        <w:t>:</w:t>
      </w:r>
    </w:p>
    <w:p w14:paraId="1016198A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FRQ-2.1 Система должна предоставлять администратору возможность создавать учетную запись пользователя.</w:t>
      </w:r>
    </w:p>
    <w:p w14:paraId="3ADE7C7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FRQ-2.2 При создании учетной записи система должна позволять администратору задавать пользователю роль и участок (зону ответственности).</w:t>
      </w:r>
    </w:p>
    <w:p w14:paraId="04594643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FRQ-2.3 Система должна предоставлять администратору возможность изменять роль пользователя.</w:t>
      </w:r>
    </w:p>
    <w:p w14:paraId="6FE91CD4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FRQ-2.4 Система должна предоставлять администратору возможность удалять пользователя. </w:t>
      </w:r>
    </w:p>
    <w:p w14:paraId="5D03DC76" w14:textId="77777777" w:rsidR="004721FE" w:rsidRDefault="00166C7F">
      <w:pPr>
        <w:pStyle w:val="af9"/>
        <w:numPr>
          <w:ilvl w:val="0"/>
          <w:numId w:val="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FRQ-2.5 Система должна предоставлять администратору возможность создавать участки (зоны ответственности).</w:t>
      </w:r>
    </w:p>
    <w:p w14:paraId="782D86FC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FRQ-3. Получение и хранение изображений:</w:t>
      </w:r>
    </w:p>
    <w:p w14:paraId="05A075E0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FRQ-3.1 Система должна принимать изображения листов металла от источника (камеры), связанного с участком (линией). </w:t>
      </w:r>
    </w:p>
    <w:p w14:paraId="77D6BD75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FRQ-3.2 Система должна сохранять все поступившие изображения в хранилище/базе данных.</w:t>
      </w:r>
    </w:p>
    <w:p w14:paraId="042F1C5B" w14:textId="77777777" w:rsidR="004721FE" w:rsidRDefault="00166C7F">
      <w:pPr>
        <w:pStyle w:val="af9"/>
        <w:numPr>
          <w:ilvl w:val="0"/>
          <w:numId w:val="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FRQ-3.3 Для каждого поступившего изображения система должна создавать запись контроля, связывающую изображение, результаты детекции и последующие действия пользователя.</w:t>
      </w:r>
    </w:p>
    <w:p w14:paraId="1E5F8370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FRQ-4. Автоматическая детекция дефектов</w:t>
      </w:r>
      <w:r>
        <w:rPr>
          <w:rFonts w:eastAsiaTheme="minorHAnsi"/>
          <w:lang w:val="en-US"/>
        </w:rPr>
        <w:t>:</w:t>
      </w:r>
    </w:p>
    <w:p w14:paraId="514211E4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FRQ-4.1 Система должна выполнять предобработку изображения перед детекцией дефектов (приведение к виду обучающих данных).</w:t>
      </w:r>
    </w:p>
    <w:p w14:paraId="6EB52620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FRQ-4.2 Система должна выполнять детекцию дефектов на изображении и формировать результат в виде набора объектов «дефект» (как минимум: тип, координаты области/прямоугольника, уверенность).</w:t>
      </w:r>
    </w:p>
    <w:p w14:paraId="368492B6" w14:textId="77777777" w:rsidR="004721FE" w:rsidRDefault="00166C7F">
      <w:pPr>
        <w:pStyle w:val="afff5"/>
        <w:numPr>
          <w:ilvl w:val="0"/>
          <w:numId w:val="7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FRQ-4.3 Система должна поддерживать автоматическое обнаружение и классификацию дефектов типов: окалина (</w:t>
      </w:r>
      <w:r>
        <w:rPr>
          <w:rFonts w:eastAsiaTheme="minorHAnsi"/>
          <w:lang w:val="en-US"/>
        </w:rPr>
        <w:t>RS</w:t>
      </w:r>
      <w:r>
        <w:rPr>
          <w:rFonts w:eastAsiaTheme="minorHAnsi"/>
        </w:rPr>
        <w:t>), пятна (</w:t>
      </w:r>
      <w:r>
        <w:rPr>
          <w:rFonts w:eastAsiaTheme="minorHAnsi"/>
          <w:lang w:val="en-US"/>
        </w:rPr>
        <w:t>Pa</w:t>
      </w:r>
      <w:r>
        <w:rPr>
          <w:rFonts w:eastAsiaTheme="minorHAnsi"/>
        </w:rPr>
        <w:t>), трещины (</w:t>
      </w:r>
      <w:r>
        <w:rPr>
          <w:rFonts w:eastAsiaTheme="minorHAnsi"/>
          <w:lang w:val="en-US"/>
        </w:rPr>
        <w:t>Cr</w:t>
      </w:r>
      <w:r>
        <w:rPr>
          <w:rFonts w:eastAsiaTheme="minorHAnsi"/>
        </w:rPr>
        <w:t>), шероховатая поверхность (</w:t>
      </w:r>
      <w:r>
        <w:rPr>
          <w:rFonts w:eastAsiaTheme="minorHAnsi"/>
          <w:lang w:val="en-US"/>
        </w:rPr>
        <w:t>PS</w:t>
      </w:r>
      <w:r>
        <w:rPr>
          <w:rFonts w:eastAsiaTheme="minorHAnsi"/>
        </w:rPr>
        <w:t>), включения (</w:t>
      </w:r>
      <w:r>
        <w:rPr>
          <w:rFonts w:eastAsiaTheme="minorHAnsi"/>
          <w:lang w:val="en-US"/>
        </w:rPr>
        <w:t>In</w:t>
      </w:r>
      <w:r>
        <w:rPr>
          <w:rFonts w:eastAsiaTheme="minorHAnsi"/>
        </w:rPr>
        <w:t>) и царапины (</w:t>
      </w:r>
      <w:r>
        <w:rPr>
          <w:rFonts w:eastAsiaTheme="minorHAnsi"/>
          <w:lang w:val="en-US"/>
        </w:rPr>
        <w:t>Sc</w:t>
      </w:r>
      <w:r>
        <w:rPr>
          <w:rFonts w:eastAsiaTheme="minorHAnsi"/>
        </w:rPr>
        <w:t>).</w:t>
      </w:r>
    </w:p>
    <w:p w14:paraId="16FD17FA" w14:textId="77777777" w:rsidR="004721FE" w:rsidRDefault="00166C7F">
      <w:pPr>
        <w:pStyle w:val="af9"/>
        <w:numPr>
          <w:ilvl w:val="0"/>
          <w:numId w:val="6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FRQ-4.4 Система должна уметь помечать дефект типом «другое» (прочее) для случаев, не соответствующих известным типам.</w:t>
      </w:r>
    </w:p>
    <w:p w14:paraId="068D8CB8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FRQ-5. Статусы обработки изображения:</w:t>
      </w:r>
    </w:p>
    <w:p w14:paraId="7F5C1979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FRQ-5.1 Система должна присваивать изображению статус, отражающий этап обработки, включая как минимум: pending (ожидает подтверждения), accepted (годен), rejected (брак).</w:t>
      </w:r>
    </w:p>
    <w:p w14:paraId="0B4A44BA" w14:textId="77777777" w:rsidR="004721FE" w:rsidRDefault="00166C7F">
      <w:pPr>
        <w:pStyle w:val="af9"/>
        <w:numPr>
          <w:ilvl w:val="0"/>
          <w:numId w:val="8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FRQ-5.2 Для нового загруженного в сеть изображения листа устанавливается статус </w:t>
      </w:r>
      <w:r>
        <w:rPr>
          <w:rFonts w:eastAsiaTheme="minorHAnsi"/>
          <w:lang w:val="en-US"/>
        </w:rPr>
        <w:t>pending</w:t>
      </w:r>
      <w:r>
        <w:rPr>
          <w:rFonts w:eastAsiaTheme="minorHAnsi"/>
        </w:rPr>
        <w:t>.</w:t>
      </w:r>
    </w:p>
    <w:p w14:paraId="3B3B3A29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FRQ-6. Верификация результатов оператором:</w:t>
      </w:r>
    </w:p>
    <w:p w14:paraId="6A32FF4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FRQ-6.1 Система должна предоставлять оператору возможность выбрать изображение для верификации.</w:t>
      </w:r>
    </w:p>
    <w:p w14:paraId="41780C1A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FRQ-6.2 Система должна отображать оператору изображение и результаты автоматической детекции - список обнаруженных дефектов.</w:t>
      </w:r>
    </w:p>
    <w:p w14:paraId="35751BF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FRQ-6.3 Система должна предоставлять оператору возможность подтвердить обнаруженные дефекты.</w:t>
      </w:r>
    </w:p>
    <w:p w14:paraId="68BE7006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FRQ-6.4 Система должна предоставлять оператору возможность отклонить обнаруженные дефекты.</w:t>
      </w:r>
    </w:p>
    <w:p w14:paraId="6CDC9734" w14:textId="77777777" w:rsidR="004721FE" w:rsidRDefault="00166C7F">
      <w:pPr>
        <w:pStyle w:val="af9"/>
        <w:numPr>
          <w:ilvl w:val="0"/>
          <w:numId w:val="9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FRQ-6.5 Система должна предоставлять оператору возможность установить итоговый статус продукта/изображения «годен» или «брак» (через accepted/rejected).</w:t>
      </w:r>
    </w:p>
    <w:p w14:paraId="65A19DD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FRQ-7. Ручная корректировка разметки дефектов (оператор):</w:t>
      </w:r>
    </w:p>
    <w:p w14:paraId="043186B2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FRQ-7.1 Система должна предоставлять оператору возможность исключать некоторые дефекты на выбор из результатов автоматической детекции при необходимости.</w:t>
      </w:r>
    </w:p>
    <w:p w14:paraId="7B090D9D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FRQ-7.2 Система должна предоставлять оператору возможность добавлять новый дефект вручную, выделяя его область на изображении.</w:t>
      </w:r>
    </w:p>
    <w:p w14:paraId="255C2DA8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FRQ-7.3 При добавлении дефекта вручную система должна предоставлять оператору возможность указать тип дефекта из набора меток (включая «другое»).</w:t>
      </w:r>
    </w:p>
    <w:p w14:paraId="5C5055FA" w14:textId="77777777" w:rsidR="004721FE" w:rsidRDefault="00166C7F">
      <w:pPr>
        <w:pStyle w:val="af9"/>
        <w:numPr>
          <w:ilvl w:val="0"/>
          <w:numId w:val="10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FRQ-7.4 Система должна сохранять все внесенные оператором изменения разметки вместе с авторством и временем изменений.</w:t>
      </w:r>
    </w:p>
    <w:p w14:paraId="10FF50C2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 xml:space="preserve"> FRQ-8. История изображений и фильтрация:</w:t>
      </w:r>
    </w:p>
    <w:p w14:paraId="2DC9DC66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FRQ-8.1 Система должна предоставлять пользователю возможность просматривать историю поступивших изображений и результатов их обработки.</w:t>
      </w:r>
    </w:p>
    <w:p w14:paraId="3418F831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FRQ-8.2 Система должна предоставлять фильтрацию истории по статусу (accepted/rejected/pending).</w:t>
      </w:r>
    </w:p>
    <w:p w14:paraId="3CF6400D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FRQ-8.3 Система должна предоставлять фильтрацию истории по наличию дефектов.</w:t>
      </w:r>
    </w:p>
    <w:p w14:paraId="4E03FACE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FRQ-8.4 Система должна предоставлять фильтрацию истории по типам дефектов.</w:t>
      </w:r>
    </w:p>
    <w:p w14:paraId="09B980A3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FRQ-8.5 Система должна предоставлять фильтрацию истории по периоду.</w:t>
      </w:r>
    </w:p>
    <w:p w14:paraId="2C88B1DA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FRQ-8.6 Система должна предоставлять фильтрацию истории по участку (зоне ответственности или камере).</w:t>
      </w:r>
    </w:p>
    <w:p w14:paraId="131BBA5C" w14:textId="77777777" w:rsidR="004721FE" w:rsidRDefault="00166C7F">
      <w:pPr>
        <w:pStyle w:val="af9"/>
        <w:numPr>
          <w:ilvl w:val="0"/>
          <w:numId w:val="11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FRQ-8.7 Система должна предоставлять фильтрацию истории по пользователю.</w:t>
      </w:r>
    </w:p>
    <w:p w14:paraId="29C91DCF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FRQ-9. Статистика и аналитика</w:t>
      </w:r>
      <w:r>
        <w:rPr>
          <w:rFonts w:eastAsiaTheme="minorHAnsi"/>
          <w:lang w:val="en-US"/>
        </w:rPr>
        <w:t>:</w:t>
      </w:r>
    </w:p>
    <w:p w14:paraId="2389657E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FRQ-9.1 Система должна собирать статистику по работе операторов и по обработанным изображениям.</w:t>
      </w:r>
    </w:p>
    <w:p w14:paraId="69075DB3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 xml:space="preserve">FRQ-9.2 Система должна предоставлять оператору просмотр собственной статистики (включая как минимум: количество обработанных изображений, количество дефектов, среднее время до верификации). </w:t>
      </w:r>
    </w:p>
    <w:p w14:paraId="5AA28E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FRQ-9.3 Система должна предоставлять технологу просмотр общей статистики по всем операторам и изображениям.</w:t>
      </w:r>
    </w:p>
    <w:p w14:paraId="293F6CE7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FRQ-9.4 Система должна предоставлять технологу просмотр статистики по выбранному оператору.</w:t>
      </w:r>
    </w:p>
    <w:p w14:paraId="0141AA52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FRQ-9.5 Система должна предоставлять выбор периода для просмотра статистики.</w:t>
      </w:r>
    </w:p>
    <w:p w14:paraId="4F2FBB71" w14:textId="77777777" w:rsidR="004721FE" w:rsidRDefault="00166C7F">
      <w:pPr>
        <w:pStyle w:val="af9"/>
        <w:numPr>
          <w:ilvl w:val="0"/>
          <w:numId w:val="12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FRQ-9.6 Система должна предоставлять переход от агрегированной статистики к конкретным изображениям и решениям оператора (для анализа причин).</w:t>
      </w:r>
    </w:p>
    <w:p w14:paraId="7536CBF8" w14:textId="77777777" w:rsidR="004721FE" w:rsidRDefault="00166C7F">
      <w:pPr>
        <w:pStyle w:val="af9"/>
        <w:rPr>
          <w:rFonts w:eastAsiaTheme="minorHAnsi"/>
          <w:lang w:val="en-US"/>
        </w:rPr>
      </w:pPr>
      <w:r>
        <w:rPr>
          <w:rFonts w:eastAsiaTheme="minorHAnsi"/>
        </w:rPr>
        <w:t>FRQ-10. Настройка камеры (администратор)</w:t>
      </w:r>
      <w:r>
        <w:rPr>
          <w:rFonts w:eastAsiaTheme="minorHAnsi"/>
          <w:lang w:val="en-US"/>
        </w:rPr>
        <w:t>:</w:t>
      </w:r>
    </w:p>
    <w:p w14:paraId="523BE04E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FRQ-10.1 Система должна предоставлять администратору возможность настраивать параметры камеры/источника изображений.</w:t>
      </w:r>
    </w:p>
    <w:p w14:paraId="5E18E9E0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FRQ-10.2 Система должна предоставлять изменение разрешения снимков.</w:t>
      </w:r>
    </w:p>
    <w:p w14:paraId="7CD11289" w14:textId="77777777" w:rsidR="004721FE" w:rsidRDefault="00166C7F">
      <w:pPr>
        <w:pStyle w:val="af9"/>
        <w:numPr>
          <w:ilvl w:val="0"/>
          <w:numId w:val="13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FRQ-10.3 Система должна предоставлять изменение интервала/частоты снимков.</w:t>
      </w:r>
    </w:p>
    <w:p w14:paraId="7BC0FBA4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FRQ-11. Настройка модели детекции и развитие классификации (администратор):</w:t>
      </w:r>
    </w:p>
    <w:p w14:paraId="3582B5B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FRQ-11.1 Система должна предоставлять администратору возможность задавать порог уверенности детекции.</w:t>
      </w:r>
    </w:p>
    <w:p w14:paraId="72831AE7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FRQ-11.2 Система должна предоставлять администратору возможность расширять справочник типов дефектов (добавлять новую метку/тип).</w:t>
      </w:r>
    </w:p>
    <w:p w14:paraId="2AAC0ACD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FRQ-11.3 Система должна предоставлять администратору возможность группировать изображения с выделенными операторами дефектами, отмеченные как «другое», для последующего уточнения классификации.</w:t>
      </w:r>
    </w:p>
    <w:p w14:paraId="2527301E" w14:textId="77777777" w:rsidR="004721FE" w:rsidRDefault="00166C7F">
      <w:pPr>
        <w:pStyle w:val="af9"/>
        <w:numPr>
          <w:ilvl w:val="0"/>
          <w:numId w:val="14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FRQ-11.4 Система должна предоставлять администратору возможность инициировать дообучение распознавания на выбранном наборе данных предприятия.</w:t>
      </w:r>
    </w:p>
    <w:p w14:paraId="6B6DB9F9" w14:textId="77777777" w:rsidR="004721FE" w:rsidRDefault="00166C7F">
      <w:pPr>
        <w:pStyle w:val="af9"/>
        <w:rPr>
          <w:rFonts w:eastAsiaTheme="minorHAnsi"/>
        </w:rPr>
      </w:pPr>
      <w:r>
        <w:rPr>
          <w:rFonts w:eastAsiaTheme="minorHAnsi"/>
        </w:rPr>
        <w:t>FRQ-12. Управление версиями модели/системы (администратор):</w:t>
      </w:r>
    </w:p>
    <w:p w14:paraId="6B8485CF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t>FRQ-12.1 Система должна поддерживать хранение информации о версиях используемой модели детекции.</w:t>
      </w:r>
    </w:p>
    <w:p w14:paraId="560E35E2" w14:textId="77777777" w:rsidR="004721FE" w:rsidRDefault="00166C7F">
      <w:pPr>
        <w:pStyle w:val="af9"/>
        <w:numPr>
          <w:ilvl w:val="0"/>
          <w:numId w:val="15"/>
        </w:numPr>
        <w:ind w:left="0" w:firstLine="709"/>
        <w:rPr>
          <w:rFonts w:eastAsiaTheme="minorHAnsi"/>
        </w:rPr>
      </w:pPr>
      <w:r>
        <w:rPr>
          <w:rFonts w:eastAsiaTheme="minorHAnsi"/>
        </w:rPr>
        <w:lastRenderedPageBreak/>
        <w:t>FRQ-12.2 Система должна предоставлять администратору возможность переключения версии (ввода обновления) и отката к предыдущей версии при ухудшении качества.</w:t>
      </w:r>
    </w:p>
    <w:p w14:paraId="7A35F74A" w14:textId="77777777" w:rsidR="004721FE" w:rsidRDefault="00166C7F">
      <w:pPr>
        <w:pStyle w:val="2"/>
        <w:numPr>
          <w:ilvl w:val="1"/>
          <w:numId w:val="2"/>
        </w:numPr>
      </w:pPr>
      <w:r>
        <w:t>Составление списка нефункциональных требований</w:t>
      </w:r>
    </w:p>
    <w:p w14:paraId="035CCA12" w14:textId="77777777" w:rsidR="004721FE" w:rsidRDefault="00166C7F">
      <w:pPr>
        <w:pStyle w:val="af9"/>
      </w:pPr>
      <w:r>
        <w:t xml:space="preserve">NFRQ-1. Безопасность: </w:t>
      </w:r>
    </w:p>
    <w:p w14:paraId="19C0D581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NFRQ-1.1 Система должна обеспечивать ролевое разграничение доступа (оператор/технолог/администратор) ко всем данным и функциям.</w:t>
      </w:r>
    </w:p>
    <w:p w14:paraId="15CB7BD9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>NFRQ-1.2 Система должна хранить учетные данные пользователей безопасным способом.</w:t>
      </w:r>
    </w:p>
    <w:p w14:paraId="3A5B0056" w14:textId="77777777" w:rsidR="004721FE" w:rsidRDefault="00166C7F">
      <w:pPr>
        <w:pStyle w:val="af9"/>
        <w:numPr>
          <w:ilvl w:val="0"/>
          <w:numId w:val="23"/>
        </w:numPr>
        <w:ind w:left="0" w:firstLine="709"/>
      </w:pPr>
      <w:r>
        <w:t xml:space="preserve">NFRQ-1.3 Система должна обеспечивать защищенную передачу данных при доступе через сеть предприятия (например, TLS для веб-доступа). </w:t>
      </w:r>
    </w:p>
    <w:p w14:paraId="5028A82D" w14:textId="77777777" w:rsidR="004721FE" w:rsidRDefault="00166C7F">
      <w:pPr>
        <w:pStyle w:val="af9"/>
      </w:pPr>
      <w:r>
        <w:t xml:space="preserve">NFRQ-2. Удобство использования: </w:t>
      </w:r>
    </w:p>
    <w:p w14:paraId="42C8A462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NFRQ-2.1 Интерфейс системы должен быть веб-ориентированным и доступным в типовых современных браузерах (на Chromium и Gecko). </w:t>
      </w:r>
    </w:p>
    <w:p w14:paraId="26571BDE" w14:textId="77777777" w:rsidR="004721FE" w:rsidRDefault="00166C7F">
      <w:pPr>
        <w:pStyle w:val="af9"/>
        <w:numPr>
          <w:ilvl w:val="0"/>
          <w:numId w:val="24"/>
        </w:numPr>
        <w:ind w:left="0" w:firstLine="709"/>
      </w:pPr>
      <w:r>
        <w:t xml:space="preserve">NFRQ-2.2 Интерфейс должен быть понятным для пользователей производственных ролей и обеспечивать выполнение ключевых сценариев без длительного обучения. </w:t>
      </w:r>
    </w:p>
    <w:p w14:paraId="76D4EC6F" w14:textId="77777777" w:rsidR="004721FE" w:rsidRDefault="00166C7F">
      <w:pPr>
        <w:pStyle w:val="af9"/>
      </w:pPr>
      <w:r>
        <w:t>NFRQ-3. Сопровождаемость и управляемость изменений:</w:t>
      </w:r>
    </w:p>
    <w:p w14:paraId="617F67E4" w14:textId="77777777" w:rsidR="004721FE" w:rsidRDefault="00166C7F">
      <w:pPr>
        <w:pStyle w:val="af9"/>
        <w:numPr>
          <w:ilvl w:val="0"/>
          <w:numId w:val="25"/>
        </w:numPr>
        <w:ind w:left="0" w:firstLine="709"/>
      </w:pPr>
      <w:r>
        <w:t>NFRQ-3.1 Система должна поддерживать управляемое обновление модели распознавания и откат к предыдущей версии для снижения рисков деградации качества.</w:t>
      </w:r>
    </w:p>
    <w:p w14:paraId="6FC1828C" w14:textId="77777777" w:rsidR="004721FE" w:rsidRDefault="00166C7F">
      <w:pPr>
        <w:pStyle w:val="2"/>
        <w:numPr>
          <w:ilvl w:val="1"/>
          <w:numId w:val="2"/>
        </w:numPr>
      </w:pPr>
      <w:r>
        <w:t>Выбор архитектурного паттерна</w:t>
      </w:r>
    </w:p>
    <w:p w14:paraId="6DBA2433" w14:textId="77777777" w:rsidR="004721FE" w:rsidRDefault="00166C7F">
      <w:r>
        <w:t xml:space="preserve">Дальше необходимо было выбрать архитектурный паттерн для данной системы. Выбранный паттерн и обоснование выбора были описаны в виде </w:t>
      </w:r>
      <w:r>
        <w:rPr>
          <w:lang w:val="en-US"/>
        </w:rPr>
        <w:t>ADR</w:t>
      </w:r>
      <w:r>
        <w:t xml:space="preserve"> (</w:t>
      </w:r>
      <w:r>
        <w:rPr>
          <w:lang w:val="en-US"/>
        </w:rPr>
        <w:t>Architecture</w:t>
      </w:r>
      <w:r>
        <w:t xml:space="preserve"> </w:t>
      </w:r>
      <w:r>
        <w:rPr>
          <w:lang w:val="en-US"/>
        </w:rPr>
        <w:t>Decision</w:t>
      </w:r>
      <w:r>
        <w:t xml:space="preserve"> </w:t>
      </w:r>
      <w:r>
        <w:rPr>
          <w:lang w:val="en-US"/>
        </w:rPr>
        <w:t>Record</w:t>
      </w:r>
      <w:r>
        <w:t>):</w:t>
      </w:r>
    </w:p>
    <w:p w14:paraId="190BB5BC" w14:textId="77777777" w:rsidR="004721FE" w:rsidRDefault="00166C7F">
      <w:r>
        <w:rPr>
          <w:b/>
          <w:bCs/>
          <w:i/>
          <w:iCs/>
        </w:rPr>
        <w:t>Запись принятого решения №1:</w:t>
      </w:r>
      <w:r>
        <w:t xml:space="preserve"> Выбор архитектурного паттерна для системы</w:t>
      </w:r>
    </w:p>
    <w:p w14:paraId="7147B4DA" w14:textId="77777777" w:rsidR="004721FE" w:rsidRDefault="00166C7F">
      <w:r>
        <w:rPr>
          <w:b/>
          <w:bCs/>
          <w:i/>
          <w:iCs/>
        </w:rPr>
        <w:t xml:space="preserve">Дата: </w:t>
      </w:r>
      <w:r>
        <w:t>2026-03-05</w:t>
      </w:r>
    </w:p>
    <w:p w14:paraId="66F1FAF1" w14:textId="77777777" w:rsidR="004721FE" w:rsidRDefault="00166C7F">
      <w:pPr>
        <w:rPr>
          <w:b/>
          <w:bCs/>
          <w:i/>
          <w:iCs/>
        </w:rPr>
      </w:pPr>
      <w:r>
        <w:rPr>
          <w:b/>
          <w:bCs/>
          <w:i/>
          <w:iCs/>
        </w:rPr>
        <w:t>Контекст:</w:t>
      </w:r>
    </w:p>
    <w:p w14:paraId="1734B1D0" w14:textId="3C8419AB" w:rsidR="003A246F" w:rsidRDefault="00166C7F" w:rsidP="003A246F">
      <w:r>
        <w:lastRenderedPageBreak/>
        <w:t xml:space="preserve">Разрабатывается система </w:t>
      </w:r>
      <w:r>
        <w:rPr>
          <w:lang w:val="en-US"/>
        </w:rPr>
        <w:t>MetalDefectTracker</w:t>
      </w:r>
      <w:r>
        <w:t xml:space="preserve"> (</w:t>
      </w:r>
      <w:r>
        <w:rPr>
          <w:lang w:val="en-US"/>
        </w:rPr>
        <w:t>MDT</w:t>
      </w:r>
      <w:r>
        <w:t>) – система автоматизированного контроля качества поверхности листового металла для металлопрокатного предприятия в виде веб-приложения.</w:t>
      </w:r>
    </w:p>
    <w:p w14:paraId="34FD9F62" w14:textId="6A04310F" w:rsidR="004721FE" w:rsidRDefault="00166C7F" w:rsidP="003A246F">
      <w:r>
        <w:t xml:space="preserve">Выделены главные </w:t>
      </w:r>
      <w:r w:rsidR="003F6E1E">
        <w:t>функциональные границы</w:t>
      </w:r>
      <w:r>
        <w:t>: аутентификация и управление доступом, приём изображений с камер, автоматическая детекция дефектов (</w:t>
      </w:r>
      <w:r>
        <w:rPr>
          <w:lang w:val="en-US"/>
        </w:rPr>
        <w:t>ML</w:t>
      </w:r>
      <w:r>
        <w:t>), верификация и разметка оператором, аналитика и история, администрирование (камеры, модель, пользователи)</w:t>
      </w:r>
      <w:r w:rsidR="003A246F">
        <w:t>.</w:t>
      </w:r>
    </w:p>
    <w:p w14:paraId="043BA543" w14:textId="77777777" w:rsidR="004721FE" w:rsidRDefault="00166C7F">
      <w:r>
        <w:t>Нефункциональные требования определяют выбор архитектурного паттерна, поскольку они задают ограничения и требования:</w:t>
      </w:r>
    </w:p>
    <w:p w14:paraId="092E5719" w14:textId="563C4111" w:rsidR="003F6E1E" w:rsidRDefault="00166C7F" w:rsidP="003F6E1E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t xml:space="preserve">Система должна </w:t>
      </w:r>
      <w:r w:rsidR="003F6E1E">
        <w:t>иметь невысокую операционную сложность для того, чтобы небольшая команда могла на предприятии</w:t>
      </w:r>
      <w:r w:rsidR="002D3AE6">
        <w:t xml:space="preserve"> могла сопровождать её</w:t>
      </w:r>
      <w:r w:rsidR="002D3AE6" w:rsidRPr="002D3AE6">
        <w:t>;</w:t>
      </w:r>
    </w:p>
    <w:p w14:paraId="7925E3CF" w14:textId="53E2A91B" w:rsidR="003A246F" w:rsidRDefault="003A246F" w:rsidP="003A246F">
      <w:pPr>
        <w:pStyle w:val="afff5"/>
        <w:numPr>
          <w:ilvl w:val="0"/>
          <w:numId w:val="26"/>
        </w:numPr>
        <w:tabs>
          <w:tab w:val="clear" w:pos="0"/>
        </w:tabs>
        <w:ind w:left="0" w:firstLine="709"/>
      </w:pPr>
      <w:r>
        <w:rPr>
          <w:lang w:val="en-US"/>
        </w:rPr>
        <w:t>ML</w:t>
      </w:r>
      <w:r>
        <w:t>-модель детекции дефектов</w:t>
      </w:r>
      <w:r w:rsidR="003F6E1E">
        <w:t xml:space="preserve"> должна развертываться отдельно, чтобы она могла </w:t>
      </w:r>
      <w:r>
        <w:t>обновляться независимо от остальной системы, поддерживать дообучение и откат к предыдущей версии без остановки основного процесса контроля.</w:t>
      </w:r>
    </w:p>
    <w:p w14:paraId="7AED184A" w14:textId="77777777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Решение:</w:t>
      </w:r>
    </w:p>
    <w:p w14:paraId="41307DA2" w14:textId="1865F69A" w:rsidR="004721FE" w:rsidRPr="003A246F" w:rsidRDefault="003F6E1E" w:rsidP="00627A71">
      <w:pPr>
        <w:pStyle w:val="af9"/>
      </w:pPr>
      <w:r>
        <w:t>Принято решение использовать ар</w:t>
      </w:r>
      <w:r w:rsidR="00627A71">
        <w:t>хитектуру на основе сервисов, которая будет состоять из</w:t>
      </w:r>
      <w:r w:rsidR="00627A71" w:rsidRPr="00627A71">
        <w:t xml:space="preserve"> </w:t>
      </w:r>
      <w:r w:rsidR="00627A71">
        <w:t>веб-приложени</w:t>
      </w:r>
      <w:r w:rsidR="00A12530">
        <w:t>я</w:t>
      </w:r>
      <w:r w:rsidR="00627A71">
        <w:t xml:space="preserve"> и </w:t>
      </w:r>
      <w:r w:rsidR="00627A71">
        <w:rPr>
          <w:lang w:val="en-US"/>
        </w:rPr>
        <w:t>ML</w:t>
      </w:r>
      <w:r w:rsidR="00627A71" w:rsidRPr="00627A71">
        <w:t>-</w:t>
      </w:r>
      <w:r w:rsidR="00627A71">
        <w:t>сервис</w:t>
      </w:r>
      <w:r w:rsidR="00A12530">
        <w:t>а</w:t>
      </w:r>
      <w:r w:rsidR="00627A71">
        <w:t xml:space="preserve">. Веб-приложение в </w:t>
      </w:r>
      <w:r w:rsidR="0003260C">
        <w:t>таком</w:t>
      </w:r>
      <w:r w:rsidR="00627A71">
        <w:t xml:space="preserve"> случае будет являться </w:t>
      </w:r>
      <w:r w:rsidR="00166C7F">
        <w:t>модульным монолитом, у которого будут шесть модулей, каждый из которых управляет своей зоной ответственности:</w:t>
      </w:r>
    </w:p>
    <w:p w14:paraId="7C507D8D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Accounts</w:t>
      </w:r>
      <w:r>
        <w:t xml:space="preserve"> – аутентификация, пользователи, роли и участки (</w:t>
      </w:r>
      <w:r>
        <w:rPr>
          <w:lang w:val="en-US"/>
        </w:rPr>
        <w:t>FRQ</w:t>
      </w:r>
      <w:r>
        <w:t xml:space="preserve">-1, </w:t>
      </w:r>
      <w:r>
        <w:rPr>
          <w:lang w:val="en-US"/>
        </w:rPr>
        <w:t>FRQ</w:t>
      </w:r>
      <w:r>
        <w:t xml:space="preserve">-2), </w:t>
      </w:r>
      <w:r>
        <w:rPr>
          <w:lang w:val="en-US"/>
        </w:rPr>
        <w:t>RBAC</w:t>
      </w:r>
      <w:r>
        <w:t xml:space="preserve"> для </w:t>
      </w:r>
      <w:r>
        <w:rPr>
          <w:lang w:val="en-US"/>
        </w:rPr>
        <w:t>NFRQ</w:t>
      </w:r>
      <w:r>
        <w:t>-1;</w:t>
      </w:r>
    </w:p>
    <w:p w14:paraId="36ED71ED" w14:textId="4B2D0BC1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R</w:t>
      </w:r>
      <w:r>
        <w:t>eceiver – приём изображений, создание записи контроля (</w:t>
      </w:r>
      <w:r>
        <w:rPr>
          <w:lang w:val="en-US"/>
        </w:rPr>
        <w:t>FRQ</w:t>
      </w:r>
      <w:r>
        <w:t>-3);</w:t>
      </w:r>
    </w:p>
    <w:p w14:paraId="4E38538F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Detection</w:t>
      </w:r>
      <w:r>
        <w:t xml:space="preserve"> – </w:t>
      </w:r>
      <w:r>
        <w:rPr>
          <w:lang w:val="en-US"/>
        </w:rPr>
        <w:t>HTTP</w:t>
      </w:r>
      <w:r>
        <w:t xml:space="preserve">-клиент к </w:t>
      </w:r>
      <w:r>
        <w:rPr>
          <w:lang w:val="en-US"/>
        </w:rPr>
        <w:t>ML</w:t>
      </w:r>
      <w:r>
        <w:t>-сервису, сохранение результатов, статусы (</w:t>
      </w:r>
      <w:r>
        <w:rPr>
          <w:lang w:val="en-US"/>
        </w:rPr>
        <w:t>FRQ</w:t>
      </w:r>
      <w:r>
        <w:t>-4);</w:t>
      </w:r>
    </w:p>
    <w:p w14:paraId="61EA7335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Verification</w:t>
      </w:r>
      <w:r>
        <w:t xml:space="preserve"> – верификация оператором, ручная разметка, аудит действий (</w:t>
      </w:r>
      <w:r>
        <w:rPr>
          <w:lang w:val="en-US"/>
        </w:rPr>
        <w:t>FRQ</w:t>
      </w:r>
      <w:r>
        <w:t xml:space="preserve">-5, </w:t>
      </w:r>
      <w:r>
        <w:rPr>
          <w:lang w:val="en-US"/>
        </w:rPr>
        <w:t>FRQ</w:t>
      </w:r>
      <w:r>
        <w:t xml:space="preserve">-6, </w:t>
      </w:r>
      <w:r>
        <w:rPr>
          <w:lang w:val="en-US"/>
        </w:rPr>
        <w:t>FRQ</w:t>
      </w:r>
      <w:r>
        <w:t>-7);</w:t>
      </w:r>
    </w:p>
    <w:p w14:paraId="7A52A56C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t>Analytics</w:t>
      </w:r>
      <w:r>
        <w:t xml:space="preserve"> – статистика операторов, история изображений, фильтрация (</w:t>
      </w:r>
      <w:r>
        <w:rPr>
          <w:lang w:val="en-US"/>
        </w:rPr>
        <w:t>FRQ</w:t>
      </w:r>
      <w:r>
        <w:t xml:space="preserve">-8, </w:t>
      </w:r>
      <w:r>
        <w:rPr>
          <w:lang w:val="en-US"/>
        </w:rPr>
        <w:t>FRQ</w:t>
      </w:r>
      <w:r>
        <w:t>-9);</w:t>
      </w:r>
    </w:p>
    <w:p w14:paraId="4FA11306" w14:textId="77777777" w:rsidR="004721FE" w:rsidRDefault="00166C7F">
      <w:pPr>
        <w:pStyle w:val="af9"/>
        <w:numPr>
          <w:ilvl w:val="0"/>
          <w:numId w:val="28"/>
        </w:numPr>
        <w:ind w:left="0" w:firstLine="709"/>
      </w:pPr>
      <w:r>
        <w:rPr>
          <w:lang w:val="en-US"/>
        </w:rPr>
        <w:lastRenderedPageBreak/>
        <w:t>Administration</w:t>
      </w:r>
      <w:r>
        <w:t xml:space="preserve"> – админ панель, настройка камер, справочник дефектов, версии модели (</w:t>
      </w:r>
      <w:r>
        <w:rPr>
          <w:lang w:val="en-US"/>
        </w:rPr>
        <w:t>FRQ</w:t>
      </w:r>
      <w:r>
        <w:t xml:space="preserve">-10, </w:t>
      </w:r>
      <w:r>
        <w:rPr>
          <w:lang w:val="en-US"/>
        </w:rPr>
        <w:t>FRQ</w:t>
      </w:r>
      <w:r>
        <w:t xml:space="preserve">-11, </w:t>
      </w:r>
      <w:r>
        <w:rPr>
          <w:lang w:val="en-US"/>
        </w:rPr>
        <w:t>FRQ</w:t>
      </w:r>
      <w:r>
        <w:t>-12).</w:t>
      </w:r>
    </w:p>
    <w:p w14:paraId="7163B182" w14:textId="2454FC00" w:rsidR="004721FE" w:rsidRDefault="00166C7F">
      <w:pPr>
        <w:pStyle w:val="af9"/>
      </w:pPr>
      <w:r>
        <w:t xml:space="preserve">Все этим модули работают с одной </w:t>
      </w:r>
      <w:r w:rsidR="00627A71">
        <w:t>монолитной базой данных.</w:t>
      </w:r>
    </w:p>
    <w:p w14:paraId="2285485F" w14:textId="30FAF89D" w:rsidR="004721FE" w:rsidRDefault="00166C7F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Последствия:</w:t>
      </w:r>
    </w:p>
    <w:p w14:paraId="6E3637AE" w14:textId="77777777" w:rsidR="004721FE" w:rsidRDefault="00166C7F">
      <w:pPr>
        <w:pStyle w:val="af9"/>
        <w:rPr>
          <w:lang w:val="en-US"/>
        </w:rPr>
      </w:pPr>
      <w:r>
        <w:t>Преимущества</w:t>
      </w:r>
      <w:r>
        <w:rPr>
          <w:lang w:val="en-US"/>
        </w:rPr>
        <w:t>:</w:t>
      </w:r>
    </w:p>
    <w:p w14:paraId="5B1F2358" w14:textId="2E9D1B6C" w:rsidR="004721FE" w:rsidRDefault="00166C7F" w:rsidP="00627A71">
      <w:pPr>
        <w:pStyle w:val="af9"/>
        <w:numPr>
          <w:ilvl w:val="0"/>
          <w:numId w:val="29"/>
        </w:numPr>
        <w:ind w:left="0" w:firstLine="709"/>
      </w:pPr>
      <w:r>
        <w:t xml:space="preserve">Простота сопровождения. </w:t>
      </w:r>
      <w:r w:rsidR="00451567">
        <w:t>Небольшое количество сервисов легче поддерживать, а модульный монолит прост в реализации инкрементных изменений и функций пригодностей</w:t>
      </w:r>
      <w:r>
        <w:t>;</w:t>
      </w:r>
    </w:p>
    <w:p w14:paraId="549BC12E" w14:textId="3D2EEA0E" w:rsidR="004721FE" w:rsidRDefault="00166C7F">
      <w:pPr>
        <w:pStyle w:val="af9"/>
        <w:numPr>
          <w:ilvl w:val="0"/>
          <w:numId w:val="29"/>
        </w:numPr>
        <w:ind w:left="0" w:firstLine="709"/>
      </w:pPr>
      <w:r>
        <w:t xml:space="preserve">Все хранимые данные находятся в одной базе данных, </w:t>
      </w:r>
      <w:r w:rsidR="0003260C">
        <w:t xml:space="preserve">что обеспечивает </w:t>
      </w:r>
      <w:r w:rsidR="00451567">
        <w:t xml:space="preserve">их </w:t>
      </w:r>
      <w:r w:rsidR="0003260C">
        <w:t>целостность</w:t>
      </w:r>
      <w:r w:rsidR="00451567">
        <w:t>, и как следствие, аналитическому модулю легче агрегировать информацию</w:t>
      </w:r>
      <w:r>
        <w:t>;</w:t>
      </w:r>
    </w:p>
    <w:p w14:paraId="4E48D3DB" w14:textId="65E43B54" w:rsidR="004721FE" w:rsidRDefault="00166C7F" w:rsidP="0003260C">
      <w:pPr>
        <w:pStyle w:val="af9"/>
        <w:numPr>
          <w:ilvl w:val="0"/>
          <w:numId w:val="29"/>
        </w:numPr>
        <w:ind w:left="0" w:firstLine="709"/>
      </w:pPr>
      <w:r>
        <w:t xml:space="preserve">Независимый цикл обновления </w:t>
      </w:r>
      <w:r>
        <w:rPr>
          <w:lang w:val="en-US"/>
        </w:rPr>
        <w:t>ML</w:t>
      </w:r>
      <w:r>
        <w:t>. Такая архитектура позволяет обновлять модель без остановки системы;</w:t>
      </w:r>
    </w:p>
    <w:p w14:paraId="5AF448CE" w14:textId="11E661A0" w:rsidR="004721FE" w:rsidRDefault="00166C7F">
      <w:pPr>
        <w:pStyle w:val="af9"/>
        <w:numPr>
          <w:ilvl w:val="0"/>
          <w:numId w:val="29"/>
        </w:numPr>
        <w:ind w:left="0" w:firstLine="709"/>
      </w:pPr>
      <w:r>
        <w:t>Чётко определенные модули</w:t>
      </w:r>
      <w:r w:rsidR="0003260C">
        <w:t xml:space="preserve"> в монолите</w:t>
      </w:r>
      <w:r>
        <w:t xml:space="preserve"> могут быть вынесены в отдельные сервисы по мере роста системы.</w:t>
      </w:r>
    </w:p>
    <w:p w14:paraId="6899F547" w14:textId="77777777" w:rsidR="004721FE" w:rsidRDefault="00166C7F">
      <w:pPr>
        <w:pStyle w:val="af9"/>
        <w:ind w:left="709" w:firstLine="0"/>
        <w:rPr>
          <w:lang w:val="en-US"/>
        </w:rPr>
      </w:pPr>
      <w:r>
        <w:t>Недостатки и возможные риски</w:t>
      </w:r>
      <w:r>
        <w:rPr>
          <w:lang w:val="en-US"/>
        </w:rPr>
        <w:t>:</w:t>
      </w:r>
    </w:p>
    <w:p w14:paraId="093C6DA4" w14:textId="469A0E39" w:rsidR="004721FE" w:rsidRDefault="00451567">
      <w:pPr>
        <w:pStyle w:val="af9"/>
        <w:numPr>
          <w:ilvl w:val="0"/>
          <w:numId w:val="30"/>
        </w:numPr>
        <w:ind w:left="0" w:firstLine="709"/>
      </w:pPr>
      <w:r>
        <w:t>О</w:t>
      </w:r>
      <w:r w:rsidR="00166C7F">
        <w:t xml:space="preserve">дна </w:t>
      </w:r>
      <w:r>
        <w:t xml:space="preserve">общая </w:t>
      </w:r>
      <w:r w:rsidR="00166C7F">
        <w:t xml:space="preserve">база данных может </w:t>
      </w:r>
      <w:r>
        <w:t>не справиться при высокой нагрузке</w:t>
      </w:r>
      <w:r w:rsidR="00166C7F">
        <w:t>, но для одного предприятия заказчика эта проблема маловероятна;</w:t>
      </w:r>
    </w:p>
    <w:p w14:paraId="6E46EEBD" w14:textId="74C5D944" w:rsidR="004721FE" w:rsidRDefault="00166C7F">
      <w:pPr>
        <w:pStyle w:val="af9"/>
        <w:numPr>
          <w:ilvl w:val="0"/>
          <w:numId w:val="30"/>
        </w:numPr>
        <w:ind w:left="0" w:firstLine="709"/>
      </w:pPr>
      <w:r>
        <w:t>Единая точка отказа. При возникновении какой-либо ошибки в</w:t>
      </w:r>
      <w:r w:rsidR="0003260C">
        <w:t xml:space="preserve"> веб-приложении</w:t>
      </w:r>
      <w:r>
        <w:t xml:space="preserve"> останавливается весь функционал.</w:t>
      </w:r>
    </w:p>
    <w:p w14:paraId="3241B169" w14:textId="0D02F4DA" w:rsidR="004721FE" w:rsidRDefault="00166C7F">
      <w:pPr>
        <w:pStyle w:val="af9"/>
      </w:pPr>
      <w:r>
        <w:t>В остальном, данная архитектура практична</w:t>
      </w:r>
      <w:r w:rsidR="00A12530">
        <w:t xml:space="preserve"> для нашего заказчика.</w:t>
      </w:r>
    </w:p>
    <w:p w14:paraId="280E3207" w14:textId="6D520A3D" w:rsidR="00A12530" w:rsidRDefault="00166C7F" w:rsidP="00A12530">
      <w:pPr>
        <w:pStyle w:val="af9"/>
        <w:rPr>
          <w:b/>
          <w:bCs/>
          <w:i/>
          <w:iCs/>
        </w:rPr>
      </w:pPr>
      <w:r>
        <w:rPr>
          <w:b/>
          <w:bCs/>
          <w:i/>
          <w:iCs/>
        </w:rPr>
        <w:t>Альтернативы:</w:t>
      </w:r>
    </w:p>
    <w:p w14:paraId="2934E249" w14:textId="72F23727" w:rsidR="00A12530" w:rsidRDefault="00A12530" w:rsidP="00A12530">
      <w:pPr>
        <w:pStyle w:val="af9"/>
      </w:pPr>
      <w:r>
        <w:t>В качестве альтернативы рассматривалась микросервисная архитектура (превратить каждый модуль монолита в отдельный сервис со своей БД). Такой подход делает систему менее связанной и даёт возможности масштабирования, а также делает систему более отказоустойчивой. Но такой подход значительно усложняет инфраструктуру и разработку</w:t>
      </w:r>
      <w:r w:rsidR="002D3AE6">
        <w:t xml:space="preserve"> модулей, которые сильно связаны друг с другом по данным.</w:t>
      </w:r>
    </w:p>
    <w:p w14:paraId="03703A97" w14:textId="0983317A" w:rsidR="004721FE" w:rsidRDefault="002D3AE6" w:rsidP="00931FAD">
      <w:pPr>
        <w:pStyle w:val="af9"/>
      </w:pPr>
      <w:r>
        <w:t>Также в качестве альтернативы модульному монолиту веб-приложения рассматривалась слоистая архитектура.</w:t>
      </w:r>
      <w:r w:rsidR="00166C7F">
        <w:t xml:space="preserve"> </w:t>
      </w:r>
      <w:r>
        <w:t>О</w:t>
      </w:r>
      <w:r w:rsidR="00166C7F">
        <w:t xml:space="preserve">на проще в реализации, по сравнению </w:t>
      </w:r>
      <w:r w:rsidR="00166C7F">
        <w:lastRenderedPageBreak/>
        <w:t xml:space="preserve">с модульной, при этом вся функциональность становится почти такой же. Однако, </w:t>
      </w:r>
      <w:r w:rsidR="00931FAD">
        <w:t>л</w:t>
      </w:r>
      <w:r w:rsidR="00166C7F">
        <w:t>огика работы выделенных главных модулей становится размазанной по всем слоям одновременно, что усложняет поддержку кода и реализацию инкрементных изменений для конкретных доменов</w:t>
      </w:r>
      <w:r w:rsidRPr="002D3AE6">
        <w:t>.</w:t>
      </w:r>
    </w:p>
    <w:p w14:paraId="35593BF8" w14:textId="14E0BB5A" w:rsidR="00682121" w:rsidRPr="00B87499" w:rsidRDefault="00682121" w:rsidP="00682121">
      <w:pPr>
        <w:pStyle w:val="2"/>
        <w:numPr>
          <w:ilvl w:val="1"/>
          <w:numId w:val="2"/>
        </w:numPr>
      </w:pPr>
      <w:r>
        <w:t xml:space="preserve">Реализация карты контекстов по методологии </w:t>
      </w:r>
      <w:r>
        <w:rPr>
          <w:lang w:val="en-US"/>
        </w:rPr>
        <w:t>DDD</w:t>
      </w:r>
    </w:p>
    <w:p w14:paraId="1F67A384" w14:textId="77777777" w:rsidR="00537C4E" w:rsidRDefault="00537C4E" w:rsidP="00682121">
      <w:pPr>
        <w:pStyle w:val="af9"/>
      </w:pPr>
      <w:r>
        <w:t xml:space="preserve">Далее данный проект был проанализирован с точки зрения методологии </w:t>
      </w:r>
      <w:r>
        <w:rPr>
          <w:lang w:val="en-US"/>
        </w:rPr>
        <w:t>DDD</w:t>
      </w:r>
      <w:r>
        <w:t>.</w:t>
      </w:r>
    </w:p>
    <w:p w14:paraId="67520D9F" w14:textId="77777777" w:rsidR="004702FD" w:rsidRPr="006637AD" w:rsidRDefault="00537C4E" w:rsidP="00537C4E">
      <w:pPr>
        <w:pStyle w:val="af9"/>
      </w:pPr>
      <w:r>
        <w:t xml:space="preserve">Главный домен (бизнес-домен) данной системы – это автоматизированный контроль качества поверхности листового металла. </w:t>
      </w:r>
    </w:p>
    <w:p w14:paraId="2BF769B0" w14:textId="0177ADC5" w:rsidR="00537C4E" w:rsidRPr="004702FD" w:rsidRDefault="00537C4E" w:rsidP="00537C4E">
      <w:pPr>
        <w:pStyle w:val="af9"/>
      </w:pPr>
      <w:r>
        <w:t>Для него были выделены поддомены</w:t>
      </w:r>
      <w:r w:rsidR="003D7E6B" w:rsidRPr="004702FD">
        <w:t>:</w:t>
      </w:r>
    </w:p>
    <w:p w14:paraId="0810C1BB" w14:textId="77777777" w:rsidR="003D7E6B" w:rsidRPr="003D7E6B" w:rsidRDefault="00537C4E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Смысловое ядро</w:t>
      </w:r>
      <w:r>
        <w:rPr>
          <w:lang w:val="en-US"/>
        </w:rPr>
        <w:t>:</w:t>
      </w:r>
    </w:p>
    <w:p w14:paraId="28C03F74" w14:textId="77777777" w:rsidR="003D7E6B" w:rsidRPr="003D7E6B" w:rsidRDefault="00B10ACA" w:rsidP="003D7E6B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Выявление, верификация и разметка дефектов</w:t>
      </w:r>
      <w:r>
        <w:t xml:space="preserve">. </w:t>
      </w:r>
      <w:r w:rsidR="003D7E6B">
        <w:t>Это ключевая бизнес-ценность системы, которая будет обеспечиваться автоматизацию контроля качества.</w:t>
      </w:r>
    </w:p>
    <w:p w14:paraId="61B6C71B" w14:textId="16D29C3B" w:rsidR="00B10ACA" w:rsidRDefault="00B10ACA" w:rsidP="003D7E6B">
      <w:pPr>
        <w:pStyle w:val="af9"/>
        <w:numPr>
          <w:ilvl w:val="0"/>
          <w:numId w:val="35"/>
        </w:numPr>
        <w:rPr>
          <w:lang w:val="en-US"/>
        </w:rPr>
      </w:pPr>
      <w:r w:rsidRPr="003D7E6B">
        <w:rPr>
          <w:b/>
          <w:bCs/>
        </w:rPr>
        <w:t>Вспомогательные поддомены</w:t>
      </w:r>
      <w:r w:rsidR="003D7E6B" w:rsidRPr="003D7E6B">
        <w:rPr>
          <w:lang w:val="en-US"/>
        </w:rPr>
        <w:t>:</w:t>
      </w:r>
    </w:p>
    <w:p w14:paraId="416948CC" w14:textId="6019C21F" w:rsidR="003D7E6B" w:rsidRDefault="003D7E6B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Приём изображений и регистрация записи контроля</w:t>
      </w:r>
      <w:r>
        <w:t>.</w:t>
      </w:r>
    </w:p>
    <w:p w14:paraId="7EDC8983" w14:textId="16816058" w:rsidR="00241776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t>Аналитика и история контроля</w:t>
      </w:r>
      <w:r w:rsidRPr="00241776">
        <w:t>.</w:t>
      </w:r>
    </w:p>
    <w:p w14:paraId="1DFE97CF" w14:textId="2A16B671" w:rsidR="00241776" w:rsidRPr="003D7E6B" w:rsidRDefault="00241776" w:rsidP="00241776">
      <w:pPr>
        <w:pStyle w:val="af9"/>
        <w:numPr>
          <w:ilvl w:val="1"/>
          <w:numId w:val="35"/>
        </w:numPr>
        <w:ind w:left="1276"/>
      </w:pPr>
      <w:r>
        <w:rPr>
          <w:i/>
          <w:iCs/>
        </w:rPr>
        <w:t>Администрирование</w:t>
      </w:r>
      <w:r w:rsidR="00E0339A">
        <w:rPr>
          <w:i/>
          <w:iCs/>
        </w:rPr>
        <w:t xml:space="preserve"> контроля</w:t>
      </w:r>
      <w:r w:rsidRPr="00241776">
        <w:t>.</w:t>
      </w:r>
    </w:p>
    <w:p w14:paraId="0B073BCA" w14:textId="4401A515" w:rsidR="003D7E6B" w:rsidRDefault="003D7E6B" w:rsidP="003D7E6B">
      <w:pPr>
        <w:pStyle w:val="af9"/>
        <w:numPr>
          <w:ilvl w:val="0"/>
          <w:numId w:val="35"/>
        </w:numPr>
        <w:rPr>
          <w:lang w:val="en-US"/>
        </w:rPr>
      </w:pPr>
      <w:r>
        <w:rPr>
          <w:b/>
          <w:bCs/>
        </w:rPr>
        <w:t>Поддомены общего назначения</w:t>
      </w:r>
      <w:r w:rsidRPr="003D7E6B">
        <w:rPr>
          <w:lang w:val="en-US"/>
        </w:rPr>
        <w:t>:</w:t>
      </w:r>
    </w:p>
    <w:p w14:paraId="04C1D5D7" w14:textId="6C485662" w:rsidR="003D7E6B" w:rsidRPr="00241776" w:rsidRDefault="00241776" w:rsidP="00241776">
      <w:pPr>
        <w:pStyle w:val="af9"/>
        <w:numPr>
          <w:ilvl w:val="1"/>
          <w:numId w:val="35"/>
        </w:numPr>
        <w:ind w:left="1276"/>
      </w:pPr>
      <w:r w:rsidRPr="00241776">
        <w:rPr>
          <w:i/>
          <w:iCs/>
        </w:rPr>
        <w:t>Управление учётными записями и ролями</w:t>
      </w:r>
      <w:r>
        <w:t xml:space="preserve">. Для реализации аутентификации и </w:t>
      </w:r>
      <w:r>
        <w:rPr>
          <w:lang w:val="en-US"/>
        </w:rPr>
        <w:t>RBAC</w:t>
      </w:r>
      <w:r>
        <w:t xml:space="preserve"> можно использовать уже готовые решения.</w:t>
      </w:r>
    </w:p>
    <w:p w14:paraId="5B37BA62" w14:textId="4F5FF120" w:rsidR="00B87499" w:rsidRPr="00CA14D0" w:rsidRDefault="00F047DF" w:rsidP="00F047DF">
      <w:pPr>
        <w:pStyle w:val="af9"/>
      </w:pPr>
      <w:r>
        <w:t>Исходя из данных поддоменов</w:t>
      </w:r>
      <w:r w:rsidR="00CA14D0">
        <w:t xml:space="preserve"> и в соответствие выбранной архитектуре</w:t>
      </w:r>
      <w:r>
        <w:t xml:space="preserve"> были определены ограниченные контексты и связи между ними, из которых была составлена карта контекстов, показанная на рисунке 3.</w:t>
      </w:r>
    </w:p>
    <w:p w14:paraId="2B1F1466" w14:textId="2CFA992C" w:rsidR="00314B1C" w:rsidRDefault="00622495" w:rsidP="00314B1C">
      <w:pPr>
        <w:pStyle w:val="ad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E08CD8" wp14:editId="378CBB4F">
            <wp:extent cx="6117590" cy="3331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06B4" w14:textId="62FF2108" w:rsidR="00B87499" w:rsidRPr="00314B1C" w:rsidRDefault="00314B1C" w:rsidP="00A574D2">
      <w:pPr>
        <w:pStyle w:val="ad"/>
      </w:pPr>
      <w:r>
        <w:t>Рисунок 3 – Карта контекста системы</w:t>
      </w:r>
      <w:r w:rsidRPr="00314B1C">
        <w:t xml:space="preserve"> </w:t>
      </w:r>
      <w:r>
        <w:t xml:space="preserve">по методологии </w:t>
      </w:r>
      <w:r>
        <w:rPr>
          <w:lang w:val="en-US"/>
        </w:rPr>
        <w:t>DDD</w:t>
      </w:r>
    </w:p>
    <w:p w14:paraId="5D29A6BA" w14:textId="6F60584C" w:rsidR="00B87499" w:rsidRDefault="00F6445B" w:rsidP="00B87499">
      <w:pPr>
        <w:pStyle w:val="af9"/>
      </w:pPr>
      <w:r>
        <w:t>О</w:t>
      </w:r>
      <w:r w:rsidR="00CA14D0">
        <w:t>граниченные контексты</w:t>
      </w:r>
      <w:r>
        <w:t>, приведённые на карте контекстов</w:t>
      </w:r>
      <w:r w:rsidR="00CA14D0" w:rsidRPr="00F6445B">
        <w:t>:</w:t>
      </w:r>
    </w:p>
    <w:p w14:paraId="2311F145" w14:textId="051DE524" w:rsidR="006637AD" w:rsidRPr="006637AD" w:rsidRDefault="006637AD" w:rsidP="006637AD">
      <w:pPr>
        <w:pStyle w:val="af9"/>
        <w:numPr>
          <w:ilvl w:val="0"/>
          <w:numId w:val="37"/>
        </w:numPr>
        <w:ind w:left="0" w:firstLine="709"/>
      </w:pPr>
      <w:r w:rsidRPr="006637AD">
        <w:rPr>
          <w:b/>
          <w:bCs/>
          <w:lang w:val="en-US"/>
        </w:rPr>
        <w:t>Verification</w:t>
      </w:r>
      <w:r w:rsidRPr="006637AD">
        <w:t xml:space="preserve"> </w:t>
      </w:r>
      <w:r>
        <w:t>и</w:t>
      </w:r>
      <w:r w:rsidRPr="006637AD">
        <w:t xml:space="preserve"> </w:t>
      </w:r>
      <w:r w:rsidRPr="006637AD">
        <w:rPr>
          <w:b/>
          <w:bCs/>
          <w:lang w:val="en-US"/>
        </w:rPr>
        <w:t>Detection</w:t>
      </w:r>
      <w:r w:rsidRPr="006637AD">
        <w:t xml:space="preserve"> – </w:t>
      </w:r>
      <w:r>
        <w:t>это</w:t>
      </w:r>
      <w:r w:rsidRPr="006637AD">
        <w:t xml:space="preserve"> </w:t>
      </w:r>
      <w:r>
        <w:t>два</w:t>
      </w:r>
      <w:r w:rsidRPr="006637AD">
        <w:t xml:space="preserve"> </w:t>
      </w:r>
      <w:r>
        <w:t xml:space="preserve">контекста, полученных декомпозицией смыслового ядра, они имеют высокую степень связанности друг с другом, поэтому они связаны типом </w:t>
      </w:r>
      <w:r>
        <w:rPr>
          <w:lang w:val="en-US"/>
        </w:rPr>
        <w:t>Partnership</w:t>
      </w:r>
      <w:r w:rsidRPr="006637AD">
        <w:t xml:space="preserve">. </w:t>
      </w:r>
      <w:r>
        <w:t xml:space="preserve">Это два самых главных контекста, поэтому для других он является </w:t>
      </w:r>
      <w:r>
        <w:rPr>
          <w:lang w:val="en-US"/>
        </w:rPr>
        <w:t>Upstream</w:t>
      </w:r>
      <w:r w:rsidRPr="006637AD">
        <w:t>.</w:t>
      </w:r>
    </w:p>
    <w:p w14:paraId="6D2FAE3B" w14:textId="3218757F" w:rsidR="00CA14D0" w:rsidRPr="00C954AE" w:rsidRDefault="00CA14D0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Accounts</w:t>
      </w:r>
      <w:r>
        <w:t xml:space="preserve"> – контекст аутентификации, пользователей, ролей и участков. Он задаёт </w:t>
      </w:r>
      <w:r w:rsidR="00C954AE">
        <w:t>единую и общую модель доступа, которую используют другие контексты</w:t>
      </w:r>
      <w:r w:rsidR="006637AD">
        <w:t xml:space="preserve">, поэтому задаётся связь </w:t>
      </w:r>
      <w:r w:rsidR="006637AD">
        <w:rPr>
          <w:lang w:val="en-US"/>
        </w:rPr>
        <w:t>Conformist</w:t>
      </w:r>
      <w:r w:rsidR="006637AD" w:rsidRPr="006637AD">
        <w:t>;</w:t>
      </w:r>
    </w:p>
    <w:p w14:paraId="388AD97C" w14:textId="6FFB2296" w:rsidR="00C954AE" w:rsidRPr="00F6445B" w:rsidRDefault="00C954AE" w:rsidP="00CA14D0">
      <w:pPr>
        <w:pStyle w:val="af9"/>
        <w:numPr>
          <w:ilvl w:val="0"/>
          <w:numId w:val="37"/>
        </w:numPr>
        <w:ind w:left="0" w:firstLine="709"/>
      </w:pPr>
      <w:r w:rsidRPr="00F6445B">
        <w:rPr>
          <w:b/>
          <w:bCs/>
          <w:lang w:val="en-US"/>
        </w:rPr>
        <w:t>Receiver</w:t>
      </w:r>
      <w:r w:rsidRPr="00C954AE">
        <w:t xml:space="preserve"> – </w:t>
      </w:r>
      <w:r>
        <w:t xml:space="preserve">контекст приёма изображений с камер и создания записи контроля. Он поставляет исходные данные для последующей обработки, поэтому выступает в роли поставщика для </w:t>
      </w:r>
      <w:r>
        <w:rPr>
          <w:lang w:val="en-US"/>
        </w:rPr>
        <w:t>Detection</w:t>
      </w:r>
      <w:r>
        <w:t xml:space="preserve">, что </w:t>
      </w:r>
      <w:r w:rsidR="00F6445B">
        <w:t xml:space="preserve">соответствует связи </w:t>
      </w:r>
      <w:r w:rsidR="00F6445B">
        <w:rPr>
          <w:lang w:val="en-US"/>
        </w:rPr>
        <w:t>Customer</w:t>
      </w:r>
      <w:r w:rsidR="00F6445B" w:rsidRPr="00F6445B">
        <w:t>-</w:t>
      </w:r>
      <w:r w:rsidR="00F6445B">
        <w:rPr>
          <w:lang w:val="en-US"/>
        </w:rPr>
        <w:t>Supplier</w:t>
      </w:r>
      <w:r w:rsidR="00F6445B" w:rsidRPr="00F6445B">
        <w:t>;</w:t>
      </w:r>
    </w:p>
    <w:p w14:paraId="0EDB772D" w14:textId="69ECC5FF" w:rsidR="00F6445B" w:rsidRPr="00F6445B" w:rsidRDefault="00643793" w:rsidP="00CA14D0">
      <w:pPr>
        <w:pStyle w:val="af9"/>
        <w:numPr>
          <w:ilvl w:val="0"/>
          <w:numId w:val="37"/>
        </w:numPr>
        <w:ind w:left="0" w:firstLine="709"/>
      </w:pPr>
      <w:r w:rsidRPr="004702FD">
        <w:rPr>
          <w:b/>
          <w:bCs/>
          <w:lang w:val="en-US"/>
        </w:rPr>
        <w:t>ML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Detection</w:t>
      </w:r>
      <w:r w:rsidRPr="004702FD">
        <w:rPr>
          <w:b/>
          <w:bCs/>
        </w:rPr>
        <w:t xml:space="preserve"> </w:t>
      </w:r>
      <w:r w:rsidRPr="004702FD">
        <w:rPr>
          <w:b/>
          <w:bCs/>
          <w:lang w:val="en-US"/>
        </w:rPr>
        <w:t>Service</w:t>
      </w:r>
      <w:r>
        <w:t xml:space="preserve"> –</w:t>
      </w:r>
      <w:r w:rsidR="00F6445B">
        <w:t xml:space="preserve"> внешним </w:t>
      </w:r>
      <w:r w:rsidR="00F6445B">
        <w:rPr>
          <w:lang w:val="en-US"/>
        </w:rPr>
        <w:t>ML</w:t>
      </w:r>
      <w:r w:rsidR="00F6445B">
        <w:t>-сервис,</w:t>
      </w:r>
      <w:r>
        <w:t xml:space="preserve"> в котором будут даваться предсказания полученной фотографии,</w:t>
      </w:r>
      <w:r w:rsidR="00F6445B">
        <w:t xml:space="preserve"> </w:t>
      </w:r>
      <w:r>
        <w:t xml:space="preserve">для связи </w:t>
      </w:r>
      <w:r>
        <w:rPr>
          <w:lang w:val="en-US"/>
        </w:rPr>
        <w:t>c</w:t>
      </w:r>
      <w:r w:rsidRPr="00643793">
        <w:t xml:space="preserve"> </w:t>
      </w:r>
      <w:r>
        <w:rPr>
          <w:lang w:val="en-US"/>
        </w:rPr>
        <w:t>Detection</w:t>
      </w:r>
      <w:r w:rsidRPr="00643793">
        <w:t xml:space="preserve"> </w:t>
      </w:r>
      <w:r w:rsidR="00F6445B">
        <w:t xml:space="preserve">логично использовать </w:t>
      </w:r>
      <w:r w:rsidR="00F6445B" w:rsidRPr="00F6445B">
        <w:t>Anti-Corruption Layer</w:t>
      </w:r>
      <w:r>
        <w:t xml:space="preserve">, так как </w:t>
      </w:r>
      <w:r>
        <w:rPr>
          <w:lang w:val="en-US"/>
        </w:rPr>
        <w:t>Detection</w:t>
      </w:r>
      <w:r w:rsidRPr="00643793">
        <w:t xml:space="preserve"> </w:t>
      </w:r>
      <w:r>
        <w:t>не должен зависеть от реализации сервиса</w:t>
      </w:r>
      <w:r w:rsidR="00F6445B" w:rsidRPr="00F6445B">
        <w:t>;</w:t>
      </w:r>
    </w:p>
    <w:p w14:paraId="0D8AC77A" w14:textId="6220BD4C" w:rsidR="00F6445B" w:rsidRPr="004702FD" w:rsidRDefault="00F6445B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lastRenderedPageBreak/>
        <w:t>Verification</w:t>
      </w:r>
      <w:r w:rsidRPr="00F6445B">
        <w:rPr>
          <w:b/>
          <w:bCs/>
        </w:rPr>
        <w:t xml:space="preserve"> </w:t>
      </w:r>
      <w:r>
        <w:t>–</w:t>
      </w:r>
      <w:r w:rsidRPr="00F6445B">
        <w:t xml:space="preserve"> </w:t>
      </w:r>
      <w:r>
        <w:t>контекст операторской верификации и ручной разметки. Здесь оператор подтверждает, дополняет или отклоняет найденные дефекты на полученной фотографии</w:t>
      </w:r>
      <w:r w:rsidR="004702FD" w:rsidRPr="004702FD">
        <w:t>;</w:t>
      </w:r>
    </w:p>
    <w:p w14:paraId="473D46AF" w14:textId="55C5ABCD" w:rsidR="004702FD" w:rsidRPr="004702FD" w:rsidRDefault="004702FD" w:rsidP="00CA14D0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Analytics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 xml:space="preserve">контекст истории изображений, фильтрации и статистики по операторам, участкам и результатам обработки. Он агрегирует данные из других контекстов, поэтому для </w:t>
      </w:r>
      <w:r>
        <w:rPr>
          <w:lang w:val="en-US"/>
        </w:rPr>
        <w:t>Receiver</w:t>
      </w:r>
      <w:r w:rsidRPr="004702FD">
        <w:t xml:space="preserve"> </w:t>
      </w:r>
      <w:r>
        <w:t xml:space="preserve">и </w:t>
      </w:r>
      <w:r>
        <w:rPr>
          <w:lang w:val="en-US"/>
        </w:rPr>
        <w:t>Verification</w:t>
      </w:r>
      <w:r w:rsidRPr="004702FD">
        <w:t xml:space="preserve"> </w:t>
      </w:r>
      <w:r>
        <w:t xml:space="preserve">он является клиентом и связан с ними с помощью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Supplier;</w:t>
      </w:r>
    </w:p>
    <w:p w14:paraId="46315B33" w14:textId="523EFE65" w:rsidR="00B87499" w:rsidRPr="004A13ED" w:rsidRDefault="004702FD" w:rsidP="0011227B">
      <w:pPr>
        <w:pStyle w:val="af9"/>
        <w:numPr>
          <w:ilvl w:val="0"/>
          <w:numId w:val="37"/>
        </w:numPr>
        <w:ind w:left="0" w:firstLine="709"/>
      </w:pPr>
      <w:r>
        <w:rPr>
          <w:b/>
          <w:bCs/>
          <w:lang w:val="en-US"/>
        </w:rPr>
        <w:t>Administration</w:t>
      </w:r>
      <w:r w:rsidRPr="004702FD">
        <w:rPr>
          <w:b/>
          <w:bCs/>
        </w:rPr>
        <w:t xml:space="preserve"> </w:t>
      </w:r>
      <w:r>
        <w:t>–</w:t>
      </w:r>
      <w:r w:rsidRPr="004702FD">
        <w:t xml:space="preserve"> </w:t>
      </w:r>
      <w:r>
        <w:t>контекст администрирования системы</w:t>
      </w:r>
      <w:r w:rsidRPr="004702FD">
        <w:t xml:space="preserve">: </w:t>
      </w:r>
      <w:r>
        <w:t xml:space="preserve">настройка камер, справочник типов дефектов, параметров и версий модели. Он задаёт правила и настройки для </w:t>
      </w:r>
      <w:r>
        <w:rPr>
          <w:lang w:val="en-US"/>
        </w:rPr>
        <w:t>Verification</w:t>
      </w:r>
      <w:r w:rsidRPr="004702FD">
        <w:t xml:space="preserve">, </w:t>
      </w:r>
      <w:r>
        <w:rPr>
          <w:lang w:val="en-US"/>
        </w:rPr>
        <w:t>Detection</w:t>
      </w:r>
      <w:r w:rsidR="007D323E">
        <w:t xml:space="preserve"> (справочник типов дефектов)</w:t>
      </w:r>
      <w:r w:rsidRPr="004702FD">
        <w:t xml:space="preserve"> </w:t>
      </w:r>
      <w:r>
        <w:t xml:space="preserve">и </w:t>
      </w:r>
      <w:r>
        <w:rPr>
          <w:lang w:val="en-US"/>
        </w:rPr>
        <w:t>Receiver</w:t>
      </w:r>
      <w:r w:rsidR="007D323E" w:rsidRPr="007D323E">
        <w:t xml:space="preserve"> (</w:t>
      </w:r>
      <w:r w:rsidR="007D323E">
        <w:rPr>
          <w:lang w:val="en-US"/>
        </w:rPr>
        <w:t>FPS</w:t>
      </w:r>
      <w:r w:rsidR="00643793">
        <w:t xml:space="preserve"> камеры</w:t>
      </w:r>
      <w:r w:rsidR="00B54997">
        <w:softHyphen/>
      </w:r>
      <w:r w:rsidR="00B54997">
        <w:softHyphen/>
      </w:r>
      <w:r w:rsidR="00B54997">
        <w:softHyphen/>
      </w:r>
      <w:r w:rsidR="00B54997">
        <w:softHyphen/>
      </w:r>
      <w:r w:rsidR="007D323E" w:rsidRPr="007D323E">
        <w:t xml:space="preserve"> </w:t>
      </w:r>
      <w:r w:rsidR="007D323E">
        <w:t>и др.</w:t>
      </w:r>
      <w:r w:rsidR="007D323E" w:rsidRPr="007D323E">
        <w:t>)</w:t>
      </w:r>
      <w:r>
        <w:t xml:space="preserve">, поэтому </w:t>
      </w:r>
      <w:r w:rsidR="00643793">
        <w:t xml:space="preserve">связан с ними связью </w:t>
      </w:r>
      <w:r>
        <w:rPr>
          <w:lang w:val="en-US"/>
        </w:rPr>
        <w:t>Customer</w:t>
      </w:r>
      <w:r w:rsidRPr="00F6445B">
        <w:t>-</w:t>
      </w:r>
      <w:r>
        <w:rPr>
          <w:lang w:val="en-US"/>
        </w:rPr>
        <w:t>Supplier</w:t>
      </w:r>
      <w:r>
        <w:t>.</w:t>
      </w:r>
    </w:p>
    <w:p w14:paraId="1DE442C8" w14:textId="71B7B6BE" w:rsidR="00682121" w:rsidRDefault="00682121" w:rsidP="00682121">
      <w:pPr>
        <w:pStyle w:val="2"/>
        <w:numPr>
          <w:ilvl w:val="1"/>
          <w:numId w:val="2"/>
        </w:numPr>
      </w:pPr>
      <w:r>
        <w:t xml:space="preserve">Диаграмма контекста нотации </w:t>
      </w:r>
      <w:r>
        <w:rPr>
          <w:lang w:val="en-US"/>
        </w:rPr>
        <w:t>C4</w:t>
      </w:r>
    </w:p>
    <w:p w14:paraId="471AFF0F" w14:textId="132AC392" w:rsidR="00682121" w:rsidRDefault="00783152" w:rsidP="00BF0015">
      <w:pPr>
        <w:pStyle w:val="af9"/>
      </w:pPr>
      <w:r>
        <w:t>Для смыслового ядра и одного из вспомогательных поддоменов делаем диаграмму контекста нотации С4</w:t>
      </w:r>
      <w:r w:rsidR="0011227B">
        <w:t>. Первая диаграмма показана на рисунке 4.</w:t>
      </w:r>
    </w:p>
    <w:p w14:paraId="043DBB93" w14:textId="72B1B0E0" w:rsidR="00BF0015" w:rsidRDefault="00622495" w:rsidP="0011227B">
      <w:pPr>
        <w:pStyle w:val="ad"/>
      </w:pPr>
      <w:r>
        <w:rPr>
          <w:noProof/>
        </w:rPr>
        <w:drawing>
          <wp:inline distT="0" distB="0" distL="0" distR="0" wp14:anchorId="7E62C8B6" wp14:editId="03F54055">
            <wp:extent cx="6101715" cy="38157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F56B" w14:textId="4CCF6CB4" w:rsidR="0011227B" w:rsidRPr="0011227B" w:rsidRDefault="0011227B" w:rsidP="0011227B">
      <w:pPr>
        <w:pStyle w:val="ad"/>
      </w:pPr>
      <w:r>
        <w:t xml:space="preserve">Рисунок 4 – Диаграмма контекста нотации </w:t>
      </w:r>
      <w:r>
        <w:rPr>
          <w:lang w:val="en-US"/>
        </w:rPr>
        <w:t>C</w:t>
      </w:r>
      <w:r w:rsidRPr="0011227B">
        <w:t xml:space="preserve">4 </w:t>
      </w:r>
      <w:r>
        <w:t>для смыслового ядра системы</w:t>
      </w:r>
    </w:p>
    <w:p w14:paraId="34815EEC" w14:textId="7308FCCF" w:rsidR="0011227B" w:rsidRDefault="0011227B" w:rsidP="0011227B">
      <w:pPr>
        <w:pStyle w:val="af9"/>
      </w:pPr>
      <w:r>
        <w:lastRenderedPageBreak/>
        <w:t>Центральный система в рамках данной диаграммы контекста – это смысловое ядро. Его основным пользователем является оператор</w:t>
      </w:r>
      <w:r w:rsidR="00952055">
        <w:t xml:space="preserve">, </w:t>
      </w:r>
      <w:r w:rsidR="00952055" w:rsidRPr="00952055">
        <w:t>который получает результаты автоматической детекции, подтверждает или отклоняет найденные дефекты и вручную размечает пропущенные.</w:t>
      </w:r>
      <w:r w:rsidR="00952055">
        <w:t xml:space="preserve"> Данный поддомен имеет высокую степень взаимодействия с другими поддоменами, поэтому на диаграмме описано взаимодействие с каждым из них. Помимо поддоменов, для </w:t>
      </w:r>
      <w:r w:rsidR="00952055" w:rsidRPr="00952055">
        <w:t xml:space="preserve">выполнения автоматического распознавания </w:t>
      </w:r>
      <w:r w:rsidR="00952055">
        <w:t>ядро также</w:t>
      </w:r>
      <w:r w:rsidR="00952055" w:rsidRPr="00952055">
        <w:t xml:space="preserve"> взаимодействует с внешним ML-сервисом детекции</w:t>
      </w:r>
      <w:r w:rsidR="00952055">
        <w:t>, которому он отправляет изображения и получает результаты детекции.</w:t>
      </w:r>
    </w:p>
    <w:p w14:paraId="289063F4" w14:textId="12E59EE2" w:rsidR="00952055" w:rsidRPr="00952055" w:rsidRDefault="00952055" w:rsidP="0011227B">
      <w:pPr>
        <w:pStyle w:val="af9"/>
      </w:pPr>
      <w:r>
        <w:t xml:space="preserve">На рисунке 5 показана диаграмма контекста нотации </w:t>
      </w:r>
      <w:r>
        <w:rPr>
          <w:lang w:val="en-US"/>
        </w:rPr>
        <w:t>C</w:t>
      </w:r>
      <w:r>
        <w:t>4 для вспомогательного поддомена «</w:t>
      </w:r>
      <w:r w:rsidRPr="00952055">
        <w:t>Приём изображений и регистрация записи контроля</w:t>
      </w:r>
      <w:r>
        <w:t>».</w:t>
      </w:r>
    </w:p>
    <w:p w14:paraId="0081F0D2" w14:textId="79FA04E4" w:rsidR="0011227B" w:rsidRDefault="00622495" w:rsidP="0011227B">
      <w:pPr>
        <w:pStyle w:val="ad"/>
      </w:pPr>
      <w:r>
        <w:rPr>
          <w:noProof/>
        </w:rPr>
        <w:drawing>
          <wp:inline distT="0" distB="0" distL="0" distR="0" wp14:anchorId="005131CE" wp14:editId="30AD0DE0">
            <wp:extent cx="6117590" cy="30206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81BFD" w14:textId="2AC5E4D2" w:rsidR="0011227B" w:rsidRDefault="0011227B" w:rsidP="0011227B">
      <w:pPr>
        <w:pStyle w:val="ad"/>
      </w:pPr>
      <w:r>
        <w:t xml:space="preserve">Рисунок 5 – Диаграмма контекста нотации </w:t>
      </w:r>
      <w:r>
        <w:rPr>
          <w:lang w:val="en-US"/>
        </w:rPr>
        <w:t>C</w:t>
      </w:r>
      <w:r w:rsidRPr="0011227B">
        <w:t>4</w:t>
      </w:r>
      <w:r>
        <w:t xml:space="preserve"> для вспомогательного поддомена системы</w:t>
      </w:r>
    </w:p>
    <w:p w14:paraId="778A1687" w14:textId="17378099" w:rsidR="009D460A" w:rsidRPr="00F61681" w:rsidRDefault="006C619E" w:rsidP="00F61681">
      <w:pPr>
        <w:pStyle w:val="af9"/>
      </w:pPr>
      <w:r>
        <w:t>Центральная системы в рамках данной диаграммы – это наша вспомогательная подобласть</w:t>
      </w:r>
      <w:r w:rsidR="00E93846">
        <w:t>, которая</w:t>
      </w:r>
      <w:r>
        <w:t xml:space="preserve"> получает изображения от внешнего источника – камеры, связанной с производственным участком (линией)</w:t>
      </w:r>
      <w:r w:rsidR="00E93846">
        <w:t>, и создаёт запись для полученного изображения</w:t>
      </w:r>
      <w:r>
        <w:t xml:space="preserve">. Данным поддоменом косвенно управляет администратор. Полученное с камеры с заданными настройками </w:t>
      </w:r>
      <w:r>
        <w:lastRenderedPageBreak/>
        <w:t>изображение сохраняется, для него создаётся запись, и вместе они передаются в смысловое ядро.</w:t>
      </w:r>
      <w:r w:rsidR="000C03BB">
        <w:t xml:space="preserve"> Также поддомен аналитики </w:t>
      </w:r>
      <w:r w:rsidR="005376D8">
        <w:t>использует этот поддомен для сбора истории изображений.</w:t>
      </w:r>
    </w:p>
    <w:p w14:paraId="72FC471F" w14:textId="3586B241" w:rsidR="009D460A" w:rsidRDefault="009D460A" w:rsidP="00BC6B39">
      <w:pPr>
        <w:pStyle w:val="2"/>
        <w:numPr>
          <w:ilvl w:val="1"/>
          <w:numId w:val="2"/>
        </w:numPr>
      </w:pPr>
      <w:r>
        <w:t>Реализация паттернов проектирования</w:t>
      </w:r>
    </w:p>
    <w:p w14:paraId="508FBE5C" w14:textId="056EC45F" w:rsidR="00BC6B39" w:rsidRPr="006A38E6" w:rsidRDefault="00BC6B39" w:rsidP="00BC6B39">
      <w:pPr>
        <w:ind w:firstLine="708"/>
      </w:pPr>
      <w:r>
        <w:t xml:space="preserve">Далее были реализованы три паттерна проектирования, по одному для каждого вида. Их код был написан на ЯП </w:t>
      </w:r>
      <w:r w:rsidRPr="00BC6B39">
        <w:rPr>
          <w:lang w:val="en-US"/>
        </w:rPr>
        <w:t>Python</w:t>
      </w:r>
      <w:r w:rsidRPr="00E17892">
        <w:t>.</w:t>
      </w:r>
    </w:p>
    <w:p w14:paraId="6F077190" w14:textId="6B37A189" w:rsidR="009D460A" w:rsidRDefault="009D460A" w:rsidP="009D460A">
      <w:pPr>
        <w:pStyle w:val="3"/>
        <w:numPr>
          <w:ilvl w:val="0"/>
          <w:numId w:val="0"/>
        </w:numPr>
        <w:ind w:left="709"/>
      </w:pPr>
      <w:r>
        <w:t>3.9.1 Порождающий паттерн</w:t>
      </w:r>
    </w:p>
    <w:p w14:paraId="484BD09C" w14:textId="4AD3C690" w:rsidR="006A38E6" w:rsidRDefault="009D460A" w:rsidP="009D460A">
      <w:r w:rsidRPr="009D460A">
        <w:t xml:space="preserve">Для реализации порождающего паттерна в смысловом ядре системы выбран паттерн «Фабричный метод». </w:t>
      </w:r>
      <w:r w:rsidR="0027672E">
        <w:t xml:space="preserve">Его </w:t>
      </w:r>
      <w:r w:rsidR="006A38E6">
        <w:rPr>
          <w:lang w:val="en-US"/>
        </w:rPr>
        <w:t>UML</w:t>
      </w:r>
      <w:r w:rsidR="006A38E6" w:rsidRPr="006A38E6">
        <w:t xml:space="preserve"> </w:t>
      </w:r>
      <w:r w:rsidR="006A38E6">
        <w:t>диаграмма классов показана на рисунке 6.</w:t>
      </w:r>
    </w:p>
    <w:p w14:paraId="6CD459C1" w14:textId="20F9CB63" w:rsidR="006A38E6" w:rsidRDefault="00293E69" w:rsidP="0027672E">
      <w:pPr>
        <w:pStyle w:val="ad"/>
      </w:pPr>
      <w:r>
        <w:rPr>
          <w:noProof/>
        </w:rPr>
        <w:drawing>
          <wp:inline distT="0" distB="0" distL="0" distR="0" wp14:anchorId="29FC56D4" wp14:editId="3E9708F0">
            <wp:extent cx="6120130" cy="26416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D9FB" w14:textId="28F66D6C" w:rsidR="0027672E" w:rsidRPr="006A38E6" w:rsidRDefault="0027672E" w:rsidP="0027672E">
      <w:pPr>
        <w:pStyle w:val="ad"/>
      </w:pPr>
      <w:r>
        <w:t>Рисунок 6 – Диаграмма классов реализации паттерна «Фабричный метод»</w:t>
      </w:r>
    </w:p>
    <w:p w14:paraId="65610E3D" w14:textId="5CABA72C" w:rsidR="006A38E6" w:rsidRPr="006A38E6" w:rsidRDefault="009D460A" w:rsidP="006A38E6">
      <w:r w:rsidRPr="009D460A">
        <w:t>Он применён в контексте Detection для создания доменных объектов дефектов</w:t>
      </w:r>
      <w:r w:rsidR="006A38E6">
        <w:t>, которые затем можно использовать дальше в коде</w:t>
      </w:r>
      <w:r w:rsidRPr="009D460A">
        <w:t>. Абстрактный класс DefectFactory задаёт интерфейс создания объекта Defect</w:t>
      </w:r>
      <w:r w:rsidR="006A38E6">
        <w:t>, который также выступает в роли абстрактного продукта для конкретных типов дефектов (</w:t>
      </w:r>
      <w:r w:rsidR="00293E69">
        <w:rPr>
          <w:lang w:val="en-US"/>
        </w:rPr>
        <w:t>Defined</w:t>
      </w:r>
      <w:r w:rsidR="006A38E6" w:rsidRPr="006A38E6">
        <w:t>Defect</w:t>
      </w:r>
      <w:r w:rsidR="00293E69" w:rsidRPr="00293E69">
        <w:t xml:space="preserve"> </w:t>
      </w:r>
      <w:r w:rsidR="00293E69">
        <w:t>–</w:t>
      </w:r>
      <w:r w:rsidR="00293E69" w:rsidRPr="00293E69">
        <w:t xml:space="preserve"> </w:t>
      </w:r>
      <w:r w:rsidR="00293E69">
        <w:t>дефект с документированным кодом, и</w:t>
      </w:r>
      <w:r w:rsidR="006A38E6">
        <w:t xml:space="preserve"> </w:t>
      </w:r>
      <w:r w:rsidR="00293E69">
        <w:rPr>
          <w:lang w:val="en-US"/>
        </w:rPr>
        <w:t>Other</w:t>
      </w:r>
      <w:r w:rsidR="006A38E6" w:rsidRPr="006A38E6">
        <w:t>De</w:t>
      </w:r>
      <w:r w:rsidR="00293E69">
        <w:rPr>
          <w:lang w:val="en-US"/>
        </w:rPr>
        <w:t>f</w:t>
      </w:r>
      <w:r w:rsidR="006A38E6" w:rsidRPr="006A38E6">
        <w:t>ect</w:t>
      </w:r>
      <w:r w:rsidR="00293E69">
        <w:t xml:space="preserve"> – дефект, созданный пользователем, для которого нет кода в списке дефектов</w:t>
      </w:r>
      <w:r w:rsidR="006A38E6">
        <w:t>)</w:t>
      </w:r>
      <w:r w:rsidRPr="009D460A">
        <w:t xml:space="preserve">, а конкретные фабрики </w:t>
      </w:r>
      <w:r w:rsidR="00293E69" w:rsidRPr="00293E69">
        <w:t>(</w:t>
      </w:r>
      <w:r w:rsidR="00293E69">
        <w:rPr>
          <w:lang w:val="en-US"/>
        </w:rPr>
        <w:t>DefinedDefect</w:t>
      </w:r>
      <w:r w:rsidRPr="009D460A">
        <w:t xml:space="preserve">Factory, </w:t>
      </w:r>
      <w:r w:rsidR="00293E69">
        <w:rPr>
          <w:lang w:val="en-US"/>
        </w:rPr>
        <w:t>OtherDefect</w:t>
      </w:r>
      <w:r w:rsidRPr="009D460A">
        <w:t xml:space="preserve">Factory и др.) создают </w:t>
      </w:r>
      <w:r w:rsidR="006A38E6">
        <w:t xml:space="preserve">эти </w:t>
      </w:r>
      <w:r w:rsidRPr="009D460A">
        <w:t xml:space="preserve">соответствующие конкретные типы дефектов. Клиентом паттерна выступает </w:t>
      </w:r>
      <w:r w:rsidRPr="009D460A">
        <w:lastRenderedPageBreak/>
        <w:t xml:space="preserve">DetectionResultBuilder, который преобразует список предсказаний модели в список доменных объектов. </w:t>
      </w:r>
    </w:p>
    <w:p w14:paraId="500015B0" w14:textId="3232E3FC" w:rsidR="009D460A" w:rsidRPr="00F61681" w:rsidRDefault="009D460A" w:rsidP="009D460A">
      <w:r w:rsidRPr="009D460A">
        <w:t>Выбор данного паттерна обоснован тем, что система должна поддерживать несколько типов дефектов, единообразное создание объектов дефектов и возможность расширения классификации без изменения клиентского кода.</w:t>
      </w:r>
    </w:p>
    <w:p w14:paraId="56164AB2" w14:textId="0A7750B0" w:rsidR="009D460A" w:rsidRPr="0027672E" w:rsidRDefault="009D460A" w:rsidP="009D460A">
      <w:r w:rsidRPr="009D460A">
        <w:t>Порождающий паттерн «Абстрактная фабрика» в данном месте использовать нецелесообразно, поскольку в рассматриваемом фрагменте системы не требуется создавать семейства взаимосвязанных объектов</w:t>
      </w:r>
      <w:r w:rsidR="006A38E6">
        <w:t xml:space="preserve"> (разные дефекты никак не связаны друг с другом).</w:t>
      </w:r>
    </w:p>
    <w:p w14:paraId="134EDDD8" w14:textId="259FC56C" w:rsidR="009D460A" w:rsidRPr="009D460A" w:rsidRDefault="009D460A" w:rsidP="009D460A">
      <w:pPr>
        <w:pStyle w:val="3"/>
        <w:numPr>
          <w:ilvl w:val="0"/>
          <w:numId w:val="0"/>
        </w:numPr>
        <w:ind w:left="709"/>
      </w:pPr>
      <w:r>
        <w:t>3.9.2 Структурный паттерн</w:t>
      </w:r>
    </w:p>
    <w:p w14:paraId="21618969" w14:textId="7A09DF84" w:rsidR="0027672E" w:rsidRDefault="0027672E" w:rsidP="0027672E">
      <w:r w:rsidRPr="009D460A">
        <w:t xml:space="preserve">Для реализации структурного паттерна в смысловом ядре системы выбран паттерн «Адаптер». </w:t>
      </w:r>
      <w:r>
        <w:t xml:space="preserve">Его </w:t>
      </w:r>
      <w:r>
        <w:rPr>
          <w:lang w:val="en-US"/>
        </w:rPr>
        <w:t>UML</w:t>
      </w:r>
      <w:r w:rsidRPr="006A38E6">
        <w:t xml:space="preserve"> </w:t>
      </w:r>
      <w:r>
        <w:t>диаграмма классов показана на рисунке 7.</w:t>
      </w:r>
    </w:p>
    <w:p w14:paraId="2F927A10" w14:textId="6729B13A" w:rsidR="0027672E" w:rsidRDefault="0027672E" w:rsidP="0027672E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4580F0DC" wp14:editId="0529FD5D">
            <wp:extent cx="6120130" cy="2176145"/>
            <wp:effectExtent l="0" t="0" r="0" b="0"/>
            <wp:docPr id="17420816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16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58B7" w14:textId="52955D90" w:rsidR="0027672E" w:rsidRPr="0027672E" w:rsidRDefault="0027672E" w:rsidP="0027672E">
      <w:pPr>
        <w:pStyle w:val="ad"/>
      </w:pPr>
      <w:r>
        <w:t>Рисунок 7 – Диаграмма классов реализации паттерна «Адаптер»</w:t>
      </w:r>
    </w:p>
    <w:p w14:paraId="450420D6" w14:textId="77777777" w:rsidR="0027672E" w:rsidRDefault="009D460A" w:rsidP="006C619E">
      <w:pPr>
        <w:pStyle w:val="af9"/>
      </w:pPr>
      <w:r w:rsidRPr="009D460A">
        <w:t>Он применён в контексте Detection, который по архитектуре взаимодействует с внешним ML Detection Service через антикоррупционный слой. Внешний сервис возвращает результаты распознавания в собственном формате</w:t>
      </w:r>
      <w:r w:rsidR="0027672E">
        <w:t xml:space="preserve"> (например, </w:t>
      </w:r>
      <w:r w:rsidR="0027672E">
        <w:rPr>
          <w:lang w:val="en-US"/>
        </w:rPr>
        <w:t>JSON</w:t>
      </w:r>
      <w:r w:rsidR="0027672E">
        <w:t>)</w:t>
      </w:r>
      <w:r w:rsidRPr="009D460A">
        <w:t xml:space="preserve">, не совпадающем с внутренней моделью </w:t>
      </w:r>
      <w:r w:rsidR="0027672E">
        <w:t xml:space="preserve">смыслового </w:t>
      </w:r>
      <w:r w:rsidRPr="009D460A">
        <w:t xml:space="preserve">ядра. Поэтому введён интерфейс PredictionProvider, который используется внутренним сервисом DetectionApplicationService, и класс MLServiceAdapter, адаптирующий интерфейс внешнего клиента ExternalMLDetectionClient к внутреннему формату ModelPrediction. </w:t>
      </w:r>
    </w:p>
    <w:p w14:paraId="265AB3F4" w14:textId="7F0F0DFC" w:rsidR="009D460A" w:rsidRPr="0027672E" w:rsidRDefault="009D460A" w:rsidP="006C619E">
      <w:pPr>
        <w:pStyle w:val="af9"/>
      </w:pPr>
      <w:r w:rsidRPr="009D460A">
        <w:lastRenderedPageBreak/>
        <w:t xml:space="preserve">Выбор данного паттерна обоснован необходимостью изолировать </w:t>
      </w:r>
      <w:r w:rsidR="0027672E">
        <w:t xml:space="preserve">смысловое </w:t>
      </w:r>
      <w:r w:rsidRPr="009D460A">
        <w:t>ядро</w:t>
      </w:r>
      <w:r w:rsidR="0027672E">
        <w:t xml:space="preserve"> </w:t>
      </w:r>
      <w:r w:rsidRPr="009D460A">
        <w:t xml:space="preserve">от формата и технических деталей внешнего ML-сервиса, а также обеспечить слабую связанность и удобство замены внешнего поставщика распознавания. </w:t>
      </w:r>
    </w:p>
    <w:p w14:paraId="2A2B8E3A" w14:textId="5668F9D1" w:rsidR="009D460A" w:rsidRPr="009D460A" w:rsidRDefault="009D460A" w:rsidP="006C619E">
      <w:pPr>
        <w:pStyle w:val="af9"/>
      </w:pPr>
      <w:r w:rsidRPr="009D460A">
        <w:t>Структурный паттерн «Компоновщик» в данном месте использовать нецелесообразно, поскольку в рассматриваемом фрагменте системы отсутствует древовидная структура объектов</w:t>
      </w:r>
      <w:r w:rsidR="00971B3E">
        <w:t>.</w:t>
      </w:r>
    </w:p>
    <w:p w14:paraId="16F8DE87" w14:textId="4BAA8CEA" w:rsidR="009D460A" w:rsidRDefault="009D460A" w:rsidP="009D460A">
      <w:pPr>
        <w:pStyle w:val="3"/>
        <w:numPr>
          <w:ilvl w:val="0"/>
          <w:numId w:val="0"/>
        </w:numPr>
        <w:ind w:left="709"/>
      </w:pPr>
      <w:r>
        <w:t>3.9.3 Поведенческий паттерн</w:t>
      </w:r>
    </w:p>
    <w:p w14:paraId="53C20EA4" w14:textId="28E707DE" w:rsidR="00971B3E" w:rsidRDefault="00971B3E" w:rsidP="00971B3E">
      <w:r w:rsidRPr="00BC6B39">
        <w:t xml:space="preserve">Для реализации поведенческого паттерна в смысловом ядре системы выбран паттерн «Команда». </w:t>
      </w:r>
      <w:r>
        <w:t xml:space="preserve">Его </w:t>
      </w:r>
      <w:r>
        <w:rPr>
          <w:lang w:val="en-US"/>
        </w:rPr>
        <w:t>UML</w:t>
      </w:r>
      <w:r w:rsidRPr="006A38E6">
        <w:t xml:space="preserve"> </w:t>
      </w:r>
      <w:r>
        <w:t>диаграмма классов показана на рисунке 8.</w:t>
      </w:r>
    </w:p>
    <w:p w14:paraId="39E9B1D3" w14:textId="591FEBBC" w:rsidR="00971B3E" w:rsidRDefault="005866F9" w:rsidP="005866F9">
      <w:pPr>
        <w:pStyle w:val="ad"/>
        <w:rPr>
          <w:lang w:val="en-US"/>
        </w:rPr>
      </w:pPr>
      <w:r>
        <w:rPr>
          <w:noProof/>
        </w:rPr>
        <w:drawing>
          <wp:inline distT="0" distB="0" distL="0" distR="0" wp14:anchorId="38A36E94" wp14:editId="72844FF9">
            <wp:extent cx="6120130" cy="4188460"/>
            <wp:effectExtent l="0" t="0" r="0" b="2540"/>
            <wp:docPr id="126634743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743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909" w14:textId="002A9DE8" w:rsidR="005866F9" w:rsidRPr="005866F9" w:rsidRDefault="005866F9" w:rsidP="005866F9">
      <w:pPr>
        <w:pStyle w:val="ad"/>
      </w:pPr>
      <w:r>
        <w:t>Рисунок 8 – Диаграмма классов реализации паттерна «Команда»</w:t>
      </w:r>
    </w:p>
    <w:p w14:paraId="61D4B1F7" w14:textId="77777777" w:rsidR="005866F9" w:rsidRDefault="00BC6B39" w:rsidP="009D460A">
      <w:r w:rsidRPr="00BC6B39">
        <w:t>Он применён в контексте Verification, поскольку оператор системы выполняет набор действий над результатами автоматической детекции</w:t>
      </w:r>
      <w:r w:rsidR="005866F9">
        <w:t xml:space="preserve"> (добавление дефекта, удаление, подтверждение и отклонение). </w:t>
      </w:r>
      <w:r w:rsidRPr="00BC6B39">
        <w:t xml:space="preserve">Каждое такое </w:t>
      </w:r>
      <w:r w:rsidRPr="00BC6B39">
        <w:lastRenderedPageBreak/>
        <w:t>действие представлено отдельным объектом-командой (</w:t>
      </w:r>
      <w:r w:rsidR="005866F9" w:rsidRPr="00BC6B39">
        <w:t>AddManualDefectCommand</w:t>
      </w:r>
      <w:r w:rsidR="005866F9">
        <w:t xml:space="preserve">, </w:t>
      </w:r>
      <w:r w:rsidR="005866F9" w:rsidRPr="00BC6B39">
        <w:t>ExcludeDefectCommand</w:t>
      </w:r>
      <w:r w:rsidR="005866F9">
        <w:t xml:space="preserve">, </w:t>
      </w:r>
      <w:r w:rsidRPr="00BC6B39">
        <w:t>ConfirmDefectsCommand</w:t>
      </w:r>
      <w:r w:rsidR="005866F9">
        <w:t xml:space="preserve"> и </w:t>
      </w:r>
      <w:r w:rsidR="005866F9">
        <w:rPr>
          <w:lang w:val="en-US"/>
        </w:rPr>
        <w:t>Reject</w:t>
      </w:r>
      <w:r w:rsidR="005866F9" w:rsidRPr="00BC6B39">
        <w:t>DefectsCommand</w:t>
      </w:r>
      <w:r w:rsidR="005866F9">
        <w:t xml:space="preserve">) </w:t>
      </w:r>
      <w:r w:rsidRPr="00BC6B39">
        <w:t>реализующим общий интерфейс VerificationCommand. Получателем команд выступает VerificationSession, а единым вызывающим объектом</w:t>
      </w:r>
      <w:r w:rsidR="005866F9" w:rsidRPr="005866F9">
        <w:t xml:space="preserve"> (</w:t>
      </w:r>
      <w:r w:rsidR="005866F9">
        <w:t>отправителем</w:t>
      </w:r>
      <w:r w:rsidR="005866F9" w:rsidRPr="005866F9">
        <w:t>)</w:t>
      </w:r>
      <w:r w:rsidRPr="00BC6B39">
        <w:t xml:space="preserve"> </w:t>
      </w:r>
      <w:r w:rsidR="005866F9">
        <w:t>–</w:t>
      </w:r>
      <w:r w:rsidRPr="00BC6B39">
        <w:t xml:space="preserve"> VerificationCommand</w:t>
      </w:r>
      <w:r w:rsidR="005866F9">
        <w:rPr>
          <w:lang w:val="en-US"/>
        </w:rPr>
        <w:t>Invoker</w:t>
      </w:r>
      <w:r w:rsidRPr="00BC6B39">
        <w:t xml:space="preserve">, который также записывает сведения об исполнении команд в журнал аудита. </w:t>
      </w:r>
    </w:p>
    <w:p w14:paraId="5F083F54" w14:textId="35539054" w:rsidR="009D460A" w:rsidRDefault="00BC6B39" w:rsidP="009D460A">
      <w:r w:rsidRPr="00BC6B39">
        <w:t>Выбор паттерна обоснован необходимостью единообразно представлять действия оператора, централизованно выполнять их и фиксировать историю изменений при верификации результатов контроля.</w:t>
      </w:r>
    </w:p>
    <w:p w14:paraId="0C8FBDFF" w14:textId="4DF85851" w:rsidR="00BC6B39" w:rsidRPr="009D460A" w:rsidRDefault="00BC6B39" w:rsidP="009D460A">
      <w:r w:rsidRPr="00BC6B39">
        <w:t>Поведенческий паттерн «Посредник» в данном месте использовать нецелесообразно, поскольку в рассматриваемом фрагменте системы отсутствует сложная сеть взаимодействий между множеством равноправных объектов, требующая централизованной координации.</w:t>
      </w:r>
    </w:p>
    <w:p w14:paraId="038457E0" w14:textId="77777777" w:rsidR="004721FE" w:rsidRDefault="00166C7F">
      <w:pPr>
        <w:pStyle w:val="1"/>
      </w:pPr>
      <w:r>
        <w:t>Выводы</w:t>
      </w:r>
    </w:p>
    <w:p w14:paraId="7E11D0F2" w14:textId="4A49DBCD" w:rsidR="003A246F" w:rsidRDefault="003A246F" w:rsidP="003A246F">
      <w:r>
        <w:t>По результатам выполнения практической работы была выбрана для проектирования система MetalDefectTracker (MDT). Для визуализации взаимодействия пользователей с системой была построена UML-диаграмма вариантов использования.</w:t>
      </w:r>
    </w:p>
    <w:p w14:paraId="7EB033BE" w14:textId="77777777" w:rsidR="003A246F" w:rsidRDefault="003A246F" w:rsidP="003A246F">
      <w:pPr>
        <w:pStyle w:val="af9"/>
      </w:pPr>
      <w:r w:rsidRPr="001B7A87">
        <w:t>По результатам выполнения практической работы была составлены и проанализированы требования для проектируемой системы на всех уровнях: бизнес-требования, требования пользователей, функциональные и нефункциональные требования.</w:t>
      </w:r>
    </w:p>
    <w:p w14:paraId="0EEEEABE" w14:textId="50DAA907" w:rsidR="003A246F" w:rsidRDefault="003A246F" w:rsidP="003A246F">
      <w:pPr>
        <w:pStyle w:val="af9"/>
      </w:pPr>
      <w:r w:rsidRPr="001B7A87">
        <w:t xml:space="preserve">В реальной жизни источниками бизнес-требований для системы MDT могли бы выступать стратегические цели предприятия по снижению брака и повышению эффективности контроля качества, технологические регламенты и стандарты (ГОСТы), договорные обязательства перед клиентами по качеству продукции, экономические показатели и т.д.. Узнать о целях и обязательствах компании можно с помощью интервью и опросов. Требования пользователей собирались бы непосредственно от операторов, технологов и администраторов через интервью и наблюдение за их работой на производстве. Функциональные </w:t>
      </w:r>
      <w:r w:rsidRPr="001B7A87">
        <w:lastRenderedPageBreak/>
        <w:t>требования выводились бы из бизнес- и пользовательских требований путём декомпозиции и анализа.</w:t>
      </w:r>
    </w:p>
    <w:p w14:paraId="072BD584" w14:textId="126A3138" w:rsidR="004721FE" w:rsidRDefault="003A246F">
      <w:pPr>
        <w:pStyle w:val="af9"/>
      </w:pPr>
      <w:r>
        <w:t>Б</w:t>
      </w:r>
      <w:r w:rsidR="00166C7F">
        <w:t xml:space="preserve">ыл выбран архитектурный паттерн, был оформлен </w:t>
      </w:r>
      <w:r w:rsidR="00166C7F">
        <w:rPr>
          <w:lang w:val="en-US"/>
        </w:rPr>
        <w:t>ADR</w:t>
      </w:r>
      <w:r w:rsidR="00166C7F">
        <w:t>, в котором был описан выбранный паттерн, был обоснован выбор и были описаны альтернативы.</w:t>
      </w:r>
    </w:p>
    <w:p w14:paraId="72AA51A1" w14:textId="47AE7D64" w:rsidR="00570E76" w:rsidRDefault="00570E76">
      <w:pPr>
        <w:pStyle w:val="af9"/>
      </w:pPr>
      <w:r>
        <w:t xml:space="preserve">Система была разобрана по методологии </w:t>
      </w:r>
      <w:r>
        <w:rPr>
          <w:lang w:val="en-US"/>
        </w:rPr>
        <w:t>DDD</w:t>
      </w:r>
      <w:r>
        <w:t xml:space="preserve">, были выделены её поддомены (смысловое ядро, вспомогательные поддомены и поддомены общего назначения), была составлена карта контекстов по методологии </w:t>
      </w:r>
      <w:r>
        <w:rPr>
          <w:lang w:val="en-US"/>
        </w:rPr>
        <w:t>DDD</w:t>
      </w:r>
      <w:r>
        <w:t xml:space="preserve"> и диаграмма контекста нотации </w:t>
      </w:r>
      <w:r>
        <w:rPr>
          <w:lang w:val="en-US"/>
        </w:rPr>
        <w:t>C</w:t>
      </w:r>
      <w:r w:rsidRPr="00570E76">
        <w:t>4</w:t>
      </w:r>
      <w:r>
        <w:t xml:space="preserve"> для смыслового ядра и одного из вспомогательных поддомена.</w:t>
      </w:r>
    </w:p>
    <w:p w14:paraId="60A86F24" w14:textId="4212DFFE" w:rsidR="005866F9" w:rsidRPr="00570E76" w:rsidRDefault="005866F9">
      <w:pPr>
        <w:pStyle w:val="af9"/>
      </w:pPr>
      <w:r>
        <w:t xml:space="preserve">Были реализованы паттерны проектирования каждого вида, наиболее подходящие для данной системы. </w:t>
      </w:r>
    </w:p>
    <w:p w14:paraId="37AAD1B7" w14:textId="77777777" w:rsidR="004721FE" w:rsidRDefault="004721FE">
      <w:pPr>
        <w:pStyle w:val="af9"/>
      </w:pPr>
    </w:p>
    <w:sectPr w:rsidR="004721FE">
      <w:footerReference w:type="default" r:id="rId16"/>
      <w:footerReference w:type="first" r:id="rId17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C6A84" w14:textId="77777777" w:rsidR="00194F64" w:rsidRDefault="00194F64">
      <w:pPr>
        <w:spacing w:line="240" w:lineRule="auto"/>
      </w:pPr>
      <w:r>
        <w:separator/>
      </w:r>
    </w:p>
  </w:endnote>
  <w:endnote w:type="continuationSeparator" w:id="0">
    <w:p w14:paraId="0EB0BC7F" w14:textId="77777777" w:rsidR="00194F64" w:rsidRDefault="00194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18FD79ED" w14:textId="77777777" w:rsidR="004721FE" w:rsidRDefault="00166C7F">
        <w:pPr>
          <w:pStyle w:val="a7"/>
          <w:ind w:firstLine="0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23</w:t>
        </w:r>
        <w:r>
          <w:fldChar w:fldCharType="end"/>
        </w:r>
      </w:p>
    </w:sdtContent>
  </w:sdt>
  <w:p w14:paraId="4F3B3A49" w14:textId="77777777" w:rsidR="004721FE" w:rsidRDefault="004721F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5C549" w14:textId="77777777" w:rsidR="004721FE" w:rsidRDefault="004721F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8D9AC" w14:textId="77777777" w:rsidR="00194F64" w:rsidRDefault="00194F64">
      <w:pPr>
        <w:spacing w:line="240" w:lineRule="auto"/>
      </w:pPr>
      <w:r>
        <w:separator/>
      </w:r>
    </w:p>
  </w:footnote>
  <w:footnote w:type="continuationSeparator" w:id="0">
    <w:p w14:paraId="5D4AD38C" w14:textId="77777777" w:rsidR="00194F64" w:rsidRDefault="00194F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2E8"/>
    <w:multiLevelType w:val="multilevel"/>
    <w:tmpl w:val="107CD69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80BFB"/>
    <w:multiLevelType w:val="multilevel"/>
    <w:tmpl w:val="868E981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B974E28"/>
    <w:multiLevelType w:val="multilevel"/>
    <w:tmpl w:val="2164495C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709" w:firstLine="0"/>
      </w:pPr>
      <w:rPr>
        <w:i w:val="0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09" w:firstLine="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709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tabs>
          <w:tab w:val="num" w:pos="0"/>
        </w:tabs>
        <w:ind w:left="709" w:firstLine="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-2836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-3545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-4254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-4963" w:firstLine="0"/>
      </w:pPr>
    </w:lvl>
  </w:abstractNum>
  <w:abstractNum w:abstractNumId="3" w15:restartNumberingAfterBreak="0">
    <w:nsid w:val="0D1F7EAF"/>
    <w:multiLevelType w:val="multilevel"/>
    <w:tmpl w:val="CC568962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0569FE"/>
    <w:multiLevelType w:val="multilevel"/>
    <w:tmpl w:val="050E383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27E1239"/>
    <w:multiLevelType w:val="multilevel"/>
    <w:tmpl w:val="A6E04982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1A527525"/>
    <w:multiLevelType w:val="multilevel"/>
    <w:tmpl w:val="D0DE813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236C29F4"/>
    <w:multiLevelType w:val="multilevel"/>
    <w:tmpl w:val="549C675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9136FD"/>
    <w:multiLevelType w:val="multilevel"/>
    <w:tmpl w:val="A386E87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39B2B4E"/>
    <w:multiLevelType w:val="hybridMultilevel"/>
    <w:tmpl w:val="98963DD6"/>
    <w:lvl w:ilvl="0" w:tplc="3CA856A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7828E9"/>
    <w:multiLevelType w:val="multilevel"/>
    <w:tmpl w:val="3E0EEB0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1" w15:restartNumberingAfterBreak="0">
    <w:nsid w:val="386E0652"/>
    <w:multiLevelType w:val="multilevel"/>
    <w:tmpl w:val="752227C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90F222B"/>
    <w:multiLevelType w:val="hybridMultilevel"/>
    <w:tmpl w:val="6C48724C"/>
    <w:lvl w:ilvl="0" w:tplc="93B29310">
      <w:start w:val="1"/>
      <w:numFmt w:val="decimal"/>
      <w:lvlText w:val="%1)"/>
      <w:lvlJc w:val="left"/>
      <w:pPr>
        <w:ind w:left="177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A482B4D"/>
    <w:multiLevelType w:val="multilevel"/>
    <w:tmpl w:val="AB8EDB3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38766E2"/>
    <w:multiLevelType w:val="multilevel"/>
    <w:tmpl w:val="7F486BE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8F644EA"/>
    <w:multiLevelType w:val="multilevel"/>
    <w:tmpl w:val="32D0C9A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CB0312F"/>
    <w:multiLevelType w:val="multilevel"/>
    <w:tmpl w:val="1424136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D922B22"/>
    <w:multiLevelType w:val="hybridMultilevel"/>
    <w:tmpl w:val="C4741CB0"/>
    <w:lvl w:ilvl="0" w:tplc="7E200010">
      <w:start w:val="1"/>
      <w:numFmt w:val="bullet"/>
      <w:suff w:val="space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1C4CEC"/>
    <w:multiLevelType w:val="multilevel"/>
    <w:tmpl w:val="599E9AD8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9" w15:restartNumberingAfterBreak="0">
    <w:nsid w:val="55EF7834"/>
    <w:multiLevelType w:val="multilevel"/>
    <w:tmpl w:val="720A436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0" w15:restartNumberingAfterBreak="0">
    <w:nsid w:val="5750594B"/>
    <w:multiLevelType w:val="multilevel"/>
    <w:tmpl w:val="A374367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9166C38"/>
    <w:multiLevelType w:val="multilevel"/>
    <w:tmpl w:val="BB5A148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FA46727"/>
    <w:multiLevelType w:val="multilevel"/>
    <w:tmpl w:val="31B2EA3C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3" w15:restartNumberingAfterBreak="0">
    <w:nsid w:val="60D0495E"/>
    <w:multiLevelType w:val="multilevel"/>
    <w:tmpl w:val="99A604BE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6E7A25"/>
    <w:multiLevelType w:val="hybridMultilevel"/>
    <w:tmpl w:val="7F9E4862"/>
    <w:lvl w:ilvl="0" w:tplc="E1CE5A72">
      <w:start w:val="1"/>
      <w:numFmt w:val="russianLower"/>
      <w:suff w:val="space"/>
      <w:lvlText w:val="%1)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5EAC4C0C">
      <w:start w:val="1"/>
      <w:numFmt w:val="decimal"/>
      <w:suff w:val="space"/>
      <w:lvlText w:val="%2)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5F8383F"/>
    <w:multiLevelType w:val="multilevel"/>
    <w:tmpl w:val="F9D87880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26" w15:restartNumberingAfterBreak="0">
    <w:nsid w:val="6BAE3EF8"/>
    <w:multiLevelType w:val="multilevel"/>
    <w:tmpl w:val="DB2E283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7" w15:restartNumberingAfterBreak="0">
    <w:nsid w:val="6DA772F0"/>
    <w:multiLevelType w:val="hybridMultilevel"/>
    <w:tmpl w:val="A69E67AC"/>
    <w:lvl w:ilvl="0" w:tplc="84D45C0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31B11B9"/>
    <w:multiLevelType w:val="multilevel"/>
    <w:tmpl w:val="24F0529C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AA6D19"/>
    <w:multiLevelType w:val="multilevel"/>
    <w:tmpl w:val="5C4E7B70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64052E9"/>
    <w:multiLevelType w:val="multilevel"/>
    <w:tmpl w:val="0B08B638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88D1A48"/>
    <w:multiLevelType w:val="multilevel"/>
    <w:tmpl w:val="E13A2534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8A81FE8"/>
    <w:multiLevelType w:val="multilevel"/>
    <w:tmpl w:val="59FC7C5E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3" w15:restartNumberingAfterBreak="0">
    <w:nsid w:val="79C2504C"/>
    <w:multiLevelType w:val="multilevel"/>
    <w:tmpl w:val="4F5CD8E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C2D0C6C"/>
    <w:multiLevelType w:val="multilevel"/>
    <w:tmpl w:val="917CE136"/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5" w15:restartNumberingAfterBreak="0">
    <w:nsid w:val="7C4E0235"/>
    <w:multiLevelType w:val="multilevel"/>
    <w:tmpl w:val="A19C8926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7FA53CE3"/>
    <w:multiLevelType w:val="multilevel"/>
    <w:tmpl w:val="FBF227DA"/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6"/>
  </w:num>
  <w:num w:numId="3">
    <w:abstractNumId w:val="4"/>
  </w:num>
  <w:num w:numId="4">
    <w:abstractNumId w:val="36"/>
  </w:num>
  <w:num w:numId="5">
    <w:abstractNumId w:val="3"/>
  </w:num>
  <w:num w:numId="6">
    <w:abstractNumId w:val="33"/>
  </w:num>
  <w:num w:numId="7">
    <w:abstractNumId w:val="19"/>
  </w:num>
  <w:num w:numId="8">
    <w:abstractNumId w:val="23"/>
  </w:num>
  <w:num w:numId="9">
    <w:abstractNumId w:val="11"/>
  </w:num>
  <w:num w:numId="10">
    <w:abstractNumId w:val="7"/>
  </w:num>
  <w:num w:numId="11">
    <w:abstractNumId w:val="8"/>
  </w:num>
  <w:num w:numId="12">
    <w:abstractNumId w:val="15"/>
  </w:num>
  <w:num w:numId="13">
    <w:abstractNumId w:val="20"/>
  </w:num>
  <w:num w:numId="14">
    <w:abstractNumId w:val="35"/>
  </w:num>
  <w:num w:numId="15">
    <w:abstractNumId w:val="28"/>
  </w:num>
  <w:num w:numId="16">
    <w:abstractNumId w:val="16"/>
  </w:num>
  <w:num w:numId="17">
    <w:abstractNumId w:val="6"/>
  </w:num>
  <w:num w:numId="18">
    <w:abstractNumId w:val="30"/>
  </w:num>
  <w:num w:numId="19">
    <w:abstractNumId w:val="1"/>
  </w:num>
  <w:num w:numId="20">
    <w:abstractNumId w:val="13"/>
  </w:num>
  <w:num w:numId="21">
    <w:abstractNumId w:val="14"/>
  </w:num>
  <w:num w:numId="22">
    <w:abstractNumId w:val="0"/>
  </w:num>
  <w:num w:numId="23">
    <w:abstractNumId w:val="29"/>
  </w:num>
  <w:num w:numId="24">
    <w:abstractNumId w:val="31"/>
  </w:num>
  <w:num w:numId="25">
    <w:abstractNumId w:val="21"/>
  </w:num>
  <w:num w:numId="26">
    <w:abstractNumId w:val="32"/>
  </w:num>
  <w:num w:numId="27">
    <w:abstractNumId w:val="22"/>
  </w:num>
  <w:num w:numId="28">
    <w:abstractNumId w:val="18"/>
  </w:num>
  <w:num w:numId="29">
    <w:abstractNumId w:val="25"/>
  </w:num>
  <w:num w:numId="30">
    <w:abstractNumId w:val="5"/>
  </w:num>
  <w:num w:numId="31">
    <w:abstractNumId w:val="10"/>
  </w:num>
  <w:num w:numId="32">
    <w:abstractNumId w:val="34"/>
  </w:num>
  <w:num w:numId="33">
    <w:abstractNumId w:val="17"/>
  </w:num>
  <w:num w:numId="34">
    <w:abstractNumId w:val="27"/>
  </w:num>
  <w:num w:numId="35">
    <w:abstractNumId w:val="24"/>
  </w:num>
  <w:num w:numId="36">
    <w:abstractNumId w:val="12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FE"/>
    <w:rsid w:val="0003260C"/>
    <w:rsid w:val="000C03BB"/>
    <w:rsid w:val="0011227B"/>
    <w:rsid w:val="00166C7F"/>
    <w:rsid w:val="00194F64"/>
    <w:rsid w:val="001C4D9B"/>
    <w:rsid w:val="00241776"/>
    <w:rsid w:val="0027672E"/>
    <w:rsid w:val="00293E69"/>
    <w:rsid w:val="002D3AE6"/>
    <w:rsid w:val="00314B1C"/>
    <w:rsid w:val="003216F4"/>
    <w:rsid w:val="003A246F"/>
    <w:rsid w:val="003D7E6B"/>
    <w:rsid w:val="003F6E1E"/>
    <w:rsid w:val="00451567"/>
    <w:rsid w:val="004702FD"/>
    <w:rsid w:val="004721FE"/>
    <w:rsid w:val="004A13ED"/>
    <w:rsid w:val="004A4AFD"/>
    <w:rsid w:val="005376D8"/>
    <w:rsid w:val="00537C4E"/>
    <w:rsid w:val="00570E76"/>
    <w:rsid w:val="00577A19"/>
    <w:rsid w:val="005866F9"/>
    <w:rsid w:val="005A4E9C"/>
    <w:rsid w:val="00622495"/>
    <w:rsid w:val="00627A71"/>
    <w:rsid w:val="00643793"/>
    <w:rsid w:val="006637AD"/>
    <w:rsid w:val="00682121"/>
    <w:rsid w:val="006A38E6"/>
    <w:rsid w:val="006C619E"/>
    <w:rsid w:val="00783152"/>
    <w:rsid w:val="0079099A"/>
    <w:rsid w:val="007D323E"/>
    <w:rsid w:val="007E58EC"/>
    <w:rsid w:val="008662F8"/>
    <w:rsid w:val="00931FAD"/>
    <w:rsid w:val="00952055"/>
    <w:rsid w:val="00971B3E"/>
    <w:rsid w:val="009D460A"/>
    <w:rsid w:val="00A12530"/>
    <w:rsid w:val="00A574D2"/>
    <w:rsid w:val="00B10ACA"/>
    <w:rsid w:val="00B54997"/>
    <w:rsid w:val="00B87499"/>
    <w:rsid w:val="00BC6B39"/>
    <w:rsid w:val="00BF0015"/>
    <w:rsid w:val="00C954AE"/>
    <w:rsid w:val="00CA14D0"/>
    <w:rsid w:val="00E0339A"/>
    <w:rsid w:val="00E17892"/>
    <w:rsid w:val="00E93846"/>
    <w:rsid w:val="00E95BD2"/>
    <w:rsid w:val="00EA7644"/>
    <w:rsid w:val="00F047DF"/>
    <w:rsid w:val="00F07B6F"/>
    <w:rsid w:val="00F61681"/>
    <w:rsid w:val="00F6445B"/>
    <w:rsid w:val="00F6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2EF1"/>
  <w15:docId w15:val="{96C634F6-5C8A-4211-9AA1-C113292D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B3E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226EA5"/>
    <w:pPr>
      <w:spacing w:before="140" w:after="140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51D4D"/>
    <w:pPr>
      <w:outlineLvl w:val="2"/>
    </w:pPr>
  </w:style>
  <w:style w:type="paragraph" w:styleId="4">
    <w:name w:val="heading 4"/>
    <w:basedOn w:val="3"/>
    <w:next w:val="a"/>
    <w:link w:val="40"/>
    <w:uiPriority w:val="9"/>
    <w:unhideWhenUsed/>
    <w:qFormat/>
    <w:rsid w:val="00F839BD"/>
    <w:pPr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uiPriority w:val="99"/>
    <w:qFormat/>
    <w:rsid w:val="009F75E6"/>
  </w:style>
  <w:style w:type="character" w:customStyle="1" w:styleId="10">
    <w:name w:val="Заголовок 1 Знак"/>
    <w:basedOn w:val="a0"/>
    <w:link w:val="1"/>
    <w:uiPriority w:val="9"/>
    <w:qFormat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F348B1"/>
    <w:rPr>
      <w:rFonts w:ascii="Times New Roman" w:eastAsia="Times New Roman" w:hAnsi="Times New Roman" w:cs="Times New Roman"/>
    </w:rPr>
  </w:style>
  <w:style w:type="character" w:customStyle="1" w:styleId="WW8Num1z5">
    <w:name w:val="WW8Num1z5"/>
    <w:qFormat/>
    <w:rsid w:val="008D5C92"/>
  </w:style>
  <w:style w:type="character" w:customStyle="1" w:styleId="instancename">
    <w:name w:val="instancename"/>
    <w:basedOn w:val="a0"/>
    <w:qFormat/>
    <w:rsid w:val="00E970C4"/>
  </w:style>
  <w:style w:type="character" w:customStyle="1" w:styleId="accesshide">
    <w:name w:val="accesshide"/>
    <w:basedOn w:val="a0"/>
    <w:qFormat/>
    <w:rsid w:val="00E970C4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7E720C"/>
    <w:rPr>
      <w:rFonts w:ascii="Tahoma" w:eastAsia="Times New Roman" w:hAnsi="Tahoma" w:cs="Tahoma"/>
      <w:sz w:val="16"/>
      <w:szCs w:val="16"/>
    </w:rPr>
  </w:style>
  <w:style w:type="character" w:customStyle="1" w:styleId="western">
    <w:name w:val="western Знак"/>
    <w:basedOn w:val="a0"/>
    <w:link w:val="western0"/>
    <w:uiPriority w:val="99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a">
    <w:name w:val="Титульник Знак"/>
    <w:basedOn w:val="western"/>
    <w:link w:val="ab"/>
    <w:qFormat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qFormat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c">
    <w:name w:val="Рисунок СТУ Знак"/>
    <w:basedOn w:val="a0"/>
    <w:link w:val="ad"/>
    <w:qFormat/>
    <w:rsid w:val="000A498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e">
    <w:name w:val="Схема документа Знак"/>
    <w:basedOn w:val="a0"/>
    <w:link w:val="af"/>
    <w:uiPriority w:val="99"/>
    <w:semiHidden/>
    <w:qFormat/>
    <w:rsid w:val="00FF3699"/>
    <w:rPr>
      <w:rFonts w:ascii="Tahoma" w:eastAsia="Times New Roman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D21706"/>
  </w:style>
  <w:style w:type="character" w:customStyle="1" w:styleId="af1">
    <w:name w:val="Код Знак"/>
    <w:basedOn w:val="a0"/>
    <w:link w:val="af2"/>
    <w:qFormat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3">
    <w:name w:val="Основной текст с отступом Знак"/>
    <w:basedOn w:val="a0"/>
    <w:link w:val="af4"/>
    <w:qFormat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Текст Знак"/>
    <w:basedOn w:val="a0"/>
    <w:link w:val="af6"/>
    <w:qFormat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qFormat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qFormat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qFormat/>
    <w:rsid w:val="00D957F6"/>
  </w:style>
  <w:style w:type="character" w:customStyle="1" w:styleId="af8">
    <w:name w:val="Текст СТУ Знак"/>
    <w:basedOn w:val="a0"/>
    <w:link w:val="af9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a">
    <w:name w:val="Основной текст ААА Знак"/>
    <w:basedOn w:val="a0"/>
    <w:link w:val="afb"/>
    <w:qFormat/>
    <w:rsid w:val="00D8746D"/>
    <w:rPr>
      <w:rFonts w:ascii="Times New Roman" w:eastAsia="Times New Roman" w:hAnsi="Times New Roman" w:cs="Times New Roman"/>
      <w:sz w:val="28"/>
    </w:rPr>
  </w:style>
  <w:style w:type="character" w:customStyle="1" w:styleId="afc">
    <w:name w:val="Стиль основного текста Знак"/>
    <w:link w:val="afd"/>
    <w:qFormat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e">
    <w:name w:val="annotation reference"/>
    <w:basedOn w:val="a0"/>
    <w:uiPriority w:val="99"/>
    <w:semiHidden/>
    <w:unhideWhenUsed/>
    <w:qFormat/>
    <w:rsid w:val="007877B7"/>
    <w:rPr>
      <w:sz w:val="16"/>
      <w:szCs w:val="16"/>
    </w:rPr>
  </w:style>
  <w:style w:type="character" w:customStyle="1" w:styleId="aff">
    <w:name w:val="Текст примечания Знак"/>
    <w:basedOn w:val="a0"/>
    <w:link w:val="aff0"/>
    <w:uiPriority w:val="99"/>
    <w:semiHidden/>
    <w:qFormat/>
    <w:rsid w:val="007877B7"/>
    <w:rPr>
      <w:rFonts w:ascii="Times New Roman" w:eastAsia="Times New Roman" w:hAnsi="Times New Roman" w:cs="Times New Roman"/>
      <w:sz w:val="20"/>
      <w:szCs w:val="20"/>
    </w:rPr>
  </w:style>
  <w:style w:type="character" w:customStyle="1" w:styleId="aff1">
    <w:name w:val="Тема примечания Знак"/>
    <w:basedOn w:val="aff"/>
    <w:link w:val="aff2"/>
    <w:uiPriority w:val="99"/>
    <w:semiHidden/>
    <w:qFormat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qFormat/>
    <w:rsid w:val="00E53181"/>
    <w:rPr>
      <w:rFonts w:ascii="Times New Roman" w:eastAsiaTheme="majorEastAsia" w:hAnsi="Times New Roman" w:cs="Times New Roman"/>
      <w:b/>
      <w:sz w:val="28"/>
    </w:rPr>
  </w:style>
  <w:style w:type="character" w:customStyle="1" w:styleId="aff3">
    <w:name w:val="Заголовок Знак"/>
    <w:basedOn w:val="a0"/>
    <w:link w:val="aff4"/>
    <w:qFormat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character" w:customStyle="1" w:styleId="aff5">
    <w:name w:val="Без отступов Знак"/>
    <w:basedOn w:val="a0"/>
    <w:link w:val="aff6"/>
    <w:qFormat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7">
    <w:name w:val="Unresolved Mention"/>
    <w:basedOn w:val="a0"/>
    <w:uiPriority w:val="99"/>
    <w:semiHidden/>
    <w:unhideWhenUsed/>
    <w:qFormat/>
    <w:rsid w:val="002A2FAC"/>
    <w:rPr>
      <w:color w:val="605E5C"/>
      <w:shd w:val="clear" w:color="auto" w:fill="E1DFDD"/>
    </w:rPr>
  </w:style>
  <w:style w:type="character" w:customStyle="1" w:styleId="aff8">
    <w:name w:val="Подзаголовок Знак"/>
    <w:basedOn w:val="a0"/>
    <w:link w:val="aff9"/>
    <w:uiPriority w:val="11"/>
    <w:qFormat/>
    <w:rsid w:val="000A4984"/>
    <w:rPr>
      <w:rFonts w:eastAsiaTheme="minorEastAsia"/>
      <w:color w:val="5A5A5A" w:themeColor="text1" w:themeTint="A5"/>
      <w:spacing w:val="15"/>
    </w:rPr>
  </w:style>
  <w:style w:type="character" w:customStyle="1" w:styleId="affa">
    <w:name w:val="фигня мелкая Знак"/>
    <w:basedOn w:val="af8"/>
    <w:link w:val="affb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c">
    <w:name w:val="Таблица СТУ Знак"/>
    <w:basedOn w:val="a0"/>
    <w:link w:val="affd"/>
    <w:qFormat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e">
    <w:name w:val="Подпись к рисунку Знак"/>
    <w:basedOn w:val="a0"/>
    <w:link w:val="afff"/>
    <w:qFormat/>
    <w:rsid w:val="00BF6757"/>
    <w:rPr>
      <w:rFonts w:ascii="Times New Roman" w:hAnsi="Times New Roman"/>
      <w:color w:val="000000" w:themeColor="text1"/>
      <w:sz w:val="28"/>
    </w:rPr>
  </w:style>
  <w:style w:type="character" w:customStyle="1" w:styleId="afff0">
    <w:name w:val="Рисунок Знак"/>
    <w:basedOn w:val="a0"/>
    <w:link w:val="afff1"/>
    <w:qFormat/>
    <w:rsid w:val="00D3426D"/>
    <w:rPr>
      <w:rFonts w:ascii="Times New Roman" w:hAnsi="Times New Roman"/>
      <w:color w:val="000000" w:themeColor="text1"/>
      <w:sz w:val="28"/>
    </w:rPr>
  </w:style>
  <w:style w:type="paragraph" w:customStyle="1" w:styleId="Heading">
    <w:name w:val="Heading"/>
    <w:basedOn w:val="a"/>
    <w:next w:val="afff2"/>
    <w:qFormat/>
    <w:pPr>
      <w:keepNext/>
      <w:spacing w:before="240" w:after="120"/>
      <w:contextualSpacing w:val="0"/>
    </w:pPr>
    <w:rPr>
      <w:rFonts w:ascii="Liberation Sans" w:eastAsia="Noto Sans CJK SC" w:hAnsi="Liberation Sans" w:cs="FreeSans"/>
      <w:szCs w:val="28"/>
    </w:rPr>
  </w:style>
  <w:style w:type="paragraph" w:styleId="afff2">
    <w:name w:val="Body Text"/>
    <w:basedOn w:val="a"/>
    <w:pPr>
      <w:spacing w:after="140" w:line="276" w:lineRule="auto"/>
      <w:contextualSpacing w:val="0"/>
    </w:pPr>
  </w:style>
  <w:style w:type="paragraph" w:styleId="afff3">
    <w:name w:val="List"/>
    <w:basedOn w:val="afff2"/>
    <w:rPr>
      <w:rFonts w:cs="FreeSans"/>
    </w:rPr>
  </w:style>
  <w:style w:type="paragraph" w:styleId="afff4">
    <w:name w:val="caption"/>
    <w:basedOn w:val="a"/>
    <w:qFormat/>
    <w:pPr>
      <w:suppressLineNumbers/>
      <w:spacing w:before="120" w:after="120"/>
      <w:contextualSpacing w:val="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western0">
    <w:name w:val="western"/>
    <w:basedOn w:val="a"/>
    <w:link w:val="western"/>
    <w:uiPriority w:val="99"/>
    <w:qFormat/>
    <w:rsid w:val="00C07408"/>
    <w:pPr>
      <w:spacing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fff5">
    <w:name w:val="List Paragraph"/>
    <w:basedOn w:val="a"/>
    <w:uiPriority w:val="34"/>
    <w:qFormat/>
    <w:rsid w:val="001C6547"/>
    <w:pPr>
      <w:ind w:left="720"/>
    </w:pPr>
  </w:style>
  <w:style w:type="paragraph" w:styleId="afff6">
    <w:name w:val="Normal (Web)"/>
    <w:basedOn w:val="a"/>
    <w:uiPriority w:val="99"/>
    <w:unhideWhenUsed/>
    <w:qFormat/>
    <w:rsid w:val="004867B2"/>
    <w:pPr>
      <w:spacing w:beforeAutospacing="1" w:afterAutospacing="1" w:line="240" w:lineRule="auto"/>
    </w:pPr>
    <w:rPr>
      <w:sz w:val="24"/>
      <w:szCs w:val="24"/>
      <w:lang w:eastAsia="ru-RU"/>
    </w:rPr>
  </w:style>
  <w:style w:type="paragraph" w:styleId="afff7">
    <w:name w:val="No Spacing"/>
    <w:basedOn w:val="a"/>
    <w:uiPriority w:val="99"/>
    <w:qFormat/>
    <w:rsid w:val="0077431E"/>
    <w:pPr>
      <w:spacing w:line="240" w:lineRule="auto"/>
      <w:ind w:firstLine="0"/>
    </w:pPr>
  </w:style>
  <w:style w:type="paragraph" w:styleId="afff8">
    <w:name w:val="index heading"/>
    <w:basedOn w:val="Heading"/>
  </w:style>
  <w:style w:type="paragraph" w:styleId="afff9">
    <w:name w:val="TOC Heading"/>
    <w:basedOn w:val="1"/>
    <w:next w:val="a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basedOn w:val="a"/>
    <w:link w:val="a6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paragraph" w:customStyle="1" w:styleId="Standard">
    <w:name w:val="Standard"/>
    <w:qFormat/>
    <w:rsid w:val="00337673"/>
    <w:pPr>
      <w:spacing w:before="120"/>
      <w:ind w:firstLine="709"/>
      <w:jc w:val="both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a9">
    <w:name w:val="Balloon Text"/>
    <w:basedOn w:val="a"/>
    <w:link w:val="a8"/>
    <w:uiPriority w:val="99"/>
    <w:semiHidden/>
    <w:unhideWhenUsed/>
    <w:qFormat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Титульник"/>
    <w:basedOn w:val="western0"/>
    <w:link w:val="aa"/>
    <w:qFormat/>
    <w:rsid w:val="007E720C"/>
    <w:pPr>
      <w:spacing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3E7302"/>
    <w:pPr>
      <w:spacing w:after="100"/>
      <w:ind w:left="216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d">
    <w:name w:val="Рисунок СТУ"/>
    <w:basedOn w:val="a"/>
    <w:link w:val="ac"/>
    <w:qFormat/>
    <w:rsid w:val="000A4984"/>
    <w:pPr>
      <w:keepLines/>
      <w:widowControl w:val="0"/>
      <w:spacing w:before="280" w:after="180"/>
      <w:ind w:firstLine="0"/>
      <w:jc w:val="center"/>
    </w:pPr>
    <w:rPr>
      <w:lang w:eastAsia="ru-RU"/>
    </w:rPr>
  </w:style>
  <w:style w:type="paragraph" w:styleId="af">
    <w:name w:val="Document Map"/>
    <w:basedOn w:val="a"/>
    <w:link w:val="ae"/>
    <w:uiPriority w:val="99"/>
    <w:semiHidden/>
    <w:unhideWhenUsed/>
    <w:qFormat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2">
    <w:name w:val="Код"/>
    <w:basedOn w:val="a"/>
    <w:link w:val="af1"/>
    <w:qFormat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4">
    <w:name w:val="Body Text Indent"/>
    <w:basedOn w:val="a"/>
    <w:link w:val="af3"/>
    <w:rsid w:val="00673B9C"/>
    <w:pPr>
      <w:spacing w:line="240" w:lineRule="auto"/>
    </w:pPr>
    <w:rPr>
      <w:sz w:val="24"/>
      <w:szCs w:val="24"/>
      <w:lang w:eastAsia="ru-RU"/>
    </w:rPr>
  </w:style>
  <w:style w:type="paragraph" w:styleId="af6">
    <w:name w:val="Plain Text"/>
    <w:basedOn w:val="a"/>
    <w:link w:val="af5"/>
    <w:qFormat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paragraph" w:customStyle="1" w:styleId="Iauiue">
    <w:name w:val="Iau?iue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qFormat/>
    <w:rsid w:val="00A477E3"/>
    <w:pPr>
      <w:spacing w:before="120"/>
      <w:ind w:firstLine="709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Текст СТУ"/>
    <w:basedOn w:val="a"/>
    <w:link w:val="af8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b">
    <w:name w:val="Основной текст ААА"/>
    <w:basedOn w:val="a"/>
    <w:link w:val="afa"/>
    <w:qFormat/>
    <w:rsid w:val="00D8746D"/>
    <w:pPr>
      <w:tabs>
        <w:tab w:val="left" w:pos="454"/>
      </w:tabs>
    </w:pPr>
  </w:style>
  <w:style w:type="paragraph" w:customStyle="1" w:styleId="afd">
    <w:name w:val="Стиль основного текста"/>
    <w:basedOn w:val="a"/>
    <w:link w:val="afc"/>
    <w:qFormat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fa">
    <w:name w:val="Стиль основного текста без отступа"/>
    <w:basedOn w:val="afd"/>
    <w:next w:val="afd"/>
    <w:qFormat/>
    <w:rsid w:val="007937AD"/>
    <w:pPr>
      <w:ind w:firstLine="0"/>
    </w:pPr>
  </w:style>
  <w:style w:type="paragraph" w:customStyle="1" w:styleId="afffb">
    <w:name w:val="Стиль формулы"/>
    <w:basedOn w:val="afd"/>
    <w:next w:val="afd"/>
    <w:qFormat/>
    <w:rsid w:val="007937AD"/>
    <w:pPr>
      <w:spacing w:before="120" w:after="120"/>
      <w:ind w:firstLine="0"/>
      <w:jc w:val="center"/>
    </w:pPr>
  </w:style>
  <w:style w:type="paragraph" w:styleId="aff0">
    <w:name w:val="annotation text"/>
    <w:basedOn w:val="a"/>
    <w:link w:val="aff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0"/>
    <w:next w:val="aff0"/>
    <w:link w:val="aff1"/>
    <w:uiPriority w:val="99"/>
    <w:semiHidden/>
    <w:unhideWhenUsed/>
    <w:qFormat/>
    <w:rsid w:val="007877B7"/>
    <w:rPr>
      <w:b/>
      <w:bCs/>
    </w:rPr>
  </w:style>
  <w:style w:type="paragraph" w:styleId="HTML1">
    <w:name w:val="HTML Preformatted"/>
    <w:basedOn w:val="a"/>
    <w:link w:val="HTML0"/>
    <w:uiPriority w:val="99"/>
    <w:unhideWhenUsed/>
    <w:qFormat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paragraph" w:styleId="aff4">
    <w:name w:val="Title"/>
    <w:basedOn w:val="a"/>
    <w:next w:val="a"/>
    <w:link w:val="aff3"/>
    <w:qFormat/>
    <w:rsid w:val="006E47AA"/>
    <w:rPr>
      <w:rFonts w:cs="Tahoma"/>
      <w:b/>
      <w:spacing w:val="-10"/>
      <w:kern w:val="2"/>
      <w:szCs w:val="56"/>
    </w:rPr>
  </w:style>
  <w:style w:type="paragraph" w:customStyle="1" w:styleId="Basestyle">
    <w:name w:val="Base style"/>
    <w:qFormat/>
    <w:rsid w:val="001B6A45"/>
    <w:pPr>
      <w:spacing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6">
    <w:name w:val="Без отступов"/>
    <w:basedOn w:val="a"/>
    <w:link w:val="aff5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paragraph" w:styleId="aff9">
    <w:name w:val="Subtitle"/>
    <w:basedOn w:val="a"/>
    <w:next w:val="a"/>
    <w:link w:val="aff8"/>
    <w:uiPriority w:val="11"/>
    <w:qFormat/>
    <w:rsid w:val="000A4984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fb">
    <w:name w:val="фигня мелкая"/>
    <w:basedOn w:val="a"/>
    <w:link w:val="affa"/>
    <w:qFormat/>
    <w:rsid w:val="000A4984"/>
    <w:pPr>
      <w:spacing w:line="120" w:lineRule="auto"/>
      <w:ind w:firstLine="0"/>
      <w:contextualSpacing w:val="0"/>
    </w:pPr>
  </w:style>
  <w:style w:type="paragraph" w:customStyle="1" w:styleId="affd">
    <w:name w:val="Таблица СТУ"/>
    <w:basedOn w:val="a"/>
    <w:link w:val="affc"/>
    <w:qFormat/>
    <w:rsid w:val="000A4984"/>
    <w:pPr>
      <w:spacing w:before="140"/>
      <w:ind w:firstLine="0"/>
    </w:pPr>
  </w:style>
  <w:style w:type="paragraph" w:customStyle="1" w:styleId="afff">
    <w:name w:val="Подпись к рисунку"/>
    <w:basedOn w:val="a"/>
    <w:link w:val="affe"/>
    <w:qFormat/>
    <w:rsid w:val="00BF6757"/>
    <w:pPr>
      <w:spacing w:after="224"/>
    </w:pPr>
    <w:rPr>
      <w:rFonts w:eastAsiaTheme="minorHAnsi" w:cstheme="minorBidi"/>
      <w:color w:val="000000" w:themeColor="text1"/>
    </w:rPr>
  </w:style>
  <w:style w:type="paragraph" w:customStyle="1" w:styleId="afff1">
    <w:name w:val="Рисунок"/>
    <w:basedOn w:val="a"/>
    <w:link w:val="afff0"/>
    <w:qFormat/>
    <w:rsid w:val="00D3426D"/>
    <w:pPr>
      <w:spacing w:before="140" w:after="140"/>
      <w:ind w:firstLine="0"/>
      <w:jc w:val="center"/>
    </w:pPr>
    <w:rPr>
      <w:rFonts w:eastAsiaTheme="minorHAnsi" w:cstheme="minorBidi"/>
      <w:color w:val="000000" w:themeColor="text1"/>
    </w:rPr>
  </w:style>
  <w:style w:type="numbering" w:customStyle="1" w:styleId="afffc">
    <w:name w:val="Свой заголовок ААА"/>
    <w:uiPriority w:val="99"/>
    <w:qFormat/>
    <w:rsid w:val="00226EA5"/>
  </w:style>
  <w:style w:type="table" w:styleId="afffd">
    <w:name w:val="Table Grid"/>
    <w:basedOn w:val="a1"/>
    <w:uiPriority w:val="39"/>
    <w:rsid w:val="00D0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29</Pages>
  <Words>5824</Words>
  <Characters>33202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dc:description/>
  <cp:lastModifiedBy>Максим Мальцев</cp:lastModifiedBy>
  <cp:revision>26</cp:revision>
  <cp:lastPrinted>2026-03-21T09:25:00Z</cp:lastPrinted>
  <dcterms:created xsi:type="dcterms:W3CDTF">2025-09-09T16:57:00Z</dcterms:created>
  <dcterms:modified xsi:type="dcterms:W3CDTF">2026-04-04T09:32:00Z</dcterms:modified>
  <dc:language>en-US</dc:language>
</cp:coreProperties>
</file>