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C372" w14:textId="6F99E81C" w:rsidR="002F5765" w:rsidRDefault="00543828" w:rsidP="00543828">
      <w:pPr>
        <w:jc w:val="center"/>
      </w:pPr>
      <w:r>
        <w:t>COMP5423 NATURAL LANGUAGE PROCESSING</w:t>
      </w:r>
    </w:p>
    <w:p w14:paraId="5A229F34" w14:textId="5BB991E0" w:rsidR="00E86DBE" w:rsidRDefault="00EC1F79" w:rsidP="00E86DBE">
      <w:pPr>
        <w:jc w:val="center"/>
      </w:pPr>
      <w:r>
        <w:t>L</w:t>
      </w:r>
      <w:r>
        <w:rPr>
          <w:rFonts w:hint="eastAsia"/>
        </w:rPr>
        <w:t>ab</w:t>
      </w:r>
      <w:r>
        <w:t>1</w:t>
      </w:r>
      <w:r w:rsidR="00543828">
        <w:t xml:space="preserve"> </w:t>
      </w:r>
      <w:r w:rsidR="007C0271">
        <w:t>H</w:t>
      </w:r>
      <w:r w:rsidR="007C0271">
        <w:rPr>
          <w:rFonts w:hint="eastAsia"/>
        </w:rPr>
        <w:t>om</w:t>
      </w:r>
      <w:r w:rsidR="007C0271">
        <w:t>ework</w:t>
      </w:r>
      <w:r w:rsidR="00543828">
        <w:t>:</w:t>
      </w:r>
      <w:r w:rsidR="005F52B8">
        <w:t xml:space="preserve"> </w:t>
      </w:r>
      <w:r w:rsidR="002276A9">
        <w:t xml:space="preserve">Emotion </w:t>
      </w:r>
      <w:r w:rsidR="000D5483">
        <w:t>C</w:t>
      </w:r>
      <w:r w:rsidR="00110093">
        <w:t>lassification</w:t>
      </w:r>
    </w:p>
    <w:p w14:paraId="075A4DC1" w14:textId="7A0260B3" w:rsidR="001A24FE" w:rsidRPr="00646AE0" w:rsidRDefault="001A24FE" w:rsidP="001A24FE">
      <w:pPr>
        <w:spacing w:after="159"/>
        <w:ind w:right="47"/>
        <w:rPr>
          <w:color w:val="FF0000"/>
        </w:rPr>
      </w:pPr>
      <w:r>
        <w:rPr>
          <w:b/>
        </w:rPr>
        <w:t>Due date</w:t>
      </w:r>
      <w:r>
        <w:t xml:space="preserve">: </w:t>
      </w:r>
      <w:bookmarkStart w:id="0" w:name="OLE_LINK2"/>
      <w:bookmarkStart w:id="1" w:name="OLE_LINK3"/>
      <w:r w:rsidRPr="00646AE0">
        <w:rPr>
          <w:color w:val="FF0000"/>
        </w:rPr>
        <w:t xml:space="preserve">11:59pm, </w:t>
      </w:r>
      <w:r w:rsidR="00D93023">
        <w:rPr>
          <w:color w:val="FF0000"/>
        </w:rPr>
        <w:t>2</w:t>
      </w:r>
      <w:r w:rsidR="006438AB">
        <w:rPr>
          <w:color w:val="FF0000"/>
        </w:rPr>
        <w:t>7</w:t>
      </w:r>
      <w:r w:rsidR="007B04CF">
        <w:rPr>
          <w:rFonts w:hint="eastAsia"/>
          <w:color w:val="FF0000"/>
        </w:rPr>
        <w:t>/</w:t>
      </w:r>
      <w:r w:rsidR="00BB6028">
        <w:rPr>
          <w:color w:val="FF0000"/>
        </w:rPr>
        <w:t>2</w:t>
      </w:r>
      <w:r w:rsidR="007B04CF">
        <w:rPr>
          <w:color w:val="FF0000"/>
        </w:rPr>
        <w:t>/</w:t>
      </w:r>
      <w:r w:rsidRPr="00646AE0">
        <w:rPr>
          <w:color w:val="FF0000"/>
        </w:rPr>
        <w:t>202</w:t>
      </w:r>
      <w:r w:rsidR="00826594">
        <w:rPr>
          <w:color w:val="FF0000"/>
        </w:rPr>
        <w:t>2</w:t>
      </w:r>
      <w:r w:rsidRPr="00646AE0">
        <w:rPr>
          <w:color w:val="FF0000"/>
        </w:rPr>
        <w:t xml:space="preserve"> (</w:t>
      </w:r>
      <w:r w:rsidR="006438AB">
        <w:rPr>
          <w:rFonts w:hint="eastAsia"/>
          <w:color w:val="FF0000"/>
        </w:rPr>
        <w:t>Sun</w:t>
      </w:r>
      <w:r w:rsidR="006438AB">
        <w:rPr>
          <w:color w:val="FF0000"/>
        </w:rPr>
        <w:t>day</w:t>
      </w:r>
      <w:r w:rsidRPr="00646AE0">
        <w:rPr>
          <w:color w:val="FF0000"/>
        </w:rPr>
        <w:t>)</w:t>
      </w:r>
      <w:r w:rsidRPr="00646AE0">
        <w:rPr>
          <w:b/>
          <w:color w:val="FF0000"/>
        </w:rPr>
        <w:t xml:space="preserve"> </w:t>
      </w:r>
    </w:p>
    <w:bookmarkEnd w:id="0"/>
    <w:bookmarkEnd w:id="1"/>
    <w:p w14:paraId="16F76024" w14:textId="06693B86" w:rsidR="00662BD1" w:rsidRDefault="001A24FE" w:rsidP="001A24FE">
      <w:pPr>
        <w:spacing w:after="159"/>
        <w:ind w:right="47"/>
      </w:pPr>
      <w:r>
        <w:rPr>
          <w:b/>
        </w:rPr>
        <w:t>Group Size</w:t>
      </w:r>
      <w:r>
        <w:t xml:space="preserve">: </w:t>
      </w:r>
      <w:r w:rsidR="00403C3A" w:rsidRPr="00876E15">
        <w:rPr>
          <w:color w:val="FF0000"/>
        </w:rPr>
        <w:t>Individual</w:t>
      </w:r>
    </w:p>
    <w:p w14:paraId="04C3B736" w14:textId="77777777" w:rsidR="0051247D" w:rsidRPr="001A24FE" w:rsidRDefault="0051247D" w:rsidP="001A24FE"/>
    <w:p w14:paraId="7C7FD42D" w14:textId="77777777" w:rsidR="006E4ED2" w:rsidRPr="006E4ED2" w:rsidRDefault="006E4ED2" w:rsidP="006E4ED2">
      <w:pPr>
        <w:keepNext/>
        <w:keepLines/>
        <w:spacing w:after="98"/>
        <w:ind w:left="-5" w:hanging="10"/>
        <w:jc w:val="left"/>
        <w:outlineLvl w:val="0"/>
        <w:rPr>
          <w:rFonts w:eastAsia="Times New Roman" w:cs="Times New Roman"/>
          <w:b/>
          <w:color w:val="000000"/>
          <w:kern w:val="2"/>
        </w:rPr>
      </w:pPr>
      <w:r w:rsidRPr="006E4ED2">
        <w:rPr>
          <w:rFonts w:eastAsia="Times New Roman" w:cs="Times New Roman"/>
          <w:b/>
          <w:color w:val="000000"/>
          <w:kern w:val="2"/>
        </w:rPr>
        <w:t xml:space="preserve">Project Objective </w:t>
      </w:r>
    </w:p>
    <w:p w14:paraId="31C4270C" w14:textId="4257AB2C" w:rsidR="004171A7" w:rsidRDefault="007B1606" w:rsidP="00E86DBE">
      <w:r>
        <w:t>The goal of this project is to</w:t>
      </w:r>
      <w:r w:rsidR="001D714C">
        <w:t xml:space="preserve"> </w:t>
      </w:r>
      <w:r w:rsidR="00D238A3">
        <w:t xml:space="preserve">learn how to process the text data and </w:t>
      </w:r>
      <w:r w:rsidR="00D06D8A">
        <w:t>c</w:t>
      </w:r>
      <w:r w:rsidR="00AC68E9">
        <w:t>la</w:t>
      </w:r>
      <w:r w:rsidR="00D06D8A">
        <w:t>ssify</w:t>
      </w:r>
      <w:r w:rsidR="008715AF">
        <w:t xml:space="preserve"> the emotion of a text input.</w:t>
      </w:r>
      <w:r w:rsidR="007C5BB1">
        <w:t xml:space="preserve"> For ex</w:t>
      </w:r>
      <w:r w:rsidR="00042F89">
        <w:t xml:space="preserve">ample, </w:t>
      </w:r>
      <w:r w:rsidR="00E37B38">
        <w:t>“</w:t>
      </w:r>
      <w:r w:rsidR="008C4856">
        <w:t>I</w:t>
      </w:r>
      <w:r w:rsidR="00E37B38" w:rsidRPr="00E37B38">
        <w:t xml:space="preserve"> feels so lame</w:t>
      </w:r>
      <w:r w:rsidR="00E37B38">
        <w:t xml:space="preserve">” reflects a “sadness” </w:t>
      </w:r>
      <w:r w:rsidR="001F6782">
        <w:t>emotion</w:t>
      </w:r>
      <w:r w:rsidR="00000C02">
        <w:t xml:space="preserve">. </w:t>
      </w:r>
      <w:r w:rsidR="00BB6F96">
        <w:t>We provide a</w:t>
      </w:r>
      <w:r w:rsidR="007A0AD1">
        <w:t xml:space="preserve">n emotional </w:t>
      </w:r>
      <w:r w:rsidR="001F5168">
        <w:t xml:space="preserve">classification </w:t>
      </w:r>
      <w:r w:rsidR="00BB6F96">
        <w:t>dataset</w:t>
      </w:r>
      <w:r w:rsidR="008171F1">
        <w:rPr>
          <w:rFonts w:hint="eastAsia"/>
        </w:rPr>
        <w:t>(</w:t>
      </w:r>
      <w:r w:rsidR="008171F1">
        <w:t>data.zip)</w:t>
      </w:r>
      <w:r w:rsidR="00BB6F96">
        <w:t>.</w:t>
      </w:r>
      <w:r w:rsidR="000E0905">
        <w:t xml:space="preserve"> </w:t>
      </w:r>
      <w:r w:rsidR="00530C45">
        <w:t xml:space="preserve">In </w:t>
      </w:r>
      <w:r w:rsidR="00AE121A">
        <w:t xml:space="preserve">the </w:t>
      </w:r>
      <w:r w:rsidR="00980265">
        <w:t>Kaggle</w:t>
      </w:r>
      <w:r w:rsidR="000E0905">
        <w:t xml:space="preserve"> dataset</w:t>
      </w:r>
      <w:r w:rsidR="00AE121A">
        <w:t>, each sente</w:t>
      </w:r>
      <w:r w:rsidR="00D878A2">
        <w:t>n</w:t>
      </w:r>
      <w:r w:rsidR="00AE121A">
        <w:t>ce</w:t>
      </w:r>
      <w:r w:rsidR="000E0905">
        <w:t xml:space="preserve"> </w:t>
      </w:r>
      <w:r w:rsidR="00914E7F">
        <w:t>is</w:t>
      </w:r>
      <w:r w:rsidR="000E0905">
        <w:t xml:space="preserve"> labelled with </w:t>
      </w:r>
      <w:r w:rsidR="00D878A2">
        <w:t xml:space="preserve">one </w:t>
      </w:r>
      <w:r w:rsidR="000E0905">
        <w:t>emotion</w:t>
      </w:r>
      <w:r w:rsidR="003C7891">
        <w:t xml:space="preserve"> </w:t>
      </w:r>
      <w:r w:rsidR="004155A3">
        <w:t>(</w:t>
      </w:r>
      <w:r w:rsidR="00D10CF9" w:rsidRPr="00D10CF9">
        <w:t>joy</w:t>
      </w:r>
      <w:r w:rsidR="00D10CF9">
        <w:t xml:space="preserve">, </w:t>
      </w:r>
      <w:r w:rsidR="009C6344" w:rsidRPr="009C6344">
        <w:t>fear</w:t>
      </w:r>
      <w:r w:rsidR="009C6344">
        <w:t xml:space="preserve">, </w:t>
      </w:r>
      <w:r w:rsidR="00082171" w:rsidRPr="00082171">
        <w:t>love</w:t>
      </w:r>
      <w:r w:rsidR="00082171">
        <w:t xml:space="preserve">, </w:t>
      </w:r>
      <w:r w:rsidR="00082171" w:rsidRPr="00082171">
        <w:t>anger</w:t>
      </w:r>
      <w:r w:rsidR="00CB3352">
        <w:t>,</w:t>
      </w:r>
      <w:r w:rsidR="00997598">
        <w:t xml:space="preserve"> </w:t>
      </w:r>
      <w:r w:rsidR="00CB3352" w:rsidRPr="00CB3352">
        <w:t>sadness</w:t>
      </w:r>
      <w:r w:rsidR="0055165F">
        <w:rPr>
          <w:rFonts w:hint="eastAsia"/>
        </w:rPr>
        <w:t>,</w:t>
      </w:r>
      <w:r w:rsidR="0055165F">
        <w:t xml:space="preserve"> surprise</w:t>
      </w:r>
      <w:r w:rsidR="00082171">
        <w:t>)</w:t>
      </w:r>
      <w:r w:rsidR="000E0905">
        <w:t xml:space="preserve">. </w:t>
      </w:r>
      <w:r w:rsidR="00E25D9B">
        <w:t>The</w:t>
      </w:r>
      <w:r w:rsidR="00980265">
        <w:t xml:space="preserve"> dataset</w:t>
      </w:r>
      <w:r w:rsidR="00BB6F96">
        <w:t xml:space="preserve"> includes </w:t>
      </w:r>
      <w:r w:rsidR="004171A7">
        <w:t>training, validation</w:t>
      </w:r>
      <w:r w:rsidR="0010252B">
        <w:t>,</w:t>
      </w:r>
      <w:r w:rsidR="004171A7">
        <w:t xml:space="preserve"> and testing</w:t>
      </w:r>
      <w:r w:rsidR="0010252B">
        <w:t xml:space="preserve"> set,</w:t>
      </w:r>
      <w:r w:rsidR="004171A7">
        <w:t xml:space="preserve"> respectively</w:t>
      </w:r>
      <w:r w:rsidR="000E0905">
        <w:t>.</w:t>
      </w:r>
      <w:r w:rsidR="00E35151">
        <w:t xml:space="preserve"> </w:t>
      </w:r>
      <w:r w:rsidR="00F13EDD">
        <w:t xml:space="preserve">The training and validation sets are </w:t>
      </w:r>
      <w:r w:rsidR="00A46E4C">
        <w:t>labeled,</w:t>
      </w:r>
      <w:r w:rsidR="00F13EDD">
        <w:t xml:space="preserve"> and </w:t>
      </w:r>
      <w:r w:rsidR="00A34BC4">
        <w:t>the testing data is not labeled.</w:t>
      </w:r>
      <w:r w:rsidR="008728E5">
        <w:t xml:space="preserve"> </w:t>
      </w:r>
      <w:r w:rsidR="000E0905">
        <w:t xml:space="preserve"> </w:t>
      </w:r>
      <w:r w:rsidR="004171A7">
        <w:t>Their basic statistics are as below: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70"/>
        <w:gridCol w:w="1417"/>
        <w:gridCol w:w="1417"/>
        <w:gridCol w:w="1417"/>
        <w:gridCol w:w="3372"/>
      </w:tblGrid>
      <w:tr w:rsidR="00CF2017" w14:paraId="1F26979C" w14:textId="77777777" w:rsidTr="00CF2017">
        <w:tc>
          <w:tcPr>
            <w:tcW w:w="1870" w:type="dxa"/>
          </w:tcPr>
          <w:p w14:paraId="1B3E2A95" w14:textId="77777777" w:rsidR="00CF2017" w:rsidRDefault="00CF2017" w:rsidP="00CF2017">
            <w:pPr>
              <w:jc w:val="center"/>
            </w:pPr>
          </w:p>
        </w:tc>
        <w:tc>
          <w:tcPr>
            <w:tcW w:w="1417" w:type="dxa"/>
          </w:tcPr>
          <w:p w14:paraId="3AF45DFC" w14:textId="6B0B1B14" w:rsidR="00CF2017" w:rsidRDefault="00CF2017" w:rsidP="00CF2017">
            <w:pPr>
              <w:jc w:val="center"/>
            </w:pPr>
            <w:r>
              <w:t>#train</w:t>
            </w:r>
          </w:p>
        </w:tc>
        <w:tc>
          <w:tcPr>
            <w:tcW w:w="1417" w:type="dxa"/>
          </w:tcPr>
          <w:p w14:paraId="4BC66DCE" w14:textId="47F1D346" w:rsidR="00CF2017" w:rsidRDefault="00CF2017" w:rsidP="00CF2017">
            <w:pPr>
              <w:jc w:val="center"/>
            </w:pPr>
            <w:r>
              <w:t>#validation</w:t>
            </w:r>
          </w:p>
        </w:tc>
        <w:tc>
          <w:tcPr>
            <w:tcW w:w="1417" w:type="dxa"/>
          </w:tcPr>
          <w:p w14:paraId="166F48D6" w14:textId="1EFD110F" w:rsidR="00CF2017" w:rsidRDefault="00CF2017" w:rsidP="00CF2017">
            <w:pPr>
              <w:jc w:val="center"/>
            </w:pPr>
            <w:r>
              <w:t>#test</w:t>
            </w:r>
          </w:p>
        </w:tc>
        <w:tc>
          <w:tcPr>
            <w:tcW w:w="3372" w:type="dxa"/>
          </w:tcPr>
          <w:p w14:paraId="4649FAC8" w14:textId="4E813391" w:rsidR="00CF2017" w:rsidRDefault="00CF2017" w:rsidP="00CF2017">
            <w:pPr>
              <w:jc w:val="center"/>
            </w:pPr>
            <w:r>
              <w:t>marks</w:t>
            </w:r>
          </w:p>
        </w:tc>
      </w:tr>
      <w:tr w:rsidR="00CF2017" w14:paraId="144D0DF4" w14:textId="77777777" w:rsidTr="00CF2017">
        <w:tc>
          <w:tcPr>
            <w:tcW w:w="1870" w:type="dxa"/>
          </w:tcPr>
          <w:p w14:paraId="2693040E" w14:textId="16659AD7" w:rsidR="00CF2017" w:rsidRDefault="00CF2017" w:rsidP="00CF2017">
            <w:pPr>
              <w:jc w:val="center"/>
            </w:pPr>
            <w:r>
              <w:t>Kaggle</w:t>
            </w:r>
          </w:p>
        </w:tc>
        <w:tc>
          <w:tcPr>
            <w:tcW w:w="1417" w:type="dxa"/>
          </w:tcPr>
          <w:p w14:paraId="710F5264" w14:textId="7FEA261E" w:rsidR="00CF2017" w:rsidRDefault="00CF2017" w:rsidP="00CF2017">
            <w:pPr>
              <w:jc w:val="center"/>
            </w:pPr>
            <w:r>
              <w:t>16000</w:t>
            </w:r>
          </w:p>
        </w:tc>
        <w:tc>
          <w:tcPr>
            <w:tcW w:w="1417" w:type="dxa"/>
          </w:tcPr>
          <w:p w14:paraId="73D8C734" w14:textId="54C55830" w:rsidR="00CF2017" w:rsidRDefault="00CF2017" w:rsidP="00CF2017">
            <w:pPr>
              <w:jc w:val="center"/>
            </w:pPr>
            <w:r>
              <w:t>2000</w:t>
            </w:r>
          </w:p>
        </w:tc>
        <w:tc>
          <w:tcPr>
            <w:tcW w:w="1417" w:type="dxa"/>
          </w:tcPr>
          <w:p w14:paraId="5E5EFFEA" w14:textId="31D51D0E" w:rsidR="00CF2017" w:rsidRDefault="00CF2017" w:rsidP="00CF2017">
            <w:pPr>
              <w:jc w:val="center"/>
            </w:pPr>
            <w:r>
              <w:t>2000</w:t>
            </w:r>
          </w:p>
        </w:tc>
        <w:tc>
          <w:tcPr>
            <w:tcW w:w="3372" w:type="dxa"/>
          </w:tcPr>
          <w:p w14:paraId="7D8C8EBE" w14:textId="60F85640" w:rsidR="00CF2017" w:rsidRDefault="00CF2017" w:rsidP="00CF2017">
            <w:pPr>
              <w:jc w:val="center"/>
            </w:pPr>
            <w:r>
              <w:t>Labelled with emotions</w:t>
            </w:r>
          </w:p>
        </w:tc>
      </w:tr>
    </w:tbl>
    <w:p w14:paraId="21395468" w14:textId="273B6438" w:rsidR="00610950" w:rsidRDefault="00610950" w:rsidP="00E86DBE"/>
    <w:p w14:paraId="2C807C61" w14:textId="76EF86D0" w:rsidR="0002686F" w:rsidRPr="00E24EB0" w:rsidRDefault="0090101D" w:rsidP="00E24EB0">
      <w:pPr>
        <w:keepNext/>
        <w:keepLines/>
        <w:spacing w:after="98"/>
        <w:ind w:left="-5" w:hanging="10"/>
        <w:jc w:val="left"/>
        <w:outlineLvl w:val="0"/>
        <w:rPr>
          <w:rFonts w:eastAsia="Times New Roman" w:cs="Times New Roman"/>
          <w:b/>
          <w:color w:val="000000"/>
          <w:kern w:val="2"/>
        </w:rPr>
      </w:pPr>
      <w:r w:rsidRPr="00E24EB0">
        <w:rPr>
          <w:rFonts w:eastAsia="Times New Roman" w:cs="Times New Roman"/>
          <w:b/>
          <w:color w:val="000000"/>
          <w:kern w:val="2"/>
        </w:rPr>
        <w:t>R</w:t>
      </w:r>
      <w:r w:rsidR="0002686F" w:rsidRPr="00E24EB0">
        <w:rPr>
          <w:rFonts w:eastAsia="Times New Roman" w:cs="Times New Roman"/>
          <w:b/>
          <w:color w:val="000000"/>
          <w:kern w:val="2"/>
        </w:rPr>
        <w:t>equ</w:t>
      </w:r>
      <w:r w:rsidR="00EA0E1E" w:rsidRPr="00E24EB0">
        <w:rPr>
          <w:rFonts w:eastAsia="Times New Roman" w:cs="Times New Roman"/>
          <w:b/>
          <w:color w:val="000000"/>
          <w:kern w:val="2"/>
        </w:rPr>
        <w:t xml:space="preserve">irements </w:t>
      </w:r>
    </w:p>
    <w:p w14:paraId="0EC842FF" w14:textId="187B08C4" w:rsidR="008F3783" w:rsidRDefault="000277D5" w:rsidP="008F3783">
      <w:pPr>
        <w:pStyle w:val="ListParagraph"/>
        <w:numPr>
          <w:ilvl w:val="0"/>
          <w:numId w:val="13"/>
        </w:numPr>
      </w:pPr>
      <w:r>
        <w:t>P</w:t>
      </w:r>
      <w:r w:rsidR="006860C0">
        <w:t>rocess the text input.</w:t>
      </w:r>
    </w:p>
    <w:p w14:paraId="2D7A7D1A" w14:textId="57264143" w:rsidR="006860C0" w:rsidRDefault="006860C0" w:rsidP="008F3783">
      <w:pPr>
        <w:pStyle w:val="ListParagraph"/>
        <w:numPr>
          <w:ilvl w:val="0"/>
          <w:numId w:val="13"/>
        </w:numPr>
      </w:pPr>
      <w:r>
        <w:t>Design your method</w:t>
      </w:r>
      <w:r w:rsidR="00335F30">
        <w:t xml:space="preserve"> to classify the emotions.</w:t>
      </w:r>
    </w:p>
    <w:p w14:paraId="71A29D93" w14:textId="34BE38E9" w:rsidR="00335F30" w:rsidRDefault="002D131E" w:rsidP="008F3783">
      <w:pPr>
        <w:pStyle w:val="ListParagraph"/>
        <w:numPr>
          <w:ilvl w:val="0"/>
          <w:numId w:val="13"/>
        </w:numPr>
      </w:pPr>
      <w:r>
        <w:rPr>
          <w:rFonts w:hint="eastAsia"/>
        </w:rPr>
        <w:t>C</w:t>
      </w:r>
      <w:r>
        <w:t xml:space="preserve">ompare and </w:t>
      </w:r>
      <w:r w:rsidR="00A12643">
        <w:t>analyze the results</w:t>
      </w:r>
      <w:r w:rsidR="0064452E">
        <w:t xml:space="preserve"> (</w:t>
      </w:r>
      <w:r w:rsidR="005B4512">
        <w:t>the c</w:t>
      </w:r>
      <w:r w:rsidR="0064452E">
        <w:t>lassification accuracy on the test set)</w:t>
      </w:r>
      <w:r w:rsidR="00BE062F">
        <w:t>.</w:t>
      </w:r>
    </w:p>
    <w:p w14:paraId="54BAA898" w14:textId="0A0BD6C1" w:rsidR="0002686F" w:rsidRDefault="00097B61" w:rsidP="00E86DBE">
      <w:pPr>
        <w:pStyle w:val="ListParagraph"/>
        <w:numPr>
          <w:ilvl w:val="0"/>
          <w:numId w:val="13"/>
        </w:numPr>
      </w:pPr>
      <w:r>
        <w:rPr>
          <w:rFonts w:hint="eastAsia"/>
        </w:rPr>
        <w:t>I</w:t>
      </w:r>
      <w:r>
        <w:t xml:space="preserve">f possible, </w:t>
      </w:r>
      <w:r w:rsidR="003D7CD8">
        <w:t>design an</w:t>
      </w:r>
      <w:r w:rsidR="00097D67">
        <w:t xml:space="preserve"> UI system</w:t>
      </w:r>
      <w:r w:rsidR="00720873">
        <w:t xml:space="preserve"> (like </w:t>
      </w:r>
      <w:r w:rsidR="00CC5D9E">
        <w:t xml:space="preserve">via </w:t>
      </w:r>
      <w:r w:rsidR="00BB6890">
        <w:t>the Web progra</w:t>
      </w:r>
      <w:r w:rsidR="005A38DB">
        <w:t>ming</w:t>
      </w:r>
      <w:r w:rsidR="00765B08">
        <w:t xml:space="preserve"> or a simple </w:t>
      </w:r>
      <w:r w:rsidR="00845529">
        <w:t>command</w:t>
      </w:r>
      <w:r w:rsidR="00A51EF1">
        <w:t xml:space="preserve"> </w:t>
      </w:r>
      <w:r w:rsidR="00845529">
        <w:t>environment</w:t>
      </w:r>
      <w:r w:rsidR="005A38DB">
        <w:t>)</w:t>
      </w:r>
      <w:r w:rsidR="00097D67">
        <w:t xml:space="preserve"> for </w:t>
      </w:r>
      <w:r w:rsidR="00667AF0">
        <w:t xml:space="preserve">your method. </w:t>
      </w:r>
      <w:r w:rsidR="00762833">
        <w:t xml:space="preserve">Specifically, </w:t>
      </w:r>
      <w:r w:rsidR="003C585F">
        <w:t xml:space="preserve">for each </w:t>
      </w:r>
      <w:r w:rsidR="00AC7986">
        <w:t xml:space="preserve">input sentence, when you classify its emotion, we hope </w:t>
      </w:r>
      <w:r w:rsidR="00367CE8">
        <w:t>your UI system</w:t>
      </w:r>
      <w:r w:rsidR="00720873">
        <w:t xml:space="preserve"> can cho</w:t>
      </w:r>
      <w:r w:rsidR="007A0FFA">
        <w:t>o</w:t>
      </w:r>
      <w:r w:rsidR="00720873">
        <w:t>s</w:t>
      </w:r>
      <w:r w:rsidR="009E6CDF">
        <w:t xml:space="preserve">e a corresponding </w:t>
      </w:r>
      <w:r w:rsidR="00E46BEE">
        <w:t>emoji</w:t>
      </w:r>
      <w:r w:rsidR="006F762E">
        <w:t xml:space="preserve"> </w:t>
      </w:r>
      <w:r w:rsidR="006F762E">
        <w:rPr>
          <w:rFonts w:hint="eastAsia"/>
        </w:rPr>
        <w:t>(</w:t>
      </w:r>
      <w:r w:rsidR="007C5AF3">
        <w:t>f</w:t>
      </w:r>
      <w:r w:rsidR="006F762E">
        <w:t>or the joy emotion, the corresponding emoji may be a smile face)</w:t>
      </w:r>
      <w:r w:rsidR="003A0A64">
        <w:t xml:space="preserve"> </w:t>
      </w:r>
      <w:r w:rsidR="00E46BEE">
        <w:t xml:space="preserve">to </w:t>
      </w:r>
      <w:r w:rsidR="00997425">
        <w:t xml:space="preserve">show the predicted emotion. </w:t>
      </w:r>
    </w:p>
    <w:p w14:paraId="18ADDC24" w14:textId="0543DB73" w:rsidR="002A3A4E" w:rsidRDefault="002A3A4E" w:rsidP="00494100">
      <w:pPr>
        <w:keepNext/>
        <w:keepLines/>
        <w:spacing w:after="98"/>
        <w:ind w:left="-5" w:hanging="10"/>
        <w:jc w:val="left"/>
        <w:outlineLvl w:val="0"/>
        <w:rPr>
          <w:rFonts w:eastAsia="Times New Roman" w:cs="Times New Roman"/>
          <w:b/>
          <w:color w:val="000000"/>
          <w:kern w:val="2"/>
        </w:rPr>
      </w:pPr>
      <w:r w:rsidRPr="00494100">
        <w:rPr>
          <w:rFonts w:eastAsia="Times New Roman" w:cs="Times New Roman"/>
          <w:b/>
          <w:color w:val="000000"/>
          <w:kern w:val="2"/>
        </w:rPr>
        <w:t xml:space="preserve">What to Hand </w:t>
      </w:r>
      <w:r w:rsidR="008D4473">
        <w:rPr>
          <w:rFonts w:eastAsia="Times New Roman" w:cs="Times New Roman"/>
          <w:b/>
          <w:color w:val="000000"/>
          <w:kern w:val="2"/>
        </w:rPr>
        <w:t>i</w:t>
      </w:r>
      <w:r w:rsidRPr="00494100">
        <w:rPr>
          <w:rFonts w:eastAsia="Times New Roman" w:cs="Times New Roman"/>
          <w:b/>
          <w:color w:val="000000"/>
          <w:kern w:val="2"/>
        </w:rPr>
        <w:t xml:space="preserve">n </w:t>
      </w:r>
      <w:r w:rsidR="00F15EE7">
        <w:rPr>
          <w:rFonts w:eastAsia="Times New Roman" w:cs="Times New Roman"/>
          <w:b/>
          <w:color w:val="000000"/>
          <w:kern w:val="2"/>
        </w:rPr>
        <w:t xml:space="preserve">and </w:t>
      </w:r>
      <w:r w:rsidR="002042BE" w:rsidRPr="00AA4999">
        <w:rPr>
          <w:rFonts w:eastAsia="Times New Roman" w:cs="Times New Roman"/>
          <w:b/>
          <w:color w:val="000000"/>
          <w:kern w:val="2"/>
        </w:rPr>
        <w:t>Grading Scheme</w:t>
      </w:r>
    </w:p>
    <w:p w14:paraId="17467AA9" w14:textId="0522777A" w:rsidR="007A2E40" w:rsidRPr="00C64622" w:rsidRDefault="007A2E40" w:rsidP="00C64622">
      <w:r>
        <w:t xml:space="preserve">Pack all files in one zipped file with the clear name for each </w:t>
      </w:r>
      <w:r w:rsidR="00246C57">
        <w:t>file and</w:t>
      </w:r>
      <w:r>
        <w:t xml:space="preserve"> submit </w:t>
      </w:r>
      <w:r w:rsidR="0028492A">
        <w:t xml:space="preserve">I </w:t>
      </w:r>
      <w:r>
        <w:t>to Blackboard.</w:t>
      </w:r>
    </w:p>
    <w:p w14:paraId="60E320CD" w14:textId="29F54036" w:rsidR="002A3A4E" w:rsidRDefault="002A3A4E" w:rsidP="002A3A4E">
      <w:pPr>
        <w:numPr>
          <w:ilvl w:val="0"/>
          <w:numId w:val="11"/>
        </w:numPr>
        <w:spacing w:after="66" w:line="249" w:lineRule="auto"/>
        <w:ind w:right="47" w:hanging="360"/>
      </w:pPr>
      <w:r>
        <w:rPr>
          <w:color w:val="00000A"/>
        </w:rPr>
        <w:t xml:space="preserve">The Source Code of Your Program </w:t>
      </w:r>
      <w:r w:rsidR="008D5336">
        <w:rPr>
          <w:color w:val="00000A"/>
        </w:rPr>
        <w:t>(</w:t>
      </w:r>
      <w:r w:rsidR="0027307E">
        <w:rPr>
          <w:color w:val="00000A"/>
        </w:rPr>
        <w:t>including UI system)</w:t>
      </w:r>
    </w:p>
    <w:p w14:paraId="1413E726" w14:textId="7D4CC6B5" w:rsidR="002A3A4E" w:rsidRDefault="008A35E9" w:rsidP="008A35E9">
      <w:pPr>
        <w:spacing w:after="66" w:line="249" w:lineRule="auto"/>
        <w:ind w:right="47" w:firstLine="360"/>
      </w:pPr>
      <w:r>
        <w:rPr>
          <w:color w:val="00000A"/>
        </w:rPr>
        <w:t xml:space="preserve">(1) </w:t>
      </w:r>
      <w:r w:rsidR="002A3A4E">
        <w:rPr>
          <w:color w:val="00000A"/>
        </w:rPr>
        <w:t xml:space="preserve">A readme file describes the structure of your program and how to run it. </w:t>
      </w:r>
    </w:p>
    <w:p w14:paraId="706B988B" w14:textId="280D119B" w:rsidR="005F65BA" w:rsidRDefault="008A35E9" w:rsidP="008A35E9">
      <w:pPr>
        <w:spacing w:after="66" w:line="249" w:lineRule="auto"/>
        <w:ind w:right="47" w:firstLine="360"/>
        <w:rPr>
          <w:color w:val="00000A"/>
        </w:rPr>
      </w:pPr>
      <w:r>
        <w:rPr>
          <w:color w:val="00000A"/>
        </w:rPr>
        <w:t xml:space="preserve">(2) </w:t>
      </w:r>
      <w:r w:rsidR="002A3A4E">
        <w:rPr>
          <w:color w:val="00000A"/>
        </w:rPr>
        <w:t xml:space="preserve">Add annotations in the front of each (Python) file to specify its usage. </w:t>
      </w:r>
    </w:p>
    <w:p w14:paraId="1869383C" w14:textId="0848C9BA" w:rsidR="00863D10" w:rsidRPr="00863D10" w:rsidRDefault="00863D10" w:rsidP="00A06865">
      <w:pPr>
        <w:ind w:firstLine="360"/>
      </w:pPr>
      <w:r w:rsidRPr="009D0B2E">
        <w:rPr>
          <w:rFonts w:hint="eastAsia"/>
          <w:color w:val="00000A"/>
        </w:rPr>
        <w:t>(</w:t>
      </w:r>
      <w:r w:rsidRPr="009D0B2E">
        <w:rPr>
          <w:color w:val="00000A"/>
        </w:rPr>
        <w:t xml:space="preserve">3) </w:t>
      </w:r>
      <w:r>
        <w:t>Clear comments of your code.</w:t>
      </w:r>
    </w:p>
    <w:p w14:paraId="092848E2" w14:textId="182AC303" w:rsidR="00A748D0" w:rsidRPr="008A35E9" w:rsidRDefault="00A748D0" w:rsidP="005F65BA">
      <w:pPr>
        <w:numPr>
          <w:ilvl w:val="0"/>
          <w:numId w:val="11"/>
        </w:numPr>
        <w:spacing w:after="66" w:line="249" w:lineRule="auto"/>
        <w:ind w:right="47" w:hanging="360"/>
      </w:pPr>
      <w:r w:rsidRPr="005F65BA">
        <w:rPr>
          <w:rFonts w:hint="eastAsia"/>
          <w:color w:val="00000A"/>
        </w:rPr>
        <w:t>Report</w:t>
      </w:r>
      <w:r w:rsidR="004E65C0">
        <w:rPr>
          <w:color w:val="00000A"/>
        </w:rPr>
        <w:t xml:space="preserve"> </w:t>
      </w:r>
    </w:p>
    <w:p w14:paraId="558AB2D9" w14:textId="072085BC" w:rsidR="008A35E9" w:rsidRDefault="00003121" w:rsidP="008A35E9">
      <w:pPr>
        <w:pStyle w:val="ListParagraph"/>
        <w:numPr>
          <w:ilvl w:val="0"/>
          <w:numId w:val="12"/>
        </w:numPr>
        <w:spacing w:after="66" w:line="249" w:lineRule="auto"/>
        <w:ind w:right="47"/>
      </w:pPr>
      <w:r>
        <w:t xml:space="preserve">How you </w:t>
      </w:r>
      <w:r w:rsidR="00741643">
        <w:t>process the text input</w:t>
      </w:r>
      <w:r w:rsidR="006E5BA1">
        <w:t>.</w:t>
      </w:r>
      <w:r w:rsidR="009766F6">
        <w:t xml:space="preserve"> </w:t>
      </w:r>
    </w:p>
    <w:p w14:paraId="0BB53A0B" w14:textId="2E0637C8" w:rsidR="00741643" w:rsidRDefault="00741643" w:rsidP="008A35E9">
      <w:pPr>
        <w:pStyle w:val="ListParagraph"/>
        <w:numPr>
          <w:ilvl w:val="0"/>
          <w:numId w:val="12"/>
        </w:numPr>
        <w:spacing w:after="66" w:line="249" w:lineRule="auto"/>
        <w:ind w:right="47"/>
      </w:pPr>
      <w:r>
        <w:t>How you classify the emotion</w:t>
      </w:r>
      <w:r w:rsidR="004D1B60">
        <w:t>s</w:t>
      </w:r>
      <w:r w:rsidR="00852C89">
        <w:t>.</w:t>
      </w:r>
      <w:r w:rsidR="00B920E1">
        <w:t xml:space="preserve"> </w:t>
      </w:r>
    </w:p>
    <w:p w14:paraId="787CEEDB" w14:textId="6AB73320" w:rsidR="003C0682" w:rsidRDefault="00AC199B" w:rsidP="008A35E9">
      <w:pPr>
        <w:pStyle w:val="ListParagraph"/>
        <w:numPr>
          <w:ilvl w:val="0"/>
          <w:numId w:val="12"/>
        </w:numPr>
        <w:spacing w:after="66" w:line="249" w:lineRule="auto"/>
        <w:ind w:right="47"/>
      </w:pPr>
      <w:r>
        <w:rPr>
          <w:rFonts w:hint="eastAsia"/>
        </w:rPr>
        <w:t>T</w:t>
      </w:r>
      <w:r>
        <w:t xml:space="preserve">he </w:t>
      </w:r>
      <w:r w:rsidR="00F90363">
        <w:t>r</w:t>
      </w:r>
      <w:r>
        <w:t>esult</w:t>
      </w:r>
      <w:r w:rsidR="00C744B7">
        <w:t xml:space="preserve">s on </w:t>
      </w:r>
      <w:r>
        <w:t>the test set.</w:t>
      </w:r>
      <w:r w:rsidR="00B920E1">
        <w:t xml:space="preserve"> </w:t>
      </w:r>
    </w:p>
    <w:p w14:paraId="338F7C6C" w14:textId="3E570F07" w:rsidR="00C33414" w:rsidRPr="00B7127F" w:rsidRDefault="000D0CB6" w:rsidP="002035A7">
      <w:pPr>
        <w:pStyle w:val="ListParagraph"/>
        <w:numPr>
          <w:ilvl w:val="0"/>
          <w:numId w:val="12"/>
        </w:numPr>
        <w:spacing w:after="66" w:line="249" w:lineRule="auto"/>
        <w:ind w:right="47"/>
      </w:pPr>
      <w:r>
        <w:rPr>
          <w:rFonts w:hint="eastAsia"/>
        </w:rPr>
        <w:t xml:space="preserve"> </w:t>
      </w:r>
      <w:r w:rsidR="00DB5F52">
        <w:t>The UI system</w:t>
      </w:r>
      <w:r w:rsidR="007B6A73">
        <w:t>.</w:t>
      </w:r>
      <w:r w:rsidR="00703E3B">
        <w:t xml:space="preserve"> Describe its function and its workflow</w:t>
      </w:r>
      <w:r w:rsidR="00A75451">
        <w:t xml:space="preserve">. Some </w:t>
      </w:r>
      <w:r w:rsidR="000829BF" w:rsidRPr="002E55AC">
        <w:rPr>
          <w:color w:val="FF0000"/>
        </w:rPr>
        <w:t xml:space="preserve">screenshots </w:t>
      </w:r>
      <w:r w:rsidR="00A521B8">
        <w:rPr>
          <w:color w:val="00000A"/>
        </w:rPr>
        <w:t xml:space="preserve">are </w:t>
      </w:r>
      <w:r w:rsidR="00A83620">
        <w:rPr>
          <w:color w:val="00000A"/>
        </w:rPr>
        <w:t>necessary</w:t>
      </w:r>
      <w:r w:rsidR="00A521B8">
        <w:rPr>
          <w:color w:val="00000A"/>
        </w:rPr>
        <w:t>.</w:t>
      </w:r>
      <w:r w:rsidR="00C35D68">
        <w:rPr>
          <w:color w:val="00000A"/>
        </w:rPr>
        <w:t xml:space="preserve"> </w:t>
      </w:r>
      <w:r w:rsidR="00CF3251">
        <w:rPr>
          <w:color w:val="00000A"/>
        </w:rPr>
        <w:t xml:space="preserve"> (online system</w:t>
      </w:r>
      <w:r w:rsidR="002C4DF5">
        <w:rPr>
          <w:color w:val="00000A"/>
        </w:rPr>
        <w:t>s</w:t>
      </w:r>
      <w:r w:rsidR="00CF3251">
        <w:rPr>
          <w:color w:val="00000A"/>
        </w:rPr>
        <w:t xml:space="preserve"> </w:t>
      </w:r>
      <w:r w:rsidR="002C4DF5">
        <w:rPr>
          <w:color w:val="00000A"/>
        </w:rPr>
        <w:t>are</w:t>
      </w:r>
      <w:r w:rsidR="00CF3251">
        <w:rPr>
          <w:color w:val="00000A"/>
        </w:rPr>
        <w:t xml:space="preserve"> not necessary)</w:t>
      </w:r>
    </w:p>
    <w:p w14:paraId="1780B3D5" w14:textId="1182E4BD" w:rsidR="00B7127F" w:rsidRDefault="00B7127F" w:rsidP="00B7127F">
      <w:pPr>
        <w:spacing w:after="66" w:line="249" w:lineRule="auto"/>
        <w:ind w:right="47"/>
      </w:pPr>
      <w:r>
        <w:rPr>
          <w:rFonts w:hint="eastAsia"/>
        </w:rPr>
        <w:t>3</w:t>
      </w:r>
      <w:r>
        <w:t>.</w:t>
      </w:r>
      <w:r w:rsidR="00B31F29">
        <w:t xml:space="preserve"> Predicted result on the test set</w:t>
      </w:r>
    </w:p>
    <w:p w14:paraId="658DEB25" w14:textId="5ACB1200" w:rsidR="00F63FB0" w:rsidRPr="002035A7" w:rsidRDefault="00F63FB0" w:rsidP="00B7127F">
      <w:pPr>
        <w:spacing w:after="66" w:line="249" w:lineRule="auto"/>
        <w:ind w:right="47"/>
      </w:pPr>
      <w:r>
        <w:lastRenderedPageBreak/>
        <w:t xml:space="preserve">    </w:t>
      </w:r>
      <w:r w:rsidR="00844AE0">
        <w:t xml:space="preserve">Submit a </w:t>
      </w:r>
      <w:r w:rsidR="00734BCF">
        <w:t>txt</w:t>
      </w:r>
      <w:r w:rsidR="00844AE0">
        <w:t xml:space="preserve"> file</w:t>
      </w:r>
      <w:r w:rsidR="009B466F">
        <w:t xml:space="preserve"> named test_prediction.txt</w:t>
      </w:r>
      <w:r w:rsidR="00E6670D">
        <w:t>, where e</w:t>
      </w:r>
      <w:r w:rsidR="00844AE0">
        <w:t>a</w:t>
      </w:r>
      <w:r w:rsidR="008F76D4">
        <w:t xml:space="preserve">ch line is the </w:t>
      </w:r>
      <w:r w:rsidR="00754138">
        <w:t xml:space="preserve">predicted emotion of the </w:t>
      </w:r>
      <w:r w:rsidR="00970719">
        <w:t xml:space="preserve">corresponding </w:t>
      </w:r>
      <w:r w:rsidR="00F6487C">
        <w:t>text in the test_data.txt</w:t>
      </w:r>
      <w:r w:rsidR="005B2AF3">
        <w:t xml:space="preserve">. </w:t>
      </w:r>
      <w:r w:rsidR="004F1B80">
        <w:t>We provide a submission txt file</w:t>
      </w:r>
      <w:r w:rsidR="00113977">
        <w:t xml:space="preserve"> </w:t>
      </w:r>
      <w:r w:rsidR="00871919">
        <w:t xml:space="preserve">that </w:t>
      </w:r>
      <w:r w:rsidR="0095504C">
        <w:t>you can</w:t>
      </w:r>
      <w:r w:rsidR="004F1B80">
        <w:t xml:space="preserve"> </w:t>
      </w:r>
      <w:r w:rsidR="00331B08">
        <w:t>refer to</w:t>
      </w:r>
      <w:r w:rsidR="00871919">
        <w:t xml:space="preserve"> (test_prediction_sample.txt)</w:t>
      </w:r>
      <w:r w:rsidR="00331B08">
        <w:t>.</w:t>
      </w:r>
    </w:p>
    <w:p w14:paraId="28906DD3" w14:textId="77777777" w:rsidR="008D5B47" w:rsidRPr="002035A7" w:rsidRDefault="008D5B47" w:rsidP="007A1652">
      <w:pPr>
        <w:spacing w:after="66" w:line="249" w:lineRule="auto"/>
        <w:ind w:right="47"/>
      </w:pPr>
    </w:p>
    <w:p w14:paraId="1D0CD7E2" w14:textId="75D9753E" w:rsidR="0038470B" w:rsidRDefault="0038470B" w:rsidP="00610950">
      <w:pPr>
        <w:rPr>
          <w:b/>
        </w:rPr>
      </w:pPr>
      <w:r w:rsidRPr="0038470B">
        <w:rPr>
          <w:b/>
        </w:rPr>
        <w:t>Remarks</w:t>
      </w:r>
      <w:r>
        <w:rPr>
          <w:b/>
        </w:rPr>
        <w:t>*</w:t>
      </w:r>
      <w:r w:rsidRPr="0038470B">
        <w:rPr>
          <w:b/>
        </w:rPr>
        <w:t>:</w:t>
      </w:r>
    </w:p>
    <w:p w14:paraId="24B82B41" w14:textId="310DDF11" w:rsidR="0038470B" w:rsidRDefault="0038470B" w:rsidP="00610950">
      <w:pPr>
        <w:pStyle w:val="ListParagraph"/>
        <w:numPr>
          <w:ilvl w:val="0"/>
          <w:numId w:val="5"/>
        </w:numPr>
      </w:pPr>
      <w:r>
        <w:t xml:space="preserve">A </w:t>
      </w:r>
      <w:r w:rsidR="00C42118">
        <w:t>good accuracy</w:t>
      </w:r>
      <w:r w:rsidR="00401EB4">
        <w:t xml:space="preserve"> on the test set</w:t>
      </w:r>
      <w:r>
        <w:t xml:space="preserve"> </w:t>
      </w:r>
      <w:r w:rsidRPr="0038470B">
        <w:rPr>
          <w:b/>
        </w:rPr>
        <w:t xml:space="preserve">don’t guarantee </w:t>
      </w:r>
      <w:r>
        <w:t>a high score of this project, your design and a clear description of your design are also valuable.</w:t>
      </w:r>
    </w:p>
    <w:p w14:paraId="4BA20BCB" w14:textId="58853B5D" w:rsidR="0038470B" w:rsidRDefault="0038470B" w:rsidP="0038470B">
      <w:pPr>
        <w:pStyle w:val="ListParagraph"/>
        <w:numPr>
          <w:ilvl w:val="0"/>
          <w:numId w:val="5"/>
        </w:numPr>
      </w:pPr>
      <w:r>
        <w:t xml:space="preserve">You can implement this conversational system with the assistance of </w:t>
      </w:r>
      <w:r w:rsidRPr="0038470B">
        <w:rPr>
          <w:b/>
        </w:rPr>
        <w:t>external knowledge</w:t>
      </w:r>
      <w:r>
        <w:rPr>
          <w:b/>
        </w:rPr>
        <w:t xml:space="preserve"> </w:t>
      </w:r>
    </w:p>
    <w:p w14:paraId="561CB494" w14:textId="75C74BB9" w:rsidR="0059043E" w:rsidRDefault="0038470B" w:rsidP="0059043E">
      <w:pPr>
        <w:pStyle w:val="ListParagraph"/>
        <w:numPr>
          <w:ilvl w:val="0"/>
          <w:numId w:val="5"/>
        </w:numPr>
      </w:pPr>
      <w:r>
        <w:t xml:space="preserve">You are strongly recommended to implement the system in </w:t>
      </w:r>
      <w:r w:rsidRPr="0038470B">
        <w:rPr>
          <w:b/>
        </w:rPr>
        <w:t>Python</w:t>
      </w:r>
      <w:r>
        <w:t>.</w:t>
      </w:r>
    </w:p>
    <w:p w14:paraId="269FC8CB" w14:textId="0F1C475F" w:rsidR="0059043E" w:rsidRPr="006742BC" w:rsidRDefault="0059043E" w:rsidP="0059043E">
      <w:pPr>
        <w:rPr>
          <w:b/>
        </w:rPr>
      </w:pPr>
      <w:r w:rsidRPr="006742BC">
        <w:rPr>
          <w:b/>
        </w:rPr>
        <w:t>Reference:</w:t>
      </w:r>
    </w:p>
    <w:p w14:paraId="64967646" w14:textId="0A0FEE27" w:rsidR="008A6839" w:rsidRPr="008A6839" w:rsidRDefault="0059043E" w:rsidP="008A6839">
      <w:pPr>
        <w:pStyle w:val="ListParagraph"/>
        <w:numPr>
          <w:ilvl w:val="0"/>
          <w:numId w:val="8"/>
        </w:numPr>
      </w:pPr>
      <w:r>
        <w:t>Related Work:</w:t>
      </w:r>
    </w:p>
    <w:p w14:paraId="1016C8C9" w14:textId="6E773F15" w:rsidR="008A6839" w:rsidRDefault="008A6839" w:rsidP="008A6839">
      <w:pPr>
        <w:pStyle w:val="ListParagraph"/>
        <w:numPr>
          <w:ilvl w:val="0"/>
          <w:numId w:val="9"/>
        </w:numPr>
      </w:pPr>
      <w:r>
        <w:t>Affect Analysis Model: novel rule-based approach to affect sensing from text</w:t>
      </w:r>
    </w:p>
    <w:p w14:paraId="6FBC0B3A" w14:textId="30D6D6AB" w:rsidR="006475B2" w:rsidRPr="006475B2" w:rsidRDefault="006438AB" w:rsidP="006475B2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hyperlink r:id="rId8" w:history="1">
        <w:r w:rsidR="006475B2" w:rsidRPr="006475B2">
          <w:rPr>
            <w:rStyle w:val="Hyperlink"/>
            <w:rFonts w:cs="Times New Roman"/>
            <w:bCs/>
            <w:color w:val="auto"/>
            <w:szCs w:val="24"/>
            <w:u w:val="none"/>
          </w:rPr>
          <w:t>Finding People with Emotional Distress in Online Social Media: A Design Combining Machine Learning and Rule-Based Classification.</w:t>
        </w:r>
      </w:hyperlink>
    </w:p>
    <w:p w14:paraId="30D4A61A" w14:textId="72D27D1D" w:rsidR="00AF0C1C" w:rsidRDefault="00AF0C1C" w:rsidP="00AF0C1C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AF0C1C">
        <w:rPr>
          <w:rFonts w:cs="Times New Roman"/>
          <w:szCs w:val="24"/>
        </w:rPr>
        <w:t>MojiTalk: Generating Emotional Responses at Scale</w:t>
      </w:r>
    </w:p>
    <w:p w14:paraId="79C57C88" w14:textId="3E27ABC8" w:rsidR="00AF0C1C" w:rsidRPr="00121047" w:rsidRDefault="00AF0C1C" w:rsidP="00121047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AF0C1C">
        <w:rPr>
          <w:rFonts w:eastAsia="Microsoft YaHei" w:cs="Times New Roman"/>
          <w:bCs/>
          <w:color w:val="272A30"/>
          <w:szCs w:val="24"/>
        </w:rPr>
        <w:t>Emotional Chatting Machine: Emotional Conversation Generation with Internal and External Memory</w:t>
      </w:r>
    </w:p>
    <w:p w14:paraId="5A80A7DD" w14:textId="10AADCE5" w:rsidR="0059043E" w:rsidRDefault="0059043E" w:rsidP="0059043E">
      <w:pPr>
        <w:pStyle w:val="ListParagraph"/>
        <w:numPr>
          <w:ilvl w:val="0"/>
          <w:numId w:val="8"/>
        </w:numPr>
      </w:pPr>
      <w:r>
        <w:t>Free GPU resources:</w:t>
      </w:r>
    </w:p>
    <w:p w14:paraId="2C1B6DDA" w14:textId="77777777" w:rsidR="00AF0C1C" w:rsidRDefault="0059043E" w:rsidP="00AF0C1C">
      <w:pPr>
        <w:pStyle w:val="ListParagraph"/>
        <w:numPr>
          <w:ilvl w:val="0"/>
          <w:numId w:val="10"/>
        </w:numPr>
      </w:pPr>
      <w:r>
        <w:t xml:space="preserve">Baidu PaddlePaddle: </w:t>
      </w:r>
      <w:hyperlink r:id="rId9" w:history="1">
        <w:r w:rsidRPr="0059043E">
          <w:rPr>
            <w:rStyle w:val="Hyperlink"/>
          </w:rPr>
          <w:t>courese registeration</w:t>
        </w:r>
      </w:hyperlink>
      <w:r>
        <w:t xml:space="preserve"> </w:t>
      </w:r>
      <w:hyperlink r:id="rId10" w:history="1">
        <w:r w:rsidRPr="0059043E">
          <w:rPr>
            <w:rStyle w:val="Hyperlink"/>
          </w:rPr>
          <w:t>tutorial</w:t>
        </w:r>
      </w:hyperlink>
      <w:r>
        <w:t xml:space="preserve"> </w:t>
      </w:r>
      <w:hyperlink r:id="rId11" w:history="1">
        <w:r w:rsidRPr="0059043E">
          <w:rPr>
            <w:rStyle w:val="Hyperlink"/>
          </w:rPr>
          <w:t>usage</w:t>
        </w:r>
      </w:hyperlink>
    </w:p>
    <w:p w14:paraId="51B877C8" w14:textId="77777777" w:rsidR="00AF0C1C" w:rsidRDefault="0059043E" w:rsidP="00AF0C1C">
      <w:pPr>
        <w:pStyle w:val="ListParagraph"/>
        <w:numPr>
          <w:ilvl w:val="0"/>
          <w:numId w:val="10"/>
        </w:numPr>
      </w:pPr>
      <w:r>
        <w:t xml:space="preserve">Google Colab: </w:t>
      </w:r>
      <w:hyperlink r:id="rId12" w:history="1">
        <w:r w:rsidRPr="0059043E">
          <w:rPr>
            <w:rStyle w:val="Hyperlink"/>
          </w:rPr>
          <w:t>tutorial</w:t>
        </w:r>
      </w:hyperlink>
      <w:r>
        <w:t xml:space="preserve"> </w:t>
      </w:r>
      <w:hyperlink r:id="rId13" w:history="1">
        <w:r w:rsidRPr="0059043E">
          <w:rPr>
            <w:rStyle w:val="Hyperlink"/>
          </w:rPr>
          <w:t>usage</w:t>
        </w:r>
      </w:hyperlink>
    </w:p>
    <w:p w14:paraId="3F629086" w14:textId="77777777" w:rsidR="00AF0C1C" w:rsidRDefault="0059043E" w:rsidP="00AF0C1C">
      <w:pPr>
        <w:pStyle w:val="ListParagraph"/>
        <w:numPr>
          <w:ilvl w:val="0"/>
          <w:numId w:val="10"/>
        </w:numPr>
      </w:pPr>
      <w:r>
        <w:t xml:space="preserve">Kaggle Kernel: </w:t>
      </w:r>
      <w:hyperlink r:id="rId14" w:history="1">
        <w:r w:rsidRPr="0059043E">
          <w:rPr>
            <w:rStyle w:val="Hyperlink"/>
          </w:rPr>
          <w:t>tutorial</w:t>
        </w:r>
      </w:hyperlink>
      <w:r>
        <w:t xml:space="preserve"> </w:t>
      </w:r>
      <w:hyperlink r:id="rId15" w:history="1">
        <w:r w:rsidRPr="0059043E">
          <w:rPr>
            <w:rStyle w:val="Hyperlink"/>
          </w:rPr>
          <w:t>usage</w:t>
        </w:r>
      </w:hyperlink>
    </w:p>
    <w:p w14:paraId="7A4984B7" w14:textId="142A8CA7" w:rsidR="0059043E" w:rsidRDefault="0059043E" w:rsidP="00AF0C1C">
      <w:pPr>
        <w:pStyle w:val="ListParagraph"/>
        <w:numPr>
          <w:ilvl w:val="0"/>
          <w:numId w:val="10"/>
        </w:numPr>
      </w:pPr>
      <w:r>
        <w:t xml:space="preserve">FolydHub: </w:t>
      </w:r>
      <w:hyperlink r:id="rId16" w:history="1">
        <w:r w:rsidRPr="0059043E">
          <w:rPr>
            <w:rStyle w:val="Hyperlink"/>
          </w:rPr>
          <w:t>usage</w:t>
        </w:r>
      </w:hyperlink>
    </w:p>
    <w:p w14:paraId="2998B325" w14:textId="77777777" w:rsidR="0059043E" w:rsidRDefault="0059043E" w:rsidP="0059043E"/>
    <w:p w14:paraId="28E743B5" w14:textId="6D528FD5" w:rsidR="00FF364D" w:rsidRDefault="00FF364D" w:rsidP="00FF364D">
      <w:pPr>
        <w:ind w:left="360"/>
      </w:pPr>
    </w:p>
    <w:sectPr w:rsidR="00FF3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4F88" w14:textId="77777777" w:rsidR="00B719A4" w:rsidRDefault="00B719A4" w:rsidP="00543828">
      <w:pPr>
        <w:spacing w:after="0" w:line="240" w:lineRule="auto"/>
      </w:pPr>
      <w:r>
        <w:separator/>
      </w:r>
    </w:p>
  </w:endnote>
  <w:endnote w:type="continuationSeparator" w:id="0">
    <w:p w14:paraId="2A275943" w14:textId="77777777" w:rsidR="00B719A4" w:rsidRDefault="00B719A4" w:rsidP="00543828">
      <w:pPr>
        <w:spacing w:after="0" w:line="240" w:lineRule="auto"/>
      </w:pPr>
      <w:r>
        <w:continuationSeparator/>
      </w:r>
    </w:p>
  </w:endnote>
  <w:endnote w:type="continuationNotice" w:id="1">
    <w:p w14:paraId="64CAEBE6" w14:textId="77777777" w:rsidR="00B719A4" w:rsidRDefault="00B719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46D7" w14:textId="77777777" w:rsidR="00B719A4" w:rsidRDefault="00B719A4" w:rsidP="00543828">
      <w:pPr>
        <w:spacing w:after="0" w:line="240" w:lineRule="auto"/>
      </w:pPr>
      <w:r>
        <w:separator/>
      </w:r>
    </w:p>
  </w:footnote>
  <w:footnote w:type="continuationSeparator" w:id="0">
    <w:p w14:paraId="2B1AD1FC" w14:textId="77777777" w:rsidR="00B719A4" w:rsidRDefault="00B719A4" w:rsidP="00543828">
      <w:pPr>
        <w:spacing w:after="0" w:line="240" w:lineRule="auto"/>
      </w:pPr>
      <w:r>
        <w:continuationSeparator/>
      </w:r>
    </w:p>
  </w:footnote>
  <w:footnote w:type="continuationNotice" w:id="1">
    <w:p w14:paraId="0E4841C4" w14:textId="77777777" w:rsidR="00B719A4" w:rsidRDefault="00B719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4D"/>
    <w:multiLevelType w:val="hybridMultilevel"/>
    <w:tmpl w:val="1758EA1A"/>
    <w:lvl w:ilvl="0" w:tplc="11B4A7FC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A36A90"/>
    <w:multiLevelType w:val="hybridMultilevel"/>
    <w:tmpl w:val="6474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6499A"/>
    <w:multiLevelType w:val="hybridMultilevel"/>
    <w:tmpl w:val="37C8619E"/>
    <w:lvl w:ilvl="0" w:tplc="3F60C3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83E2F"/>
    <w:multiLevelType w:val="hybridMultilevel"/>
    <w:tmpl w:val="C2666412"/>
    <w:lvl w:ilvl="0" w:tplc="6302DA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1AE"/>
    <w:multiLevelType w:val="hybridMultilevel"/>
    <w:tmpl w:val="C2666412"/>
    <w:lvl w:ilvl="0" w:tplc="6302DA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10280"/>
    <w:multiLevelType w:val="hybridMultilevel"/>
    <w:tmpl w:val="C2666412"/>
    <w:lvl w:ilvl="0" w:tplc="6302DA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E520D"/>
    <w:multiLevelType w:val="hybridMultilevel"/>
    <w:tmpl w:val="7CD4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9E1"/>
    <w:multiLevelType w:val="hybridMultilevel"/>
    <w:tmpl w:val="EF621364"/>
    <w:lvl w:ilvl="0" w:tplc="69A8DA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A2172">
      <w:start w:val="1"/>
      <w:numFmt w:val="bullet"/>
      <w:lvlText w:val="•"/>
      <w:lvlJc w:val="left"/>
      <w:pPr>
        <w:ind w:left="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E6BE88">
      <w:start w:val="1"/>
      <w:numFmt w:val="bullet"/>
      <w:lvlText w:val="▪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C4B0E">
      <w:start w:val="1"/>
      <w:numFmt w:val="bullet"/>
      <w:lvlText w:val="•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CF96C">
      <w:start w:val="1"/>
      <w:numFmt w:val="bullet"/>
      <w:lvlText w:val="o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A8A740">
      <w:start w:val="1"/>
      <w:numFmt w:val="bullet"/>
      <w:lvlText w:val="▪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A65F2">
      <w:start w:val="1"/>
      <w:numFmt w:val="bullet"/>
      <w:lvlText w:val="•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0C4A2">
      <w:start w:val="1"/>
      <w:numFmt w:val="bullet"/>
      <w:lvlText w:val="o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086C6">
      <w:start w:val="1"/>
      <w:numFmt w:val="bullet"/>
      <w:lvlText w:val="▪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98371F"/>
    <w:multiLevelType w:val="hybridMultilevel"/>
    <w:tmpl w:val="BB1C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10278"/>
    <w:multiLevelType w:val="hybridMultilevel"/>
    <w:tmpl w:val="3500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4336"/>
    <w:multiLevelType w:val="hybridMultilevel"/>
    <w:tmpl w:val="6BC4B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FC0ED9"/>
    <w:multiLevelType w:val="hybridMultilevel"/>
    <w:tmpl w:val="37FE647E"/>
    <w:lvl w:ilvl="0" w:tplc="372E5D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F419C2"/>
    <w:multiLevelType w:val="hybridMultilevel"/>
    <w:tmpl w:val="A62A2D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C2"/>
    <w:rsid w:val="00000C02"/>
    <w:rsid w:val="00002212"/>
    <w:rsid w:val="00003121"/>
    <w:rsid w:val="000033F7"/>
    <w:rsid w:val="00015E9C"/>
    <w:rsid w:val="00020305"/>
    <w:rsid w:val="00025A03"/>
    <w:rsid w:val="0002686F"/>
    <w:rsid w:val="000277D5"/>
    <w:rsid w:val="00042F89"/>
    <w:rsid w:val="00054C30"/>
    <w:rsid w:val="00076EEA"/>
    <w:rsid w:val="00082171"/>
    <w:rsid w:val="000829BF"/>
    <w:rsid w:val="00097B61"/>
    <w:rsid w:val="00097D67"/>
    <w:rsid w:val="000B5D46"/>
    <w:rsid w:val="000D0CB6"/>
    <w:rsid w:val="000D5483"/>
    <w:rsid w:val="000D76F9"/>
    <w:rsid w:val="000E0905"/>
    <w:rsid w:val="0010252B"/>
    <w:rsid w:val="00110093"/>
    <w:rsid w:val="00113977"/>
    <w:rsid w:val="00121047"/>
    <w:rsid w:val="001251EA"/>
    <w:rsid w:val="00137D07"/>
    <w:rsid w:val="001A24FE"/>
    <w:rsid w:val="001B3D60"/>
    <w:rsid w:val="001B726B"/>
    <w:rsid w:val="001D714C"/>
    <w:rsid w:val="001F5168"/>
    <w:rsid w:val="001F6782"/>
    <w:rsid w:val="002035A7"/>
    <w:rsid w:val="002042BE"/>
    <w:rsid w:val="002276A9"/>
    <w:rsid w:val="00246C57"/>
    <w:rsid w:val="002474FA"/>
    <w:rsid w:val="0027307E"/>
    <w:rsid w:val="0028492A"/>
    <w:rsid w:val="002A3A4E"/>
    <w:rsid w:val="002B4B79"/>
    <w:rsid w:val="002C4DF5"/>
    <w:rsid w:val="002D131E"/>
    <w:rsid w:val="002E55AC"/>
    <w:rsid w:val="002F272B"/>
    <w:rsid w:val="002F5765"/>
    <w:rsid w:val="002F7839"/>
    <w:rsid w:val="0031617F"/>
    <w:rsid w:val="00321F82"/>
    <w:rsid w:val="00331B08"/>
    <w:rsid w:val="00335148"/>
    <w:rsid w:val="00335F30"/>
    <w:rsid w:val="00367CE8"/>
    <w:rsid w:val="0038464B"/>
    <w:rsid w:val="0038470B"/>
    <w:rsid w:val="00387748"/>
    <w:rsid w:val="00395843"/>
    <w:rsid w:val="003A0A64"/>
    <w:rsid w:val="003C0682"/>
    <w:rsid w:val="003C585F"/>
    <w:rsid w:val="003C7891"/>
    <w:rsid w:val="003D7CD8"/>
    <w:rsid w:val="00401EB4"/>
    <w:rsid w:val="00403C3A"/>
    <w:rsid w:val="004155A3"/>
    <w:rsid w:val="004171A7"/>
    <w:rsid w:val="00433389"/>
    <w:rsid w:val="004500A4"/>
    <w:rsid w:val="004651C2"/>
    <w:rsid w:val="00492182"/>
    <w:rsid w:val="00494100"/>
    <w:rsid w:val="004B6305"/>
    <w:rsid w:val="004C42D7"/>
    <w:rsid w:val="004C6326"/>
    <w:rsid w:val="004D1B60"/>
    <w:rsid w:val="004D61B6"/>
    <w:rsid w:val="004E65C0"/>
    <w:rsid w:val="004F1B80"/>
    <w:rsid w:val="004F718F"/>
    <w:rsid w:val="00502CD4"/>
    <w:rsid w:val="00504253"/>
    <w:rsid w:val="0051247D"/>
    <w:rsid w:val="00530C45"/>
    <w:rsid w:val="00533E28"/>
    <w:rsid w:val="0054196F"/>
    <w:rsid w:val="00543828"/>
    <w:rsid w:val="0055165F"/>
    <w:rsid w:val="0059043E"/>
    <w:rsid w:val="00594050"/>
    <w:rsid w:val="005A0E1A"/>
    <w:rsid w:val="005A38DB"/>
    <w:rsid w:val="005B2AF3"/>
    <w:rsid w:val="005B3FBA"/>
    <w:rsid w:val="005B4512"/>
    <w:rsid w:val="005E7B3A"/>
    <w:rsid w:val="005F0545"/>
    <w:rsid w:val="005F376B"/>
    <w:rsid w:val="005F52B8"/>
    <w:rsid w:val="005F65BA"/>
    <w:rsid w:val="00610950"/>
    <w:rsid w:val="00641EC0"/>
    <w:rsid w:val="0064283B"/>
    <w:rsid w:val="006438AB"/>
    <w:rsid w:val="0064452E"/>
    <w:rsid w:val="006475B2"/>
    <w:rsid w:val="0065530F"/>
    <w:rsid w:val="00662BD1"/>
    <w:rsid w:val="00667AF0"/>
    <w:rsid w:val="006742BC"/>
    <w:rsid w:val="006747F5"/>
    <w:rsid w:val="006860C0"/>
    <w:rsid w:val="006C0D1D"/>
    <w:rsid w:val="006D2D3D"/>
    <w:rsid w:val="006E0C28"/>
    <w:rsid w:val="006E4ED2"/>
    <w:rsid w:val="006E5BA1"/>
    <w:rsid w:val="006F762E"/>
    <w:rsid w:val="00701B28"/>
    <w:rsid w:val="00703E3B"/>
    <w:rsid w:val="00720873"/>
    <w:rsid w:val="00733874"/>
    <w:rsid w:val="00734BCF"/>
    <w:rsid w:val="00741643"/>
    <w:rsid w:val="0074535E"/>
    <w:rsid w:val="00754138"/>
    <w:rsid w:val="00762833"/>
    <w:rsid w:val="00765B08"/>
    <w:rsid w:val="0078033A"/>
    <w:rsid w:val="007A0AD1"/>
    <w:rsid w:val="007A0FFA"/>
    <w:rsid w:val="007A1652"/>
    <w:rsid w:val="007A1E2C"/>
    <w:rsid w:val="007A2E40"/>
    <w:rsid w:val="007A77BF"/>
    <w:rsid w:val="007B04CF"/>
    <w:rsid w:val="007B1606"/>
    <w:rsid w:val="007B6A73"/>
    <w:rsid w:val="007C0271"/>
    <w:rsid w:val="007C3165"/>
    <w:rsid w:val="007C5AF3"/>
    <w:rsid w:val="007C5BB1"/>
    <w:rsid w:val="007D09DF"/>
    <w:rsid w:val="008171F1"/>
    <w:rsid w:val="00826594"/>
    <w:rsid w:val="00831051"/>
    <w:rsid w:val="008369CC"/>
    <w:rsid w:val="00844AE0"/>
    <w:rsid w:val="00845529"/>
    <w:rsid w:val="00852C89"/>
    <w:rsid w:val="00853EE0"/>
    <w:rsid w:val="00863D10"/>
    <w:rsid w:val="008715AF"/>
    <w:rsid w:val="00871919"/>
    <w:rsid w:val="008728E5"/>
    <w:rsid w:val="00876E15"/>
    <w:rsid w:val="008772A7"/>
    <w:rsid w:val="008864BA"/>
    <w:rsid w:val="008A35E9"/>
    <w:rsid w:val="008A62A7"/>
    <w:rsid w:val="008A6839"/>
    <w:rsid w:val="008C4856"/>
    <w:rsid w:val="008D4473"/>
    <w:rsid w:val="008D5336"/>
    <w:rsid w:val="008D5B47"/>
    <w:rsid w:val="008E25C5"/>
    <w:rsid w:val="008F1A4E"/>
    <w:rsid w:val="008F2FC1"/>
    <w:rsid w:val="008F3783"/>
    <w:rsid w:val="008F76D4"/>
    <w:rsid w:val="0090101D"/>
    <w:rsid w:val="00914678"/>
    <w:rsid w:val="00914E7F"/>
    <w:rsid w:val="009151BD"/>
    <w:rsid w:val="00930A24"/>
    <w:rsid w:val="00934FB5"/>
    <w:rsid w:val="00947907"/>
    <w:rsid w:val="0095504C"/>
    <w:rsid w:val="00970719"/>
    <w:rsid w:val="00971E97"/>
    <w:rsid w:val="009766F6"/>
    <w:rsid w:val="00980265"/>
    <w:rsid w:val="00997425"/>
    <w:rsid w:val="00997598"/>
    <w:rsid w:val="009A00F8"/>
    <w:rsid w:val="009A2C1C"/>
    <w:rsid w:val="009A6138"/>
    <w:rsid w:val="009B466F"/>
    <w:rsid w:val="009B4985"/>
    <w:rsid w:val="009B6352"/>
    <w:rsid w:val="009C6344"/>
    <w:rsid w:val="009D0B2E"/>
    <w:rsid w:val="009E4EF6"/>
    <w:rsid w:val="009E6CDF"/>
    <w:rsid w:val="009F06B7"/>
    <w:rsid w:val="009F536E"/>
    <w:rsid w:val="00A06865"/>
    <w:rsid w:val="00A12643"/>
    <w:rsid w:val="00A269A0"/>
    <w:rsid w:val="00A34BC4"/>
    <w:rsid w:val="00A46E4C"/>
    <w:rsid w:val="00A51EF1"/>
    <w:rsid w:val="00A521B8"/>
    <w:rsid w:val="00A579E2"/>
    <w:rsid w:val="00A62F4B"/>
    <w:rsid w:val="00A748D0"/>
    <w:rsid w:val="00A75451"/>
    <w:rsid w:val="00A83620"/>
    <w:rsid w:val="00AA4999"/>
    <w:rsid w:val="00AB14E5"/>
    <w:rsid w:val="00AC199B"/>
    <w:rsid w:val="00AC68E9"/>
    <w:rsid w:val="00AC7986"/>
    <w:rsid w:val="00AE121A"/>
    <w:rsid w:val="00AF0C1C"/>
    <w:rsid w:val="00B04BA1"/>
    <w:rsid w:val="00B215F3"/>
    <w:rsid w:val="00B2681D"/>
    <w:rsid w:val="00B31F29"/>
    <w:rsid w:val="00B71119"/>
    <w:rsid w:val="00B7127F"/>
    <w:rsid w:val="00B719A4"/>
    <w:rsid w:val="00B920E1"/>
    <w:rsid w:val="00B93412"/>
    <w:rsid w:val="00B95AE2"/>
    <w:rsid w:val="00B95AEA"/>
    <w:rsid w:val="00BB0681"/>
    <w:rsid w:val="00BB6028"/>
    <w:rsid w:val="00BB6890"/>
    <w:rsid w:val="00BB6F96"/>
    <w:rsid w:val="00BD36C7"/>
    <w:rsid w:val="00BE062F"/>
    <w:rsid w:val="00C079D3"/>
    <w:rsid w:val="00C125A4"/>
    <w:rsid w:val="00C32604"/>
    <w:rsid w:val="00C33414"/>
    <w:rsid w:val="00C35D68"/>
    <w:rsid w:val="00C42118"/>
    <w:rsid w:val="00C5146E"/>
    <w:rsid w:val="00C62ACF"/>
    <w:rsid w:val="00C64622"/>
    <w:rsid w:val="00C64F56"/>
    <w:rsid w:val="00C744B7"/>
    <w:rsid w:val="00C762F2"/>
    <w:rsid w:val="00CB3352"/>
    <w:rsid w:val="00CB53DC"/>
    <w:rsid w:val="00CC5592"/>
    <w:rsid w:val="00CC5D9E"/>
    <w:rsid w:val="00CD632D"/>
    <w:rsid w:val="00CF2017"/>
    <w:rsid w:val="00CF3251"/>
    <w:rsid w:val="00D06D8A"/>
    <w:rsid w:val="00D076CE"/>
    <w:rsid w:val="00D10CF9"/>
    <w:rsid w:val="00D11214"/>
    <w:rsid w:val="00D238A3"/>
    <w:rsid w:val="00D34B64"/>
    <w:rsid w:val="00D3690C"/>
    <w:rsid w:val="00D57BAE"/>
    <w:rsid w:val="00D60210"/>
    <w:rsid w:val="00D64444"/>
    <w:rsid w:val="00D878A2"/>
    <w:rsid w:val="00D93023"/>
    <w:rsid w:val="00D95947"/>
    <w:rsid w:val="00DB5F52"/>
    <w:rsid w:val="00DC39D3"/>
    <w:rsid w:val="00DD210A"/>
    <w:rsid w:val="00DF6F11"/>
    <w:rsid w:val="00E1430C"/>
    <w:rsid w:val="00E24EB0"/>
    <w:rsid w:val="00E25D9B"/>
    <w:rsid w:val="00E31726"/>
    <w:rsid w:val="00E35151"/>
    <w:rsid w:val="00E37B38"/>
    <w:rsid w:val="00E46BEE"/>
    <w:rsid w:val="00E51055"/>
    <w:rsid w:val="00E51112"/>
    <w:rsid w:val="00E6670D"/>
    <w:rsid w:val="00E80431"/>
    <w:rsid w:val="00E86DBE"/>
    <w:rsid w:val="00EA0E1E"/>
    <w:rsid w:val="00EB052B"/>
    <w:rsid w:val="00EC1F79"/>
    <w:rsid w:val="00EC3325"/>
    <w:rsid w:val="00EC543A"/>
    <w:rsid w:val="00EC7C40"/>
    <w:rsid w:val="00EE331A"/>
    <w:rsid w:val="00F021BC"/>
    <w:rsid w:val="00F050E8"/>
    <w:rsid w:val="00F13EDD"/>
    <w:rsid w:val="00F15EE7"/>
    <w:rsid w:val="00F43B53"/>
    <w:rsid w:val="00F55A74"/>
    <w:rsid w:val="00F63FB0"/>
    <w:rsid w:val="00F6487C"/>
    <w:rsid w:val="00F67E46"/>
    <w:rsid w:val="00F901C6"/>
    <w:rsid w:val="00F90363"/>
    <w:rsid w:val="00F96898"/>
    <w:rsid w:val="00F96E69"/>
    <w:rsid w:val="00F97086"/>
    <w:rsid w:val="00FB5C67"/>
    <w:rsid w:val="00FF1274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23783C3"/>
  <w15:chartTrackingRefBased/>
  <w15:docId w15:val="{265DD932-7178-491A-A71A-A118442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9E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79E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E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579E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9E2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54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82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4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82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10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9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9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6F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9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47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ebscohost.com/login.aspx?direct=true&amp;profile=ehost&amp;scope=site&amp;authtype=crawler&amp;jrnl=02767783&amp;AN=143513878&amp;h=nSSISVP3YoiA%2FaDFFXJuABhiIT9oWkM31B5xxvBTMQg%2BFBuffgE2u0cPzQMwkGYxZIaJp7qKsBYQEEABXugKXg%3D%3D&amp;crl=c" TargetMode="External"/><Relationship Id="rId13" Type="http://schemas.openxmlformats.org/officeDocument/2006/relationships/hyperlink" Target="https://colab.research.google.com/github/tensorflow/tpu/blob/master/tools/colab/bert_finetuning_with_cloud_tpus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deep-learning-turkey/google-colab-free-gpu-tutorial-e113627b9f5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298748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/s/nKgjgPUYb7uoCRhak0rsh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60912138" TargetMode="External"/><Relationship Id="rId10" Type="http://schemas.openxmlformats.org/officeDocument/2006/relationships/hyperlink" Target="https://aistudio.baidu.com/aistudio/course/introduce/1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studio.baidu.com/aistudio/course/introduce/1022" TargetMode="External"/><Relationship Id="rId14" Type="http://schemas.openxmlformats.org/officeDocument/2006/relationships/hyperlink" Target="https://www.kaggle.com/dansbecker/running-kaggle-kernels-with-a-gp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5EFF3-4052-4839-B8FA-BC5C7D52A6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Jiashuo</dc:creator>
  <cp:keywords/>
  <dc:description/>
  <cp:lastModifiedBy>WANG, jessiejs [Student]</cp:lastModifiedBy>
  <cp:revision>279</cp:revision>
  <dcterms:created xsi:type="dcterms:W3CDTF">2021-02-04T05:25:00Z</dcterms:created>
  <dcterms:modified xsi:type="dcterms:W3CDTF">2022-02-09T14:24:00Z</dcterms:modified>
</cp:coreProperties>
</file>