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(int)(Math.random() * ((upperbound - lowerbound) + 1) + lowerbound);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comparable this.var - object.var is ascending 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object.var - this.var is descending order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