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D46" w:rsidRPr="00131378" w:rsidRDefault="00AC1D46" w:rsidP="00AF179B">
      <w:pPr>
        <w:tabs>
          <w:tab w:val="left" w:pos="1620"/>
          <w:tab w:val="left" w:pos="3849"/>
          <w:tab w:val="left" w:pos="5926"/>
        </w:tabs>
        <w:jc w:val="center"/>
        <w:rPr>
          <w:sz w:val="36"/>
          <w:szCs w:val="40"/>
        </w:rPr>
      </w:pPr>
      <w:r w:rsidRPr="00131378">
        <w:rPr>
          <w:color w:val="339966"/>
          <w:spacing w:val="80"/>
          <w:sz w:val="36"/>
          <w:szCs w:val="40"/>
        </w:rPr>
        <w:t>WING CHEONG YIP</w:t>
      </w:r>
    </w:p>
    <w:tbl>
      <w:tblPr>
        <w:tblW w:w="5004" w:type="pct"/>
        <w:tblLook w:val="0000" w:firstRow="0" w:lastRow="0" w:firstColumn="0" w:lastColumn="0" w:noHBand="0" w:noVBand="0"/>
      </w:tblPr>
      <w:tblGrid>
        <w:gridCol w:w="403"/>
        <w:gridCol w:w="9009"/>
      </w:tblGrid>
      <w:tr w:rsidR="00AC1D46" w:rsidTr="009512F0">
        <w:trPr>
          <w:trHeight w:val="69"/>
        </w:trPr>
        <w:tc>
          <w:tcPr>
            <w:tcW w:w="5000" w:type="pct"/>
            <w:gridSpan w:val="2"/>
          </w:tcPr>
          <w:p w:rsidR="002A579B" w:rsidRDefault="002A579B" w:rsidP="002A579B">
            <w:pPr>
              <w:pStyle w:val="Address1"/>
              <w:rPr>
                <w:sz w:val="18"/>
              </w:rPr>
            </w:pPr>
            <w:r w:rsidRPr="005324A5">
              <w:rPr>
                <w:sz w:val="18"/>
              </w:rPr>
              <w:t xml:space="preserve">• </w:t>
            </w:r>
            <w:r>
              <w:rPr>
                <w:sz w:val="18"/>
              </w:rPr>
              <w:t xml:space="preserve">WEBSITE: </w:t>
            </w:r>
            <w:hyperlink r:id="rId8" w:history="1">
              <w:r w:rsidRPr="002A579B">
                <w:rPr>
                  <w:rStyle w:val="Hyperlink"/>
                  <w:sz w:val="18"/>
                </w:rPr>
                <w:t>http://www.wingcheongyip.com</w:t>
              </w:r>
            </w:hyperlink>
            <w:r>
              <w:rPr>
                <w:sz w:val="18"/>
              </w:rPr>
              <w:t xml:space="preserve"> </w:t>
            </w:r>
            <w:r w:rsidRPr="005324A5">
              <w:rPr>
                <w:sz w:val="18"/>
              </w:rPr>
              <w:t xml:space="preserve">• </w:t>
            </w:r>
          </w:p>
          <w:p w:rsidR="00262893" w:rsidRDefault="00262893" w:rsidP="00262893">
            <w:pPr>
              <w:pStyle w:val="Address1"/>
              <w:rPr>
                <w:sz w:val="18"/>
              </w:rPr>
            </w:pPr>
            <w:r w:rsidRPr="005324A5">
              <w:rPr>
                <w:sz w:val="18"/>
              </w:rPr>
              <w:t xml:space="preserve">• </w:t>
            </w:r>
            <w:r>
              <w:rPr>
                <w:sz w:val="18"/>
              </w:rPr>
              <w:t xml:space="preserve">GITHUB: </w:t>
            </w:r>
            <w:hyperlink r:id="rId9" w:history="1">
              <w:r w:rsidRPr="00BE46E1">
                <w:rPr>
                  <w:rStyle w:val="Hyperlink"/>
                  <w:sz w:val="18"/>
                </w:rPr>
                <w:t>http://github.com/wingy3181</w:t>
              </w:r>
            </w:hyperlink>
            <w:r w:rsidRPr="005324A5">
              <w:rPr>
                <w:sz w:val="18"/>
              </w:rPr>
              <w:t xml:space="preserve">• </w:t>
            </w:r>
          </w:p>
          <w:p w:rsidR="00AC1D46" w:rsidRPr="005324A5" w:rsidRDefault="00AC1D46" w:rsidP="00AC1D46">
            <w:pPr>
              <w:pStyle w:val="Address1"/>
              <w:rPr>
                <w:sz w:val="18"/>
              </w:rPr>
            </w:pPr>
            <w:r w:rsidRPr="005324A5">
              <w:rPr>
                <w:sz w:val="18"/>
              </w:rPr>
              <w:t>• 2</w:t>
            </w:r>
            <w:r w:rsidR="006B241E" w:rsidRPr="005324A5">
              <w:rPr>
                <w:sz w:val="18"/>
              </w:rPr>
              <w:t>/8</w:t>
            </w:r>
            <w:r w:rsidRPr="005324A5">
              <w:rPr>
                <w:sz w:val="18"/>
              </w:rPr>
              <w:t xml:space="preserve"> </w:t>
            </w:r>
            <w:r w:rsidR="006B241E" w:rsidRPr="005324A5">
              <w:rPr>
                <w:sz w:val="18"/>
              </w:rPr>
              <w:t>VI</w:t>
            </w:r>
            <w:r w:rsidRPr="005324A5">
              <w:rPr>
                <w:sz w:val="18"/>
              </w:rPr>
              <w:t>e</w:t>
            </w:r>
            <w:r w:rsidR="006B241E" w:rsidRPr="005324A5">
              <w:rPr>
                <w:sz w:val="18"/>
              </w:rPr>
              <w:t>W StREET</w:t>
            </w:r>
            <w:r w:rsidRPr="005324A5">
              <w:rPr>
                <w:sz w:val="18"/>
              </w:rPr>
              <w:t xml:space="preserve"> • west pennant hills, nsw, 2125 • </w:t>
            </w:r>
          </w:p>
          <w:p w:rsidR="00AC1D46" w:rsidRPr="005324A5" w:rsidRDefault="00AC1D46" w:rsidP="006B241E">
            <w:pPr>
              <w:pStyle w:val="Address1"/>
              <w:rPr>
                <w:sz w:val="18"/>
              </w:rPr>
            </w:pPr>
            <w:r w:rsidRPr="005324A5">
              <w:rPr>
                <w:sz w:val="18"/>
              </w:rPr>
              <w:t xml:space="preserve">• e-mail: </w:t>
            </w:r>
            <w:hyperlink r:id="rId10" w:history="1">
              <w:r w:rsidR="006B241E" w:rsidRPr="005324A5">
                <w:rPr>
                  <w:rStyle w:val="Hyperlink"/>
                  <w:sz w:val="18"/>
                </w:rPr>
                <w:t>WINGY3181@gMAIL.com</w:t>
              </w:r>
            </w:hyperlink>
            <w:r w:rsidRPr="005324A5">
              <w:rPr>
                <w:sz w:val="18"/>
              </w:rPr>
              <w:t xml:space="preserve"> •</w:t>
            </w:r>
          </w:p>
        </w:tc>
      </w:tr>
      <w:tr w:rsidR="00AC1D46" w:rsidTr="009512F0">
        <w:trPr>
          <w:trHeight w:val="280"/>
        </w:trPr>
        <w:tc>
          <w:tcPr>
            <w:tcW w:w="5000" w:type="pct"/>
            <w:gridSpan w:val="2"/>
          </w:tcPr>
          <w:p w:rsidR="00AC1D46" w:rsidRPr="005324A5" w:rsidRDefault="00AC1D46" w:rsidP="006B241E">
            <w:pPr>
              <w:pStyle w:val="Address2"/>
              <w:rPr>
                <w:sz w:val="18"/>
              </w:rPr>
            </w:pPr>
            <w:r w:rsidRPr="005324A5">
              <w:rPr>
                <w:sz w:val="18"/>
              </w:rPr>
              <w:t xml:space="preserve">• Phone: (02) </w:t>
            </w:r>
            <w:r w:rsidR="006B241E" w:rsidRPr="005324A5">
              <w:rPr>
                <w:sz w:val="18"/>
              </w:rPr>
              <w:t>8007</w:t>
            </w:r>
            <w:r w:rsidRPr="005324A5">
              <w:rPr>
                <w:sz w:val="18"/>
              </w:rPr>
              <w:t>-</w:t>
            </w:r>
            <w:r w:rsidR="006B241E" w:rsidRPr="005324A5">
              <w:rPr>
                <w:sz w:val="18"/>
              </w:rPr>
              <w:t>7583</w:t>
            </w:r>
            <w:r w:rsidRPr="005324A5">
              <w:rPr>
                <w:sz w:val="18"/>
              </w:rPr>
              <w:t xml:space="preserve"> • Mobile: 0413 106 878 •</w:t>
            </w:r>
          </w:p>
        </w:tc>
      </w:tr>
      <w:tr w:rsidR="00B244C3" w:rsidTr="009512F0">
        <w:trPr>
          <w:cantSplit/>
          <w:trHeight w:val="125"/>
        </w:trPr>
        <w:tc>
          <w:tcPr>
            <w:tcW w:w="5000" w:type="pct"/>
            <w:gridSpan w:val="2"/>
          </w:tcPr>
          <w:p w:rsidR="00B244C3" w:rsidRPr="00995510" w:rsidRDefault="00B244C3" w:rsidP="00C05A87">
            <w:pPr>
              <w:pStyle w:val="SectionTitle"/>
              <w:spacing w:before="60"/>
              <w:rPr>
                <w:color w:val="000080"/>
              </w:rPr>
            </w:pPr>
            <w:r w:rsidRPr="00995510">
              <w:rPr>
                <w:color w:val="000080"/>
              </w:rPr>
              <w:t>objective</w:t>
            </w:r>
          </w:p>
        </w:tc>
      </w:tr>
      <w:tr w:rsidR="00B244C3" w:rsidTr="009512F0">
        <w:trPr>
          <w:trHeight w:val="125"/>
        </w:trPr>
        <w:tc>
          <w:tcPr>
            <w:tcW w:w="214" w:type="pct"/>
          </w:tcPr>
          <w:p w:rsidR="00B244C3" w:rsidRDefault="00B244C3">
            <w:pPr>
              <w:pStyle w:val="NoTitle"/>
            </w:pPr>
          </w:p>
        </w:tc>
        <w:tc>
          <w:tcPr>
            <w:tcW w:w="4786" w:type="pct"/>
          </w:tcPr>
          <w:p w:rsidR="00A47854" w:rsidRDefault="00A47854" w:rsidP="00135AAE">
            <w:pPr>
              <w:pStyle w:val="Objective"/>
              <w:spacing w:after="60"/>
            </w:pPr>
            <w:r w:rsidRPr="00290B8D">
              <w:rPr>
                <w:szCs w:val="22"/>
              </w:rPr>
              <w:t xml:space="preserve">To </w:t>
            </w:r>
            <w:r w:rsidR="002A45B1">
              <w:rPr>
                <w:szCs w:val="22"/>
              </w:rPr>
              <w:t>work in a</w:t>
            </w:r>
            <w:r w:rsidR="008160D6">
              <w:rPr>
                <w:szCs w:val="22"/>
              </w:rPr>
              <w:t>n</w:t>
            </w:r>
            <w:r w:rsidR="002A45B1">
              <w:rPr>
                <w:szCs w:val="22"/>
              </w:rPr>
              <w:t xml:space="preserve"> environment that provides continual personal and intellectual challenge</w:t>
            </w:r>
            <w:r w:rsidR="001E30BB">
              <w:rPr>
                <w:szCs w:val="22"/>
              </w:rPr>
              <w:t>,</w:t>
            </w:r>
            <w:r w:rsidR="002A45B1">
              <w:rPr>
                <w:szCs w:val="22"/>
              </w:rPr>
              <w:t xml:space="preserve"> </w:t>
            </w:r>
            <w:r w:rsidR="001E30BB">
              <w:rPr>
                <w:szCs w:val="22"/>
              </w:rPr>
              <w:t>as well as</w:t>
            </w:r>
            <w:r w:rsidR="008160D6">
              <w:rPr>
                <w:szCs w:val="22"/>
              </w:rPr>
              <w:t xml:space="preserve"> to </w:t>
            </w:r>
            <w:r w:rsidRPr="00D2718F">
              <w:t xml:space="preserve">gain personal </w:t>
            </w:r>
            <w:r w:rsidR="0073032A" w:rsidRPr="00D2718F">
              <w:t>fulfilment</w:t>
            </w:r>
            <w:r w:rsidRPr="00D2718F">
              <w:t xml:space="preserve"> through applying my skills and knowledge</w:t>
            </w:r>
            <w:r w:rsidR="00290B8D">
              <w:t xml:space="preserve"> </w:t>
            </w:r>
            <w:r w:rsidR="00290B8D" w:rsidRPr="00290B8D">
              <w:t>to a range of engineering projects that can help improve the efficiency, competitiveness and safety of a</w:t>
            </w:r>
            <w:r w:rsidR="00337CF4">
              <w:t>n</w:t>
            </w:r>
            <w:r w:rsidR="00525A48">
              <w:t xml:space="preserve"> </w:t>
            </w:r>
            <w:r w:rsidR="00290B8D" w:rsidRPr="00290B8D">
              <w:t>organisation</w:t>
            </w:r>
            <w:r w:rsidRPr="00290B8D">
              <w:t>.</w:t>
            </w:r>
          </w:p>
          <w:p w:rsidR="00593768" w:rsidRPr="00593768" w:rsidRDefault="00C149EB" w:rsidP="004C0521">
            <w:pPr>
              <w:pStyle w:val="BodyText"/>
            </w:pPr>
            <w:r>
              <w:t>Furthermore</w:t>
            </w:r>
            <w:r w:rsidR="00593768">
              <w:t>, to promote</w:t>
            </w:r>
            <w:r>
              <w:t xml:space="preserve"> </w:t>
            </w:r>
            <w:r w:rsidR="00593768">
              <w:t>the art of software craftsmanship</w:t>
            </w:r>
            <w:r>
              <w:t xml:space="preserve"> and use of software design principles to meet the long</w:t>
            </w:r>
            <w:r w:rsidR="004C0521">
              <w:t xml:space="preserve"> term goals and needs of the business.</w:t>
            </w:r>
          </w:p>
        </w:tc>
      </w:tr>
      <w:tr w:rsidR="009512F0" w:rsidRPr="00995510" w:rsidTr="009512F0">
        <w:trPr>
          <w:cantSplit/>
          <w:trHeight w:val="125"/>
        </w:trPr>
        <w:tc>
          <w:tcPr>
            <w:tcW w:w="5000" w:type="pct"/>
            <w:gridSpan w:val="2"/>
          </w:tcPr>
          <w:p w:rsidR="009512F0" w:rsidRPr="00995510" w:rsidRDefault="00706139" w:rsidP="00DF197B">
            <w:pPr>
              <w:pStyle w:val="SectionTitle"/>
              <w:spacing w:before="60"/>
              <w:rPr>
                <w:color w:val="000080"/>
              </w:rPr>
            </w:pPr>
            <w:r>
              <w:rPr>
                <w:color w:val="000080"/>
              </w:rPr>
              <w:t>SKILLS</w:t>
            </w:r>
          </w:p>
        </w:tc>
      </w:tr>
      <w:tr w:rsidR="009512F0" w:rsidRPr="00593768" w:rsidTr="009512F0">
        <w:trPr>
          <w:trHeight w:val="125"/>
        </w:trPr>
        <w:tc>
          <w:tcPr>
            <w:tcW w:w="214" w:type="pct"/>
          </w:tcPr>
          <w:p w:rsidR="009512F0" w:rsidRDefault="009512F0" w:rsidP="00DF197B">
            <w:pPr>
              <w:pStyle w:val="NoTitle"/>
            </w:pPr>
          </w:p>
        </w:tc>
        <w:tc>
          <w:tcPr>
            <w:tcW w:w="4786" w:type="pct"/>
          </w:tcPr>
          <w:p w:rsidR="00706139" w:rsidRDefault="00706139" w:rsidP="00706139">
            <w:pPr>
              <w:tabs>
                <w:tab w:val="left" w:pos="4291"/>
              </w:tabs>
              <w:rPr>
                <w:i/>
                <w:spacing w:val="20"/>
                <w:szCs w:val="22"/>
                <w:u w:val="single"/>
              </w:rPr>
            </w:pPr>
          </w:p>
          <w:p w:rsidR="007903D9" w:rsidRPr="00674D43" w:rsidRDefault="007903D9" w:rsidP="00674D43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rPr>
                <w:spacing w:val="20"/>
                <w:szCs w:val="22"/>
              </w:rPr>
            </w:pPr>
            <w:r w:rsidRPr="00674D43">
              <w:rPr>
                <w:spacing w:val="20"/>
                <w:szCs w:val="22"/>
              </w:rPr>
              <w:t xml:space="preserve">Significant Java programming skills with extensive knowledge of JSE and </w:t>
            </w:r>
            <w:r w:rsidR="00706139" w:rsidRPr="00674D43">
              <w:rPr>
                <w:spacing w:val="20"/>
                <w:szCs w:val="22"/>
              </w:rPr>
              <w:t xml:space="preserve">JEE </w:t>
            </w:r>
            <w:r w:rsidRPr="00674D43">
              <w:rPr>
                <w:spacing w:val="20"/>
                <w:szCs w:val="22"/>
              </w:rPr>
              <w:t>programming environments</w:t>
            </w:r>
            <w:r w:rsidR="00706139" w:rsidRPr="00674D43">
              <w:rPr>
                <w:spacing w:val="20"/>
                <w:szCs w:val="22"/>
              </w:rPr>
              <w:t>(Servlets, JSP/JSTL, EJB</w:t>
            </w:r>
            <w:r w:rsidRPr="00674D43">
              <w:rPr>
                <w:spacing w:val="20"/>
                <w:szCs w:val="22"/>
              </w:rPr>
              <w:t>s</w:t>
            </w:r>
            <w:r w:rsidR="00674D43" w:rsidRPr="00674D43">
              <w:rPr>
                <w:spacing w:val="20"/>
                <w:szCs w:val="22"/>
              </w:rPr>
              <w:t>)</w:t>
            </w:r>
          </w:p>
          <w:p w:rsidR="00674D43" w:rsidRPr="00674D43" w:rsidRDefault="007903D9" w:rsidP="00674D43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rPr>
                <w:spacing w:val="20"/>
                <w:szCs w:val="22"/>
              </w:rPr>
            </w:pPr>
            <w:r w:rsidRPr="00674D43">
              <w:rPr>
                <w:spacing w:val="20"/>
                <w:szCs w:val="22"/>
              </w:rPr>
              <w:t xml:space="preserve">Considerable experience developing software using the </w:t>
            </w:r>
            <w:proofErr w:type="gramStart"/>
            <w:r w:rsidRPr="00674D43">
              <w:rPr>
                <w:spacing w:val="20"/>
                <w:szCs w:val="22"/>
              </w:rPr>
              <w:t>Spring</w:t>
            </w:r>
            <w:proofErr w:type="gramEnd"/>
            <w:r w:rsidRPr="00674D43">
              <w:rPr>
                <w:spacing w:val="20"/>
                <w:szCs w:val="22"/>
              </w:rPr>
              <w:t xml:space="preserve"> framework including Spring Security, Spring MVC, Spring Data and Spring Boot.</w:t>
            </w:r>
          </w:p>
          <w:p w:rsidR="007903D9" w:rsidRDefault="007903D9" w:rsidP="00674D43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rPr>
                <w:spacing w:val="20"/>
                <w:szCs w:val="22"/>
              </w:rPr>
            </w:pPr>
            <w:r w:rsidRPr="00674D43">
              <w:rPr>
                <w:spacing w:val="20"/>
                <w:szCs w:val="22"/>
              </w:rPr>
              <w:t>Considerable experience</w:t>
            </w:r>
            <w:r w:rsidR="00674D43" w:rsidRPr="00674D43">
              <w:rPr>
                <w:spacing w:val="20"/>
                <w:szCs w:val="22"/>
              </w:rPr>
              <w:t xml:space="preserve"> with testing and test automation using Junit, </w:t>
            </w:r>
            <w:proofErr w:type="spellStart"/>
            <w:r w:rsidR="00674D43" w:rsidRPr="00674D43">
              <w:rPr>
                <w:spacing w:val="20"/>
                <w:szCs w:val="22"/>
              </w:rPr>
              <w:t>Mockito</w:t>
            </w:r>
            <w:proofErr w:type="spellEnd"/>
            <w:r w:rsidR="00674D43" w:rsidRPr="00674D43">
              <w:rPr>
                <w:spacing w:val="20"/>
                <w:szCs w:val="22"/>
              </w:rPr>
              <w:t xml:space="preserve"> and Selenium</w:t>
            </w:r>
          </w:p>
          <w:p w:rsidR="00674D43" w:rsidRDefault="00674D43" w:rsidP="00674D43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 xml:space="preserve">Strong UI design and web application development skills with </w:t>
            </w:r>
            <w:proofErr w:type="spellStart"/>
            <w:r>
              <w:rPr>
                <w:spacing w:val="20"/>
                <w:szCs w:val="22"/>
              </w:rPr>
              <w:t>AngularJS</w:t>
            </w:r>
            <w:proofErr w:type="spellEnd"/>
            <w:r>
              <w:rPr>
                <w:spacing w:val="20"/>
                <w:szCs w:val="22"/>
              </w:rPr>
              <w:t>, jQuery, CSS3 and HTML5</w:t>
            </w:r>
          </w:p>
          <w:p w:rsidR="00674D43" w:rsidRDefault="00674D43" w:rsidP="00674D43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 xml:space="preserve">Familiarity with Node.js platform and web development tooling with </w:t>
            </w:r>
            <w:proofErr w:type="spellStart"/>
            <w:r>
              <w:rPr>
                <w:spacing w:val="20"/>
                <w:szCs w:val="22"/>
              </w:rPr>
              <w:t>npm</w:t>
            </w:r>
            <w:proofErr w:type="spellEnd"/>
            <w:r>
              <w:rPr>
                <w:spacing w:val="20"/>
                <w:szCs w:val="22"/>
              </w:rPr>
              <w:t xml:space="preserve"> including yeoman, bower, grunt, gulp</w:t>
            </w:r>
          </w:p>
          <w:p w:rsidR="006D5EB0" w:rsidRDefault="006D5EB0" w:rsidP="00674D43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 xml:space="preserve">Familiarity with AWS services such as EC2, S3, Route 53, </w:t>
            </w:r>
            <w:proofErr w:type="spellStart"/>
            <w:r>
              <w:rPr>
                <w:spacing w:val="20"/>
                <w:szCs w:val="22"/>
              </w:rPr>
              <w:t>CloudFormation</w:t>
            </w:r>
            <w:proofErr w:type="spellEnd"/>
            <w:r>
              <w:rPr>
                <w:spacing w:val="20"/>
                <w:szCs w:val="22"/>
              </w:rPr>
              <w:t xml:space="preserve"> and </w:t>
            </w:r>
            <w:proofErr w:type="spellStart"/>
            <w:r>
              <w:rPr>
                <w:spacing w:val="20"/>
                <w:szCs w:val="22"/>
              </w:rPr>
              <w:t>CodeDeploy</w:t>
            </w:r>
            <w:proofErr w:type="spellEnd"/>
            <w:r>
              <w:rPr>
                <w:spacing w:val="20"/>
                <w:szCs w:val="22"/>
              </w:rPr>
              <w:t>.</w:t>
            </w:r>
          </w:p>
          <w:p w:rsidR="00674D43" w:rsidRDefault="00674D43" w:rsidP="00674D43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Exposure to multiple Software Lifecycle Methodologies including Waterfall, Agile and Scrum</w:t>
            </w:r>
          </w:p>
          <w:p w:rsidR="00706139" w:rsidRPr="00674D43" w:rsidRDefault="00674D43" w:rsidP="003838B6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before="60" w:line="276" w:lineRule="auto"/>
              <w:rPr>
                <w:i/>
                <w:spacing w:val="20"/>
                <w:szCs w:val="22"/>
              </w:rPr>
            </w:pPr>
            <w:r w:rsidRPr="00674D43">
              <w:rPr>
                <w:spacing w:val="20"/>
                <w:szCs w:val="22"/>
              </w:rPr>
              <w:t xml:space="preserve">Exposure to multiple application server </w:t>
            </w:r>
            <w:r w:rsidR="003838B6" w:rsidRPr="00674D43">
              <w:rPr>
                <w:spacing w:val="20"/>
                <w:szCs w:val="22"/>
              </w:rPr>
              <w:t>infrastructures</w:t>
            </w:r>
            <w:r w:rsidRPr="00674D43">
              <w:rPr>
                <w:spacing w:val="20"/>
                <w:szCs w:val="22"/>
              </w:rPr>
              <w:t xml:space="preserve"> including</w:t>
            </w:r>
            <w:r>
              <w:rPr>
                <w:spacing w:val="20"/>
                <w:szCs w:val="22"/>
              </w:rPr>
              <w:t xml:space="preserve"> </w:t>
            </w:r>
            <w:r w:rsidR="00706139" w:rsidRPr="00674D43">
              <w:rPr>
                <w:spacing w:val="20"/>
                <w:szCs w:val="22"/>
              </w:rPr>
              <w:t>WebSphere Portal 5.1</w:t>
            </w:r>
            <w:r>
              <w:rPr>
                <w:spacing w:val="20"/>
                <w:szCs w:val="22"/>
              </w:rPr>
              <w:t xml:space="preserve"> to 8.0</w:t>
            </w:r>
            <w:r w:rsidR="00706139" w:rsidRPr="00674D43">
              <w:rPr>
                <w:spacing w:val="20"/>
                <w:szCs w:val="22"/>
              </w:rPr>
              <w:t>, WebSphere 5.1</w:t>
            </w:r>
            <w:r w:rsidR="00C42489">
              <w:rPr>
                <w:spacing w:val="20"/>
                <w:szCs w:val="22"/>
              </w:rPr>
              <w:t xml:space="preserve"> to 7.0</w:t>
            </w:r>
            <w:r w:rsidR="00706139" w:rsidRPr="00674D43">
              <w:rPr>
                <w:spacing w:val="20"/>
                <w:szCs w:val="22"/>
              </w:rPr>
              <w:t xml:space="preserve">, </w:t>
            </w:r>
            <w:proofErr w:type="spellStart"/>
            <w:r w:rsidR="00706139" w:rsidRPr="00674D43">
              <w:rPr>
                <w:spacing w:val="20"/>
                <w:szCs w:val="22"/>
              </w:rPr>
              <w:t>Weblogic</w:t>
            </w:r>
            <w:proofErr w:type="spellEnd"/>
            <w:r w:rsidR="00706139" w:rsidRPr="00674D43">
              <w:rPr>
                <w:spacing w:val="20"/>
                <w:szCs w:val="22"/>
              </w:rPr>
              <w:t xml:space="preserve"> 10</w:t>
            </w:r>
            <w:r>
              <w:rPr>
                <w:spacing w:val="20"/>
                <w:szCs w:val="22"/>
              </w:rPr>
              <w:t xml:space="preserve"> and Tomcat</w:t>
            </w:r>
          </w:p>
          <w:p w:rsidR="00706139" w:rsidRPr="00431408" w:rsidRDefault="00706139" w:rsidP="00706139">
            <w:pPr>
              <w:spacing w:before="60"/>
              <w:rPr>
                <w:i/>
                <w:spacing w:val="20"/>
                <w:szCs w:val="22"/>
                <w:u w:val="single"/>
              </w:rPr>
            </w:pPr>
            <w:r w:rsidRPr="00431408">
              <w:rPr>
                <w:i/>
                <w:spacing w:val="20"/>
                <w:szCs w:val="22"/>
                <w:u w:val="single"/>
              </w:rPr>
              <w:t>Tools</w:t>
            </w:r>
          </w:p>
          <w:p w:rsidR="00706139" w:rsidRDefault="00706139" w:rsidP="00706139">
            <w:pPr>
              <w:ind w:left="155" w:hanging="155"/>
            </w:pPr>
            <w:r>
              <w:rPr>
                <w:spacing w:val="20"/>
                <w:szCs w:val="22"/>
              </w:rPr>
              <w:t xml:space="preserve">  Eclipse, RAD, Rational </w:t>
            </w:r>
            <w:proofErr w:type="spellStart"/>
            <w:r>
              <w:rPr>
                <w:spacing w:val="20"/>
                <w:szCs w:val="22"/>
              </w:rPr>
              <w:t>Clearcase</w:t>
            </w:r>
            <w:proofErr w:type="spellEnd"/>
            <w:r>
              <w:rPr>
                <w:spacing w:val="20"/>
                <w:szCs w:val="22"/>
              </w:rPr>
              <w:t xml:space="preserve">, Maven 1.0/2.0, Ant, </w:t>
            </w:r>
            <w:proofErr w:type="spellStart"/>
            <w:r>
              <w:rPr>
                <w:spacing w:val="20"/>
                <w:szCs w:val="22"/>
              </w:rPr>
              <w:t>JProfiler</w:t>
            </w:r>
            <w:proofErr w:type="spellEnd"/>
            <w:r>
              <w:rPr>
                <w:spacing w:val="20"/>
                <w:szCs w:val="22"/>
              </w:rPr>
              <w:t xml:space="preserve">, Selenium, Sonar, </w:t>
            </w:r>
            <w:proofErr w:type="spellStart"/>
            <w:r>
              <w:rPr>
                <w:spacing w:val="20"/>
                <w:szCs w:val="22"/>
              </w:rPr>
              <w:t>Findbugs</w:t>
            </w:r>
            <w:proofErr w:type="spellEnd"/>
            <w:r>
              <w:rPr>
                <w:spacing w:val="20"/>
                <w:szCs w:val="22"/>
              </w:rPr>
              <w:t xml:space="preserve">,  </w:t>
            </w:r>
            <w:proofErr w:type="spellStart"/>
            <w:r>
              <w:rPr>
                <w:spacing w:val="20"/>
                <w:szCs w:val="22"/>
              </w:rPr>
              <w:t>Atlassian</w:t>
            </w:r>
            <w:proofErr w:type="spellEnd"/>
            <w:r>
              <w:rPr>
                <w:spacing w:val="20"/>
                <w:szCs w:val="22"/>
              </w:rPr>
              <w:t xml:space="preserve"> Confluence, Git</w:t>
            </w:r>
          </w:p>
          <w:p w:rsidR="00706139" w:rsidRDefault="00706139" w:rsidP="00706139">
            <w:pPr>
              <w:tabs>
                <w:tab w:val="left" w:pos="2873"/>
                <w:tab w:val="left" w:pos="4857"/>
              </w:tabs>
              <w:rPr>
                <w:spacing w:val="20"/>
                <w:sz w:val="6"/>
                <w:szCs w:val="6"/>
              </w:rPr>
            </w:pPr>
          </w:p>
          <w:p w:rsidR="009512F0" w:rsidRPr="00593768" w:rsidRDefault="00706139" w:rsidP="00674D43">
            <w:pPr>
              <w:spacing w:before="60"/>
            </w:pPr>
            <w:r w:rsidRPr="00431408">
              <w:rPr>
                <w:i/>
                <w:spacing w:val="20"/>
                <w:szCs w:val="22"/>
                <w:u w:val="single"/>
              </w:rPr>
              <w:t>Other Languages:</w:t>
            </w:r>
            <w:r w:rsidR="00674D43">
              <w:rPr>
                <w:spacing w:val="20"/>
                <w:szCs w:val="22"/>
              </w:rPr>
              <w:t xml:space="preserve">  C++, VB6/VBA, SQL, COBOL, JCL</w:t>
            </w:r>
          </w:p>
        </w:tc>
      </w:tr>
      <w:tr w:rsidR="00B244C3" w:rsidTr="009512F0">
        <w:trPr>
          <w:cantSplit/>
          <w:trHeight w:val="125"/>
        </w:trPr>
        <w:tc>
          <w:tcPr>
            <w:tcW w:w="5000" w:type="pct"/>
            <w:gridSpan w:val="2"/>
          </w:tcPr>
          <w:p w:rsidR="009512F0" w:rsidRDefault="009512F0" w:rsidP="00C05A87">
            <w:pPr>
              <w:pStyle w:val="SectionTitle"/>
              <w:tabs>
                <w:tab w:val="left" w:pos="2437"/>
              </w:tabs>
              <w:spacing w:before="60"/>
              <w:rPr>
                <w:color w:val="000080"/>
              </w:rPr>
            </w:pPr>
          </w:p>
          <w:p w:rsidR="00B244C3" w:rsidRPr="00995510" w:rsidRDefault="00B244C3" w:rsidP="00C05A87">
            <w:pPr>
              <w:pStyle w:val="SectionTitle"/>
              <w:tabs>
                <w:tab w:val="left" w:pos="2437"/>
              </w:tabs>
              <w:spacing w:before="60"/>
              <w:rPr>
                <w:color w:val="000080"/>
              </w:rPr>
            </w:pPr>
            <w:r w:rsidRPr="00995510">
              <w:rPr>
                <w:color w:val="000080"/>
              </w:rPr>
              <w:t>Experience</w:t>
            </w:r>
            <w:r w:rsidR="00C05A87">
              <w:rPr>
                <w:color w:val="000080"/>
              </w:rPr>
              <w:tab/>
            </w:r>
          </w:p>
        </w:tc>
      </w:tr>
      <w:tr w:rsidR="00B244C3" w:rsidTr="009512F0">
        <w:trPr>
          <w:trHeight w:val="125"/>
        </w:trPr>
        <w:tc>
          <w:tcPr>
            <w:tcW w:w="214" w:type="pct"/>
          </w:tcPr>
          <w:p w:rsidR="00B244C3" w:rsidRDefault="00B244C3">
            <w:pPr>
              <w:pStyle w:val="NoTitle"/>
            </w:pPr>
          </w:p>
        </w:tc>
        <w:tc>
          <w:tcPr>
            <w:tcW w:w="4786" w:type="pct"/>
          </w:tcPr>
          <w:p w:rsidR="004E65E2" w:rsidRPr="00225886" w:rsidRDefault="009512F0" w:rsidP="004E65E2">
            <w:pPr>
              <w:numPr>
                <w:ilvl w:val="0"/>
                <w:numId w:val="32"/>
              </w:numPr>
              <w:tabs>
                <w:tab w:val="clear" w:pos="720"/>
                <w:tab w:val="num" w:pos="422"/>
              </w:tabs>
              <w:spacing w:before="120"/>
              <w:ind w:left="426" w:right="-357" w:hanging="403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AMP</w:t>
            </w:r>
            <w:r w:rsidR="004E65E2">
              <w:rPr>
                <w:b/>
                <w:szCs w:val="22"/>
              </w:rPr>
              <w:t xml:space="preserve"> </w:t>
            </w:r>
            <w:r>
              <w:rPr>
                <w:b/>
                <w:szCs w:val="22"/>
              </w:rPr>
              <w:t xml:space="preserve">Financial Services </w:t>
            </w:r>
            <w:r w:rsidR="004E65E2">
              <w:rPr>
                <w:b/>
                <w:szCs w:val="22"/>
              </w:rPr>
              <w:t>(www.</w:t>
            </w:r>
            <w:r>
              <w:rPr>
                <w:b/>
                <w:szCs w:val="22"/>
              </w:rPr>
              <w:t>amp</w:t>
            </w:r>
            <w:r w:rsidR="004E65E2">
              <w:rPr>
                <w:b/>
                <w:szCs w:val="22"/>
              </w:rPr>
              <w:t>.com</w:t>
            </w:r>
            <w:r>
              <w:rPr>
                <w:b/>
                <w:szCs w:val="22"/>
              </w:rPr>
              <w:t>.au</w:t>
            </w:r>
            <w:r w:rsidR="004E65E2">
              <w:rPr>
                <w:b/>
                <w:szCs w:val="22"/>
              </w:rPr>
              <w:t>)</w:t>
            </w:r>
          </w:p>
          <w:p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i/>
                <w:color w:val="002060"/>
                <w:sz w:val="24"/>
                <w:szCs w:val="22"/>
                <w:u w:val="single"/>
              </w:rPr>
            </w:pPr>
            <w:r w:rsidRPr="003838B6">
              <w:rPr>
                <w:b/>
                <w:i/>
                <w:color w:val="002060"/>
                <w:sz w:val="24"/>
                <w:szCs w:val="22"/>
                <w:u w:val="single"/>
              </w:rPr>
              <w:t>Technologies used</w:t>
            </w:r>
          </w:p>
          <w:p w:rsidR="003838B6" w:rsidRPr="003838B6" w:rsidRDefault="005976F3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color w:val="002060"/>
                <w:szCs w:val="22"/>
              </w:rPr>
            </w:pPr>
            <w:r>
              <w:rPr>
                <w:b/>
                <w:color w:val="002060"/>
                <w:szCs w:val="22"/>
              </w:rPr>
              <w:t xml:space="preserve">Java, J2SE, J2EE, Spring, </w:t>
            </w:r>
            <w:proofErr w:type="spellStart"/>
            <w:r>
              <w:rPr>
                <w:b/>
                <w:color w:val="002060"/>
                <w:szCs w:val="22"/>
              </w:rPr>
              <w:t>Thymeleaf</w:t>
            </w:r>
            <w:proofErr w:type="spellEnd"/>
            <w:r>
              <w:rPr>
                <w:b/>
                <w:color w:val="002060"/>
                <w:szCs w:val="22"/>
              </w:rPr>
              <w:t xml:space="preserve">, HTML5, jQuery, </w:t>
            </w:r>
            <w:proofErr w:type="spellStart"/>
            <w:r>
              <w:rPr>
                <w:b/>
                <w:color w:val="002060"/>
                <w:szCs w:val="22"/>
              </w:rPr>
              <w:t>AngularJS</w:t>
            </w:r>
            <w:proofErr w:type="spellEnd"/>
            <w:r>
              <w:rPr>
                <w:b/>
                <w:color w:val="002060"/>
                <w:szCs w:val="22"/>
              </w:rPr>
              <w:t xml:space="preserve">, CSS3, WebSphere Portal, </w:t>
            </w:r>
            <w:proofErr w:type="spellStart"/>
            <w:r>
              <w:rPr>
                <w:b/>
                <w:color w:val="002060"/>
                <w:szCs w:val="22"/>
              </w:rPr>
              <w:t>Gradle</w:t>
            </w:r>
            <w:proofErr w:type="spellEnd"/>
            <w:r>
              <w:rPr>
                <w:b/>
                <w:color w:val="002060"/>
                <w:szCs w:val="22"/>
              </w:rPr>
              <w:t xml:space="preserve">, REST, Junit, </w:t>
            </w:r>
            <w:proofErr w:type="spellStart"/>
            <w:r>
              <w:rPr>
                <w:b/>
                <w:color w:val="002060"/>
                <w:szCs w:val="22"/>
              </w:rPr>
              <w:t>Mockito</w:t>
            </w:r>
            <w:proofErr w:type="spellEnd"/>
            <w:r>
              <w:rPr>
                <w:b/>
                <w:color w:val="002060"/>
                <w:szCs w:val="22"/>
              </w:rPr>
              <w:t>, Selenium/</w:t>
            </w:r>
            <w:proofErr w:type="spellStart"/>
            <w:r>
              <w:rPr>
                <w:b/>
                <w:color w:val="002060"/>
                <w:szCs w:val="22"/>
              </w:rPr>
              <w:t>WebDriver</w:t>
            </w:r>
            <w:proofErr w:type="spellEnd"/>
          </w:p>
          <w:p w:rsidR="004E65E2" w:rsidRPr="00225886" w:rsidRDefault="004E65E2" w:rsidP="004E65E2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>
              <w:rPr>
                <w:b w:val="0"/>
                <w:i/>
                <w:sz w:val="24"/>
                <w:szCs w:val="22"/>
              </w:rPr>
              <w:t>Consultant</w:t>
            </w:r>
            <w:r w:rsidR="009512F0">
              <w:rPr>
                <w:b w:val="0"/>
                <w:i/>
                <w:sz w:val="24"/>
                <w:szCs w:val="22"/>
              </w:rPr>
              <w:t xml:space="preserve"> – Sen</w:t>
            </w:r>
            <w:r w:rsidR="00C42489">
              <w:rPr>
                <w:b w:val="0"/>
                <w:i/>
                <w:sz w:val="24"/>
                <w:szCs w:val="22"/>
              </w:rPr>
              <w:t>i</w:t>
            </w:r>
            <w:r w:rsidR="009512F0">
              <w:rPr>
                <w:b w:val="0"/>
                <w:i/>
                <w:sz w:val="24"/>
                <w:szCs w:val="22"/>
              </w:rPr>
              <w:t>or Developer/Tech Lead</w:t>
            </w:r>
            <w:r w:rsidRPr="00225886">
              <w:rPr>
                <w:szCs w:val="22"/>
              </w:rPr>
              <w:tab/>
            </w:r>
            <w:r w:rsidR="009512F0">
              <w:rPr>
                <w:b w:val="0"/>
                <w:szCs w:val="22"/>
              </w:rPr>
              <w:t>June</w:t>
            </w:r>
            <w:r w:rsidRPr="00225886">
              <w:rPr>
                <w:b w:val="0"/>
                <w:szCs w:val="22"/>
              </w:rPr>
              <w:t xml:space="preserve"> 20</w:t>
            </w:r>
            <w:r>
              <w:rPr>
                <w:b w:val="0"/>
                <w:szCs w:val="22"/>
              </w:rPr>
              <w:t>1</w:t>
            </w:r>
            <w:r w:rsidR="009512F0">
              <w:rPr>
                <w:b w:val="0"/>
                <w:szCs w:val="22"/>
              </w:rPr>
              <w:t>2</w:t>
            </w:r>
            <w:r w:rsidRPr="00225886">
              <w:rPr>
                <w:b w:val="0"/>
                <w:szCs w:val="22"/>
              </w:rPr>
              <w:t xml:space="preserve"> – Present</w:t>
            </w:r>
          </w:p>
          <w:p w:rsidR="00706139" w:rsidRDefault="00706139" w:rsidP="00706139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</w:p>
          <w:p w:rsidR="00706139" w:rsidRPr="006D438C" w:rsidRDefault="00706139" w:rsidP="00706139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  <w:r>
              <w:rPr>
                <w:b/>
                <w:i/>
                <w:szCs w:val="22"/>
              </w:rPr>
              <w:t>Customer Portal</w:t>
            </w:r>
            <w:r w:rsidRPr="006D438C">
              <w:rPr>
                <w:b/>
                <w:i/>
                <w:szCs w:val="22"/>
              </w:rPr>
              <w:t>/</w:t>
            </w:r>
            <w:r>
              <w:rPr>
                <w:b/>
                <w:i/>
                <w:szCs w:val="22"/>
              </w:rPr>
              <w:t>Planner Portal</w:t>
            </w:r>
            <w:r w:rsidRPr="006D438C">
              <w:rPr>
                <w:b/>
                <w:i/>
                <w:szCs w:val="22"/>
              </w:rPr>
              <w:t>/</w:t>
            </w:r>
            <w:r>
              <w:rPr>
                <w:b/>
                <w:i/>
                <w:szCs w:val="22"/>
              </w:rPr>
              <w:t>CSR Portal</w:t>
            </w:r>
            <w:r w:rsidRPr="006D438C">
              <w:rPr>
                <w:b/>
                <w:i/>
                <w:szCs w:val="22"/>
              </w:rPr>
              <w:t xml:space="preserve"> </w:t>
            </w:r>
          </w:p>
          <w:p w:rsidR="00706139" w:rsidRDefault="00706139" w:rsidP="00706139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These are AMP’s </w:t>
            </w:r>
            <w:r w:rsidR="00664481">
              <w:rPr>
                <w:szCs w:val="22"/>
              </w:rPr>
              <w:t>external</w:t>
            </w:r>
            <w:r>
              <w:rPr>
                <w:szCs w:val="22"/>
              </w:rPr>
              <w:t xml:space="preserve"> and </w:t>
            </w:r>
            <w:r w:rsidR="00664481">
              <w:rPr>
                <w:szCs w:val="22"/>
              </w:rPr>
              <w:t>internal</w:t>
            </w:r>
            <w:r>
              <w:rPr>
                <w:szCs w:val="22"/>
              </w:rPr>
              <w:t xml:space="preserve"> applications</w:t>
            </w:r>
            <w:r w:rsidR="00664481">
              <w:rPr>
                <w:szCs w:val="22"/>
              </w:rPr>
              <w:t xml:space="preserve"> for </w:t>
            </w:r>
            <w:r>
              <w:rPr>
                <w:szCs w:val="22"/>
              </w:rPr>
              <w:t>customers, financial planners and CSRs</w:t>
            </w:r>
            <w:r w:rsidR="00664481">
              <w:rPr>
                <w:szCs w:val="22"/>
              </w:rPr>
              <w:t xml:space="preserve"> to receive, promote and service their insurance, superannuation and financial advice information</w:t>
            </w:r>
            <w:r>
              <w:rPr>
                <w:szCs w:val="22"/>
              </w:rPr>
              <w:t>.</w:t>
            </w:r>
          </w:p>
          <w:p w:rsidR="001E153F" w:rsidRDefault="001E153F" w:rsidP="001E153F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Bett3r MVO</w:t>
            </w:r>
          </w:p>
          <w:p w:rsidR="001E153F" w:rsidRDefault="00FD5727" w:rsidP="001E153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Assisted in prototype of “Cloud 2.0” to leverage more AWS </w:t>
            </w:r>
            <w:r w:rsidR="008A70E1">
              <w:rPr>
                <w:szCs w:val="22"/>
              </w:rPr>
              <w:t>ecosystem</w:t>
            </w:r>
            <w:r>
              <w:rPr>
                <w:szCs w:val="22"/>
              </w:rPr>
              <w:t xml:space="preserve">. This included the use of Route 53, EC2, S3, </w:t>
            </w:r>
            <w:proofErr w:type="spellStart"/>
            <w:r>
              <w:rPr>
                <w:szCs w:val="22"/>
              </w:rPr>
              <w:t>CodeDeploy</w:t>
            </w:r>
            <w:proofErr w:type="spellEnd"/>
            <w:r>
              <w:rPr>
                <w:szCs w:val="22"/>
              </w:rPr>
              <w:t xml:space="preserve"> and </w:t>
            </w:r>
            <w:proofErr w:type="spellStart"/>
            <w:r>
              <w:rPr>
                <w:szCs w:val="22"/>
              </w:rPr>
              <w:t>CloudFormation</w:t>
            </w:r>
            <w:proofErr w:type="spellEnd"/>
            <w:r>
              <w:rPr>
                <w:szCs w:val="22"/>
              </w:rPr>
              <w:t>.</w:t>
            </w:r>
          </w:p>
          <w:p w:rsidR="00706139" w:rsidRDefault="00706139" w:rsidP="00706139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Aladdin</w:t>
            </w:r>
            <w:r w:rsidR="001E153F">
              <w:rPr>
                <w:szCs w:val="22"/>
                <w:u w:val="single"/>
              </w:rPr>
              <w:t xml:space="preserve"> </w:t>
            </w:r>
            <w:r>
              <w:rPr>
                <w:szCs w:val="22"/>
                <w:u w:val="single"/>
              </w:rPr>
              <w:t>MVO</w:t>
            </w:r>
          </w:p>
          <w:bookmarkStart w:id="0" w:name="_GoBack"/>
          <w:bookmarkEnd w:id="0"/>
          <w:p w:rsidR="001F4D58" w:rsidRPr="00AE1620" w:rsidRDefault="001F4D58" w:rsidP="001F4D5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188"/>
              <w:jc w:val="left"/>
              <w:rPr>
                <w:rStyle w:val="Hyperlink"/>
                <w:color w:val="auto"/>
                <w:szCs w:val="22"/>
                <w:u w:val="none"/>
              </w:rPr>
            </w:pPr>
            <w:r>
              <w:fldChar w:fldCharType="begin"/>
            </w:r>
            <w:r>
              <w:instrText xml:space="preserve"> HYPERLINK "https://www.amp.com.au/ampoffers/planner-conference-2015" </w:instrText>
            </w:r>
            <w:r>
              <w:fldChar w:fldCharType="separate"/>
            </w:r>
            <w:r w:rsidRPr="00630BFC">
              <w:rPr>
                <w:rStyle w:val="Hyperlink"/>
                <w:szCs w:val="22"/>
              </w:rPr>
              <w:t>https://www.amp.com.au/ampoffers/planner-conference-2015</w:t>
            </w:r>
            <w:r>
              <w:rPr>
                <w:rStyle w:val="Hyperlink"/>
                <w:szCs w:val="22"/>
              </w:rPr>
              <w:fldChar w:fldCharType="end"/>
            </w:r>
          </w:p>
          <w:p w:rsidR="001F4D58" w:rsidRDefault="001F4D58" w:rsidP="001F4D5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188"/>
              <w:jc w:val="left"/>
              <w:rPr>
                <w:rStyle w:val="Hyperlink"/>
                <w:color w:val="auto"/>
                <w:szCs w:val="22"/>
                <w:u w:val="none"/>
              </w:rPr>
            </w:pPr>
            <w:hyperlink r:id="rId11" w:history="1">
              <w:r w:rsidRPr="006C7D84">
                <w:rPr>
                  <w:rStyle w:val="Hyperlink"/>
                  <w:szCs w:val="22"/>
                </w:rPr>
                <w:t>https://www.amp.com.au/ampoffers/planner-conference-2015/tally-ws</w:t>
              </w:r>
            </w:hyperlink>
          </w:p>
          <w:p w:rsidR="001F4D58" w:rsidRPr="001F4D58" w:rsidRDefault="001F4D58" w:rsidP="001F4D5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188"/>
              <w:jc w:val="left"/>
              <w:rPr>
                <w:szCs w:val="22"/>
              </w:rPr>
            </w:pPr>
            <w:hyperlink r:id="rId12" w:history="1">
              <w:r w:rsidRPr="00630BFC">
                <w:rPr>
                  <w:rStyle w:val="Hyperlink"/>
                  <w:szCs w:val="22"/>
                </w:rPr>
                <w:t>https://www.amp.com.au/promo/updatedetails</w:t>
              </w:r>
            </w:hyperlink>
          </w:p>
          <w:p w:rsidR="00706139" w:rsidRDefault="00644568" w:rsidP="007061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Pseudo-</w:t>
            </w:r>
            <w:proofErr w:type="spellStart"/>
            <w:r>
              <w:rPr>
                <w:szCs w:val="22"/>
              </w:rPr>
              <w:t>startup</w:t>
            </w:r>
            <w:proofErr w:type="spellEnd"/>
            <w:r>
              <w:rPr>
                <w:szCs w:val="22"/>
              </w:rPr>
              <w:t xml:space="preserve"> environment to bring </w:t>
            </w:r>
            <w:r w:rsidR="001C60BA">
              <w:rPr>
                <w:szCs w:val="22"/>
              </w:rPr>
              <w:t xml:space="preserve">new </w:t>
            </w:r>
            <w:r>
              <w:rPr>
                <w:szCs w:val="22"/>
              </w:rPr>
              <w:t>experiment</w:t>
            </w:r>
            <w:r w:rsidR="001C60BA">
              <w:rPr>
                <w:szCs w:val="22"/>
              </w:rPr>
              <w:t>al</w:t>
            </w:r>
            <w:r>
              <w:rPr>
                <w:szCs w:val="22"/>
              </w:rPr>
              <w:t xml:space="preserve"> </w:t>
            </w:r>
            <w:r w:rsidR="001C60BA">
              <w:rPr>
                <w:szCs w:val="22"/>
              </w:rPr>
              <w:t xml:space="preserve">and </w:t>
            </w:r>
            <w:r>
              <w:rPr>
                <w:szCs w:val="22"/>
              </w:rPr>
              <w:t>conceptual corporate</w:t>
            </w:r>
            <w:r w:rsidR="00FD5727">
              <w:rPr>
                <w:szCs w:val="22"/>
              </w:rPr>
              <w:t xml:space="preserve"> superannuation and insurance</w:t>
            </w:r>
            <w:r>
              <w:rPr>
                <w:szCs w:val="22"/>
              </w:rPr>
              <w:t xml:space="preserve"> products</w:t>
            </w:r>
            <w:r w:rsidR="00936ECC">
              <w:rPr>
                <w:szCs w:val="22"/>
              </w:rPr>
              <w:t xml:space="preserve"> as soon as possible to a minimal set of high value customers to gauge their potential with the least amount of effort</w:t>
            </w:r>
            <w:r w:rsidR="00001156">
              <w:rPr>
                <w:szCs w:val="22"/>
              </w:rPr>
              <w:t xml:space="preserve"> and risk</w:t>
            </w:r>
            <w:r w:rsidR="00936ECC">
              <w:rPr>
                <w:szCs w:val="22"/>
              </w:rPr>
              <w:t>.</w:t>
            </w:r>
          </w:p>
          <w:p w:rsidR="00936ECC" w:rsidRDefault="00936ECC" w:rsidP="007061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Established </w:t>
            </w:r>
            <w:r w:rsidR="00190A3C">
              <w:rPr>
                <w:szCs w:val="22"/>
              </w:rPr>
              <w:t>strong working relationships with business analysts, product owners and test analysts to ensure that product development is aligned with the larger business vision.</w:t>
            </w:r>
          </w:p>
          <w:p w:rsidR="00190A3C" w:rsidRDefault="00190A3C" w:rsidP="007061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Rapid application development with renewed technology stack:</w:t>
            </w:r>
          </w:p>
          <w:p w:rsidR="00190A3C" w:rsidRDefault="00D51D8D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Apache Tomcat within AWS EC2 cloud infrastructure</w:t>
            </w:r>
          </w:p>
          <w:p w:rsidR="00D51D8D" w:rsidRDefault="00D51D8D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Automated build and deployment process via Jenkins</w:t>
            </w:r>
            <w:r w:rsidR="000B1D8B">
              <w:rPr>
                <w:szCs w:val="22"/>
              </w:rPr>
              <w:t xml:space="preserve"> and </w:t>
            </w:r>
            <w:proofErr w:type="spellStart"/>
            <w:r w:rsidR="000B1D8B">
              <w:rPr>
                <w:szCs w:val="22"/>
              </w:rPr>
              <w:t>Gradle</w:t>
            </w:r>
            <w:proofErr w:type="spellEnd"/>
            <w:r w:rsidR="001E153F">
              <w:rPr>
                <w:szCs w:val="22"/>
              </w:rPr>
              <w:t>.</w:t>
            </w:r>
          </w:p>
          <w:p w:rsidR="001E153F" w:rsidRDefault="001E153F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Assisted in prototype of automated build and deployment process via AWS </w:t>
            </w:r>
            <w:proofErr w:type="spellStart"/>
            <w:r>
              <w:rPr>
                <w:szCs w:val="22"/>
              </w:rPr>
              <w:t>CodeDeploy</w:t>
            </w:r>
            <w:proofErr w:type="spellEnd"/>
            <w:r>
              <w:rPr>
                <w:szCs w:val="22"/>
              </w:rPr>
              <w:t xml:space="preserve"> and </w:t>
            </w:r>
            <w:proofErr w:type="spellStart"/>
            <w:r>
              <w:rPr>
                <w:szCs w:val="22"/>
              </w:rPr>
              <w:t>CloudFormation</w:t>
            </w:r>
            <w:proofErr w:type="spellEnd"/>
          </w:p>
          <w:p w:rsidR="00D51D8D" w:rsidRDefault="000C142A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Automated </w:t>
            </w:r>
            <w:r w:rsidR="00640A71">
              <w:rPr>
                <w:szCs w:val="22"/>
              </w:rPr>
              <w:t xml:space="preserve">acceptance and unit tests using Selenium </w:t>
            </w:r>
            <w:proofErr w:type="spellStart"/>
            <w:r w:rsidR="00640A71">
              <w:rPr>
                <w:szCs w:val="22"/>
              </w:rPr>
              <w:t>Webdriver</w:t>
            </w:r>
            <w:proofErr w:type="spellEnd"/>
            <w:r w:rsidR="00640A71">
              <w:rPr>
                <w:szCs w:val="22"/>
              </w:rPr>
              <w:t xml:space="preserve">/Junit and </w:t>
            </w:r>
            <w:proofErr w:type="spellStart"/>
            <w:r w:rsidR="00640A71">
              <w:rPr>
                <w:szCs w:val="22"/>
              </w:rPr>
              <w:t>Mockito</w:t>
            </w:r>
            <w:proofErr w:type="spellEnd"/>
          </w:p>
          <w:p w:rsidR="00190A3C" w:rsidRDefault="00190A3C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 w:rsidRPr="00190A3C">
              <w:rPr>
                <w:szCs w:val="22"/>
              </w:rPr>
              <w:t xml:space="preserve">Spring Boot </w:t>
            </w:r>
            <w:r w:rsidR="000B1D8B">
              <w:rPr>
                <w:szCs w:val="22"/>
              </w:rPr>
              <w:t>utilizing many of Spring’s subprojects such as Spring MVC, Spring Data, Spring Security</w:t>
            </w:r>
            <w:r w:rsidR="00B21487">
              <w:rPr>
                <w:szCs w:val="22"/>
              </w:rPr>
              <w:t xml:space="preserve"> and using Spring 4</w:t>
            </w:r>
          </w:p>
          <w:p w:rsidR="005976F3" w:rsidRDefault="005976F3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Serverside</w:t>
            </w:r>
            <w:proofErr w:type="spellEnd"/>
            <w:r>
              <w:rPr>
                <w:szCs w:val="22"/>
              </w:rPr>
              <w:t xml:space="preserve"> page via </w:t>
            </w:r>
            <w:proofErr w:type="spellStart"/>
            <w:r>
              <w:rPr>
                <w:szCs w:val="22"/>
              </w:rPr>
              <w:t>Thymeleaf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templating</w:t>
            </w:r>
            <w:proofErr w:type="spellEnd"/>
          </w:p>
          <w:p w:rsidR="00001156" w:rsidRDefault="000C142A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Persistent storage using </w:t>
            </w:r>
            <w:proofErr w:type="spellStart"/>
            <w:r>
              <w:rPr>
                <w:szCs w:val="22"/>
              </w:rPr>
              <w:t>MongoDB</w:t>
            </w:r>
            <w:proofErr w:type="spellEnd"/>
          </w:p>
          <w:p w:rsidR="00AE1620" w:rsidRDefault="00AE1620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REST API documentation using Swagger</w:t>
            </w:r>
          </w:p>
          <w:p w:rsidR="000C142A" w:rsidRDefault="00DF197B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UI Development with HTML5, CSS3, jQuery, </w:t>
            </w:r>
            <w:proofErr w:type="spellStart"/>
            <w:r w:rsidR="00640A71">
              <w:rPr>
                <w:szCs w:val="22"/>
              </w:rPr>
              <w:t>A</w:t>
            </w:r>
            <w:r>
              <w:rPr>
                <w:szCs w:val="22"/>
              </w:rPr>
              <w:t>ngularJS</w:t>
            </w:r>
            <w:proofErr w:type="spellEnd"/>
          </w:p>
          <w:p w:rsidR="00B21487" w:rsidRDefault="00B21487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UI Development tooling with bower and gulp</w:t>
            </w:r>
          </w:p>
          <w:p w:rsidR="00640A71" w:rsidRPr="00190A3C" w:rsidRDefault="00640A71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SAML Single Sign on</w:t>
            </w:r>
          </w:p>
          <w:p w:rsidR="00706139" w:rsidRPr="00C34362" w:rsidRDefault="00706139" w:rsidP="00C34362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Portal Enhancements – Find a Financial Planner</w:t>
            </w:r>
            <w:r w:rsidR="00C34362">
              <w:rPr>
                <w:szCs w:val="22"/>
                <w:u w:val="single"/>
              </w:rPr>
              <w:br/>
            </w:r>
            <w:r w:rsidR="00C34362" w:rsidRPr="00C34362">
              <w:rPr>
                <w:szCs w:val="22"/>
              </w:rPr>
              <w:t xml:space="preserve">- </w:t>
            </w:r>
            <w:hyperlink r:id="rId13" w:history="1">
              <w:r w:rsidR="001F4D58" w:rsidRPr="006C7D84">
                <w:rPr>
                  <w:rStyle w:val="Hyperlink"/>
                  <w:szCs w:val="22"/>
                </w:rPr>
                <w:t>https://www.amp.com.au/wps/portal/au/FindAFinancialPlanner</w:t>
              </w:r>
            </w:hyperlink>
            <w:r w:rsidR="001F4D58">
              <w:rPr>
                <w:szCs w:val="22"/>
              </w:rPr>
              <w:br/>
            </w:r>
            <w:r w:rsidR="00C34362" w:rsidRPr="00C34362">
              <w:rPr>
                <w:szCs w:val="22"/>
              </w:rPr>
              <w:t xml:space="preserve">- </w:t>
            </w:r>
            <w:hyperlink r:id="rId14" w:history="1">
              <w:r w:rsidR="001F4D58" w:rsidRPr="006C7D84">
                <w:rPr>
                  <w:rStyle w:val="Hyperlink"/>
                  <w:szCs w:val="22"/>
                </w:rPr>
                <w:t>http://www.charter.com.au/</w:t>
              </w:r>
            </w:hyperlink>
            <w:r w:rsidR="001F4D58">
              <w:rPr>
                <w:szCs w:val="22"/>
              </w:rPr>
              <w:t xml:space="preserve"> </w:t>
            </w:r>
            <w:r w:rsidR="00DF197B">
              <w:rPr>
                <w:szCs w:val="22"/>
              </w:rPr>
              <w:t>(Find an Adviser)</w:t>
            </w:r>
            <w:r w:rsidR="00C34362" w:rsidRPr="00C34362">
              <w:rPr>
                <w:szCs w:val="22"/>
              </w:rPr>
              <w:br/>
              <w:t xml:space="preserve">- </w:t>
            </w:r>
            <w:hyperlink r:id="rId15" w:history="1">
              <w:r w:rsidR="001F4D58" w:rsidRPr="006C7D84">
                <w:rPr>
                  <w:rStyle w:val="Hyperlink"/>
                  <w:szCs w:val="22"/>
                </w:rPr>
                <w:t>http://www.genesyswealth.com.au/</w:t>
              </w:r>
            </w:hyperlink>
            <w:r w:rsidR="001F4D58">
              <w:rPr>
                <w:szCs w:val="22"/>
              </w:rPr>
              <w:t xml:space="preserve"> </w:t>
            </w:r>
            <w:r w:rsidR="00DF197B">
              <w:rPr>
                <w:szCs w:val="22"/>
              </w:rPr>
              <w:t>(Find an Adviser)</w:t>
            </w:r>
          </w:p>
          <w:p w:rsidR="00706139" w:rsidRDefault="00644568" w:rsidP="007061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Championed the introduction of </w:t>
            </w:r>
            <w:proofErr w:type="spellStart"/>
            <w:r>
              <w:rPr>
                <w:szCs w:val="22"/>
              </w:rPr>
              <w:t>AngularJS</w:t>
            </w:r>
            <w:proofErr w:type="spellEnd"/>
            <w:r>
              <w:rPr>
                <w:szCs w:val="22"/>
              </w:rPr>
              <w:t xml:space="preserve"> into the AMP Portal technology </w:t>
            </w:r>
            <w:r w:rsidR="00DF197B">
              <w:rPr>
                <w:szCs w:val="22"/>
              </w:rPr>
              <w:t>stack</w:t>
            </w:r>
            <w:r w:rsidR="00706139">
              <w:rPr>
                <w:szCs w:val="22"/>
              </w:rPr>
              <w:t>.</w:t>
            </w:r>
          </w:p>
          <w:p w:rsidR="00DF197B" w:rsidRDefault="00640A71" w:rsidP="007061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Built </w:t>
            </w:r>
            <w:r w:rsidR="0080598E">
              <w:rPr>
                <w:szCs w:val="22"/>
              </w:rPr>
              <w:t xml:space="preserve">full </w:t>
            </w:r>
            <w:r w:rsidR="00DF197B">
              <w:rPr>
                <w:szCs w:val="22"/>
              </w:rPr>
              <w:t>end to end solution</w:t>
            </w:r>
            <w:r>
              <w:rPr>
                <w:szCs w:val="22"/>
              </w:rPr>
              <w:t xml:space="preserve"> including:</w:t>
            </w:r>
          </w:p>
          <w:p w:rsidR="00640A71" w:rsidRDefault="00640A71" w:rsidP="00640A71">
            <w:pPr>
              <w:pStyle w:val="ListParagraph"/>
              <w:numPr>
                <w:ilvl w:val="0"/>
                <w:numId w:val="45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Re-usable Single Page Application (SPA) across Portal &amp; Vignette environment</w:t>
            </w:r>
            <w:r w:rsidR="00B21487">
              <w:rPr>
                <w:szCs w:val="22"/>
              </w:rPr>
              <w:t>s</w:t>
            </w:r>
          </w:p>
          <w:p w:rsidR="00640A71" w:rsidRDefault="00640A71" w:rsidP="00640A71">
            <w:pPr>
              <w:pStyle w:val="ListParagraph"/>
              <w:numPr>
                <w:ilvl w:val="0"/>
                <w:numId w:val="45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(Level 2 RMM) </w:t>
            </w:r>
            <w:proofErr w:type="spellStart"/>
            <w:r>
              <w:rPr>
                <w:szCs w:val="22"/>
              </w:rPr>
              <w:t>RESTful</w:t>
            </w:r>
            <w:proofErr w:type="spellEnd"/>
            <w:r>
              <w:rPr>
                <w:szCs w:val="22"/>
              </w:rPr>
              <w:t xml:space="preserve"> services</w:t>
            </w:r>
            <w:r w:rsidR="00B21487">
              <w:rPr>
                <w:szCs w:val="22"/>
              </w:rPr>
              <w:t xml:space="preserve"> to provide an API for planner profile search, detail, image retrieval and enquiry creation.</w:t>
            </w:r>
          </w:p>
          <w:p w:rsidR="00706139" w:rsidRPr="0049301E" w:rsidRDefault="00B21487" w:rsidP="0049301E">
            <w:pPr>
              <w:pStyle w:val="ListParagraph"/>
              <w:numPr>
                <w:ilvl w:val="0"/>
                <w:numId w:val="45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Backend </w:t>
            </w:r>
            <w:r w:rsidR="0080598E">
              <w:rPr>
                <w:szCs w:val="22"/>
              </w:rPr>
              <w:t>logic</w:t>
            </w:r>
            <w:r>
              <w:rPr>
                <w:szCs w:val="22"/>
              </w:rPr>
              <w:t xml:space="preserve"> to existing EJBs, Oracle RDBMS, Siebel CRM and Google Search Appliance (GSA) systems</w:t>
            </w:r>
          </w:p>
          <w:p w:rsidR="004E65E2" w:rsidRDefault="00706139" w:rsidP="004E65E2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ACMS</w:t>
            </w:r>
            <w:r w:rsidR="000C142A">
              <w:rPr>
                <w:szCs w:val="22"/>
                <w:u w:val="single"/>
              </w:rPr>
              <w:t xml:space="preserve"> –</w:t>
            </w:r>
            <w:r w:rsidR="00DF197B">
              <w:rPr>
                <w:szCs w:val="22"/>
                <w:u w:val="single"/>
              </w:rPr>
              <w:t xml:space="preserve"> Introduction of</w:t>
            </w:r>
            <w:r w:rsidR="000C142A">
              <w:rPr>
                <w:szCs w:val="22"/>
                <w:u w:val="single"/>
              </w:rPr>
              <w:t xml:space="preserve"> Banking Products within Planner Portal</w:t>
            </w:r>
          </w:p>
          <w:p w:rsidR="004E65E2" w:rsidRDefault="00936ECC" w:rsidP="004E65E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Involved in the int</w:t>
            </w:r>
            <w:r w:rsidR="00DF197B">
              <w:rPr>
                <w:szCs w:val="22"/>
              </w:rPr>
              <w:t>roduction of a rapid test-driven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portlet</w:t>
            </w:r>
            <w:proofErr w:type="spellEnd"/>
            <w:r>
              <w:rPr>
                <w:szCs w:val="22"/>
              </w:rPr>
              <w:t xml:space="preserve"> development</w:t>
            </w:r>
            <w:r w:rsidR="00DF197B">
              <w:rPr>
                <w:szCs w:val="22"/>
              </w:rPr>
              <w:t xml:space="preserve"> environment </w:t>
            </w:r>
            <w:proofErr w:type="spellStart"/>
            <w:r w:rsidR="00DF197B">
              <w:rPr>
                <w:szCs w:val="22"/>
              </w:rPr>
              <w:t>utilitizing</w:t>
            </w:r>
            <w:proofErr w:type="spellEnd"/>
            <w:r w:rsidR="00DF197B">
              <w:rPr>
                <w:szCs w:val="22"/>
              </w:rPr>
              <w:t xml:space="preserve"> the Pluto lightweight </w:t>
            </w:r>
            <w:proofErr w:type="spellStart"/>
            <w:r w:rsidR="00DF197B">
              <w:rPr>
                <w:szCs w:val="22"/>
              </w:rPr>
              <w:t>portlet</w:t>
            </w:r>
            <w:proofErr w:type="spellEnd"/>
            <w:r w:rsidR="00DF197B">
              <w:rPr>
                <w:szCs w:val="22"/>
              </w:rPr>
              <w:t xml:space="preserve"> container to provide platform-agnostic code</w:t>
            </w:r>
          </w:p>
          <w:p w:rsidR="0080598E" w:rsidRDefault="0080598E" w:rsidP="004E65E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Demonstrated use of TDD with &gt;85% code coverage using </w:t>
            </w:r>
            <w:proofErr w:type="spellStart"/>
            <w:r>
              <w:rPr>
                <w:szCs w:val="22"/>
              </w:rPr>
              <w:t>Cobertura</w:t>
            </w:r>
            <w:proofErr w:type="spellEnd"/>
            <w:r>
              <w:rPr>
                <w:szCs w:val="22"/>
              </w:rPr>
              <w:t xml:space="preserve">, </w:t>
            </w:r>
            <w:proofErr w:type="spellStart"/>
            <w:r>
              <w:rPr>
                <w:szCs w:val="22"/>
              </w:rPr>
              <w:t>Mockito</w:t>
            </w:r>
            <w:proofErr w:type="spellEnd"/>
            <w:r>
              <w:rPr>
                <w:szCs w:val="22"/>
              </w:rPr>
              <w:t xml:space="preserve"> and Junit</w:t>
            </w:r>
          </w:p>
          <w:p w:rsidR="00706139" w:rsidRDefault="00706139" w:rsidP="00706139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AXA Migration</w:t>
            </w:r>
          </w:p>
          <w:p w:rsidR="00706139" w:rsidRPr="007903D9" w:rsidRDefault="00001156" w:rsidP="007903D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Migrated existing </w:t>
            </w:r>
            <w:r w:rsidR="000C142A">
              <w:rPr>
                <w:szCs w:val="22"/>
              </w:rPr>
              <w:t>and duplicated</w:t>
            </w:r>
            <w:r>
              <w:rPr>
                <w:szCs w:val="22"/>
              </w:rPr>
              <w:t xml:space="preserve"> planner functionality from the AXA web applications into the AMP </w:t>
            </w:r>
            <w:r w:rsidR="000C142A">
              <w:rPr>
                <w:szCs w:val="22"/>
              </w:rPr>
              <w:t>Portal web applications</w:t>
            </w:r>
          </w:p>
          <w:p w:rsidR="00001156" w:rsidRDefault="000B1D8B" w:rsidP="00001156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 xml:space="preserve">BAU/Release and </w:t>
            </w:r>
            <w:r w:rsidR="00001156">
              <w:rPr>
                <w:szCs w:val="22"/>
                <w:u w:val="single"/>
              </w:rPr>
              <w:t>3</w:t>
            </w:r>
            <w:r w:rsidR="00001156" w:rsidRPr="00001156">
              <w:rPr>
                <w:szCs w:val="22"/>
                <w:u w:val="single"/>
                <w:vertAlign w:val="superscript"/>
              </w:rPr>
              <w:t>rd</w:t>
            </w:r>
            <w:r w:rsidR="00001156">
              <w:rPr>
                <w:szCs w:val="22"/>
                <w:u w:val="single"/>
              </w:rPr>
              <w:t xml:space="preserve"> Level Production Support</w:t>
            </w:r>
          </w:p>
          <w:p w:rsidR="000B1D8B" w:rsidRDefault="000B1D8B" w:rsidP="000B1D8B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Estimation, design and implementation of solutions for various new pieces of functionality</w:t>
            </w:r>
          </w:p>
          <w:p w:rsidR="00001156" w:rsidRDefault="00001156" w:rsidP="00001156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Analysis </w:t>
            </w:r>
            <w:r w:rsidR="00D51D8D">
              <w:rPr>
                <w:szCs w:val="22"/>
              </w:rPr>
              <w:t>and resolution of production defects.</w:t>
            </w:r>
          </w:p>
          <w:p w:rsidR="00D51D8D" w:rsidRPr="00C34362" w:rsidRDefault="00D51D8D" w:rsidP="00001156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Provide feedback to project teams</w:t>
            </w:r>
            <w:r w:rsidR="00B21487">
              <w:rPr>
                <w:szCs w:val="22"/>
              </w:rPr>
              <w:t xml:space="preserve"> </w:t>
            </w:r>
            <w:r w:rsidR="007903D9">
              <w:rPr>
                <w:szCs w:val="22"/>
              </w:rPr>
              <w:t>regarding quality of deliverables and tooling to help support future maintenance</w:t>
            </w:r>
          </w:p>
          <w:p w:rsidR="00DA276F" w:rsidRDefault="00BD7272" w:rsidP="00DA276F">
            <w:pPr>
              <w:numPr>
                <w:ilvl w:val="0"/>
                <w:numId w:val="32"/>
              </w:numPr>
              <w:tabs>
                <w:tab w:val="clear" w:pos="720"/>
                <w:tab w:val="num" w:pos="422"/>
              </w:tabs>
              <w:spacing w:before="120"/>
              <w:ind w:left="426" w:right="-357" w:hanging="403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CGI Australia</w:t>
            </w:r>
            <w:r w:rsidR="009237D6">
              <w:rPr>
                <w:b/>
                <w:szCs w:val="22"/>
              </w:rPr>
              <w:t xml:space="preserve"> (</w:t>
            </w:r>
            <w:hyperlink r:id="rId16" w:history="1">
              <w:r w:rsidR="003838B6" w:rsidRPr="007B1CEB">
                <w:rPr>
                  <w:rStyle w:val="Hyperlink"/>
                  <w:b/>
                  <w:szCs w:val="22"/>
                </w:rPr>
                <w:t>www.cgi.com</w:t>
              </w:r>
            </w:hyperlink>
            <w:r w:rsidR="009237D6">
              <w:rPr>
                <w:b/>
                <w:szCs w:val="22"/>
              </w:rPr>
              <w:t>)</w:t>
            </w:r>
          </w:p>
          <w:p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i/>
                <w:color w:val="002060"/>
                <w:sz w:val="24"/>
                <w:szCs w:val="22"/>
                <w:u w:val="single"/>
              </w:rPr>
            </w:pPr>
            <w:r w:rsidRPr="003838B6">
              <w:rPr>
                <w:b/>
                <w:i/>
                <w:color w:val="002060"/>
                <w:sz w:val="24"/>
                <w:szCs w:val="22"/>
                <w:u w:val="single"/>
              </w:rPr>
              <w:t>Technologies used</w:t>
            </w:r>
          </w:p>
          <w:p w:rsidR="003838B6" w:rsidRPr="003838B6" w:rsidRDefault="005976F3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color w:val="002060"/>
                <w:szCs w:val="22"/>
              </w:rPr>
            </w:pPr>
            <w:r>
              <w:rPr>
                <w:b/>
                <w:color w:val="002060"/>
                <w:szCs w:val="22"/>
              </w:rPr>
              <w:t>Java, Oracle ATG Dynamo,</w:t>
            </w:r>
            <w:r w:rsidR="003838B6" w:rsidRPr="003838B6">
              <w:rPr>
                <w:b/>
                <w:color w:val="002060"/>
                <w:szCs w:val="22"/>
              </w:rPr>
              <w:t xml:space="preserve"> </w:t>
            </w:r>
            <w:r>
              <w:rPr>
                <w:b/>
                <w:color w:val="002060"/>
                <w:szCs w:val="22"/>
              </w:rPr>
              <w:t xml:space="preserve">jQuery, HTML, CSS, </w:t>
            </w:r>
            <w:proofErr w:type="spellStart"/>
            <w:r>
              <w:rPr>
                <w:b/>
                <w:color w:val="002060"/>
                <w:szCs w:val="22"/>
              </w:rPr>
              <w:t>Weblogic</w:t>
            </w:r>
            <w:proofErr w:type="spellEnd"/>
          </w:p>
          <w:p w:rsidR="00DA276F" w:rsidRPr="00225886" w:rsidRDefault="00DA276F" w:rsidP="00DA276F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>
              <w:rPr>
                <w:b w:val="0"/>
                <w:i/>
                <w:sz w:val="24"/>
                <w:szCs w:val="22"/>
              </w:rPr>
              <w:t>Consultant</w:t>
            </w:r>
            <w:r w:rsidRPr="00225886">
              <w:rPr>
                <w:szCs w:val="22"/>
              </w:rPr>
              <w:tab/>
            </w:r>
            <w:r w:rsidR="005027A3">
              <w:rPr>
                <w:b w:val="0"/>
                <w:szCs w:val="22"/>
              </w:rPr>
              <w:t>January</w:t>
            </w:r>
            <w:r w:rsidRPr="00225886">
              <w:rPr>
                <w:b w:val="0"/>
                <w:szCs w:val="22"/>
              </w:rPr>
              <w:t xml:space="preserve"> 20</w:t>
            </w:r>
            <w:r w:rsidR="005027A3">
              <w:rPr>
                <w:b w:val="0"/>
                <w:szCs w:val="22"/>
              </w:rPr>
              <w:t>11</w:t>
            </w:r>
            <w:r w:rsidRPr="00225886">
              <w:rPr>
                <w:b w:val="0"/>
                <w:szCs w:val="22"/>
              </w:rPr>
              <w:t xml:space="preserve"> – </w:t>
            </w:r>
            <w:r w:rsidR="009512F0">
              <w:rPr>
                <w:b w:val="0"/>
                <w:szCs w:val="22"/>
              </w:rPr>
              <w:t>June 2012</w:t>
            </w:r>
          </w:p>
          <w:p w:rsidR="00DA276F" w:rsidRPr="00D134E4" w:rsidRDefault="00BD7272" w:rsidP="00DA276F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  <w:r w:rsidRPr="00D134E4">
              <w:rPr>
                <w:b/>
                <w:i/>
                <w:szCs w:val="22"/>
              </w:rPr>
              <w:t xml:space="preserve">Vodafone Shop (shop.vodafone.com.au) </w:t>
            </w:r>
          </w:p>
          <w:p w:rsidR="00D134E4" w:rsidRDefault="00D134E4" w:rsidP="00D134E4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>
              <w:rPr>
                <w:szCs w:val="22"/>
              </w:rPr>
              <w:t>This is Vodafone’s online e-commerce application for</w:t>
            </w:r>
            <w:r w:rsidR="00D24F74">
              <w:rPr>
                <w:szCs w:val="22"/>
              </w:rPr>
              <w:t xml:space="preserve"> customers to view and order the latest phones, tablets, mobile broadband and plans</w:t>
            </w:r>
            <w:r>
              <w:rPr>
                <w:szCs w:val="22"/>
              </w:rPr>
              <w:t>.</w:t>
            </w:r>
          </w:p>
          <w:p w:rsidR="001D31BC" w:rsidRDefault="001D31BC" w:rsidP="001D31BC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iPhone 4S – Upgrades Project</w:t>
            </w:r>
          </w:p>
          <w:p w:rsidR="001D31BC" w:rsidRDefault="00145144" w:rsidP="001D31B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Implemented and designed backend interface to Oracle Fusion</w:t>
            </w:r>
            <w:r w:rsidR="001D31BC">
              <w:rPr>
                <w:szCs w:val="22"/>
              </w:rPr>
              <w:t>.</w:t>
            </w:r>
          </w:p>
          <w:p w:rsidR="00560148" w:rsidRDefault="00560148" w:rsidP="001D31B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Improved existing architectural design of backend interfaces by </w:t>
            </w:r>
            <w:r w:rsidR="00D24F74">
              <w:rPr>
                <w:szCs w:val="22"/>
              </w:rPr>
              <w:t>creating common business delegate interface which can be subclassed with different implementations. This provides scalability/mobility to allow different backend calls to be made.</w:t>
            </w:r>
          </w:p>
          <w:p w:rsidR="00DA276F" w:rsidRDefault="00DA276F" w:rsidP="00DA276F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BAU/Release</w:t>
            </w:r>
            <w:r w:rsidRPr="001D3C70">
              <w:rPr>
                <w:szCs w:val="22"/>
              </w:rPr>
              <w:t xml:space="preserve"> </w:t>
            </w:r>
          </w:p>
          <w:p w:rsidR="000A098B" w:rsidRDefault="000A098B" w:rsidP="000A098B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Im</w:t>
            </w:r>
            <w:r w:rsidR="0062004A">
              <w:rPr>
                <w:szCs w:val="22"/>
              </w:rPr>
              <w:t xml:space="preserve">proved </w:t>
            </w:r>
            <w:r>
              <w:rPr>
                <w:szCs w:val="22"/>
              </w:rPr>
              <w:t>page load times</w:t>
            </w:r>
            <w:r w:rsidR="0062004A">
              <w:rPr>
                <w:szCs w:val="22"/>
              </w:rPr>
              <w:t xml:space="preserve"> of business critical functionality by reducing HTTP requests via merging, compressing and minifying JS/CSS files</w:t>
            </w:r>
          </w:p>
          <w:p w:rsidR="000A098B" w:rsidRDefault="000A098B" w:rsidP="000A098B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Improved performance of shop by introducing caching and pagination mechanism</w:t>
            </w:r>
          </w:p>
          <w:p w:rsidR="00145144" w:rsidRDefault="00145144" w:rsidP="00DA276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Improved scalability and mainta</w:t>
            </w:r>
            <w:r w:rsidR="006D438C">
              <w:rPr>
                <w:szCs w:val="22"/>
              </w:rPr>
              <w:t>inability of code by abstracting and removing repetitiveness on the device details pages and by initiating a CSS restructure</w:t>
            </w:r>
            <w:r w:rsidR="00D228D9">
              <w:rPr>
                <w:szCs w:val="22"/>
              </w:rPr>
              <w:t xml:space="preserve"> for overall website</w:t>
            </w:r>
            <w:r w:rsidR="00D134E4">
              <w:rPr>
                <w:szCs w:val="22"/>
              </w:rPr>
              <w:t>.</w:t>
            </w:r>
          </w:p>
          <w:p w:rsidR="00D134E4" w:rsidRDefault="00D134E4" w:rsidP="00DA276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Provided strategy in long-term goal of improving quality of code.</w:t>
            </w:r>
          </w:p>
          <w:p w:rsidR="00E954AB" w:rsidRDefault="00E954AB" w:rsidP="00DA276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Quickly build up knowledge on e-commerce and the ATG platform.</w:t>
            </w:r>
          </w:p>
          <w:p w:rsidR="001D31BC" w:rsidRPr="00D134E4" w:rsidRDefault="003A791E" w:rsidP="001D31B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Design, d</w:t>
            </w:r>
            <w:r w:rsidR="00BD7272">
              <w:rPr>
                <w:szCs w:val="22"/>
              </w:rPr>
              <w:t>evelop</w:t>
            </w:r>
            <w:r>
              <w:rPr>
                <w:szCs w:val="22"/>
              </w:rPr>
              <w:t xml:space="preserve"> and estimate</w:t>
            </w:r>
            <w:r w:rsidR="00BD7272">
              <w:rPr>
                <w:szCs w:val="22"/>
              </w:rPr>
              <w:t xml:space="preserve"> BAU changes </w:t>
            </w:r>
            <w:r>
              <w:rPr>
                <w:szCs w:val="22"/>
              </w:rPr>
              <w:t>and production fixes</w:t>
            </w:r>
          </w:p>
          <w:p w:rsidR="009F7AD8" w:rsidRPr="00225886" w:rsidRDefault="009F7AD8" w:rsidP="00A7301A">
            <w:pPr>
              <w:numPr>
                <w:ilvl w:val="0"/>
                <w:numId w:val="32"/>
              </w:numPr>
              <w:tabs>
                <w:tab w:val="clear" w:pos="720"/>
                <w:tab w:val="num" w:pos="422"/>
              </w:tabs>
              <w:spacing w:before="120"/>
              <w:ind w:left="426" w:right="-357" w:hanging="403"/>
              <w:jc w:val="left"/>
              <w:rPr>
                <w:b/>
                <w:szCs w:val="22"/>
              </w:rPr>
            </w:pPr>
            <w:r w:rsidRPr="00225886">
              <w:rPr>
                <w:b/>
                <w:szCs w:val="22"/>
              </w:rPr>
              <w:t>Westpac Banking Corporation</w:t>
            </w:r>
            <w:r w:rsidR="009237D6">
              <w:rPr>
                <w:b/>
                <w:szCs w:val="22"/>
              </w:rPr>
              <w:t xml:space="preserve"> (www.westpac.com.au)</w:t>
            </w:r>
          </w:p>
          <w:p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i/>
                <w:color w:val="002060"/>
                <w:sz w:val="24"/>
                <w:szCs w:val="22"/>
                <w:u w:val="single"/>
              </w:rPr>
            </w:pPr>
            <w:r w:rsidRPr="003838B6">
              <w:rPr>
                <w:b/>
                <w:i/>
                <w:color w:val="002060"/>
                <w:sz w:val="24"/>
                <w:szCs w:val="22"/>
                <w:u w:val="single"/>
              </w:rPr>
              <w:t>Technologies used</w:t>
            </w:r>
          </w:p>
          <w:p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color w:val="002060"/>
                <w:szCs w:val="22"/>
              </w:rPr>
            </w:pPr>
            <w:r>
              <w:rPr>
                <w:b/>
                <w:color w:val="002060"/>
                <w:szCs w:val="22"/>
              </w:rPr>
              <w:t>Java, J2SE, J2EE, Spring, XML, RAD, Maven, WebSphere Portal</w:t>
            </w:r>
            <w:r w:rsidR="005976F3">
              <w:rPr>
                <w:b/>
                <w:color w:val="002060"/>
                <w:szCs w:val="22"/>
              </w:rPr>
              <w:t>, HTML, jQuery, CSS</w:t>
            </w:r>
          </w:p>
          <w:p w:rsidR="006B241E" w:rsidRPr="00225886" w:rsidRDefault="003B671C" w:rsidP="00DF663F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>
              <w:rPr>
                <w:b w:val="0"/>
                <w:i/>
                <w:sz w:val="24"/>
                <w:szCs w:val="22"/>
              </w:rPr>
              <w:t>Senior Developer</w:t>
            </w:r>
            <w:r w:rsidR="007F129B">
              <w:rPr>
                <w:b w:val="0"/>
                <w:i/>
                <w:sz w:val="24"/>
                <w:szCs w:val="22"/>
              </w:rPr>
              <w:t xml:space="preserve"> (Projects)</w:t>
            </w:r>
            <w:r w:rsidR="006B241E" w:rsidRPr="00225886">
              <w:rPr>
                <w:szCs w:val="22"/>
              </w:rPr>
              <w:tab/>
            </w:r>
            <w:r w:rsidR="00B763C8">
              <w:rPr>
                <w:b w:val="0"/>
                <w:szCs w:val="22"/>
              </w:rPr>
              <w:t>June</w:t>
            </w:r>
            <w:r w:rsidR="006B241E" w:rsidRPr="00225886">
              <w:rPr>
                <w:b w:val="0"/>
                <w:szCs w:val="22"/>
              </w:rPr>
              <w:t xml:space="preserve"> 2007 – </w:t>
            </w:r>
            <w:r w:rsidR="00DA276F">
              <w:rPr>
                <w:b w:val="0"/>
                <w:szCs w:val="22"/>
              </w:rPr>
              <w:t>January 2011</w:t>
            </w:r>
          </w:p>
          <w:p w:rsidR="00C83CD1" w:rsidRPr="006D438C" w:rsidRDefault="00B763C8" w:rsidP="00C83CD1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  <w:r w:rsidRPr="006D438C">
              <w:rPr>
                <w:b/>
                <w:i/>
                <w:szCs w:val="22"/>
              </w:rPr>
              <w:t>Customer Information Systems</w:t>
            </w:r>
            <w:r w:rsidR="00D65005" w:rsidRPr="006D438C">
              <w:rPr>
                <w:b/>
                <w:i/>
                <w:szCs w:val="22"/>
              </w:rPr>
              <w:t>/Service Online/ Transaction Account Opening</w:t>
            </w:r>
            <w:r w:rsidR="006D438C" w:rsidRPr="006D438C">
              <w:rPr>
                <w:b/>
                <w:i/>
                <w:szCs w:val="22"/>
              </w:rPr>
              <w:t xml:space="preserve"> </w:t>
            </w:r>
          </w:p>
          <w:p w:rsidR="00431408" w:rsidRDefault="006D438C" w:rsidP="00C83CD1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>
              <w:rPr>
                <w:szCs w:val="22"/>
              </w:rPr>
              <w:t>Th</w:t>
            </w:r>
            <w:r w:rsidR="00560148">
              <w:rPr>
                <w:szCs w:val="22"/>
              </w:rPr>
              <w:t>ese are</w:t>
            </w:r>
            <w:r>
              <w:rPr>
                <w:szCs w:val="22"/>
              </w:rPr>
              <w:t xml:space="preserve"> Westpac’s internal application</w:t>
            </w:r>
            <w:r w:rsidR="00560148">
              <w:rPr>
                <w:szCs w:val="22"/>
              </w:rPr>
              <w:t>s</w:t>
            </w:r>
            <w:r>
              <w:rPr>
                <w:szCs w:val="22"/>
              </w:rPr>
              <w:t xml:space="preserve"> for delivering non-value customer and account related information to</w:t>
            </w:r>
            <w:r w:rsidR="007F129B">
              <w:rPr>
                <w:szCs w:val="22"/>
              </w:rPr>
              <w:t xml:space="preserve"> customer service representatives (CSRs).</w:t>
            </w:r>
          </w:p>
          <w:p w:rsidR="00B200EC" w:rsidRDefault="00B200EC" w:rsidP="004B26B2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BAU/Release</w:t>
            </w:r>
            <w:r w:rsidR="004B26B2" w:rsidRPr="001D3C70">
              <w:rPr>
                <w:szCs w:val="22"/>
              </w:rPr>
              <w:t xml:space="preserve"> </w:t>
            </w:r>
          </w:p>
          <w:p w:rsidR="00B200EC" w:rsidRDefault="00B200EC" w:rsidP="004B26B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Engage business and clarify requirements for BAU items</w:t>
            </w:r>
          </w:p>
          <w:p w:rsidR="00B200EC" w:rsidRDefault="00B200EC" w:rsidP="004B26B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Design,</w:t>
            </w:r>
            <w:r w:rsidR="001804AA">
              <w:rPr>
                <w:szCs w:val="22"/>
              </w:rPr>
              <w:t xml:space="preserve"> document,</w:t>
            </w:r>
            <w:r>
              <w:rPr>
                <w:szCs w:val="22"/>
              </w:rPr>
              <w:t xml:space="preserve"> estimate and plan BAU change requests </w:t>
            </w:r>
          </w:p>
          <w:p w:rsidR="00B200EC" w:rsidRPr="00B200EC" w:rsidRDefault="00B200EC" w:rsidP="00B200E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Manage changes through DEV, SIT, SOCT, SVP and PROD with testing teams, business and overall implementation manager.</w:t>
            </w:r>
          </w:p>
          <w:p w:rsidR="004B26B2" w:rsidRDefault="004B26B2" w:rsidP="00B200EC">
            <w:pPr>
              <w:tabs>
                <w:tab w:val="left" w:pos="534"/>
                <w:tab w:val="left" w:pos="3240"/>
                <w:tab w:val="left" w:pos="6300"/>
              </w:tabs>
              <w:jc w:val="left"/>
              <w:rPr>
                <w:szCs w:val="22"/>
              </w:rPr>
            </w:pPr>
          </w:p>
          <w:p w:rsidR="00D2705E" w:rsidRPr="00D2705E" w:rsidRDefault="002F08E9" w:rsidP="00C7507C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 w:rsidRPr="00963682">
              <w:rPr>
                <w:szCs w:val="22"/>
                <w:u w:val="single"/>
              </w:rPr>
              <w:t>Digital Signatures Project</w:t>
            </w:r>
            <w:r w:rsidR="001D3C70" w:rsidRPr="001D3C70">
              <w:rPr>
                <w:szCs w:val="22"/>
              </w:rPr>
              <w:t xml:space="preserve"> (Portal Spring MVC/EJB/Web Services/DB2)</w:t>
            </w:r>
            <w:r w:rsidR="00C7507C">
              <w:rPr>
                <w:szCs w:val="22"/>
              </w:rPr>
              <w:t xml:space="preserve"> - N</w:t>
            </w:r>
            <w:r w:rsidR="00963682" w:rsidRPr="00963682">
              <w:rPr>
                <w:szCs w:val="22"/>
              </w:rPr>
              <w:t>ew work flow for branch staff to create/update notice of authorities which allows verification of customer’s signatures online via Service Online (SOL) application</w:t>
            </w:r>
            <w:r w:rsidR="00963682">
              <w:rPr>
                <w:szCs w:val="22"/>
              </w:rPr>
              <w:t>.</w:t>
            </w:r>
          </w:p>
          <w:p w:rsidR="002F08E9" w:rsidRDefault="0061580D" w:rsidP="00D2705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Le</w:t>
            </w:r>
            <w:r w:rsidR="00FF2B47">
              <w:rPr>
                <w:szCs w:val="22"/>
              </w:rPr>
              <w:t>d front-end team</w:t>
            </w:r>
            <w:r w:rsidR="00F32A75">
              <w:rPr>
                <w:szCs w:val="22"/>
              </w:rPr>
              <w:t xml:space="preserve"> of developers</w:t>
            </w:r>
            <w:r w:rsidR="0073032A">
              <w:rPr>
                <w:szCs w:val="22"/>
              </w:rPr>
              <w:t>, providing coaching and mentoring of junior developers</w:t>
            </w:r>
          </w:p>
          <w:p w:rsidR="007D140B" w:rsidRDefault="0073032A" w:rsidP="00D2705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Designed and developed the front end </w:t>
            </w:r>
            <w:proofErr w:type="spellStart"/>
            <w:r>
              <w:rPr>
                <w:szCs w:val="22"/>
              </w:rPr>
              <w:t>portlet</w:t>
            </w:r>
            <w:proofErr w:type="spellEnd"/>
            <w:r>
              <w:rPr>
                <w:szCs w:val="22"/>
              </w:rPr>
              <w:t xml:space="preserve"> workflow using Spring MVC, JSP, web services, EJB</w:t>
            </w:r>
          </w:p>
          <w:p w:rsidR="00C83CD1" w:rsidRDefault="0073032A" w:rsidP="00D2705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Reviewed and re-factored work to ensure quality of work and standards were followed.</w:t>
            </w:r>
          </w:p>
          <w:p w:rsidR="004F53FD" w:rsidRDefault="0073032A" w:rsidP="004F53FD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Engaged with business and testing teams</w:t>
            </w:r>
            <w:r w:rsidR="004F53FD">
              <w:rPr>
                <w:szCs w:val="22"/>
              </w:rPr>
              <w:t xml:space="preserve"> to resolve gaps in requirements and defects in </w:t>
            </w:r>
            <w:r w:rsidR="005324A5">
              <w:rPr>
                <w:szCs w:val="22"/>
              </w:rPr>
              <w:t>the system.</w:t>
            </w:r>
          </w:p>
          <w:p w:rsidR="002F08E9" w:rsidRPr="004F53FD" w:rsidRDefault="002C348D" w:rsidP="004F53FD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Acted as Release manager and m</w:t>
            </w:r>
            <w:r w:rsidR="004F53FD">
              <w:rPr>
                <w:szCs w:val="22"/>
              </w:rPr>
              <w:t>anaged deployment process from development to production.</w:t>
            </w:r>
          </w:p>
          <w:p w:rsidR="00250EF1" w:rsidRPr="00963682" w:rsidRDefault="002F08E9" w:rsidP="00C7507C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 w:rsidRPr="00FA39BB">
              <w:rPr>
                <w:szCs w:val="22"/>
                <w:u w:val="single"/>
              </w:rPr>
              <w:t>TAO SME Project</w:t>
            </w:r>
            <w:r w:rsidR="001D3C70" w:rsidRPr="001D3C70">
              <w:rPr>
                <w:szCs w:val="22"/>
              </w:rPr>
              <w:t xml:space="preserve"> (</w:t>
            </w:r>
            <w:r w:rsidR="001D3C70">
              <w:rPr>
                <w:szCs w:val="22"/>
              </w:rPr>
              <w:t>Portal Spring MVC/EJB/Web Services/DB2)</w:t>
            </w:r>
            <w:r w:rsidR="00C7507C">
              <w:rPr>
                <w:szCs w:val="22"/>
              </w:rPr>
              <w:t xml:space="preserve"> - Ne</w:t>
            </w:r>
            <w:r w:rsidR="00963682">
              <w:rPr>
                <w:szCs w:val="22"/>
              </w:rPr>
              <w:t>w work flow for small/medium businesses to register for Business Internet &amp; Telephone Banking and setup different access levels for different users to their business accounts.</w:t>
            </w:r>
          </w:p>
          <w:p w:rsidR="00FF2B47" w:rsidRDefault="007D140B" w:rsidP="002F08E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Designed the workflow</w:t>
            </w:r>
            <w:r w:rsidR="0073032A">
              <w:rPr>
                <w:szCs w:val="22"/>
              </w:rPr>
              <w:t xml:space="preserve"> for the front end UI and the backend integration with external applications using web services and EAI/MQ. This involved creating high level class diagrams and sequence diagrams.</w:t>
            </w:r>
          </w:p>
          <w:p w:rsidR="007D140B" w:rsidRDefault="0073032A" w:rsidP="002F08E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Engaged with other application teams </w:t>
            </w:r>
            <w:r w:rsidR="004F53FD">
              <w:rPr>
                <w:szCs w:val="22"/>
              </w:rPr>
              <w:t>for integration of software</w:t>
            </w:r>
            <w:r>
              <w:rPr>
                <w:szCs w:val="22"/>
              </w:rPr>
              <w:t xml:space="preserve"> </w:t>
            </w:r>
          </w:p>
          <w:p w:rsidR="007D140B" w:rsidRDefault="004F53FD" w:rsidP="002F08E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Developed front end UI using Spring MVC, JSP, EJBs</w:t>
            </w:r>
          </w:p>
          <w:p w:rsidR="002F08E9" w:rsidRPr="004F53FD" w:rsidRDefault="004F53FD" w:rsidP="002F08E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Managed deployment process from development to production.</w:t>
            </w:r>
          </w:p>
          <w:p w:rsidR="00250EF1" w:rsidRPr="005D2EF8" w:rsidRDefault="000D5D4E" w:rsidP="00C7507C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 w:rsidRPr="00A7454A">
              <w:rPr>
                <w:szCs w:val="22"/>
                <w:u w:val="single"/>
              </w:rPr>
              <w:t xml:space="preserve">SOL </w:t>
            </w:r>
            <w:r w:rsidR="00FF2B47" w:rsidRPr="00A7454A">
              <w:rPr>
                <w:szCs w:val="22"/>
                <w:u w:val="single"/>
              </w:rPr>
              <w:t>PLAB</w:t>
            </w:r>
            <w:r w:rsidR="0014515F" w:rsidRPr="00A7454A">
              <w:rPr>
                <w:szCs w:val="22"/>
                <w:u w:val="single"/>
              </w:rPr>
              <w:t xml:space="preserve"> Project</w:t>
            </w:r>
            <w:r w:rsidR="001D3C70" w:rsidRPr="001D3C70">
              <w:rPr>
                <w:szCs w:val="22"/>
              </w:rPr>
              <w:t xml:space="preserve"> (Portal Spring MVC/EJB)</w:t>
            </w:r>
            <w:r w:rsidR="00C7507C">
              <w:rPr>
                <w:szCs w:val="22"/>
              </w:rPr>
              <w:t xml:space="preserve"> - E</w:t>
            </w:r>
            <w:r w:rsidR="005D2EF8">
              <w:rPr>
                <w:szCs w:val="22"/>
              </w:rPr>
              <w:t>nabling searching of private label customers within existing Service Online (SOL) application.</w:t>
            </w:r>
          </w:p>
          <w:p w:rsidR="00FF2B47" w:rsidRDefault="00BE3E09" w:rsidP="0014515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Engaged with business to gather</w:t>
            </w:r>
            <w:r w:rsidR="00131478">
              <w:rPr>
                <w:szCs w:val="22"/>
              </w:rPr>
              <w:t xml:space="preserve">, </w:t>
            </w:r>
            <w:r w:rsidR="00775BC8">
              <w:rPr>
                <w:szCs w:val="22"/>
              </w:rPr>
              <w:t>analyse</w:t>
            </w:r>
            <w:r>
              <w:rPr>
                <w:szCs w:val="22"/>
              </w:rPr>
              <w:t xml:space="preserve"> requirements</w:t>
            </w:r>
            <w:r w:rsidR="00131478">
              <w:rPr>
                <w:szCs w:val="22"/>
              </w:rPr>
              <w:t xml:space="preserve"> </w:t>
            </w:r>
            <w:r w:rsidR="00DD37FE">
              <w:rPr>
                <w:szCs w:val="22"/>
              </w:rPr>
              <w:t>to determine feasibility.</w:t>
            </w:r>
          </w:p>
          <w:p w:rsidR="006A01D0" w:rsidRDefault="00131478" w:rsidP="0014515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Provided high level design</w:t>
            </w:r>
            <w:r w:rsidR="006A01D0">
              <w:rPr>
                <w:szCs w:val="22"/>
              </w:rPr>
              <w:t xml:space="preserve"> and estimate of effort</w:t>
            </w:r>
            <w:r>
              <w:rPr>
                <w:szCs w:val="22"/>
              </w:rPr>
              <w:t xml:space="preserve"> of changes required</w:t>
            </w:r>
          </w:p>
          <w:p w:rsidR="0014515F" w:rsidRDefault="004032F6" w:rsidP="0014515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Designed and implemented front-end changes using Spring MVC/JSP/JavaScript</w:t>
            </w:r>
          </w:p>
          <w:p w:rsidR="004032F6" w:rsidRDefault="004032F6" w:rsidP="0014515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Provided assistance to other developers in backend functionality using EJB </w:t>
            </w:r>
            <w:r w:rsidR="00775BC8">
              <w:rPr>
                <w:szCs w:val="22"/>
              </w:rPr>
              <w:t>to connect to mainframe backend</w:t>
            </w:r>
            <w:r>
              <w:rPr>
                <w:szCs w:val="22"/>
              </w:rPr>
              <w:t xml:space="preserve"> via EAI/MQ</w:t>
            </w:r>
          </w:p>
          <w:p w:rsidR="004032F6" w:rsidRDefault="004032F6" w:rsidP="0014515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Used Maven2 to build &amp; package software </w:t>
            </w:r>
            <w:r w:rsidR="00775BC8">
              <w:rPr>
                <w:szCs w:val="22"/>
              </w:rPr>
              <w:t>artefacts</w:t>
            </w:r>
          </w:p>
          <w:p w:rsidR="0014515F" w:rsidRPr="004F53FD" w:rsidRDefault="00131478" w:rsidP="004F53FD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Managed deployment process from development to production</w:t>
            </w:r>
            <w:r w:rsidR="004032F6">
              <w:rPr>
                <w:szCs w:val="22"/>
              </w:rPr>
              <w:t xml:space="preserve"> using </w:t>
            </w:r>
            <w:proofErr w:type="spellStart"/>
            <w:r w:rsidR="004032F6">
              <w:rPr>
                <w:szCs w:val="22"/>
              </w:rPr>
              <w:t>XMLAccess</w:t>
            </w:r>
            <w:proofErr w:type="spellEnd"/>
            <w:r w:rsidR="004032F6">
              <w:rPr>
                <w:szCs w:val="22"/>
              </w:rPr>
              <w:t>/JACL/ADAM scripts</w:t>
            </w:r>
          </w:p>
          <w:p w:rsidR="00250EF1" w:rsidRPr="00E7687D" w:rsidRDefault="002F08E9" w:rsidP="006465E7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 w:rsidRPr="0036007C">
              <w:rPr>
                <w:szCs w:val="22"/>
                <w:u w:val="single"/>
              </w:rPr>
              <w:t>AML Project</w:t>
            </w:r>
            <w:r w:rsidR="009F1172" w:rsidRPr="009F1172">
              <w:rPr>
                <w:szCs w:val="22"/>
              </w:rPr>
              <w:t xml:space="preserve"> (</w:t>
            </w:r>
            <w:r w:rsidR="009F1172">
              <w:rPr>
                <w:szCs w:val="22"/>
              </w:rPr>
              <w:t>Portal Spring MVC</w:t>
            </w:r>
            <w:r w:rsidR="004F53FD">
              <w:rPr>
                <w:szCs w:val="22"/>
              </w:rPr>
              <w:t>-</w:t>
            </w:r>
            <w:proofErr w:type="spellStart"/>
            <w:r w:rsidR="004F53FD">
              <w:rPr>
                <w:szCs w:val="22"/>
              </w:rPr>
              <w:t>Webflow</w:t>
            </w:r>
            <w:proofErr w:type="spellEnd"/>
            <w:r w:rsidR="009F1172">
              <w:rPr>
                <w:szCs w:val="22"/>
              </w:rPr>
              <w:t>/EJB/Web Services/XML)</w:t>
            </w:r>
            <w:r w:rsidR="006465E7">
              <w:rPr>
                <w:szCs w:val="22"/>
              </w:rPr>
              <w:t xml:space="preserve"> - N</w:t>
            </w:r>
            <w:r w:rsidR="00E7687D">
              <w:rPr>
                <w:szCs w:val="22"/>
              </w:rPr>
              <w:t>ew work flow to identify personal/organisational customers due to compliance with new anti-money laundering/counter-terrorism legislation.</w:t>
            </w:r>
          </w:p>
          <w:p w:rsidR="002F08E9" w:rsidRDefault="00E41034" w:rsidP="002F08E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Designed and d</w:t>
            </w:r>
            <w:r w:rsidR="00FF2B47">
              <w:rPr>
                <w:szCs w:val="22"/>
              </w:rPr>
              <w:t>eveloped an inter-</w:t>
            </w:r>
            <w:proofErr w:type="spellStart"/>
            <w:r w:rsidR="00FF2B47">
              <w:rPr>
                <w:szCs w:val="22"/>
              </w:rPr>
              <w:t>portlet</w:t>
            </w:r>
            <w:proofErr w:type="spellEnd"/>
            <w:r w:rsidR="00FF2B47">
              <w:rPr>
                <w:szCs w:val="22"/>
              </w:rPr>
              <w:t xml:space="preserve"> communication framework</w:t>
            </w:r>
            <w:r w:rsidR="008A0E85">
              <w:rPr>
                <w:szCs w:val="22"/>
              </w:rPr>
              <w:t xml:space="preserve"> for the use of generic </w:t>
            </w:r>
            <w:proofErr w:type="spellStart"/>
            <w:r w:rsidR="008A0E85">
              <w:rPr>
                <w:szCs w:val="22"/>
              </w:rPr>
              <w:t>portlets</w:t>
            </w:r>
            <w:proofErr w:type="spellEnd"/>
            <w:r w:rsidR="008A0E85">
              <w:rPr>
                <w:szCs w:val="22"/>
              </w:rPr>
              <w:t xml:space="preserve"> in multiple applications.</w:t>
            </w:r>
          </w:p>
          <w:p w:rsidR="006B241E" w:rsidRDefault="00BE3E09" w:rsidP="00965C35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Created unit tests and automated regression tests for  this framework in JUnit</w:t>
            </w:r>
          </w:p>
          <w:p w:rsidR="00BE3E09" w:rsidRDefault="00D2705E" w:rsidP="00965C35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Integrated </w:t>
            </w:r>
            <w:proofErr w:type="spellStart"/>
            <w:r>
              <w:rPr>
                <w:szCs w:val="22"/>
              </w:rPr>
              <w:t>portlets</w:t>
            </w:r>
            <w:proofErr w:type="spellEnd"/>
            <w:r>
              <w:rPr>
                <w:szCs w:val="22"/>
              </w:rPr>
              <w:t xml:space="preserve"> into multiple applications with the use of this framework.</w:t>
            </w:r>
          </w:p>
          <w:p w:rsidR="00D2705E" w:rsidRPr="00965C35" w:rsidRDefault="00D2705E" w:rsidP="00965C35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Involved in creation of </w:t>
            </w:r>
            <w:proofErr w:type="spellStart"/>
            <w:r>
              <w:rPr>
                <w:szCs w:val="22"/>
              </w:rPr>
              <w:t>XMLaccess</w:t>
            </w:r>
            <w:proofErr w:type="spellEnd"/>
            <w:r>
              <w:rPr>
                <w:szCs w:val="22"/>
              </w:rPr>
              <w:t>/JACL scripts to deploy software into multiple environments.</w:t>
            </w:r>
          </w:p>
          <w:p w:rsidR="009F7AD8" w:rsidRPr="00225886" w:rsidRDefault="000E5D2A" w:rsidP="00DF663F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 w:rsidRPr="005F0A5F">
              <w:rPr>
                <w:b w:val="0"/>
                <w:i/>
                <w:sz w:val="24"/>
                <w:szCs w:val="22"/>
              </w:rPr>
              <w:t>Service Desk Analyst</w:t>
            </w:r>
            <w:r w:rsidR="009F7AD8" w:rsidRPr="005F0A5F">
              <w:rPr>
                <w:sz w:val="24"/>
                <w:szCs w:val="22"/>
              </w:rPr>
              <w:tab/>
            </w:r>
            <w:r w:rsidR="009F7AD8" w:rsidRPr="00225886">
              <w:rPr>
                <w:b w:val="0"/>
                <w:szCs w:val="22"/>
              </w:rPr>
              <w:t>February 200</w:t>
            </w:r>
            <w:r w:rsidR="0093646A" w:rsidRPr="00225886">
              <w:rPr>
                <w:b w:val="0"/>
                <w:szCs w:val="22"/>
              </w:rPr>
              <w:t>7</w:t>
            </w:r>
            <w:r w:rsidR="009F7AD8" w:rsidRPr="00225886">
              <w:rPr>
                <w:b w:val="0"/>
                <w:szCs w:val="22"/>
              </w:rPr>
              <w:t xml:space="preserve"> – </w:t>
            </w:r>
            <w:r w:rsidR="00B763C8">
              <w:rPr>
                <w:b w:val="0"/>
                <w:szCs w:val="22"/>
              </w:rPr>
              <w:t>May 2007</w:t>
            </w:r>
          </w:p>
          <w:p w:rsidR="001E191C" w:rsidRPr="00225886" w:rsidRDefault="001E191C" w:rsidP="001E191C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Enterprise Services - I</w:t>
            </w:r>
            <w:r w:rsidR="0093646A" w:rsidRPr="00225886">
              <w:rPr>
                <w:szCs w:val="22"/>
              </w:rPr>
              <w:t>TSS Service Desk</w:t>
            </w:r>
          </w:p>
          <w:p w:rsidR="001E191C" w:rsidRPr="00225886" w:rsidRDefault="00CF5A6D" w:rsidP="001E191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Communicated with customers</w:t>
            </w:r>
            <w:r w:rsidR="00C3200F">
              <w:rPr>
                <w:szCs w:val="22"/>
              </w:rPr>
              <w:t xml:space="preserve"> and engaged with Application t</w:t>
            </w:r>
            <w:r>
              <w:rPr>
                <w:szCs w:val="22"/>
              </w:rPr>
              <w:t>eam to ensure a timely resolution of incidents/Service Requests</w:t>
            </w:r>
            <w:r w:rsidR="001E191C" w:rsidRPr="00225886">
              <w:rPr>
                <w:szCs w:val="22"/>
              </w:rPr>
              <w:t>.</w:t>
            </w:r>
          </w:p>
          <w:p w:rsidR="00CF5A6D" w:rsidRDefault="00CF5A6D" w:rsidP="001E191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Improved the processes within department by automating routine tasks using VBA.</w:t>
            </w:r>
          </w:p>
          <w:p w:rsidR="001E191C" w:rsidRPr="00225886" w:rsidRDefault="000E5D2A" w:rsidP="00DF663F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b w:val="0"/>
                <w:szCs w:val="22"/>
              </w:rPr>
            </w:pPr>
            <w:r w:rsidRPr="005F0A5F">
              <w:rPr>
                <w:b w:val="0"/>
                <w:i/>
                <w:sz w:val="24"/>
                <w:szCs w:val="22"/>
              </w:rPr>
              <w:t>Analyst Programmer</w:t>
            </w:r>
            <w:r w:rsidR="001E191C" w:rsidRPr="00225886">
              <w:rPr>
                <w:b w:val="0"/>
                <w:szCs w:val="22"/>
              </w:rPr>
              <w:tab/>
              <w:t>February 2006 – January 2007</w:t>
            </w:r>
          </w:p>
          <w:p w:rsidR="009F7AD8" w:rsidRPr="00225886" w:rsidRDefault="00A73B18" w:rsidP="009F7AD8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WIB - International Trade</w:t>
            </w:r>
            <w:r w:rsidR="004F0163" w:rsidRPr="00225886">
              <w:rPr>
                <w:szCs w:val="22"/>
              </w:rPr>
              <w:t xml:space="preserve"> - Trade ASP Project</w:t>
            </w:r>
          </w:p>
          <w:p w:rsidR="009F7AD8" w:rsidRDefault="00211B02" w:rsidP="009F7AD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Assisted in the design, build and implementation of</w:t>
            </w:r>
            <w:r w:rsidR="007E6C82" w:rsidRPr="00225886">
              <w:rPr>
                <w:szCs w:val="22"/>
              </w:rPr>
              <w:t xml:space="preserve"> Release 11 for the</w:t>
            </w:r>
            <w:r w:rsidRPr="00225886">
              <w:rPr>
                <w:szCs w:val="22"/>
              </w:rPr>
              <w:t xml:space="preserve"> </w:t>
            </w:r>
            <w:proofErr w:type="spellStart"/>
            <w:r w:rsidRPr="00225886">
              <w:rPr>
                <w:szCs w:val="22"/>
              </w:rPr>
              <w:t>BankTrade</w:t>
            </w:r>
            <w:proofErr w:type="spellEnd"/>
            <w:r w:rsidR="007E6C82" w:rsidRPr="00225886">
              <w:rPr>
                <w:szCs w:val="22"/>
              </w:rPr>
              <w:t xml:space="preserve"> </w:t>
            </w:r>
            <w:r w:rsidRPr="00225886">
              <w:rPr>
                <w:szCs w:val="22"/>
              </w:rPr>
              <w:t>system</w:t>
            </w:r>
            <w:r w:rsidR="009F7AD8" w:rsidRPr="00225886">
              <w:rPr>
                <w:szCs w:val="22"/>
              </w:rPr>
              <w:t>.</w:t>
            </w:r>
          </w:p>
          <w:p w:rsidR="001D262C" w:rsidRPr="00225886" w:rsidRDefault="001D262C" w:rsidP="009F7AD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Migration of COBOL batch programs from VSAM to DB2.</w:t>
            </w:r>
          </w:p>
          <w:p w:rsidR="00211B02" w:rsidRPr="00225886" w:rsidRDefault="00211B02" w:rsidP="009F7AD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 xml:space="preserve">Analysis and Resolution/Fixing of Issues for </w:t>
            </w:r>
            <w:proofErr w:type="spellStart"/>
            <w:r w:rsidRPr="00225886">
              <w:rPr>
                <w:szCs w:val="22"/>
              </w:rPr>
              <w:t>BankTrade</w:t>
            </w:r>
            <w:proofErr w:type="spellEnd"/>
            <w:r w:rsidRPr="00225886">
              <w:rPr>
                <w:szCs w:val="22"/>
              </w:rPr>
              <w:t xml:space="preserve"> system.</w:t>
            </w:r>
          </w:p>
          <w:p w:rsidR="00211B02" w:rsidRPr="00225886" w:rsidRDefault="00211B02" w:rsidP="009F7AD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Employed an automation process for</w:t>
            </w:r>
            <w:r w:rsidR="000D4864" w:rsidRPr="00225886">
              <w:rPr>
                <w:szCs w:val="22"/>
              </w:rPr>
              <w:t xml:space="preserve"> interfacing </w:t>
            </w:r>
            <w:proofErr w:type="spellStart"/>
            <w:r w:rsidR="000D4864" w:rsidRPr="00225886">
              <w:rPr>
                <w:szCs w:val="22"/>
              </w:rPr>
              <w:t>BankTrade</w:t>
            </w:r>
            <w:proofErr w:type="spellEnd"/>
            <w:r w:rsidR="000D4864" w:rsidRPr="00225886">
              <w:rPr>
                <w:szCs w:val="22"/>
              </w:rPr>
              <w:t xml:space="preserve"> to </w:t>
            </w:r>
            <w:proofErr w:type="spellStart"/>
            <w:r w:rsidR="000D4864" w:rsidRPr="00225886">
              <w:rPr>
                <w:szCs w:val="22"/>
              </w:rPr>
              <w:t>BoleroAdvise</w:t>
            </w:r>
            <w:proofErr w:type="spellEnd"/>
            <w:r w:rsidRPr="00225886">
              <w:rPr>
                <w:szCs w:val="22"/>
              </w:rPr>
              <w:t xml:space="preserve"> foll</w:t>
            </w:r>
            <w:r w:rsidR="00CD6F20">
              <w:rPr>
                <w:szCs w:val="22"/>
              </w:rPr>
              <w:t>owing the appropriate standards using VB6.</w:t>
            </w:r>
          </w:p>
          <w:p w:rsidR="00211B02" w:rsidRPr="00225886" w:rsidRDefault="00211B02" w:rsidP="00211B0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 xml:space="preserve">Preparation of user </w:t>
            </w:r>
            <w:r w:rsidR="007E6C82" w:rsidRPr="00225886">
              <w:rPr>
                <w:szCs w:val="22"/>
              </w:rPr>
              <w:t xml:space="preserve">guides, </w:t>
            </w:r>
            <w:r w:rsidRPr="00225886">
              <w:rPr>
                <w:szCs w:val="22"/>
              </w:rPr>
              <w:t xml:space="preserve">technical specifications and testing </w:t>
            </w:r>
            <w:r w:rsidR="007E6C82" w:rsidRPr="00225886">
              <w:rPr>
                <w:szCs w:val="22"/>
              </w:rPr>
              <w:t>plans</w:t>
            </w:r>
            <w:r w:rsidRPr="00225886">
              <w:rPr>
                <w:szCs w:val="22"/>
              </w:rPr>
              <w:t xml:space="preserve"> for </w:t>
            </w:r>
            <w:r w:rsidR="007E6C82" w:rsidRPr="00225886">
              <w:rPr>
                <w:szCs w:val="22"/>
              </w:rPr>
              <w:t>applications</w:t>
            </w:r>
            <w:r w:rsidRPr="00225886">
              <w:rPr>
                <w:szCs w:val="22"/>
              </w:rPr>
              <w:t xml:space="preserve"> that were developed.</w:t>
            </w:r>
          </w:p>
          <w:p w:rsidR="009F7AD8" w:rsidRPr="00225886" w:rsidRDefault="004F0163" w:rsidP="00A73B1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 xml:space="preserve">Provided coaching to </w:t>
            </w:r>
            <w:r w:rsidR="006B10D8" w:rsidRPr="00225886">
              <w:rPr>
                <w:szCs w:val="22"/>
              </w:rPr>
              <w:t>less experienced/new</w:t>
            </w:r>
            <w:r w:rsidR="00036945" w:rsidRPr="00225886">
              <w:rPr>
                <w:szCs w:val="22"/>
              </w:rPr>
              <w:t xml:space="preserve"> team members</w:t>
            </w:r>
            <w:r w:rsidRPr="00225886">
              <w:rPr>
                <w:szCs w:val="22"/>
              </w:rPr>
              <w:t>.</w:t>
            </w:r>
          </w:p>
          <w:p w:rsidR="00490559" w:rsidRPr="00225886" w:rsidRDefault="002A01E2" w:rsidP="00A73B18">
            <w:pPr>
              <w:numPr>
                <w:ilvl w:val="0"/>
                <w:numId w:val="32"/>
              </w:numPr>
              <w:tabs>
                <w:tab w:val="clear" w:pos="720"/>
                <w:tab w:val="num" w:pos="422"/>
              </w:tabs>
              <w:spacing w:before="120"/>
              <w:ind w:left="426" w:right="-357" w:hanging="403"/>
              <w:jc w:val="left"/>
              <w:rPr>
                <w:b/>
                <w:szCs w:val="22"/>
              </w:rPr>
            </w:pPr>
            <w:r w:rsidRPr="00225886">
              <w:rPr>
                <w:b/>
                <w:szCs w:val="22"/>
              </w:rPr>
              <w:t>Card Smart Consulting</w:t>
            </w:r>
            <w:r w:rsidR="009237D6">
              <w:rPr>
                <w:b/>
                <w:szCs w:val="22"/>
              </w:rPr>
              <w:t xml:space="preserve"> (www.card-smart.com.au)</w:t>
            </w:r>
          </w:p>
          <w:p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i/>
                <w:color w:val="002060"/>
                <w:sz w:val="24"/>
                <w:szCs w:val="22"/>
                <w:u w:val="single"/>
              </w:rPr>
            </w:pPr>
            <w:r w:rsidRPr="003838B6">
              <w:rPr>
                <w:b/>
                <w:i/>
                <w:color w:val="002060"/>
                <w:sz w:val="24"/>
                <w:szCs w:val="22"/>
                <w:u w:val="single"/>
              </w:rPr>
              <w:t>Technologies used</w:t>
            </w:r>
          </w:p>
          <w:p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color w:val="002060"/>
                <w:szCs w:val="22"/>
              </w:rPr>
            </w:pPr>
            <w:r>
              <w:rPr>
                <w:b/>
                <w:color w:val="002060"/>
                <w:szCs w:val="22"/>
              </w:rPr>
              <w:t xml:space="preserve">COBOL, JCL, ISPF, </w:t>
            </w:r>
            <w:proofErr w:type="spellStart"/>
            <w:r>
              <w:rPr>
                <w:b/>
                <w:color w:val="002060"/>
                <w:szCs w:val="22"/>
              </w:rPr>
              <w:t>FileAid</w:t>
            </w:r>
            <w:proofErr w:type="spellEnd"/>
            <w:r>
              <w:rPr>
                <w:b/>
                <w:color w:val="002060"/>
                <w:szCs w:val="22"/>
              </w:rPr>
              <w:t>, Expe</w:t>
            </w:r>
            <w:r w:rsidRPr="003838B6">
              <w:rPr>
                <w:b/>
                <w:color w:val="002060"/>
                <w:szCs w:val="22"/>
              </w:rPr>
              <w:t>diter, HTML,</w:t>
            </w:r>
            <w:r>
              <w:rPr>
                <w:b/>
                <w:color w:val="002060"/>
                <w:szCs w:val="22"/>
              </w:rPr>
              <w:t xml:space="preserve"> CSS, JS and ASP </w:t>
            </w:r>
            <w:proofErr w:type="spellStart"/>
            <w:r>
              <w:rPr>
                <w:b/>
                <w:color w:val="002060"/>
                <w:szCs w:val="22"/>
              </w:rPr>
              <w:t>VBscript</w:t>
            </w:r>
            <w:proofErr w:type="spellEnd"/>
          </w:p>
          <w:p w:rsidR="00490559" w:rsidRPr="00225886" w:rsidRDefault="000E5D2A" w:rsidP="00DF663F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 w:rsidRPr="005E474E">
              <w:rPr>
                <w:b w:val="0"/>
                <w:i/>
                <w:sz w:val="24"/>
                <w:szCs w:val="22"/>
              </w:rPr>
              <w:t>Associate Consultant</w:t>
            </w:r>
            <w:r w:rsidR="00490559" w:rsidRPr="00225886">
              <w:rPr>
                <w:szCs w:val="22"/>
              </w:rPr>
              <w:tab/>
            </w:r>
            <w:r w:rsidR="001C21F9" w:rsidRPr="00225886">
              <w:rPr>
                <w:b w:val="0"/>
                <w:szCs w:val="22"/>
              </w:rPr>
              <w:t>September</w:t>
            </w:r>
            <w:r w:rsidR="00490559" w:rsidRPr="00225886">
              <w:rPr>
                <w:b w:val="0"/>
                <w:szCs w:val="22"/>
              </w:rPr>
              <w:t xml:space="preserve"> 2003 – </w:t>
            </w:r>
            <w:r w:rsidR="009F7AD8" w:rsidRPr="00225886">
              <w:rPr>
                <w:b w:val="0"/>
                <w:szCs w:val="22"/>
              </w:rPr>
              <w:t>January 2006</w:t>
            </w:r>
          </w:p>
          <w:p w:rsidR="004D63BD" w:rsidRPr="00225886" w:rsidRDefault="004D63BD" w:rsidP="004D63BD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Certegy Card Services</w:t>
            </w:r>
          </w:p>
          <w:p w:rsidR="004D63BD" w:rsidRPr="00225886" w:rsidRDefault="007A7F61" w:rsidP="006E0C4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Analysis and Resolution</w:t>
            </w:r>
            <w:r w:rsidR="008E5117" w:rsidRPr="00225886">
              <w:rPr>
                <w:szCs w:val="22"/>
              </w:rPr>
              <w:t>/Fixing</w:t>
            </w:r>
            <w:r w:rsidRPr="00225886">
              <w:rPr>
                <w:szCs w:val="22"/>
              </w:rPr>
              <w:t xml:space="preserve"> of </w:t>
            </w:r>
            <w:r w:rsidR="004D63BD" w:rsidRPr="00225886">
              <w:rPr>
                <w:szCs w:val="22"/>
              </w:rPr>
              <w:t>Defect</w:t>
            </w:r>
            <w:r w:rsidRPr="00225886">
              <w:rPr>
                <w:szCs w:val="22"/>
              </w:rPr>
              <w:t xml:space="preserve">s </w:t>
            </w:r>
            <w:r w:rsidR="004D63BD" w:rsidRPr="00225886">
              <w:rPr>
                <w:szCs w:val="22"/>
              </w:rPr>
              <w:t>for Base2000 system</w:t>
            </w:r>
            <w:r w:rsidR="00C70376" w:rsidRPr="00225886">
              <w:rPr>
                <w:szCs w:val="22"/>
              </w:rPr>
              <w:t>.</w:t>
            </w:r>
          </w:p>
          <w:p w:rsidR="00F57265" w:rsidRPr="00225886" w:rsidRDefault="00F57265" w:rsidP="006E0C4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 xml:space="preserve">Assisted in the </w:t>
            </w:r>
            <w:r w:rsidR="004744B9" w:rsidRPr="00225886">
              <w:rPr>
                <w:szCs w:val="22"/>
              </w:rPr>
              <w:t xml:space="preserve">research and </w:t>
            </w:r>
            <w:r w:rsidR="00C70376" w:rsidRPr="00225886">
              <w:rPr>
                <w:szCs w:val="22"/>
              </w:rPr>
              <w:t>setup of a Global Test Region.</w:t>
            </w:r>
          </w:p>
          <w:p w:rsidR="004D63BD" w:rsidRPr="00225886" w:rsidRDefault="004D63BD" w:rsidP="004D63BD">
            <w:pPr>
              <w:tabs>
                <w:tab w:val="left" w:pos="534"/>
                <w:tab w:val="left" w:pos="3240"/>
                <w:tab w:val="left" w:pos="6300"/>
              </w:tabs>
              <w:spacing w:before="120"/>
              <w:ind w:left="357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 xml:space="preserve">Card Smart </w:t>
            </w:r>
            <w:proofErr w:type="spellStart"/>
            <w:r w:rsidRPr="00225886">
              <w:rPr>
                <w:szCs w:val="22"/>
              </w:rPr>
              <w:t>Infobase</w:t>
            </w:r>
            <w:proofErr w:type="spellEnd"/>
            <w:r w:rsidRPr="00225886">
              <w:rPr>
                <w:szCs w:val="22"/>
              </w:rPr>
              <w:t xml:space="preserve"> Website</w:t>
            </w:r>
          </w:p>
          <w:p w:rsidR="009757BD" w:rsidRPr="00225886" w:rsidRDefault="00B71B83" w:rsidP="006E0C4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Preparation of user requirements, technical specifications and testing scripts for web pages that were developed.</w:t>
            </w:r>
          </w:p>
          <w:p w:rsidR="003838B6" w:rsidRPr="003838B6" w:rsidRDefault="001B775C" w:rsidP="003838B6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right="29" w:hanging="197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Development</w:t>
            </w:r>
            <w:r w:rsidR="00183806" w:rsidRPr="00225886">
              <w:rPr>
                <w:szCs w:val="22"/>
              </w:rPr>
              <w:t xml:space="preserve"> and refinement</w:t>
            </w:r>
            <w:r w:rsidRPr="00225886">
              <w:rPr>
                <w:szCs w:val="22"/>
              </w:rPr>
              <w:t xml:space="preserve"> of web </w:t>
            </w:r>
            <w:r w:rsidR="003838B6">
              <w:rPr>
                <w:szCs w:val="22"/>
              </w:rPr>
              <w:t>site</w:t>
            </w:r>
            <w:r w:rsidRPr="00225886">
              <w:rPr>
                <w:szCs w:val="22"/>
              </w:rPr>
              <w:t>.</w:t>
            </w:r>
          </w:p>
          <w:p w:rsidR="009B3A14" w:rsidRPr="00641FED" w:rsidRDefault="00490559" w:rsidP="00641FED">
            <w:pPr>
              <w:tabs>
                <w:tab w:val="left" w:pos="1030"/>
                <w:tab w:val="left" w:pos="3240"/>
                <w:tab w:val="left" w:pos="6300"/>
              </w:tabs>
              <w:ind w:left="1030" w:right="29"/>
              <w:jc w:val="left"/>
              <w:rPr>
                <w:szCs w:val="22"/>
              </w:rPr>
            </w:pPr>
            <w:r w:rsidRPr="00641FED">
              <w:rPr>
                <w:szCs w:val="22"/>
              </w:rPr>
              <w:tab/>
            </w:r>
          </w:p>
        </w:tc>
      </w:tr>
      <w:tr w:rsidR="00B244C3" w:rsidTr="009512F0">
        <w:trPr>
          <w:cantSplit/>
          <w:trHeight w:val="415"/>
        </w:trPr>
        <w:tc>
          <w:tcPr>
            <w:tcW w:w="5000" w:type="pct"/>
            <w:gridSpan w:val="2"/>
          </w:tcPr>
          <w:p w:rsidR="00B244C3" w:rsidRPr="00995510" w:rsidRDefault="00B244C3" w:rsidP="00C05A87">
            <w:pPr>
              <w:pStyle w:val="SectionTitle"/>
              <w:spacing w:before="60"/>
              <w:rPr>
                <w:color w:val="000080"/>
              </w:rPr>
            </w:pPr>
            <w:r w:rsidRPr="00995510">
              <w:rPr>
                <w:color w:val="000080"/>
              </w:rPr>
              <w:lastRenderedPageBreak/>
              <w:t>Education</w:t>
            </w:r>
          </w:p>
        </w:tc>
      </w:tr>
      <w:tr w:rsidR="007D316E" w:rsidTr="009512F0">
        <w:trPr>
          <w:trHeight w:val="845"/>
        </w:trPr>
        <w:tc>
          <w:tcPr>
            <w:tcW w:w="214" w:type="pct"/>
          </w:tcPr>
          <w:p w:rsidR="007D316E" w:rsidRDefault="007D316E">
            <w:pPr>
              <w:pStyle w:val="NoTitle"/>
            </w:pPr>
          </w:p>
        </w:tc>
        <w:tc>
          <w:tcPr>
            <w:tcW w:w="4786" w:type="pct"/>
          </w:tcPr>
          <w:p w:rsidR="007D316E" w:rsidRDefault="007D316E" w:rsidP="0031430F">
            <w:pPr>
              <w:numPr>
                <w:ilvl w:val="0"/>
                <w:numId w:val="35"/>
              </w:numPr>
              <w:tabs>
                <w:tab w:val="left" w:pos="3240"/>
              </w:tabs>
              <w:ind w:left="357" w:right="-357" w:hanging="357"/>
              <w:jc w:val="left"/>
              <w:rPr>
                <w:b/>
                <w:spacing w:val="4"/>
                <w:szCs w:val="22"/>
              </w:rPr>
            </w:pPr>
            <w:r w:rsidRPr="00225886">
              <w:rPr>
                <w:b/>
                <w:spacing w:val="4"/>
                <w:szCs w:val="22"/>
              </w:rPr>
              <w:t>AIM Tech Training</w:t>
            </w:r>
            <w:r w:rsidR="0031430F">
              <w:rPr>
                <w:b/>
                <w:spacing w:val="4"/>
                <w:szCs w:val="22"/>
              </w:rPr>
              <w:t xml:space="preserve">: </w:t>
            </w:r>
            <w:r w:rsidR="001D728D" w:rsidRPr="00225886">
              <w:rPr>
                <w:b/>
                <w:spacing w:val="4"/>
                <w:szCs w:val="22"/>
              </w:rPr>
              <w:t>Mainframe</w:t>
            </w:r>
            <w:r w:rsidRPr="00225886">
              <w:rPr>
                <w:b/>
                <w:spacing w:val="4"/>
                <w:szCs w:val="22"/>
              </w:rPr>
              <w:t xml:space="preserve"> Technical Skills Course</w:t>
            </w:r>
          </w:p>
          <w:p w:rsidR="0031430F" w:rsidRPr="0031430F" w:rsidRDefault="0031430F" w:rsidP="0031430F">
            <w:pPr>
              <w:numPr>
                <w:ilvl w:val="0"/>
                <w:numId w:val="35"/>
              </w:numPr>
              <w:tabs>
                <w:tab w:val="left" w:pos="3240"/>
              </w:tabs>
              <w:ind w:left="357" w:right="-357" w:hanging="357"/>
              <w:jc w:val="left"/>
              <w:rPr>
                <w:b/>
                <w:spacing w:val="4"/>
                <w:szCs w:val="22"/>
              </w:rPr>
            </w:pPr>
            <w:r w:rsidRPr="00225886">
              <w:rPr>
                <w:b/>
                <w:spacing w:val="4"/>
                <w:szCs w:val="22"/>
              </w:rPr>
              <w:t>University of New South Wales: B</w:t>
            </w:r>
            <w:r>
              <w:rPr>
                <w:b/>
                <w:spacing w:val="4"/>
                <w:szCs w:val="22"/>
              </w:rPr>
              <w:t>achelor of Computer Engineering/</w:t>
            </w:r>
            <w:r w:rsidRPr="00225886">
              <w:rPr>
                <w:b/>
                <w:spacing w:val="4"/>
                <w:szCs w:val="22"/>
              </w:rPr>
              <w:t>Master of Biomedical Engineerin</w:t>
            </w:r>
            <w:r>
              <w:rPr>
                <w:b/>
                <w:spacing w:val="4"/>
                <w:szCs w:val="22"/>
              </w:rPr>
              <w:t>g</w:t>
            </w:r>
            <w:r w:rsidR="009818B9">
              <w:rPr>
                <w:b/>
                <w:spacing w:val="4"/>
                <w:szCs w:val="22"/>
              </w:rPr>
              <w:t xml:space="preserve"> (1999 – 2003)</w:t>
            </w:r>
            <w:r w:rsidR="00B560B0">
              <w:rPr>
                <w:b/>
                <w:spacing w:val="4"/>
                <w:szCs w:val="22"/>
              </w:rPr>
              <w:t xml:space="preserve"> – 2</w:t>
            </w:r>
            <w:r w:rsidR="00B560B0" w:rsidRPr="00B560B0">
              <w:rPr>
                <w:b/>
                <w:spacing w:val="4"/>
                <w:szCs w:val="22"/>
                <w:vertAlign w:val="superscript"/>
              </w:rPr>
              <w:t>nd</w:t>
            </w:r>
            <w:r w:rsidR="00B560B0">
              <w:rPr>
                <w:b/>
                <w:spacing w:val="4"/>
                <w:szCs w:val="22"/>
              </w:rPr>
              <w:t xml:space="preserve"> Class Honours, 1</w:t>
            </w:r>
            <w:r w:rsidR="00B560B0" w:rsidRPr="00B560B0">
              <w:rPr>
                <w:b/>
                <w:spacing w:val="4"/>
                <w:szCs w:val="22"/>
                <w:vertAlign w:val="superscript"/>
              </w:rPr>
              <w:t>st</w:t>
            </w:r>
            <w:r w:rsidR="00B560B0">
              <w:rPr>
                <w:b/>
                <w:spacing w:val="4"/>
                <w:szCs w:val="22"/>
              </w:rPr>
              <w:t xml:space="preserve"> Division</w:t>
            </w:r>
          </w:p>
        </w:tc>
      </w:tr>
      <w:tr w:rsidR="00086580" w:rsidRPr="00995510" w:rsidTr="009512F0">
        <w:trPr>
          <w:cantSplit/>
          <w:trHeight w:val="321"/>
        </w:trPr>
        <w:tc>
          <w:tcPr>
            <w:tcW w:w="5000" w:type="pct"/>
            <w:gridSpan w:val="2"/>
          </w:tcPr>
          <w:p w:rsidR="00086580" w:rsidRPr="00995510" w:rsidRDefault="00086580" w:rsidP="00C05A87">
            <w:pPr>
              <w:pStyle w:val="SectionTitle"/>
              <w:spacing w:before="60"/>
              <w:rPr>
                <w:color w:val="000080"/>
              </w:rPr>
            </w:pPr>
            <w:r>
              <w:rPr>
                <w:color w:val="000080"/>
              </w:rPr>
              <w:t>References</w:t>
            </w:r>
          </w:p>
        </w:tc>
      </w:tr>
      <w:tr w:rsidR="00086580" w:rsidTr="009512F0">
        <w:trPr>
          <w:trHeight w:val="251"/>
        </w:trPr>
        <w:tc>
          <w:tcPr>
            <w:tcW w:w="214" w:type="pct"/>
          </w:tcPr>
          <w:p w:rsidR="00086580" w:rsidRDefault="00086580" w:rsidP="00BF7DDD">
            <w:pPr>
              <w:pStyle w:val="NoTitle"/>
            </w:pPr>
          </w:p>
        </w:tc>
        <w:tc>
          <w:tcPr>
            <w:tcW w:w="4786" w:type="pct"/>
          </w:tcPr>
          <w:p w:rsidR="00086580" w:rsidRPr="00111010" w:rsidRDefault="00111010" w:rsidP="006E0E2A">
            <w:pPr>
              <w:pStyle w:val="Heading9"/>
              <w:tabs>
                <w:tab w:val="left" w:pos="3369"/>
              </w:tabs>
              <w:spacing w:before="60" w:after="0"/>
              <w:rPr>
                <w:rFonts w:ascii="Garamond" w:hAnsi="Garamond"/>
              </w:rPr>
            </w:pPr>
            <w:r w:rsidRPr="00111010">
              <w:rPr>
                <w:rFonts w:ascii="Garamond" w:hAnsi="Garamond"/>
              </w:rPr>
              <w:t>Available upon Request</w:t>
            </w:r>
          </w:p>
        </w:tc>
      </w:tr>
    </w:tbl>
    <w:p w:rsidR="00A20D74" w:rsidRDefault="00A20D74" w:rsidP="00E84C3B"/>
    <w:sectPr w:rsidR="00A20D74" w:rsidSect="001F4D58">
      <w:headerReference w:type="default" r:id="rId17"/>
      <w:footerReference w:type="default" r:id="rId18"/>
      <w:pgSz w:w="12240" w:h="15840" w:code="1"/>
      <w:pgMar w:top="567" w:right="1418" w:bottom="567" w:left="1418" w:header="567" w:footer="9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266" w:rsidRDefault="004A4266">
      <w:r>
        <w:separator/>
      </w:r>
    </w:p>
  </w:endnote>
  <w:endnote w:type="continuationSeparator" w:id="0">
    <w:p w:rsidR="004A4266" w:rsidRDefault="004A4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A1002AAF" w:usb1="4000205B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97B" w:rsidRDefault="00DF197B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266" w:rsidRDefault="004A4266">
      <w:r>
        <w:separator/>
      </w:r>
    </w:p>
  </w:footnote>
  <w:footnote w:type="continuationSeparator" w:id="0">
    <w:p w:rsidR="004A4266" w:rsidRDefault="004A4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97B" w:rsidRDefault="00DF197B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5059_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EC207B"/>
    <w:multiLevelType w:val="hybridMultilevel"/>
    <w:tmpl w:val="2AC645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0BE219BE"/>
    <w:multiLevelType w:val="hybridMultilevel"/>
    <w:tmpl w:val="0F1AA520"/>
    <w:lvl w:ilvl="0" w:tplc="8EE46CA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5">
    <w:nsid w:val="12D11F41"/>
    <w:multiLevelType w:val="hybridMultilevel"/>
    <w:tmpl w:val="56CC2FCE"/>
    <w:lvl w:ilvl="0" w:tplc="38EE4D46">
      <w:numFmt w:val="bullet"/>
      <w:lvlText w:val="-"/>
      <w:lvlJc w:val="left"/>
      <w:pPr>
        <w:tabs>
          <w:tab w:val="num" w:pos="1462"/>
        </w:tabs>
        <w:ind w:left="146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2"/>
        </w:tabs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2"/>
        </w:tabs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2"/>
        </w:tabs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2"/>
        </w:tabs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2"/>
        </w:tabs>
        <w:ind w:left="7222" w:hanging="360"/>
      </w:pPr>
      <w:rPr>
        <w:rFonts w:ascii="Wingdings" w:hAnsi="Wingdings" w:hint="default"/>
      </w:rPr>
    </w:lvl>
  </w:abstractNum>
  <w:abstractNum w:abstractNumId="6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7">
    <w:nsid w:val="1CBC117F"/>
    <w:multiLevelType w:val="hybridMultilevel"/>
    <w:tmpl w:val="CF600B2A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FF3509"/>
    <w:multiLevelType w:val="singleLevel"/>
    <w:tmpl w:val="DC3ED730"/>
    <w:lvl w:ilvl="0">
      <w:start w:val="1"/>
      <w:numFmt w:val="bullet"/>
      <w:pStyle w:val="List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9">
    <w:nsid w:val="294E5F8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>
    <w:nsid w:val="356E7CBA"/>
    <w:multiLevelType w:val="hybridMultilevel"/>
    <w:tmpl w:val="812E4482"/>
    <w:lvl w:ilvl="0" w:tplc="C04CC8B6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>
    <w:nsid w:val="48010F4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5">
    <w:nsid w:val="53EE1D3B"/>
    <w:multiLevelType w:val="hybridMultilevel"/>
    <w:tmpl w:val="2E3057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0B4802"/>
    <w:multiLevelType w:val="hybridMultilevel"/>
    <w:tmpl w:val="7CFA1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7F7E46"/>
    <w:multiLevelType w:val="singleLevel"/>
    <w:tmpl w:val="38EE4D46"/>
    <w:lvl w:ilvl="0"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hint="default"/>
      </w:rPr>
    </w:lvl>
  </w:abstractNum>
  <w:abstractNum w:abstractNumId="18">
    <w:nsid w:val="59AA1BB1"/>
    <w:multiLevelType w:val="hybridMultilevel"/>
    <w:tmpl w:val="1010B5B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A110D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1">
    <w:nsid w:val="61E84B5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2">
    <w:nsid w:val="62FB0FC4"/>
    <w:multiLevelType w:val="hybridMultilevel"/>
    <w:tmpl w:val="F6081C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71740F"/>
    <w:multiLevelType w:val="hybridMultilevel"/>
    <w:tmpl w:val="7D9435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A0B6A86"/>
    <w:multiLevelType w:val="hybridMultilevel"/>
    <w:tmpl w:val="AEEC0D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944B41"/>
    <w:multiLevelType w:val="hybridMultilevel"/>
    <w:tmpl w:val="8A741D3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3420A6D"/>
    <w:multiLevelType w:val="singleLevel"/>
    <w:tmpl w:val="38EE4D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4"/>
  </w:num>
  <w:num w:numId="19">
    <w:abstractNumId w:val="20"/>
  </w:num>
  <w:num w:numId="20">
    <w:abstractNumId w:val="2"/>
  </w:num>
  <w:num w:numId="21">
    <w:abstractNumId w:val="6"/>
  </w:num>
  <w:num w:numId="22">
    <w:abstractNumId w:val="12"/>
  </w:num>
  <w:num w:numId="23">
    <w:abstractNumId w:val="14"/>
  </w:num>
  <w:num w:numId="24">
    <w:abstractNumId w:val="10"/>
  </w:num>
  <w:num w:numId="25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3"/>
  </w:num>
  <w:num w:numId="30">
    <w:abstractNumId w:val="8"/>
  </w:num>
  <w:num w:numId="31">
    <w:abstractNumId w:val="17"/>
  </w:num>
  <w:num w:numId="32">
    <w:abstractNumId w:val="21"/>
  </w:num>
  <w:num w:numId="33">
    <w:abstractNumId w:val="26"/>
  </w:num>
  <w:num w:numId="34">
    <w:abstractNumId w:val="13"/>
  </w:num>
  <w:num w:numId="35">
    <w:abstractNumId w:val="9"/>
  </w:num>
  <w:num w:numId="36">
    <w:abstractNumId w:val="19"/>
  </w:num>
  <w:num w:numId="37">
    <w:abstractNumId w:val="5"/>
  </w:num>
  <w:num w:numId="38">
    <w:abstractNumId w:val="24"/>
  </w:num>
  <w:num w:numId="39">
    <w:abstractNumId w:val="22"/>
  </w:num>
  <w:num w:numId="40">
    <w:abstractNumId w:val="11"/>
  </w:num>
  <w:num w:numId="41">
    <w:abstractNumId w:val="15"/>
  </w:num>
  <w:num w:numId="42">
    <w:abstractNumId w:val="18"/>
  </w:num>
  <w:num w:numId="43">
    <w:abstractNumId w:val="23"/>
  </w:num>
  <w:num w:numId="44">
    <w:abstractNumId w:val="1"/>
  </w:num>
  <w:num w:numId="45">
    <w:abstractNumId w:val="25"/>
  </w:num>
  <w:num w:numId="46">
    <w:abstractNumId w:val="16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intFractionalCharacterWidth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evenAndOddHeader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61"/>
    <w:rsid w:val="00001156"/>
    <w:rsid w:val="00007F48"/>
    <w:rsid w:val="000122F0"/>
    <w:rsid w:val="00020F84"/>
    <w:rsid w:val="000232D7"/>
    <w:rsid w:val="00024134"/>
    <w:rsid w:val="00036945"/>
    <w:rsid w:val="00037470"/>
    <w:rsid w:val="000512C0"/>
    <w:rsid w:val="0005436F"/>
    <w:rsid w:val="00057631"/>
    <w:rsid w:val="00060DA8"/>
    <w:rsid w:val="000646FA"/>
    <w:rsid w:val="0007052B"/>
    <w:rsid w:val="00086580"/>
    <w:rsid w:val="00097E2D"/>
    <w:rsid w:val="000A098B"/>
    <w:rsid w:val="000B1D8B"/>
    <w:rsid w:val="000B5B92"/>
    <w:rsid w:val="000C081F"/>
    <w:rsid w:val="000C0A45"/>
    <w:rsid w:val="000C142A"/>
    <w:rsid w:val="000D11AB"/>
    <w:rsid w:val="000D4864"/>
    <w:rsid w:val="000D5D4E"/>
    <w:rsid w:val="000E191D"/>
    <w:rsid w:val="000E5D2A"/>
    <w:rsid w:val="000F39EC"/>
    <w:rsid w:val="000F4B5A"/>
    <w:rsid w:val="001103CF"/>
    <w:rsid w:val="00111010"/>
    <w:rsid w:val="00111F8C"/>
    <w:rsid w:val="0011281A"/>
    <w:rsid w:val="00114D8F"/>
    <w:rsid w:val="00115ADF"/>
    <w:rsid w:val="00131378"/>
    <w:rsid w:val="00131478"/>
    <w:rsid w:val="0013384C"/>
    <w:rsid w:val="00133D0F"/>
    <w:rsid w:val="00133ED6"/>
    <w:rsid w:val="00135AAE"/>
    <w:rsid w:val="00145144"/>
    <w:rsid w:val="0014515F"/>
    <w:rsid w:val="00164750"/>
    <w:rsid w:val="001648E8"/>
    <w:rsid w:val="00165EA3"/>
    <w:rsid w:val="00176BA3"/>
    <w:rsid w:val="001804AA"/>
    <w:rsid w:val="00183806"/>
    <w:rsid w:val="00190A3C"/>
    <w:rsid w:val="001A34AD"/>
    <w:rsid w:val="001B775C"/>
    <w:rsid w:val="001C21F9"/>
    <w:rsid w:val="001C43D8"/>
    <w:rsid w:val="001C60BA"/>
    <w:rsid w:val="001D262C"/>
    <w:rsid w:val="001D2885"/>
    <w:rsid w:val="001D31BC"/>
    <w:rsid w:val="001D3C70"/>
    <w:rsid w:val="001D728D"/>
    <w:rsid w:val="001E153F"/>
    <w:rsid w:val="001E191C"/>
    <w:rsid w:val="001E30BB"/>
    <w:rsid w:val="001E7D59"/>
    <w:rsid w:val="001F4D58"/>
    <w:rsid w:val="001F4F22"/>
    <w:rsid w:val="00201A46"/>
    <w:rsid w:val="002055F1"/>
    <w:rsid w:val="00206FD6"/>
    <w:rsid w:val="00211B02"/>
    <w:rsid w:val="00213B8D"/>
    <w:rsid w:val="00225886"/>
    <w:rsid w:val="002315C7"/>
    <w:rsid w:val="00250EF1"/>
    <w:rsid w:val="00262893"/>
    <w:rsid w:val="002636E3"/>
    <w:rsid w:val="002803DD"/>
    <w:rsid w:val="0028139C"/>
    <w:rsid w:val="00281D5E"/>
    <w:rsid w:val="00290B8D"/>
    <w:rsid w:val="00291309"/>
    <w:rsid w:val="00294EC6"/>
    <w:rsid w:val="002A01E2"/>
    <w:rsid w:val="002A45B1"/>
    <w:rsid w:val="002A579B"/>
    <w:rsid w:val="002A711B"/>
    <w:rsid w:val="002C348D"/>
    <w:rsid w:val="002C682A"/>
    <w:rsid w:val="002D4041"/>
    <w:rsid w:val="002E25D6"/>
    <w:rsid w:val="002E35B2"/>
    <w:rsid w:val="002E7666"/>
    <w:rsid w:val="002F08E9"/>
    <w:rsid w:val="002F50D8"/>
    <w:rsid w:val="002F6965"/>
    <w:rsid w:val="0031430F"/>
    <w:rsid w:val="00322A8E"/>
    <w:rsid w:val="003346FE"/>
    <w:rsid w:val="00337CF4"/>
    <w:rsid w:val="003413E4"/>
    <w:rsid w:val="00345DA9"/>
    <w:rsid w:val="00352E71"/>
    <w:rsid w:val="0036007C"/>
    <w:rsid w:val="00360FBF"/>
    <w:rsid w:val="003663FF"/>
    <w:rsid w:val="003838B6"/>
    <w:rsid w:val="003A791E"/>
    <w:rsid w:val="003B2BDB"/>
    <w:rsid w:val="003B671C"/>
    <w:rsid w:val="003C012B"/>
    <w:rsid w:val="003D48E8"/>
    <w:rsid w:val="003E1EC0"/>
    <w:rsid w:val="003E585F"/>
    <w:rsid w:val="003F1FE9"/>
    <w:rsid w:val="003F43C7"/>
    <w:rsid w:val="004032F6"/>
    <w:rsid w:val="004036C6"/>
    <w:rsid w:val="00406C65"/>
    <w:rsid w:val="0040715C"/>
    <w:rsid w:val="004109AB"/>
    <w:rsid w:val="00413662"/>
    <w:rsid w:val="00420D65"/>
    <w:rsid w:val="00431408"/>
    <w:rsid w:val="00431CB0"/>
    <w:rsid w:val="0043411D"/>
    <w:rsid w:val="004372F0"/>
    <w:rsid w:val="00447234"/>
    <w:rsid w:val="004640E6"/>
    <w:rsid w:val="004744B9"/>
    <w:rsid w:val="00480554"/>
    <w:rsid w:val="00490559"/>
    <w:rsid w:val="0049301E"/>
    <w:rsid w:val="004A4266"/>
    <w:rsid w:val="004B134C"/>
    <w:rsid w:val="004B26B2"/>
    <w:rsid w:val="004B340A"/>
    <w:rsid w:val="004C0521"/>
    <w:rsid w:val="004C108A"/>
    <w:rsid w:val="004C258F"/>
    <w:rsid w:val="004D63BD"/>
    <w:rsid w:val="004E65E2"/>
    <w:rsid w:val="004F0163"/>
    <w:rsid w:val="004F53FD"/>
    <w:rsid w:val="005027A3"/>
    <w:rsid w:val="0051626B"/>
    <w:rsid w:val="00525A48"/>
    <w:rsid w:val="00526AA3"/>
    <w:rsid w:val="00526B6B"/>
    <w:rsid w:val="00527A80"/>
    <w:rsid w:val="005317C5"/>
    <w:rsid w:val="005324A5"/>
    <w:rsid w:val="005449FA"/>
    <w:rsid w:val="00553A62"/>
    <w:rsid w:val="00560148"/>
    <w:rsid w:val="005611BB"/>
    <w:rsid w:val="00585FD4"/>
    <w:rsid w:val="00593768"/>
    <w:rsid w:val="00596680"/>
    <w:rsid w:val="00596E3B"/>
    <w:rsid w:val="005976F3"/>
    <w:rsid w:val="005A1BD1"/>
    <w:rsid w:val="005A3BFA"/>
    <w:rsid w:val="005B0153"/>
    <w:rsid w:val="005B1712"/>
    <w:rsid w:val="005B451E"/>
    <w:rsid w:val="005D2EF8"/>
    <w:rsid w:val="005D7AB9"/>
    <w:rsid w:val="005E474E"/>
    <w:rsid w:val="005F0626"/>
    <w:rsid w:val="005F0A5F"/>
    <w:rsid w:val="00606974"/>
    <w:rsid w:val="00612882"/>
    <w:rsid w:val="00612F6E"/>
    <w:rsid w:val="0061580D"/>
    <w:rsid w:val="006169E2"/>
    <w:rsid w:val="0062004A"/>
    <w:rsid w:val="00625647"/>
    <w:rsid w:val="00640A71"/>
    <w:rsid w:val="00640EB0"/>
    <w:rsid w:val="006415FE"/>
    <w:rsid w:val="00641FED"/>
    <w:rsid w:val="00644568"/>
    <w:rsid w:val="006465E7"/>
    <w:rsid w:val="00663F59"/>
    <w:rsid w:val="00664481"/>
    <w:rsid w:val="00666A57"/>
    <w:rsid w:val="00674D43"/>
    <w:rsid w:val="006A01D0"/>
    <w:rsid w:val="006A450C"/>
    <w:rsid w:val="006B10D8"/>
    <w:rsid w:val="006B241E"/>
    <w:rsid w:val="006C30C0"/>
    <w:rsid w:val="006C6F7A"/>
    <w:rsid w:val="006D438C"/>
    <w:rsid w:val="006D5EB0"/>
    <w:rsid w:val="006E0C4E"/>
    <w:rsid w:val="006E0E2A"/>
    <w:rsid w:val="006F597F"/>
    <w:rsid w:val="00702572"/>
    <w:rsid w:val="00706139"/>
    <w:rsid w:val="007114A9"/>
    <w:rsid w:val="0073032A"/>
    <w:rsid w:val="00733E85"/>
    <w:rsid w:val="007347C1"/>
    <w:rsid w:val="007477F4"/>
    <w:rsid w:val="00756090"/>
    <w:rsid w:val="00763CF7"/>
    <w:rsid w:val="007720F6"/>
    <w:rsid w:val="00775BC8"/>
    <w:rsid w:val="007778D8"/>
    <w:rsid w:val="007903D9"/>
    <w:rsid w:val="00797B18"/>
    <w:rsid w:val="00797F03"/>
    <w:rsid w:val="007A03ED"/>
    <w:rsid w:val="007A6942"/>
    <w:rsid w:val="007A7F61"/>
    <w:rsid w:val="007B2C6B"/>
    <w:rsid w:val="007C30DB"/>
    <w:rsid w:val="007D140B"/>
    <w:rsid w:val="007D316E"/>
    <w:rsid w:val="007E6C82"/>
    <w:rsid w:val="007F129B"/>
    <w:rsid w:val="0080345D"/>
    <w:rsid w:val="0080598E"/>
    <w:rsid w:val="00812074"/>
    <w:rsid w:val="008160D6"/>
    <w:rsid w:val="0082172A"/>
    <w:rsid w:val="00827470"/>
    <w:rsid w:val="00841DCF"/>
    <w:rsid w:val="00851BA8"/>
    <w:rsid w:val="008560E2"/>
    <w:rsid w:val="008636F4"/>
    <w:rsid w:val="0086497A"/>
    <w:rsid w:val="0088647B"/>
    <w:rsid w:val="008A0E85"/>
    <w:rsid w:val="008A5D7E"/>
    <w:rsid w:val="008A70E1"/>
    <w:rsid w:val="008C7993"/>
    <w:rsid w:val="008D0973"/>
    <w:rsid w:val="008E5117"/>
    <w:rsid w:val="008E5D38"/>
    <w:rsid w:val="008F2D2B"/>
    <w:rsid w:val="00901C39"/>
    <w:rsid w:val="009237D6"/>
    <w:rsid w:val="009257C0"/>
    <w:rsid w:val="0092641A"/>
    <w:rsid w:val="00930C09"/>
    <w:rsid w:val="0093646A"/>
    <w:rsid w:val="00936ECC"/>
    <w:rsid w:val="009512F0"/>
    <w:rsid w:val="0095216D"/>
    <w:rsid w:val="00963682"/>
    <w:rsid w:val="00965C35"/>
    <w:rsid w:val="0097268F"/>
    <w:rsid w:val="009757BD"/>
    <w:rsid w:val="00976720"/>
    <w:rsid w:val="009818B9"/>
    <w:rsid w:val="00985A28"/>
    <w:rsid w:val="00995510"/>
    <w:rsid w:val="009A1230"/>
    <w:rsid w:val="009A579B"/>
    <w:rsid w:val="009B3A14"/>
    <w:rsid w:val="009C684D"/>
    <w:rsid w:val="009F1172"/>
    <w:rsid w:val="009F7AD8"/>
    <w:rsid w:val="00A03CC0"/>
    <w:rsid w:val="00A05A94"/>
    <w:rsid w:val="00A06948"/>
    <w:rsid w:val="00A137E9"/>
    <w:rsid w:val="00A20D74"/>
    <w:rsid w:val="00A264E7"/>
    <w:rsid w:val="00A3139B"/>
    <w:rsid w:val="00A45F7E"/>
    <w:rsid w:val="00A46B1F"/>
    <w:rsid w:val="00A47854"/>
    <w:rsid w:val="00A557A7"/>
    <w:rsid w:val="00A57BC7"/>
    <w:rsid w:val="00A7301A"/>
    <w:rsid w:val="00A73B18"/>
    <w:rsid w:val="00A7454A"/>
    <w:rsid w:val="00A74F40"/>
    <w:rsid w:val="00A7541B"/>
    <w:rsid w:val="00A76E5F"/>
    <w:rsid w:val="00A81A9C"/>
    <w:rsid w:val="00A95CBA"/>
    <w:rsid w:val="00AA22D8"/>
    <w:rsid w:val="00AC1D46"/>
    <w:rsid w:val="00AE0004"/>
    <w:rsid w:val="00AE1620"/>
    <w:rsid w:val="00AE30B3"/>
    <w:rsid w:val="00AF106A"/>
    <w:rsid w:val="00AF179B"/>
    <w:rsid w:val="00AF4BC9"/>
    <w:rsid w:val="00AF6DF8"/>
    <w:rsid w:val="00AF741E"/>
    <w:rsid w:val="00AF787C"/>
    <w:rsid w:val="00B011C2"/>
    <w:rsid w:val="00B031EF"/>
    <w:rsid w:val="00B0683A"/>
    <w:rsid w:val="00B14E09"/>
    <w:rsid w:val="00B15ED8"/>
    <w:rsid w:val="00B200EC"/>
    <w:rsid w:val="00B21487"/>
    <w:rsid w:val="00B244C3"/>
    <w:rsid w:val="00B26ABE"/>
    <w:rsid w:val="00B30307"/>
    <w:rsid w:val="00B43A18"/>
    <w:rsid w:val="00B4794D"/>
    <w:rsid w:val="00B560B0"/>
    <w:rsid w:val="00B6129D"/>
    <w:rsid w:val="00B61B2B"/>
    <w:rsid w:val="00B62DF5"/>
    <w:rsid w:val="00B63819"/>
    <w:rsid w:val="00B71B83"/>
    <w:rsid w:val="00B763C8"/>
    <w:rsid w:val="00B804EF"/>
    <w:rsid w:val="00B85E71"/>
    <w:rsid w:val="00B864A9"/>
    <w:rsid w:val="00B9271A"/>
    <w:rsid w:val="00B95904"/>
    <w:rsid w:val="00BB1E1B"/>
    <w:rsid w:val="00BD7272"/>
    <w:rsid w:val="00BE3E09"/>
    <w:rsid w:val="00BE4297"/>
    <w:rsid w:val="00BF545B"/>
    <w:rsid w:val="00BF7DDD"/>
    <w:rsid w:val="00C05A87"/>
    <w:rsid w:val="00C10E14"/>
    <w:rsid w:val="00C149EB"/>
    <w:rsid w:val="00C25D54"/>
    <w:rsid w:val="00C3200F"/>
    <w:rsid w:val="00C3204E"/>
    <w:rsid w:val="00C324F5"/>
    <w:rsid w:val="00C33F0E"/>
    <w:rsid w:val="00C34362"/>
    <w:rsid w:val="00C42489"/>
    <w:rsid w:val="00C4495E"/>
    <w:rsid w:val="00C66FFE"/>
    <w:rsid w:val="00C70376"/>
    <w:rsid w:val="00C718C7"/>
    <w:rsid w:val="00C7507C"/>
    <w:rsid w:val="00C75EE6"/>
    <w:rsid w:val="00C77658"/>
    <w:rsid w:val="00C83CD1"/>
    <w:rsid w:val="00C944BB"/>
    <w:rsid w:val="00CA2096"/>
    <w:rsid w:val="00CA777E"/>
    <w:rsid w:val="00CB3AF3"/>
    <w:rsid w:val="00CB698E"/>
    <w:rsid w:val="00CC2739"/>
    <w:rsid w:val="00CD03D9"/>
    <w:rsid w:val="00CD64C8"/>
    <w:rsid w:val="00CD6F20"/>
    <w:rsid w:val="00CE7BF3"/>
    <w:rsid w:val="00CF5A6D"/>
    <w:rsid w:val="00D07FB0"/>
    <w:rsid w:val="00D12880"/>
    <w:rsid w:val="00D134E4"/>
    <w:rsid w:val="00D13F47"/>
    <w:rsid w:val="00D142C6"/>
    <w:rsid w:val="00D1658F"/>
    <w:rsid w:val="00D21CF2"/>
    <w:rsid w:val="00D228D9"/>
    <w:rsid w:val="00D24F74"/>
    <w:rsid w:val="00D2705E"/>
    <w:rsid w:val="00D2718F"/>
    <w:rsid w:val="00D2794D"/>
    <w:rsid w:val="00D3109F"/>
    <w:rsid w:val="00D36314"/>
    <w:rsid w:val="00D46E9B"/>
    <w:rsid w:val="00D476B1"/>
    <w:rsid w:val="00D51D8D"/>
    <w:rsid w:val="00D52A0B"/>
    <w:rsid w:val="00D64611"/>
    <w:rsid w:val="00D65005"/>
    <w:rsid w:val="00D70227"/>
    <w:rsid w:val="00D771F4"/>
    <w:rsid w:val="00D854CF"/>
    <w:rsid w:val="00D860C6"/>
    <w:rsid w:val="00D93380"/>
    <w:rsid w:val="00D9755F"/>
    <w:rsid w:val="00DA276F"/>
    <w:rsid w:val="00DA610F"/>
    <w:rsid w:val="00DA7DA6"/>
    <w:rsid w:val="00DD37FE"/>
    <w:rsid w:val="00DE628D"/>
    <w:rsid w:val="00DF197B"/>
    <w:rsid w:val="00DF663F"/>
    <w:rsid w:val="00E033AB"/>
    <w:rsid w:val="00E07148"/>
    <w:rsid w:val="00E0743B"/>
    <w:rsid w:val="00E10F4C"/>
    <w:rsid w:val="00E13FB8"/>
    <w:rsid w:val="00E14BE6"/>
    <w:rsid w:val="00E2517D"/>
    <w:rsid w:val="00E41034"/>
    <w:rsid w:val="00E46181"/>
    <w:rsid w:val="00E52ED9"/>
    <w:rsid w:val="00E53F4D"/>
    <w:rsid w:val="00E56B81"/>
    <w:rsid w:val="00E7687D"/>
    <w:rsid w:val="00E84C3B"/>
    <w:rsid w:val="00E84D2D"/>
    <w:rsid w:val="00E954AB"/>
    <w:rsid w:val="00EB063E"/>
    <w:rsid w:val="00EB0B78"/>
    <w:rsid w:val="00EB249F"/>
    <w:rsid w:val="00EC38FE"/>
    <w:rsid w:val="00ED3838"/>
    <w:rsid w:val="00EE3979"/>
    <w:rsid w:val="00EE5B73"/>
    <w:rsid w:val="00F00891"/>
    <w:rsid w:val="00F06FB7"/>
    <w:rsid w:val="00F13D2B"/>
    <w:rsid w:val="00F16F36"/>
    <w:rsid w:val="00F32A75"/>
    <w:rsid w:val="00F32B56"/>
    <w:rsid w:val="00F4186D"/>
    <w:rsid w:val="00F57265"/>
    <w:rsid w:val="00F60ED8"/>
    <w:rsid w:val="00F62213"/>
    <w:rsid w:val="00F65586"/>
    <w:rsid w:val="00F705BD"/>
    <w:rsid w:val="00F93644"/>
    <w:rsid w:val="00F96561"/>
    <w:rsid w:val="00FA2D4D"/>
    <w:rsid w:val="00FA39BB"/>
    <w:rsid w:val="00FB2FA3"/>
    <w:rsid w:val="00FB59D8"/>
    <w:rsid w:val="00FC2EB7"/>
    <w:rsid w:val="00FD060F"/>
    <w:rsid w:val="00FD5727"/>
    <w:rsid w:val="00FD6E27"/>
    <w:rsid w:val="00FF2B47"/>
    <w:rsid w:val="00FF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78EEE9F-E617-4712-8315-286F2C8E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4BB"/>
    <w:pPr>
      <w:jc w:val="both"/>
    </w:pPr>
    <w:rPr>
      <w:rFonts w:ascii="Garamond" w:hAnsi="Garamond"/>
      <w:sz w:val="22"/>
      <w:lang w:eastAsia="en-US"/>
    </w:rPr>
  </w:style>
  <w:style w:type="paragraph" w:styleId="Heading1">
    <w:name w:val="heading 1"/>
    <w:basedOn w:val="HeadingBase"/>
    <w:next w:val="BodyText"/>
    <w:qFormat/>
    <w:rsid w:val="00C944BB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C944BB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C944BB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C944BB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C944BB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C944BB"/>
    <w:pPr>
      <w:spacing w:before="240" w:line="240" w:lineRule="atLeast"/>
      <w:outlineLvl w:val="5"/>
    </w:pPr>
    <w:rPr>
      <w:b/>
    </w:rPr>
  </w:style>
  <w:style w:type="paragraph" w:styleId="Heading9">
    <w:name w:val="heading 9"/>
    <w:basedOn w:val="Normal"/>
    <w:next w:val="Normal"/>
    <w:qFormat/>
    <w:rsid w:val="00086580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C944BB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C944BB"/>
    <w:pPr>
      <w:spacing w:after="220" w:line="240" w:lineRule="atLeast"/>
    </w:pPr>
  </w:style>
  <w:style w:type="paragraph" w:customStyle="1" w:styleId="HeaderBase">
    <w:name w:val="Header Base"/>
    <w:basedOn w:val="Normal"/>
    <w:rsid w:val="00C944BB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C944BB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C944B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C944BB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C944BB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C944BB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C944BB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C944BB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C944BB"/>
    <w:pPr>
      <w:keepNext/>
    </w:pPr>
  </w:style>
  <w:style w:type="paragraph" w:customStyle="1" w:styleId="CityState">
    <w:name w:val="City/State"/>
    <w:basedOn w:val="BodyText"/>
    <w:next w:val="BodyText"/>
    <w:rsid w:val="00C944BB"/>
    <w:pPr>
      <w:keepNext/>
    </w:pPr>
  </w:style>
  <w:style w:type="paragraph" w:customStyle="1" w:styleId="Institution">
    <w:name w:val="Institution"/>
    <w:basedOn w:val="Normal"/>
    <w:next w:val="Achievement"/>
    <w:rsid w:val="00C944BB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C944BB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C944BB"/>
  </w:style>
  <w:style w:type="paragraph" w:styleId="Footer">
    <w:name w:val="footer"/>
    <w:basedOn w:val="HeaderBase"/>
    <w:rsid w:val="00C944BB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C944BB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C944BB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C944BB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C944BB"/>
    <w:rPr>
      <w:sz w:val="24"/>
    </w:rPr>
  </w:style>
  <w:style w:type="character" w:styleId="Emphasis">
    <w:name w:val="Emphasis"/>
    <w:qFormat/>
    <w:rsid w:val="00C944BB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C944BB"/>
    <w:pPr>
      <w:ind w:left="720"/>
    </w:pPr>
  </w:style>
  <w:style w:type="character" w:customStyle="1" w:styleId="Job">
    <w:name w:val="Job"/>
    <w:basedOn w:val="DefaultParagraphFont"/>
    <w:rsid w:val="00C944BB"/>
  </w:style>
  <w:style w:type="paragraph" w:customStyle="1" w:styleId="PersonalData">
    <w:name w:val="Personal Data"/>
    <w:basedOn w:val="BodyText"/>
    <w:rsid w:val="00C944BB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C944BB"/>
    <w:pPr>
      <w:spacing w:before="60"/>
    </w:pPr>
  </w:style>
  <w:style w:type="paragraph" w:customStyle="1" w:styleId="NoTitle">
    <w:name w:val="No Title"/>
    <w:basedOn w:val="SectionTitle"/>
    <w:rsid w:val="00C944BB"/>
    <w:pPr>
      <w:pBdr>
        <w:bottom w:val="none" w:sz="0" w:space="0" w:color="auto"/>
      </w:pBdr>
    </w:pPr>
  </w:style>
  <w:style w:type="character" w:styleId="Hyperlink">
    <w:name w:val="Hyperlink"/>
    <w:basedOn w:val="DefaultParagraphFont"/>
    <w:rsid w:val="00431CB0"/>
    <w:rPr>
      <w:color w:val="0000FF"/>
      <w:u w:val="single"/>
    </w:rPr>
  </w:style>
  <w:style w:type="paragraph" w:customStyle="1" w:styleId="PersonalInfo">
    <w:name w:val="Personal Info"/>
    <w:basedOn w:val="Achievement"/>
    <w:next w:val="Achievement"/>
    <w:rsid w:val="00C944BB"/>
    <w:pPr>
      <w:spacing w:before="220"/>
      <w:ind w:left="245" w:hanging="245"/>
    </w:pPr>
  </w:style>
  <w:style w:type="paragraph" w:customStyle="1" w:styleId="AttentionLine">
    <w:name w:val="Attention Line"/>
    <w:basedOn w:val="Normal"/>
    <w:next w:val="Salutation"/>
    <w:rsid w:val="00A20D74"/>
    <w:pPr>
      <w:spacing w:before="220"/>
      <w:ind w:left="840" w:right="-360"/>
      <w:jc w:val="left"/>
    </w:pPr>
    <w:rPr>
      <w:rFonts w:ascii="Times New Roman" w:hAnsi="Times New Roman"/>
      <w:sz w:val="20"/>
    </w:rPr>
  </w:style>
  <w:style w:type="paragraph" w:styleId="Salutation">
    <w:name w:val="Salutation"/>
    <w:basedOn w:val="Normal"/>
    <w:next w:val="Normal"/>
    <w:rsid w:val="00A20D74"/>
    <w:pPr>
      <w:spacing w:before="220" w:after="220"/>
      <w:ind w:left="835" w:right="-360"/>
      <w:jc w:val="left"/>
    </w:pPr>
    <w:rPr>
      <w:rFonts w:ascii="Times New Roman" w:hAnsi="Times New Roman"/>
      <w:sz w:val="20"/>
    </w:rPr>
  </w:style>
  <w:style w:type="paragraph" w:customStyle="1" w:styleId="CcList">
    <w:name w:val="Cc List"/>
    <w:basedOn w:val="Normal"/>
    <w:rsid w:val="00A20D74"/>
    <w:pPr>
      <w:keepLines/>
      <w:ind w:left="1195" w:right="-360" w:hanging="360"/>
      <w:jc w:val="left"/>
    </w:pPr>
    <w:rPr>
      <w:rFonts w:ascii="Times New Roman" w:hAnsi="Times New Roman"/>
      <w:sz w:val="20"/>
    </w:rPr>
  </w:style>
  <w:style w:type="paragraph" w:customStyle="1" w:styleId="ReturnAddress">
    <w:name w:val="Return Address"/>
    <w:basedOn w:val="Normal"/>
    <w:rsid w:val="00A20D74"/>
    <w:pPr>
      <w:keepLines/>
      <w:framePr w:w="3413" w:h="1022" w:hRule="exact" w:hSpace="187" w:wrap="notBeside" w:vAnchor="page" w:hAnchor="page" w:xAlign="right" w:y="721" w:anchorLock="1"/>
      <w:spacing w:line="200" w:lineRule="atLeast"/>
      <w:jc w:val="left"/>
    </w:pPr>
    <w:rPr>
      <w:rFonts w:ascii="Times New Roman" w:hAnsi="Times New Roman"/>
      <w:sz w:val="16"/>
    </w:rPr>
  </w:style>
  <w:style w:type="paragraph" w:customStyle="1" w:styleId="SignatureJobTitle">
    <w:name w:val="Signature Job Title"/>
    <w:basedOn w:val="Signature"/>
    <w:next w:val="Normal"/>
    <w:rsid w:val="00A20D74"/>
    <w:pPr>
      <w:keepNext/>
      <w:ind w:left="840" w:right="-360"/>
      <w:jc w:val="left"/>
    </w:pPr>
    <w:rPr>
      <w:rFonts w:ascii="Times New Roman" w:hAnsi="Times New Roman"/>
      <w:sz w:val="20"/>
    </w:rPr>
  </w:style>
  <w:style w:type="paragraph" w:customStyle="1" w:styleId="Slogan">
    <w:name w:val="Slogan"/>
    <w:basedOn w:val="Normal"/>
    <w:rsid w:val="00A20D74"/>
    <w:pPr>
      <w:framePr w:w="5170" w:h="1685" w:hRule="exact" w:hSpace="187" w:vSpace="187" w:wrap="around" w:vAnchor="page" w:hAnchor="page" w:x="966" w:yAlign="bottom" w:anchorLock="1"/>
      <w:jc w:val="left"/>
    </w:pPr>
    <w:rPr>
      <w:rFonts w:ascii="Times New Roman" w:hAnsi="Times New Roman"/>
      <w:i/>
      <w:spacing w:val="-6"/>
      <w:sz w:val="24"/>
    </w:rPr>
  </w:style>
  <w:style w:type="paragraph" w:styleId="Signature">
    <w:name w:val="Signature"/>
    <w:basedOn w:val="Normal"/>
    <w:rsid w:val="00A20D74"/>
    <w:pPr>
      <w:ind w:left="4252"/>
    </w:pPr>
  </w:style>
  <w:style w:type="paragraph" w:styleId="BodyTextIndent2">
    <w:name w:val="Body Text Indent 2"/>
    <w:basedOn w:val="Normal"/>
    <w:rsid w:val="00C33F0E"/>
    <w:pPr>
      <w:spacing w:after="120" w:line="480" w:lineRule="auto"/>
      <w:ind w:left="283"/>
    </w:pPr>
  </w:style>
  <w:style w:type="paragraph" w:styleId="ListBullet">
    <w:name w:val="List Bullet"/>
    <w:basedOn w:val="List"/>
    <w:autoRedefine/>
    <w:rsid w:val="00C33F0E"/>
    <w:pPr>
      <w:numPr>
        <w:numId w:val="30"/>
      </w:numPr>
      <w:spacing w:after="220" w:line="220" w:lineRule="atLeast"/>
      <w:ind w:right="-360"/>
      <w:jc w:val="left"/>
    </w:pPr>
    <w:rPr>
      <w:rFonts w:ascii="Times New Roman" w:hAnsi="Times New Roman"/>
      <w:sz w:val="20"/>
    </w:rPr>
  </w:style>
  <w:style w:type="paragraph" w:styleId="List">
    <w:name w:val="List"/>
    <w:basedOn w:val="Normal"/>
    <w:rsid w:val="00C33F0E"/>
    <w:pPr>
      <w:ind w:left="283" w:hanging="283"/>
    </w:pPr>
  </w:style>
  <w:style w:type="paragraph" w:styleId="NormalWeb">
    <w:name w:val="Normal (Web)"/>
    <w:basedOn w:val="Normal"/>
    <w:rsid w:val="00702572"/>
    <w:pPr>
      <w:spacing w:before="100" w:beforeAutospacing="1" w:after="100" w:afterAutospacing="1"/>
      <w:jc w:val="left"/>
    </w:pPr>
    <w:rPr>
      <w:rFonts w:ascii="Times New Roman" w:eastAsia="PMingLiU" w:hAnsi="Times New Roman"/>
      <w:sz w:val="24"/>
      <w:szCs w:val="24"/>
      <w:lang w:eastAsia="zh-CN"/>
    </w:rPr>
  </w:style>
  <w:style w:type="paragraph" w:styleId="DocumentMap">
    <w:name w:val="Document Map"/>
    <w:basedOn w:val="Normal"/>
    <w:semiHidden/>
    <w:rsid w:val="00EB0B78"/>
    <w:pPr>
      <w:shd w:val="clear" w:color="auto" w:fill="000080"/>
    </w:pPr>
    <w:rPr>
      <w:rFonts w:ascii="Tahoma" w:hAnsi="Tahoma" w:cs="Tahoma"/>
      <w:sz w:val="20"/>
    </w:rPr>
  </w:style>
  <w:style w:type="paragraph" w:styleId="FootnoteText">
    <w:name w:val="footnote text"/>
    <w:basedOn w:val="Normal"/>
    <w:semiHidden/>
    <w:rsid w:val="00AF179B"/>
    <w:rPr>
      <w:sz w:val="20"/>
    </w:rPr>
  </w:style>
  <w:style w:type="character" w:styleId="FootnoteReference">
    <w:name w:val="footnote reference"/>
    <w:basedOn w:val="DefaultParagraphFont"/>
    <w:semiHidden/>
    <w:rsid w:val="00AF179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63682"/>
    <w:pPr>
      <w:ind w:left="720"/>
      <w:contextualSpacing/>
    </w:pPr>
  </w:style>
  <w:style w:type="character" w:styleId="FollowedHyperlink">
    <w:name w:val="FollowedHyperlink"/>
    <w:basedOn w:val="DefaultParagraphFont"/>
    <w:rsid w:val="002628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gcheongyip.com" TargetMode="External"/><Relationship Id="rId13" Type="http://schemas.openxmlformats.org/officeDocument/2006/relationships/hyperlink" Target="https://www.amp.com.au/wps/portal/au/FindAFinancialPlanne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p.com.au/promo/updatedetail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cgi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p.com.au/ampoffers/planner-conference-2015/tally-w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enesyswealth.com.au/" TargetMode="External"/><Relationship Id="rId10" Type="http://schemas.openxmlformats.org/officeDocument/2006/relationships/hyperlink" Target="mailto:WINGY3181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hub.com/wingy3181" TargetMode="External"/><Relationship Id="rId14" Type="http://schemas.openxmlformats.org/officeDocument/2006/relationships/hyperlink" Target="http://www.charter.com.au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8561C-56F2-4C4A-8070-9DAFC7FC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Resume.dot</Template>
  <TotalTime>444</TotalTime>
  <Pages>4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Microsoft Corp.</Company>
  <LinksUpToDate>false</LinksUpToDate>
  <CharactersWithSpaces>11662</CharactersWithSpaces>
  <SharedDoc>false</SharedDoc>
  <HLinks>
    <vt:vector size="12" baseType="variant">
      <vt:variant>
        <vt:i4>3211386</vt:i4>
      </vt:variant>
      <vt:variant>
        <vt:i4>3</vt:i4>
      </vt:variant>
      <vt:variant>
        <vt:i4>0</vt:i4>
      </vt:variant>
      <vt:variant>
        <vt:i4>5</vt:i4>
      </vt:variant>
      <vt:variant>
        <vt:lpwstr>http://www.aimtechtraining.com/</vt:lpwstr>
      </vt:variant>
      <vt:variant>
        <vt:lpwstr/>
      </vt:variant>
      <vt:variant>
        <vt:i4>1310748</vt:i4>
      </vt:variant>
      <vt:variant>
        <vt:i4>0</vt:i4>
      </vt:variant>
      <vt:variant>
        <vt:i4>0</vt:i4>
      </vt:variant>
      <vt:variant>
        <vt:i4>5</vt:i4>
      </vt:variant>
      <vt:variant>
        <vt:lpwstr>mailto:Three_one@hotmail.com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creator>!haHaha!</dc:creator>
  <cp:lastModifiedBy>Cheong Yip</cp:lastModifiedBy>
  <cp:revision>14</cp:revision>
  <cp:lastPrinted>2015-03-12T09:18:00Z</cp:lastPrinted>
  <dcterms:created xsi:type="dcterms:W3CDTF">2014-10-25T22:18:00Z</dcterms:created>
  <dcterms:modified xsi:type="dcterms:W3CDTF">2015-03-12T09:18:00Z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