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E231" w14:textId="639B1D48" w:rsidR="00687CF1" w:rsidRPr="00A545CC" w:rsidRDefault="00256C7A" w:rsidP="00A545CC">
      <w:pPr>
        <w:jc w:val="center"/>
        <w:rPr>
          <w:b/>
          <w:bCs/>
          <w:sz w:val="28"/>
          <w:szCs w:val="28"/>
          <w:u w:val="single"/>
        </w:rPr>
      </w:pPr>
      <w:r w:rsidRPr="00A545CC">
        <w:rPr>
          <w:b/>
          <w:bCs/>
          <w:sz w:val="28"/>
          <w:szCs w:val="28"/>
          <w:u w:val="single"/>
        </w:rPr>
        <w:t>BSI UI Analysis</w:t>
      </w:r>
      <w:r w:rsidR="007B28FA">
        <w:rPr>
          <w:b/>
          <w:bCs/>
          <w:sz w:val="28"/>
          <w:szCs w:val="28"/>
          <w:u w:val="single"/>
        </w:rPr>
        <w:t>-What If</w:t>
      </w:r>
    </w:p>
    <w:p w14:paraId="490AF573" w14:textId="61CFB807" w:rsidR="005A0C44" w:rsidRDefault="00A545CC" w:rsidP="005A0C44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72D7C233" w14:textId="77777777" w:rsidR="00D031ED" w:rsidRDefault="00D031ED" w:rsidP="001958E4">
      <w:pPr>
        <w:pStyle w:val="NormalWeb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</w:p>
    <w:p w14:paraId="59255576" w14:textId="1FFAC802" w:rsidR="001958E4" w:rsidRDefault="001958E4" w:rsidP="001958E4">
      <w:pPr>
        <w:pStyle w:val="NormalWeb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use the What-If Tool to:</w:t>
      </w:r>
    </w:p>
    <w:p w14:paraId="084C86A2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Add, copy, change and delete test employees. See </w:t>
      </w:r>
      <w:hyperlink r:id="rId5" w:history="1">
        <w:r>
          <w:rPr>
            <w:rStyle w:val="Hyperlink"/>
            <w:rFonts w:ascii="Verdana" w:hAnsi="Verdana"/>
            <w:sz w:val="18"/>
            <w:szCs w:val="18"/>
          </w:rPr>
          <w:t>Employee Info</w:t>
        </w:r>
        <w:bookmarkStart w:id="0" w:name="_GoBack"/>
        <w:bookmarkEnd w:id="0"/>
        <w:r>
          <w:rPr>
            <w:rStyle w:val="Hyperlink"/>
            <w:rFonts w:ascii="Verdana" w:hAnsi="Verdana"/>
            <w:sz w:val="18"/>
            <w:szCs w:val="18"/>
          </w:rPr>
          <w:t>rmation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7AD5A481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Add, copy, edit and delete employee and employer taxes for your test employees. See </w:t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Tax Details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7114D6C8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Add, edit and delete employee and employer contributions for your test employees. See </w:t>
      </w:r>
      <w:hyperlink r:id="rId7" w:history="1">
        <w:r>
          <w:rPr>
            <w:rStyle w:val="Hyperlink"/>
            <w:rFonts w:ascii="Verdana" w:hAnsi="Verdana"/>
            <w:sz w:val="18"/>
            <w:szCs w:val="18"/>
          </w:rPr>
          <w:t>Garnishment Details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4780A27A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Run tax calculations for your test scenarios. See </w:t>
      </w:r>
      <w:hyperlink r:id="rId8" w:history="1">
        <w:r>
          <w:rPr>
            <w:rStyle w:val="Hyperlink"/>
            <w:rFonts w:ascii="Verdana" w:hAnsi="Verdana"/>
            <w:sz w:val="18"/>
            <w:szCs w:val="18"/>
          </w:rPr>
          <w:t>Tax Details</w:t>
        </w:r>
      </w:hyperlink>
      <w:r>
        <w:rPr>
          <w:rFonts w:ascii="Verdana" w:hAnsi="Verdana"/>
          <w:color w:val="000000"/>
          <w:sz w:val="18"/>
          <w:szCs w:val="18"/>
        </w:rPr>
        <w:t> and </w:t>
      </w:r>
      <w:hyperlink r:id="rId9" w:history="1">
        <w:r>
          <w:rPr>
            <w:rStyle w:val="Hyperlink"/>
            <w:rFonts w:ascii="Verdana" w:hAnsi="Verdana"/>
            <w:sz w:val="18"/>
            <w:szCs w:val="18"/>
          </w:rPr>
          <w:t>Garnishment Details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2CE60AD9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View and print the test results using the </w:t>
      </w:r>
      <w:r>
        <w:rPr>
          <w:rFonts w:ascii="Verdana" w:hAnsi="Verdana"/>
          <w:b/>
          <w:bCs/>
          <w:color w:val="000000"/>
          <w:sz w:val="18"/>
          <w:szCs w:val="18"/>
        </w:rPr>
        <w:t>View PDF</w:t>
      </w:r>
      <w:r>
        <w:rPr>
          <w:rFonts w:ascii="Verdana" w:hAnsi="Verdana"/>
          <w:color w:val="000000"/>
          <w:sz w:val="18"/>
          <w:szCs w:val="18"/>
        </w:rPr>
        <w:t> feature.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FF0000"/>
          <w:sz w:val="18"/>
          <w:szCs w:val="18"/>
        </w:rPr>
        <w:t>IMPORTANT</w:t>
      </w:r>
      <w:r>
        <w:rPr>
          <w:rFonts w:ascii="Verdana" w:hAnsi="Verdana"/>
          <w:color w:val="000000"/>
          <w:sz w:val="18"/>
          <w:szCs w:val="18"/>
        </w:rPr>
        <w:t>: For best results viewing PDFs, use of Internet Explorer 8 is not recommended.</w:t>
      </w:r>
    </w:p>
    <w:p w14:paraId="103AE939" w14:textId="77777777" w:rsidR="001958E4" w:rsidRDefault="001958E4" w:rsidP="001958E4">
      <w:pPr>
        <w:pStyle w:val="NormalWeb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800000"/>
          <w:sz w:val="18"/>
          <w:szCs w:val="18"/>
        </w:rPr>
        <w:t>Note</w:t>
      </w:r>
      <w:r>
        <w:rPr>
          <w:rFonts w:ascii="Verdana" w:hAnsi="Verdana"/>
          <w:color w:val="8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 Adding employee and employer taxes for your test employees can be accomplished by using the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"http://www.mybsi.com/ProductHelp/eTaxFactory11/new_taxlocator.htm"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Hyperlink"/>
          <w:rFonts w:ascii="Verdana" w:hAnsi="Verdana"/>
          <w:sz w:val="18"/>
          <w:szCs w:val="18"/>
        </w:rPr>
        <w:t>TaxLocator</w:t>
      </w:r>
      <w:proofErr w:type="spell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tool.</w:t>
      </w:r>
    </w:p>
    <w:p w14:paraId="78D3DF59" w14:textId="732C4E5E" w:rsidR="001958E4" w:rsidRDefault="001958E4" w:rsidP="005A0C44">
      <w:pPr>
        <w:rPr>
          <w:b/>
          <w:bCs/>
          <w:u w:val="single"/>
        </w:rPr>
      </w:pPr>
    </w:p>
    <w:p w14:paraId="05C761DD" w14:textId="2CC235F0" w:rsidR="001958E4" w:rsidRDefault="00D031ED" w:rsidP="005A0C4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Flow: </w:t>
      </w:r>
      <w:r>
        <w:rPr>
          <w:b/>
          <w:bCs/>
          <w:noProof/>
          <w:u w:val="single"/>
        </w:rPr>
        <w:drawing>
          <wp:inline distT="0" distB="0" distL="0" distR="0" wp14:anchorId="319C0B5C" wp14:editId="0A74F793">
            <wp:extent cx="5943600" cy="44005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-27-2020   What if test 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C5B" w14:textId="7A22AD2E" w:rsidR="00D031ED" w:rsidRDefault="00D031ED" w:rsidP="005A0C4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F5AB2D4" wp14:editId="0EF37B82">
            <wp:extent cx="4848902" cy="2476846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-27-2020 what if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8B7" w14:textId="77777777" w:rsidR="001958E4" w:rsidRDefault="001958E4" w:rsidP="005A0C44">
      <w:pPr>
        <w:rPr>
          <w:b/>
          <w:bCs/>
          <w:u w:val="single"/>
        </w:rPr>
      </w:pPr>
    </w:p>
    <w:p w14:paraId="7DE82BAB" w14:textId="07F6DAE3" w:rsidR="00B1402C" w:rsidRDefault="00B1402C" w:rsidP="00B1402C">
      <w:pPr>
        <w:rPr>
          <w:b/>
          <w:bCs/>
        </w:rPr>
      </w:pPr>
      <w:r>
        <w:rPr>
          <w:b/>
          <w:bCs/>
        </w:rPr>
        <w:t xml:space="preserve">Grid with Columns: </w:t>
      </w:r>
    </w:p>
    <w:p w14:paraId="41EB970E" w14:textId="4BF69055" w:rsidR="00B1402C" w:rsidRDefault="00B1402C" w:rsidP="00B1402C">
      <w:pPr>
        <w:rPr>
          <w:b/>
          <w:bCs/>
        </w:rPr>
      </w:pPr>
      <w:r>
        <w:rPr>
          <w:b/>
          <w:bCs/>
        </w:rPr>
        <w:t>Type:  Editable Type 1 grid</w:t>
      </w:r>
    </w:p>
    <w:p w14:paraId="23D4BC66" w14:textId="25563399" w:rsidR="00B1402C" w:rsidRDefault="00B1402C" w:rsidP="00B1402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Employee code</w:t>
      </w:r>
    </w:p>
    <w:p w14:paraId="77064A72" w14:textId="0D85FEDA" w:rsidR="00B1402C" w:rsidRDefault="00B1402C" w:rsidP="00B1402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Employee Name</w:t>
      </w:r>
    </w:p>
    <w:p w14:paraId="688EA1E6" w14:textId="4D0BE6B8" w:rsidR="00B1402C" w:rsidRDefault="00B1402C" w:rsidP="00B1402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Check date</w:t>
      </w:r>
    </w:p>
    <w:p w14:paraId="5C9EF284" w14:textId="06D249BE" w:rsidR="00B1402C" w:rsidRDefault="00B1402C" w:rsidP="00B1402C">
      <w:pPr>
        <w:rPr>
          <w:b/>
          <w:bCs/>
        </w:rPr>
      </w:pPr>
      <w:r>
        <w:rPr>
          <w:b/>
          <w:bCs/>
        </w:rPr>
        <w:t xml:space="preserve">Features: </w:t>
      </w:r>
    </w:p>
    <w:p w14:paraId="334F0F5C" w14:textId="2A1E84B3" w:rsidR="00B1402C" w:rsidRPr="00B1402C" w:rsidRDefault="00B1402C" w:rsidP="00B1402C">
      <w:pPr>
        <w:pStyle w:val="ListParagraph"/>
        <w:numPr>
          <w:ilvl w:val="0"/>
          <w:numId w:val="10"/>
        </w:numPr>
        <w:rPr>
          <w:b/>
          <w:bCs/>
        </w:rPr>
      </w:pPr>
      <w:r w:rsidRPr="00B1402C">
        <w:rPr>
          <w:b/>
          <w:bCs/>
        </w:rPr>
        <w:t>Buttons:  Copy, CSV, Excel, Print</w:t>
      </w:r>
    </w:p>
    <w:p w14:paraId="47D91C2F" w14:textId="3F12DEBD" w:rsidR="00B1402C" w:rsidRPr="00B1402C" w:rsidRDefault="00B1402C" w:rsidP="00B1402C">
      <w:pPr>
        <w:pStyle w:val="ListParagraph"/>
        <w:numPr>
          <w:ilvl w:val="0"/>
          <w:numId w:val="10"/>
        </w:numPr>
        <w:rPr>
          <w:b/>
          <w:bCs/>
        </w:rPr>
      </w:pPr>
      <w:r w:rsidRPr="00B1402C">
        <w:rPr>
          <w:b/>
          <w:bCs/>
        </w:rPr>
        <w:t>Search bar</w:t>
      </w:r>
    </w:p>
    <w:p w14:paraId="4017B571" w14:textId="2437D915" w:rsidR="00B1402C" w:rsidRPr="00B1402C" w:rsidRDefault="00B1402C" w:rsidP="00B1402C">
      <w:pPr>
        <w:pStyle w:val="ListParagraph"/>
        <w:numPr>
          <w:ilvl w:val="0"/>
          <w:numId w:val="10"/>
        </w:numPr>
        <w:rPr>
          <w:b/>
          <w:bCs/>
        </w:rPr>
      </w:pPr>
      <w:r w:rsidRPr="00B1402C">
        <w:rPr>
          <w:b/>
          <w:bCs/>
        </w:rPr>
        <w:t>Ability to add new</w:t>
      </w:r>
      <w:r>
        <w:rPr>
          <w:b/>
          <w:bCs/>
        </w:rPr>
        <w:t xml:space="preserve">, </w:t>
      </w:r>
      <w:r w:rsidRPr="00B1402C">
        <w:rPr>
          <w:b/>
          <w:bCs/>
        </w:rPr>
        <w:t>edit</w:t>
      </w:r>
      <w:r>
        <w:rPr>
          <w:b/>
          <w:bCs/>
        </w:rPr>
        <w:t xml:space="preserve"> &amp; delete</w:t>
      </w:r>
    </w:p>
    <w:p w14:paraId="1BBCE92C" w14:textId="7C711C15" w:rsidR="00B1402C" w:rsidRDefault="00B1402C" w:rsidP="00B1402C">
      <w:pPr>
        <w:rPr>
          <w:b/>
          <w:bCs/>
        </w:rPr>
      </w:pPr>
      <w:r>
        <w:rPr>
          <w:b/>
          <w:bCs/>
        </w:rPr>
        <w:t>Related Activities:</w:t>
      </w:r>
    </w:p>
    <w:p w14:paraId="1A4F44A5" w14:textId="24291976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Custom Garnishment Formulas</w:t>
      </w:r>
    </w:p>
    <w:p w14:paraId="57C27FF5" w14:textId="0C82DC50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Custom Tax Codes</w:t>
      </w:r>
    </w:p>
    <w:p w14:paraId="134AA023" w14:textId="303C6736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Garnishment Groups</w:t>
      </w:r>
    </w:p>
    <w:p w14:paraId="185056D7" w14:textId="0670DA05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Message Viewer</w:t>
      </w:r>
    </w:p>
    <w:p w14:paraId="326896D5" w14:textId="23EDC523" w:rsidR="00B1402C" w:rsidRP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Unemployment Overrides</w:t>
      </w:r>
    </w:p>
    <w:p w14:paraId="22B0D651" w14:textId="0D8FD153" w:rsidR="00B1402C" w:rsidRDefault="00B1402C" w:rsidP="00B1402C">
      <w:pPr>
        <w:rPr>
          <w:b/>
          <w:bCs/>
        </w:rPr>
      </w:pPr>
    </w:p>
    <w:p w14:paraId="615E16B2" w14:textId="6A57C383" w:rsidR="00B1402C" w:rsidRDefault="00B1402C" w:rsidP="00B1402C">
      <w:pPr>
        <w:rPr>
          <w:b/>
          <w:bCs/>
        </w:rPr>
      </w:pPr>
      <w:r>
        <w:rPr>
          <w:b/>
          <w:bCs/>
        </w:rPr>
        <w:t>Related Screens:</w:t>
      </w:r>
    </w:p>
    <w:p w14:paraId="43F4672F" w14:textId="45D6D4C2" w:rsidR="00B1402C" w:rsidRDefault="00B1402C" w:rsidP="00B1402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Manage Employee Information Form</w:t>
      </w:r>
    </w:p>
    <w:p w14:paraId="5DACFF73" w14:textId="2F957989" w:rsidR="00B1402C" w:rsidRDefault="00B1402C" w:rsidP="00B1402C">
      <w:pPr>
        <w:pStyle w:val="ListParagraph"/>
        <w:numPr>
          <w:ilvl w:val="1"/>
          <w:numId w:val="12"/>
        </w:numPr>
        <w:rPr>
          <w:b/>
          <w:bCs/>
        </w:rPr>
      </w:pPr>
      <w:proofErr w:type="gramStart"/>
      <w:r>
        <w:rPr>
          <w:b/>
          <w:bCs/>
        </w:rPr>
        <w:t>Fields  (</w:t>
      </w:r>
      <w:proofErr w:type="gramEnd"/>
      <w:r>
        <w:rPr>
          <w:b/>
          <w:bCs/>
        </w:rPr>
        <w:t>See Screen shot below)</w:t>
      </w:r>
    </w:p>
    <w:p w14:paraId="14645A48" w14:textId="2D7DC907" w:rsidR="00B1402C" w:rsidRDefault="00FB2B60" w:rsidP="00B1402C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Needs buttons for:</w:t>
      </w:r>
    </w:p>
    <w:p w14:paraId="4D95CACA" w14:textId="224252CA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Details</w:t>
      </w:r>
    </w:p>
    <w:p w14:paraId="656EC973" w14:textId="06E5B3BD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Garnishment Details</w:t>
      </w:r>
    </w:p>
    <w:p w14:paraId="352D13CE" w14:textId="77777777" w:rsidR="00FB2B60" w:rsidRDefault="00FB2B60" w:rsidP="00FB2B60">
      <w:pPr>
        <w:pStyle w:val="ListParagraph"/>
        <w:ind w:left="2160"/>
        <w:rPr>
          <w:b/>
          <w:bCs/>
        </w:rPr>
      </w:pPr>
    </w:p>
    <w:p w14:paraId="644A4143" w14:textId="6C747A9B" w:rsidR="00B1402C" w:rsidRDefault="00B1402C" w:rsidP="00B1402C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9085FE" wp14:editId="2619F9B8">
            <wp:extent cx="5096586" cy="8145012"/>
            <wp:effectExtent l="0" t="0" r="8890" b="889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-24-2020  Managge Employee 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00F" w14:textId="0D07E1E4" w:rsidR="00B1402C" w:rsidRDefault="00FB2B60" w:rsidP="00FB2B60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Tax Details</w:t>
      </w:r>
    </w:p>
    <w:p w14:paraId="5B994E6B" w14:textId="77777777" w:rsidR="00FB2B60" w:rsidRP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 w:rsidRPr="00FB2B60">
        <w:rPr>
          <w:b/>
          <w:bCs/>
        </w:rPr>
        <w:t xml:space="preserve">Grid with Columns: </w:t>
      </w:r>
    </w:p>
    <w:p w14:paraId="236258EF" w14:textId="17B1D918" w:rsid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 w:rsidRPr="00FB2B60">
        <w:rPr>
          <w:b/>
          <w:bCs/>
        </w:rPr>
        <w:t>Type:  Editable Type 1 grid</w:t>
      </w:r>
    </w:p>
    <w:p w14:paraId="1CE22C23" w14:textId="081F127C" w:rsid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Columns:</w:t>
      </w:r>
    </w:p>
    <w:p w14:paraId="2B14E03C" w14:textId="7CACBAF9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Code</w:t>
      </w:r>
    </w:p>
    <w:p w14:paraId="098DDFF7" w14:textId="6B84C932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Authority Name</w:t>
      </w:r>
    </w:p>
    <w:p w14:paraId="60277DAC" w14:textId="5C612929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Type/ User Tax Type</w:t>
      </w:r>
    </w:p>
    <w:p w14:paraId="16750215" w14:textId="3C83F44B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Name</w:t>
      </w:r>
    </w:p>
    <w:p w14:paraId="2D3FADAD" w14:textId="77718C7E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Formula #</w:t>
      </w:r>
    </w:p>
    <w:p w14:paraId="5A27AF83" w14:textId="0AE16F86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Formula</w:t>
      </w:r>
    </w:p>
    <w:p w14:paraId="1EF7BB32" w14:textId="77777777" w:rsidR="00FB2B60" w:rsidRP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 w:rsidRPr="00FB2B60">
        <w:rPr>
          <w:b/>
          <w:bCs/>
        </w:rPr>
        <w:t xml:space="preserve">Features: </w:t>
      </w:r>
    </w:p>
    <w:p w14:paraId="20D539E5" w14:textId="77777777" w:rsidR="00FB2B60" w:rsidRPr="00B1402C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 w:rsidRPr="00B1402C">
        <w:rPr>
          <w:b/>
          <w:bCs/>
        </w:rPr>
        <w:t>Buttons:  Copy, CSV, Excel, Print</w:t>
      </w:r>
    </w:p>
    <w:p w14:paraId="2F1AB9AB" w14:textId="77777777" w:rsidR="00FB2B60" w:rsidRPr="00B1402C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 w:rsidRPr="00B1402C">
        <w:rPr>
          <w:b/>
          <w:bCs/>
        </w:rPr>
        <w:t>Search bar</w:t>
      </w:r>
    </w:p>
    <w:p w14:paraId="2F51A6CB" w14:textId="596AAA10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 w:rsidRPr="00B1402C">
        <w:rPr>
          <w:b/>
          <w:bCs/>
        </w:rPr>
        <w:t>Ability to add new</w:t>
      </w:r>
      <w:r>
        <w:rPr>
          <w:b/>
          <w:bCs/>
        </w:rPr>
        <w:t xml:space="preserve">, </w:t>
      </w:r>
      <w:r w:rsidRPr="00B1402C">
        <w:rPr>
          <w:b/>
          <w:bCs/>
        </w:rPr>
        <w:t>edit</w:t>
      </w:r>
      <w:r>
        <w:rPr>
          <w:b/>
          <w:bCs/>
        </w:rPr>
        <w:t xml:space="preserve"> &amp; delete</w:t>
      </w:r>
    </w:p>
    <w:p w14:paraId="6C0B1F52" w14:textId="4ACC2330" w:rsid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Additional Buttons</w:t>
      </w:r>
    </w:p>
    <w:p w14:paraId="146ED397" w14:textId="7462CD71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Locator</w:t>
      </w:r>
    </w:p>
    <w:p w14:paraId="0D705F57" w14:textId="68D0882F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Calculate Taxes</w:t>
      </w:r>
    </w:p>
    <w:p w14:paraId="2305566E" w14:textId="0D48285B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Back to Employee Info</w:t>
      </w:r>
    </w:p>
    <w:p w14:paraId="2440D0D3" w14:textId="6132DC8C" w:rsidR="00FB2B60" w:rsidRPr="00B1402C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Select a Different Employee</w:t>
      </w:r>
    </w:p>
    <w:p w14:paraId="256994CD" w14:textId="075EC2FA" w:rsidR="00FB2B60" w:rsidRDefault="00FB2B60" w:rsidP="00FB2B60">
      <w:pPr>
        <w:rPr>
          <w:b/>
          <w:bCs/>
        </w:rPr>
      </w:pPr>
    </w:p>
    <w:p w14:paraId="030C945E" w14:textId="53E8400A" w:rsidR="00FB2B60" w:rsidRDefault="00FB2B60" w:rsidP="00FB2B60">
      <w:pPr>
        <w:ind w:left="1080"/>
        <w:rPr>
          <w:b/>
          <w:bCs/>
        </w:rPr>
      </w:pPr>
      <w:r>
        <w:rPr>
          <w:b/>
          <w:bCs/>
        </w:rPr>
        <w:t>Related Activities</w:t>
      </w:r>
    </w:p>
    <w:p w14:paraId="0C251C2D" w14:textId="77777777" w:rsidR="00FB2B60" w:rsidRPr="00FB2B60" w:rsidRDefault="009D0EE8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3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Custom Garnishment Formulas</w:t>
        </w:r>
      </w:hyperlink>
    </w:p>
    <w:p w14:paraId="06B69E20" w14:textId="77777777" w:rsidR="00FB2B60" w:rsidRPr="00FB2B60" w:rsidRDefault="009D0EE8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4" w:history="1">
        <w:r w:rsidR="00FB2B60" w:rsidRPr="00FB2B60">
          <w:rPr>
            <w:rFonts w:ascii="Arial" w:eastAsia="Times New Roman" w:hAnsi="Arial" w:cs="Arial"/>
            <w:color w:val="000040"/>
            <w:sz w:val="20"/>
            <w:szCs w:val="20"/>
            <w:u w:val="single"/>
          </w:rPr>
          <w:t>Custom Tax Codes</w:t>
        </w:r>
      </w:hyperlink>
    </w:p>
    <w:p w14:paraId="26DCF8CF" w14:textId="77777777" w:rsidR="00FB2B60" w:rsidRPr="00FB2B60" w:rsidRDefault="009D0EE8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5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Garnishment Groups</w:t>
        </w:r>
      </w:hyperlink>
    </w:p>
    <w:p w14:paraId="0641E61C" w14:textId="77777777" w:rsidR="00FB2B60" w:rsidRPr="00FB2B60" w:rsidRDefault="009D0EE8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6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Message Viewer</w:t>
        </w:r>
      </w:hyperlink>
    </w:p>
    <w:p w14:paraId="29256989" w14:textId="77777777" w:rsidR="00FB2B60" w:rsidRPr="00FB2B60" w:rsidRDefault="009D0EE8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7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Unemployment Overrides</w:t>
        </w:r>
      </w:hyperlink>
    </w:p>
    <w:p w14:paraId="7740D378" w14:textId="77777777" w:rsidR="00FB2B60" w:rsidRPr="00FB2B60" w:rsidRDefault="00FB2B60" w:rsidP="00FB2B60">
      <w:pPr>
        <w:pStyle w:val="ListParagraph"/>
        <w:rPr>
          <w:b/>
          <w:bCs/>
        </w:rPr>
      </w:pPr>
    </w:p>
    <w:p w14:paraId="70253417" w14:textId="629EB1A7" w:rsidR="00B1402C" w:rsidRDefault="00B1402C" w:rsidP="00B1402C">
      <w:pPr>
        <w:pStyle w:val="ListParagraph"/>
        <w:rPr>
          <w:b/>
          <w:bCs/>
        </w:rPr>
      </w:pPr>
    </w:p>
    <w:p w14:paraId="251D549D" w14:textId="7143C33B" w:rsidR="00FB2B60" w:rsidRDefault="00FB2B60" w:rsidP="00B1402C">
      <w:pPr>
        <w:pStyle w:val="ListParagraph"/>
        <w:rPr>
          <w:b/>
          <w:bCs/>
        </w:rPr>
      </w:pPr>
    </w:p>
    <w:p w14:paraId="5EA97DA6" w14:textId="77777777" w:rsidR="00FB2B60" w:rsidRDefault="00FB2B60" w:rsidP="00B1402C">
      <w:pPr>
        <w:pStyle w:val="ListParagraph"/>
        <w:rPr>
          <w:b/>
          <w:bCs/>
        </w:rPr>
      </w:pPr>
    </w:p>
    <w:p w14:paraId="4FA5911D" w14:textId="5C6BB649" w:rsidR="00FB2B60" w:rsidRDefault="00FB2B60" w:rsidP="00FB2B6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Tax Locator</w:t>
      </w:r>
    </w:p>
    <w:p w14:paraId="2B3CFB64" w14:textId="52B3F956" w:rsidR="00FB2B60" w:rsidRDefault="00FB2B60" w:rsidP="00FB2B60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7138E6" wp14:editId="1B8E86EF">
            <wp:extent cx="4629796" cy="5287113"/>
            <wp:effectExtent l="0" t="0" r="0" b="889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-24-2020 Tax Loc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096A" w14:textId="77777777" w:rsidR="00FB2B60" w:rsidRPr="00B1402C" w:rsidRDefault="00FB2B60" w:rsidP="00B1402C">
      <w:pPr>
        <w:pStyle w:val="ListParagraph"/>
        <w:rPr>
          <w:b/>
          <w:bCs/>
        </w:rPr>
      </w:pPr>
    </w:p>
    <w:p w14:paraId="4461BABD" w14:textId="7445B9B3" w:rsidR="007B28FA" w:rsidRDefault="007B28FA" w:rsidP="005A0C44">
      <w:pPr>
        <w:rPr>
          <w:b/>
          <w:bCs/>
          <w:u w:val="single"/>
        </w:rPr>
      </w:pPr>
    </w:p>
    <w:p w14:paraId="48CFA6DD" w14:textId="6141515D" w:rsidR="007B28FA" w:rsidRDefault="007B28FA" w:rsidP="005A0C44">
      <w:pPr>
        <w:rPr>
          <w:b/>
          <w:bCs/>
          <w:u w:val="single"/>
        </w:rPr>
      </w:pPr>
    </w:p>
    <w:p w14:paraId="21DB37E6" w14:textId="6C697162" w:rsidR="007B28FA" w:rsidRDefault="00D031ED" w:rsidP="005A0C44">
      <w:pPr>
        <w:rPr>
          <w:b/>
          <w:bCs/>
        </w:rPr>
      </w:pPr>
      <w:r>
        <w:rPr>
          <w:b/>
          <w:bCs/>
        </w:rPr>
        <w:t>Summary</w:t>
      </w:r>
      <w:r w:rsidR="00CF26E8" w:rsidRPr="00CF26E8">
        <w:rPr>
          <w:b/>
          <w:bCs/>
        </w:rPr>
        <w:t>:</w:t>
      </w:r>
      <w:r>
        <w:rPr>
          <w:b/>
          <w:bCs/>
        </w:rPr>
        <w:t xml:space="preserve">  </w:t>
      </w:r>
      <w:r w:rsidR="00CF26E8">
        <w:rPr>
          <w:b/>
          <w:bCs/>
        </w:rPr>
        <w:t xml:space="preserve">  - This is for all screens listed above</w:t>
      </w:r>
    </w:p>
    <w:p w14:paraId="486ED056" w14:textId="3A95F8C5" w:rsidR="00D031ED" w:rsidRDefault="00D031ED" w:rsidP="005A0C44">
      <w:pPr>
        <w:rPr>
          <w:b/>
          <w:bCs/>
        </w:rPr>
      </w:pPr>
      <w:r>
        <w:rPr>
          <w:b/>
          <w:bCs/>
        </w:rPr>
        <w:tab/>
        <w:t>Improve the UI flow by having all info listed as a dashboard on the page</w:t>
      </w:r>
    </w:p>
    <w:p w14:paraId="26757695" w14:textId="1BD32243" w:rsidR="00D031ED" w:rsidRDefault="00D031ED" w:rsidP="00D031ED">
      <w:pPr>
        <w:ind w:left="720" w:firstLine="30"/>
        <w:rPr>
          <w:b/>
          <w:bCs/>
        </w:rPr>
      </w:pPr>
      <w:r>
        <w:rPr>
          <w:b/>
          <w:bCs/>
        </w:rPr>
        <w:t>When a user makes changes a modal will pop-</w:t>
      </w:r>
      <w:proofErr w:type="gramStart"/>
      <w:r>
        <w:rPr>
          <w:b/>
          <w:bCs/>
        </w:rPr>
        <w:t>up .</w:t>
      </w:r>
      <w:proofErr w:type="gramEnd"/>
      <w:r>
        <w:rPr>
          <w:b/>
          <w:bCs/>
        </w:rPr>
        <w:t xml:space="preserve">  When data is entered and submitted </w:t>
      </w:r>
      <w:proofErr w:type="gramStart"/>
      <w:r>
        <w:rPr>
          <w:b/>
          <w:bCs/>
        </w:rPr>
        <w:t>this  data</w:t>
      </w:r>
      <w:proofErr w:type="gramEnd"/>
      <w:r>
        <w:rPr>
          <w:b/>
          <w:bCs/>
        </w:rPr>
        <w:t xml:space="preserve"> will be saved to the redux store. </w:t>
      </w:r>
    </w:p>
    <w:p w14:paraId="0007A988" w14:textId="69965FEC" w:rsidR="00D031ED" w:rsidRDefault="00D031ED" w:rsidP="005A0C44">
      <w:pPr>
        <w:rPr>
          <w:b/>
          <w:bCs/>
        </w:rPr>
      </w:pPr>
      <w:r>
        <w:rPr>
          <w:b/>
          <w:bCs/>
        </w:rPr>
        <w:t xml:space="preserve">              The dashboard should indicate what data screens have been completed</w:t>
      </w:r>
    </w:p>
    <w:p w14:paraId="48EAD9BE" w14:textId="6BF610A0" w:rsidR="00D031ED" w:rsidRDefault="00D031ED" w:rsidP="005A0C44">
      <w:pPr>
        <w:rPr>
          <w:b/>
          <w:bCs/>
        </w:rPr>
      </w:pPr>
      <w:r>
        <w:rPr>
          <w:b/>
          <w:bCs/>
        </w:rPr>
        <w:tab/>
        <w:t>Once the user has completed entering data then they would click a calculate button.</w:t>
      </w:r>
    </w:p>
    <w:p w14:paraId="59E8CA53" w14:textId="0DD62CCD" w:rsidR="00D031ED" w:rsidRDefault="00D031ED" w:rsidP="00D031ED">
      <w:pPr>
        <w:ind w:left="720"/>
        <w:rPr>
          <w:b/>
          <w:bCs/>
        </w:rPr>
      </w:pPr>
      <w:r>
        <w:rPr>
          <w:b/>
          <w:bCs/>
        </w:rPr>
        <w:t xml:space="preserve">Data from the related redux store is then sent to the server.   This info is return as a pdf that will </w:t>
      </w:r>
      <w:proofErr w:type="gramStart"/>
      <w:r>
        <w:rPr>
          <w:b/>
          <w:bCs/>
        </w:rPr>
        <w:t>be seen as</w:t>
      </w:r>
      <w:proofErr w:type="gramEnd"/>
      <w:r>
        <w:rPr>
          <w:b/>
          <w:bCs/>
        </w:rPr>
        <w:t xml:space="preserve"> a popup.   The user will be able to save or print this report</w:t>
      </w:r>
    </w:p>
    <w:p w14:paraId="2214C6CE" w14:textId="77777777" w:rsidR="00D031ED" w:rsidRDefault="00D031ED" w:rsidP="005A0C44">
      <w:pPr>
        <w:rPr>
          <w:b/>
          <w:bCs/>
        </w:rPr>
      </w:pPr>
    </w:p>
    <w:p w14:paraId="1D8A3108" w14:textId="37482377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Improve the UI with the new </w:t>
      </w:r>
      <w:proofErr w:type="spellStart"/>
      <w:r w:rsidR="00D031ED">
        <w:rPr>
          <w:b/>
          <w:bCs/>
        </w:rPr>
        <w:t>ui</w:t>
      </w:r>
      <w:proofErr w:type="spellEnd"/>
      <w:r w:rsidR="00D031ED">
        <w:rPr>
          <w:b/>
          <w:bCs/>
        </w:rPr>
        <w:t xml:space="preserve"> library, icons </w:t>
      </w:r>
      <w:proofErr w:type="spellStart"/>
      <w:r w:rsidR="00D031ED">
        <w:rPr>
          <w:b/>
          <w:bCs/>
        </w:rPr>
        <w:t>etc</w:t>
      </w:r>
      <w:proofErr w:type="spellEnd"/>
    </w:p>
    <w:p w14:paraId="2E85A0B2" w14:textId="105566EF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Improve the </w:t>
      </w:r>
      <w:proofErr w:type="gramStart"/>
      <w:r>
        <w:rPr>
          <w:b/>
          <w:bCs/>
        </w:rPr>
        <w:t>layout ,</w:t>
      </w:r>
      <w:proofErr w:type="gramEnd"/>
      <w:r>
        <w:rPr>
          <w:b/>
          <w:bCs/>
        </w:rPr>
        <w:t xml:space="preserve"> buttons</w:t>
      </w:r>
    </w:p>
    <w:p w14:paraId="375A9034" w14:textId="613B980F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Links to related screens and add should be buttons in the new </w:t>
      </w:r>
      <w:proofErr w:type="spellStart"/>
      <w:r>
        <w:rPr>
          <w:b/>
          <w:bCs/>
        </w:rPr>
        <w:t>ui</w:t>
      </w:r>
      <w:proofErr w:type="spellEnd"/>
    </w:p>
    <w:p w14:paraId="46456226" w14:textId="0BC4DD26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Use the New improved icons for Add, Edit, Info, </w:t>
      </w:r>
      <w:proofErr w:type="spellStart"/>
      <w:r>
        <w:rPr>
          <w:b/>
          <w:bCs/>
        </w:rPr>
        <w:t>etc</w:t>
      </w:r>
      <w:proofErr w:type="spellEnd"/>
    </w:p>
    <w:p w14:paraId="18FD3873" w14:textId="29111B61" w:rsidR="007B28FA" w:rsidRDefault="00CF26E8" w:rsidP="005A0C44">
      <w:pPr>
        <w:rPr>
          <w:b/>
          <w:bCs/>
        </w:rPr>
      </w:pPr>
      <w:r>
        <w:rPr>
          <w:b/>
          <w:bCs/>
        </w:rPr>
        <w:tab/>
        <w:t>Will need to configure grid metadata and form field Metadata</w:t>
      </w:r>
    </w:p>
    <w:p w14:paraId="10542AF6" w14:textId="0800E73A" w:rsidR="00425B3B" w:rsidRDefault="00425B3B" w:rsidP="005A0C44">
      <w:pPr>
        <w:rPr>
          <w:b/>
          <w:bCs/>
        </w:rPr>
      </w:pPr>
    </w:p>
    <w:p w14:paraId="0282B5DA" w14:textId="77777777" w:rsidR="00425B3B" w:rsidRDefault="00425B3B" w:rsidP="005A0C44">
      <w:pPr>
        <w:rPr>
          <w:b/>
          <w:bCs/>
        </w:rPr>
      </w:pPr>
      <w:proofErr w:type="gramStart"/>
      <w:r>
        <w:rPr>
          <w:b/>
          <w:bCs/>
        </w:rPr>
        <w:t>Mock up</w:t>
      </w:r>
      <w:proofErr w:type="gramEnd"/>
      <w:r>
        <w:rPr>
          <w:b/>
          <w:bCs/>
        </w:rPr>
        <w:t>:</w:t>
      </w:r>
    </w:p>
    <w:p w14:paraId="25B356F7" w14:textId="7A8CB182" w:rsidR="00425B3B" w:rsidRDefault="00425B3B" w:rsidP="005A0C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230970" wp14:editId="7CEF11D9">
            <wp:extent cx="5943600" cy="470979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-27-2020  What-if test mock u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AF4E" w14:textId="77777777" w:rsidR="00425B3B" w:rsidRDefault="00425B3B" w:rsidP="005A0C44">
      <w:pPr>
        <w:rPr>
          <w:b/>
          <w:bCs/>
          <w:u w:val="single"/>
        </w:rPr>
      </w:pPr>
    </w:p>
    <w:sectPr w:rsidR="0042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18E"/>
    <w:multiLevelType w:val="hybridMultilevel"/>
    <w:tmpl w:val="FFB2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9C6"/>
    <w:multiLevelType w:val="hybridMultilevel"/>
    <w:tmpl w:val="D4E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71EF"/>
    <w:multiLevelType w:val="hybridMultilevel"/>
    <w:tmpl w:val="FF2E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4024"/>
    <w:multiLevelType w:val="multilevel"/>
    <w:tmpl w:val="C67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C6B1D"/>
    <w:multiLevelType w:val="multilevel"/>
    <w:tmpl w:val="FD2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48F7"/>
    <w:multiLevelType w:val="hybridMultilevel"/>
    <w:tmpl w:val="05E6B6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CD577D"/>
    <w:multiLevelType w:val="hybridMultilevel"/>
    <w:tmpl w:val="3A50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F7C6A"/>
    <w:multiLevelType w:val="hybridMultilevel"/>
    <w:tmpl w:val="6E9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1D69"/>
    <w:multiLevelType w:val="hybridMultilevel"/>
    <w:tmpl w:val="7778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779CA"/>
    <w:multiLevelType w:val="hybridMultilevel"/>
    <w:tmpl w:val="3304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E2D96"/>
    <w:multiLevelType w:val="hybridMultilevel"/>
    <w:tmpl w:val="B52A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8373A"/>
    <w:multiLevelType w:val="hybridMultilevel"/>
    <w:tmpl w:val="D642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740A"/>
    <w:multiLevelType w:val="hybridMultilevel"/>
    <w:tmpl w:val="D40A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01E7A"/>
    <w:multiLevelType w:val="hybridMultilevel"/>
    <w:tmpl w:val="BA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91BBF"/>
    <w:multiLevelType w:val="hybridMultilevel"/>
    <w:tmpl w:val="6B0A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14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7A"/>
    <w:rsid w:val="00000BFA"/>
    <w:rsid w:val="0001016B"/>
    <w:rsid w:val="000211D3"/>
    <w:rsid w:val="000E7C71"/>
    <w:rsid w:val="00116506"/>
    <w:rsid w:val="001958E4"/>
    <w:rsid w:val="001B2EB0"/>
    <w:rsid w:val="001D5657"/>
    <w:rsid w:val="00256C7A"/>
    <w:rsid w:val="00304149"/>
    <w:rsid w:val="003265B1"/>
    <w:rsid w:val="003452C4"/>
    <w:rsid w:val="00366A28"/>
    <w:rsid w:val="00374976"/>
    <w:rsid w:val="003D5883"/>
    <w:rsid w:val="00425B3B"/>
    <w:rsid w:val="004B6363"/>
    <w:rsid w:val="0059440B"/>
    <w:rsid w:val="0059526C"/>
    <w:rsid w:val="005A0C44"/>
    <w:rsid w:val="005F17EE"/>
    <w:rsid w:val="0060552C"/>
    <w:rsid w:val="006152EF"/>
    <w:rsid w:val="00660831"/>
    <w:rsid w:val="00672B87"/>
    <w:rsid w:val="006828E6"/>
    <w:rsid w:val="00687CF1"/>
    <w:rsid w:val="00691502"/>
    <w:rsid w:val="00757FD3"/>
    <w:rsid w:val="00774EDE"/>
    <w:rsid w:val="00783356"/>
    <w:rsid w:val="007941A7"/>
    <w:rsid w:val="007B28FA"/>
    <w:rsid w:val="007E4535"/>
    <w:rsid w:val="00875601"/>
    <w:rsid w:val="009733B6"/>
    <w:rsid w:val="009B36AE"/>
    <w:rsid w:val="009D0EE8"/>
    <w:rsid w:val="009E173E"/>
    <w:rsid w:val="00A37DAD"/>
    <w:rsid w:val="00A545CC"/>
    <w:rsid w:val="00AC32B8"/>
    <w:rsid w:val="00B1402C"/>
    <w:rsid w:val="00B264B7"/>
    <w:rsid w:val="00C33450"/>
    <w:rsid w:val="00C826D0"/>
    <w:rsid w:val="00CD1967"/>
    <w:rsid w:val="00CD622E"/>
    <w:rsid w:val="00CF26E8"/>
    <w:rsid w:val="00D031ED"/>
    <w:rsid w:val="00D3540C"/>
    <w:rsid w:val="00D42C22"/>
    <w:rsid w:val="00D91901"/>
    <w:rsid w:val="00DB4FE9"/>
    <w:rsid w:val="00F623FA"/>
    <w:rsid w:val="00F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19BC"/>
  <w15:chartTrackingRefBased/>
  <w15:docId w15:val="{FA04FB5A-08F1-457D-9D08-C4A4C290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7A"/>
    <w:pPr>
      <w:ind w:left="720"/>
      <w:contextualSpacing/>
    </w:pPr>
  </w:style>
  <w:style w:type="character" w:customStyle="1" w:styleId="trackedchangerollover">
    <w:name w:val="trackedchangerollover"/>
    <w:basedOn w:val="DefaultParagraphFont"/>
    <w:rsid w:val="00C826D0"/>
  </w:style>
  <w:style w:type="character" w:styleId="Hyperlink">
    <w:name w:val="Hyperlink"/>
    <w:basedOn w:val="DefaultParagraphFont"/>
    <w:uiPriority w:val="99"/>
    <w:semiHidden/>
    <w:unhideWhenUsed/>
    <w:rsid w:val="00FB2B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19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0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si.com/ProductHelp/eTaxFactory11/New_Folder/What-If-TestTaxDetails.htm" TargetMode="External"/><Relationship Id="rId13" Type="http://schemas.openxmlformats.org/officeDocument/2006/relationships/hyperlink" Target="https://tf11-lab.bsi.com:51001/modeling/customGarnishmentFormulas.action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ybsi.com/ProductHelp/eTaxFactory11/What-If_Test_-_Garnishment_Details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f11-lab.bsi.com:51001/modeling/compsListUnempOverrides.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f11-lab.bsi.com:51001/messageRun.a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ybsi.com/ProductHelp/eTaxFactory11/New_Folder/What-If-TestTaxDetails.ht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mybsi.com/ProductHelp/eTaxFactory11/EmployeeInformationWhatIfTestMain.htm" TargetMode="External"/><Relationship Id="rId15" Type="http://schemas.openxmlformats.org/officeDocument/2006/relationships/hyperlink" Target="https://tf11-lab.bsi.com:51001/modeling/manageGarnishmentGroup.acti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ybsi.com/ProductHelp/eTaxFactory11/What-If_Test_-_Garnishment_Details.htm" TargetMode="External"/><Relationship Id="rId14" Type="http://schemas.openxmlformats.org/officeDocument/2006/relationships/hyperlink" Target="https://tf11-lab.bsi.com:51001/modeling/customTaxCodes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519</Words>
  <Characters>2963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Nigol Bista</dc:creator>
  <cp:keywords/>
  <dc:description/>
  <cp:lastModifiedBy>Raji Ganesh</cp:lastModifiedBy>
  <cp:revision>2</cp:revision>
  <dcterms:created xsi:type="dcterms:W3CDTF">2020-08-20T18:51:00Z</dcterms:created>
  <dcterms:modified xsi:type="dcterms:W3CDTF">2020-08-20T18:51:00Z</dcterms:modified>
</cp:coreProperties>
</file>