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E6613" w14:textId="77777777" w:rsidR="006C5B61" w:rsidRDefault="006C5B61" w:rsidP="006C5B61">
      <w:r>
        <w:t>Name: TF11_BSI_Tables.txt</w:t>
      </w:r>
    </w:p>
    <w:p w14:paraId="090ECE83" w14:textId="77777777" w:rsidR="006C5B61" w:rsidRDefault="006C5B61" w:rsidP="006C5B61">
      <w:r>
        <w:t>Date: 23-APR-2018</w:t>
      </w:r>
    </w:p>
    <w:p w14:paraId="18153AF4" w14:textId="77777777" w:rsidR="006C5B61" w:rsidRDefault="006C5B61" w:rsidP="006C5B61">
      <w:r>
        <w:t>Cloned from TF10_BSI_Tables.txt</w:t>
      </w:r>
    </w:p>
    <w:p w14:paraId="0183616F" w14:textId="77777777" w:rsidR="006C5B61" w:rsidRDefault="006C5B61" w:rsidP="006C5B61"/>
    <w:p w14:paraId="283D9B0B" w14:textId="77777777" w:rsidR="006C5B61" w:rsidRDefault="006C5B61" w:rsidP="006C5B61">
      <w:r>
        <w:t>The following TF11 tables are NOT custom tables (keyed off DATASET), but are tables that BSI maintains with data sent to customers in DTA files.</w:t>
      </w:r>
    </w:p>
    <w:p w14:paraId="5E71C5EB" w14:textId="77777777" w:rsidR="006C5B61" w:rsidRDefault="006C5B61" w:rsidP="006C5B61"/>
    <w:p w14:paraId="4DC2B44E" w14:textId="77777777" w:rsidR="006C5B61" w:rsidRDefault="006C5B61" w:rsidP="006C5B61">
      <w:proofErr w:type="spellStart"/>
      <w:r>
        <w:t>brcdta</w:t>
      </w:r>
      <w:proofErr w:type="spellEnd"/>
      <w:r>
        <w:t xml:space="preserve"> - </w:t>
      </w:r>
      <w:proofErr w:type="spellStart"/>
      <w:r>
        <w:t>recip</w:t>
      </w:r>
      <w:proofErr w:type="spellEnd"/>
      <w:r>
        <w:t xml:space="preserve"> data</w:t>
      </w:r>
    </w:p>
    <w:p w14:paraId="418BF418" w14:textId="77777777" w:rsidR="006C5B61" w:rsidRDefault="006C5B61" w:rsidP="006C5B61">
      <w:proofErr w:type="spellStart"/>
      <w:r>
        <w:t>brcgdta</w:t>
      </w:r>
      <w:proofErr w:type="spellEnd"/>
      <w:r>
        <w:t xml:space="preserve"> - generic </w:t>
      </w:r>
      <w:proofErr w:type="spellStart"/>
      <w:r>
        <w:t>recip</w:t>
      </w:r>
      <w:proofErr w:type="spellEnd"/>
      <w:r>
        <w:t xml:space="preserve"> data</w:t>
      </w:r>
    </w:p>
    <w:p w14:paraId="31201BCE" w14:textId="77777777" w:rsidR="006C5B61" w:rsidRDefault="006C5B61" w:rsidP="006C5B61">
      <w:proofErr w:type="spellStart"/>
      <w:r>
        <w:t>brcgen</w:t>
      </w:r>
      <w:proofErr w:type="spellEnd"/>
      <w:r>
        <w:t xml:space="preserve"> - generic </w:t>
      </w:r>
      <w:proofErr w:type="spellStart"/>
      <w:r>
        <w:t>recip</w:t>
      </w:r>
      <w:proofErr w:type="spellEnd"/>
      <w:r>
        <w:t xml:space="preserve"> authorities</w:t>
      </w:r>
    </w:p>
    <w:p w14:paraId="37D77492" w14:textId="77777777" w:rsidR="006C5B61" w:rsidRDefault="006C5B61" w:rsidP="006C5B61">
      <w:proofErr w:type="spellStart"/>
      <w:r>
        <w:t>brcrcp</w:t>
      </w:r>
      <w:proofErr w:type="spellEnd"/>
      <w:r>
        <w:t xml:space="preserve"> - </w:t>
      </w:r>
      <w:proofErr w:type="spellStart"/>
      <w:r>
        <w:t>recip</w:t>
      </w:r>
      <w:proofErr w:type="spellEnd"/>
      <w:r>
        <w:t xml:space="preserve"> authorities</w:t>
      </w:r>
    </w:p>
    <w:p w14:paraId="5F9FCA7F" w14:textId="77777777" w:rsidR="006C5B61" w:rsidRDefault="006C5B61" w:rsidP="006C5B61">
      <w:proofErr w:type="spellStart"/>
      <w:r>
        <w:t>btxaddr</w:t>
      </w:r>
      <w:proofErr w:type="spellEnd"/>
      <w:r>
        <w:t xml:space="preserve"> - V2 data </w:t>
      </w:r>
    </w:p>
    <w:p w14:paraId="10285297" w14:textId="77777777" w:rsidR="006C5B61" w:rsidRDefault="006C5B61" w:rsidP="006C5B61">
      <w:proofErr w:type="spellStart"/>
      <w:r>
        <w:t>btxauth</w:t>
      </w:r>
      <w:proofErr w:type="spellEnd"/>
      <w:r>
        <w:t xml:space="preserve"> - V1 data defines taxing authorities</w:t>
      </w:r>
    </w:p>
    <w:p w14:paraId="75F52645" w14:textId="77777777" w:rsidR="006C5B61" w:rsidRDefault="006C5B61" w:rsidP="006C5B61">
      <w:proofErr w:type="spellStart"/>
      <w:r>
        <w:t>btxbgrp</w:t>
      </w:r>
      <w:proofErr w:type="spellEnd"/>
      <w:r>
        <w:t xml:space="preserve"> - block group data</w:t>
      </w:r>
    </w:p>
    <w:p w14:paraId="58CA26D7" w14:textId="77777777" w:rsidR="006C5B61" w:rsidRDefault="006C5B61" w:rsidP="006C5B61">
      <w:proofErr w:type="spellStart"/>
      <w:r>
        <w:t>btxblok</w:t>
      </w:r>
      <w:proofErr w:type="spellEnd"/>
      <w:r>
        <w:t xml:space="preserve"> - block data</w:t>
      </w:r>
    </w:p>
    <w:p w14:paraId="5E40F705" w14:textId="77777777" w:rsidR="006C5B61" w:rsidRDefault="006C5B61" w:rsidP="006C5B61">
      <w:proofErr w:type="spellStart"/>
      <w:r>
        <w:t>btxbrak</w:t>
      </w:r>
      <w:proofErr w:type="spellEnd"/>
      <w:r>
        <w:t xml:space="preserve"> - bracket data</w:t>
      </w:r>
    </w:p>
    <w:p w14:paraId="7D5170C0" w14:textId="77777777" w:rsidR="006C5B61" w:rsidRDefault="006C5B61" w:rsidP="006C5B61">
      <w:proofErr w:type="spellStart"/>
      <w:r>
        <w:t>btxdisp</w:t>
      </w:r>
      <w:proofErr w:type="spellEnd"/>
      <w:r>
        <w:t xml:space="preserve"> - </w:t>
      </w:r>
      <w:proofErr w:type="gramStart"/>
      <w:r>
        <w:t>disposable ???</w:t>
      </w:r>
      <w:proofErr w:type="gramEnd"/>
    </w:p>
    <w:p w14:paraId="385F7235" w14:textId="77777777" w:rsidR="006C5B61" w:rsidRDefault="006C5B61" w:rsidP="006C5B61">
      <w:proofErr w:type="spellStart"/>
      <w:r>
        <w:t>btxdsemp</w:t>
      </w:r>
      <w:proofErr w:type="spellEnd"/>
      <w:r>
        <w:t xml:space="preserve"> - deceased employees</w:t>
      </w:r>
    </w:p>
    <w:p w14:paraId="40AD29DB" w14:textId="77777777" w:rsidR="006C5B61" w:rsidRDefault="006C5B61" w:rsidP="006C5B61">
      <w:proofErr w:type="spellStart"/>
      <w:r>
        <w:t>btxform</w:t>
      </w:r>
      <w:proofErr w:type="spellEnd"/>
      <w:r>
        <w:t xml:space="preserve"> - formula data</w:t>
      </w:r>
    </w:p>
    <w:p w14:paraId="4E2B7ECA" w14:textId="77777777" w:rsidR="006C5B61" w:rsidRDefault="006C5B61" w:rsidP="006C5B61">
      <w:proofErr w:type="spellStart"/>
      <w:r>
        <w:t>btxgbgrp</w:t>
      </w:r>
      <w:proofErr w:type="spellEnd"/>
      <w:r>
        <w:t xml:space="preserve"> - generic block group data</w:t>
      </w:r>
    </w:p>
    <w:p w14:paraId="75ABE91D" w14:textId="77777777" w:rsidR="006C5B61" w:rsidRDefault="006C5B61" w:rsidP="006C5B61">
      <w:proofErr w:type="spellStart"/>
      <w:r>
        <w:t>btxgblok</w:t>
      </w:r>
      <w:proofErr w:type="spellEnd"/>
      <w:r>
        <w:t xml:space="preserve"> - generic block data</w:t>
      </w:r>
    </w:p>
    <w:p w14:paraId="5F1B06A7" w14:textId="77777777" w:rsidR="006C5B61" w:rsidRDefault="006C5B61" w:rsidP="006C5B61">
      <w:proofErr w:type="spellStart"/>
      <w:r>
        <w:t>btxgbrak</w:t>
      </w:r>
      <w:proofErr w:type="spellEnd"/>
      <w:r>
        <w:t xml:space="preserve"> - generic bracket data</w:t>
      </w:r>
    </w:p>
    <w:p w14:paraId="2ADB1E18" w14:textId="77777777" w:rsidR="006C5B61" w:rsidRDefault="006C5B61" w:rsidP="006C5B61">
      <w:proofErr w:type="spellStart"/>
      <w:r>
        <w:t>btxgform</w:t>
      </w:r>
      <w:proofErr w:type="spellEnd"/>
      <w:r>
        <w:t xml:space="preserve"> - generic formula data</w:t>
      </w:r>
    </w:p>
    <w:p w14:paraId="331E4800" w14:textId="77777777" w:rsidR="006C5B61" w:rsidRDefault="006C5B61" w:rsidP="006C5B61">
      <w:proofErr w:type="spellStart"/>
      <w:r>
        <w:t>btxgtax</w:t>
      </w:r>
      <w:proofErr w:type="spellEnd"/>
      <w:r>
        <w:t xml:space="preserve"> - generic tax data</w:t>
      </w:r>
    </w:p>
    <w:p w14:paraId="2BBCF434" w14:textId="77777777" w:rsidR="006C5B61" w:rsidRDefault="006C5B61" w:rsidP="006C5B61">
      <w:proofErr w:type="spellStart"/>
      <w:r>
        <w:t>btxlcfm</w:t>
      </w:r>
      <w:proofErr w:type="spellEnd"/>
      <w:r>
        <w:t xml:space="preserve"> - Locator Formula Match table</w:t>
      </w:r>
    </w:p>
    <w:p w14:paraId="0AF13E51" w14:textId="77777777" w:rsidR="006C5B61" w:rsidRDefault="006C5B61" w:rsidP="006C5B61">
      <w:proofErr w:type="spellStart"/>
      <w:r>
        <w:t>btxplace</w:t>
      </w:r>
      <w:proofErr w:type="spellEnd"/>
      <w:r>
        <w:t xml:space="preserve"> - V1 data to map FIPS </w:t>
      </w:r>
      <w:proofErr w:type="spellStart"/>
      <w:r>
        <w:t>Placecode</w:t>
      </w:r>
      <w:proofErr w:type="spellEnd"/>
      <w:r>
        <w:t xml:space="preserve"> to BSI </w:t>
      </w:r>
      <w:proofErr w:type="spellStart"/>
      <w:r>
        <w:t>Pcode</w:t>
      </w:r>
      <w:proofErr w:type="spellEnd"/>
    </w:p>
    <w:p w14:paraId="63F07194" w14:textId="77777777" w:rsidR="006C5B61" w:rsidRDefault="006C5B61" w:rsidP="006C5B61">
      <w:proofErr w:type="spellStart"/>
      <w:r>
        <w:lastRenderedPageBreak/>
        <w:t>btxpmap</w:t>
      </w:r>
      <w:proofErr w:type="spellEnd"/>
      <w:r>
        <w:t xml:space="preserve"> - V1 data to map a taxing authority to a </w:t>
      </w:r>
      <w:proofErr w:type="spellStart"/>
      <w:r>
        <w:t>Pcode</w:t>
      </w:r>
      <w:proofErr w:type="spellEnd"/>
    </w:p>
    <w:p w14:paraId="1A4237E6" w14:textId="77777777" w:rsidR="006C5B61" w:rsidRDefault="006C5B61" w:rsidP="006C5B61">
      <w:proofErr w:type="spellStart"/>
      <w:r>
        <w:t>btxstate</w:t>
      </w:r>
      <w:proofErr w:type="spellEnd"/>
      <w:r>
        <w:t xml:space="preserve"> - V1 data to define states</w:t>
      </w:r>
    </w:p>
    <w:p w14:paraId="79673311" w14:textId="77777777" w:rsidR="006C5B61" w:rsidRDefault="006C5B61" w:rsidP="006C5B61">
      <w:proofErr w:type="spellStart"/>
      <w:r>
        <w:t>btxtax</w:t>
      </w:r>
      <w:proofErr w:type="spellEnd"/>
      <w:r>
        <w:t xml:space="preserve"> - valid BSI authority/tax type combinations</w:t>
      </w:r>
    </w:p>
    <w:p w14:paraId="071EFC14" w14:textId="77777777" w:rsidR="006C5B61" w:rsidRDefault="006C5B61" w:rsidP="006C5B61">
      <w:proofErr w:type="spellStart"/>
      <w:r>
        <w:t>btxtaxt</w:t>
      </w:r>
      <w:proofErr w:type="spellEnd"/>
      <w:r>
        <w:t xml:space="preserve"> - define BSI tax types</w:t>
      </w:r>
    </w:p>
    <w:p w14:paraId="4AB94A21" w14:textId="77777777" w:rsidR="006C5B61" w:rsidRDefault="006C5B61" w:rsidP="006C5B61">
      <w:proofErr w:type="spellStart"/>
      <w:r>
        <w:t>bwaclas</w:t>
      </w:r>
      <w:proofErr w:type="spellEnd"/>
      <w:r>
        <w:t xml:space="preserve"> - Wage Assessor -</w:t>
      </w:r>
    </w:p>
    <w:p w14:paraId="415DBD0A" w14:textId="77777777" w:rsidR="006C5B61" w:rsidRDefault="006C5B61" w:rsidP="006C5B61">
      <w:proofErr w:type="spellStart"/>
      <w:r>
        <w:t>bwadflt</w:t>
      </w:r>
      <w:proofErr w:type="spellEnd"/>
      <w:r>
        <w:t xml:space="preserve"> - Wage Assessor -</w:t>
      </w:r>
    </w:p>
    <w:p w14:paraId="4429F56F" w14:textId="77777777" w:rsidR="006C5B61" w:rsidRDefault="006C5B61" w:rsidP="006C5B61">
      <w:proofErr w:type="spellStart"/>
      <w:r>
        <w:t>bwadta</w:t>
      </w:r>
      <w:proofErr w:type="spellEnd"/>
      <w:r>
        <w:t xml:space="preserve"> - Wage Assessor -</w:t>
      </w:r>
    </w:p>
    <w:p w14:paraId="18B98422" w14:textId="77777777" w:rsidR="006C5B61" w:rsidRDefault="006C5B61" w:rsidP="006C5B61">
      <w:proofErr w:type="spellStart"/>
      <w:r>
        <w:t>bwaedft</w:t>
      </w:r>
      <w:proofErr w:type="spellEnd"/>
      <w:r>
        <w:t xml:space="preserve"> - Wage Assessor -</w:t>
      </w:r>
    </w:p>
    <w:p w14:paraId="200ED9E8" w14:textId="77777777" w:rsidR="006C5B61" w:rsidRDefault="006C5B61" w:rsidP="006C5B61">
      <w:proofErr w:type="spellStart"/>
      <w:r>
        <w:t>bwapay</w:t>
      </w:r>
      <w:proofErr w:type="spellEnd"/>
      <w:r>
        <w:t xml:space="preserve"> - Wage Assessor - payments</w:t>
      </w:r>
    </w:p>
    <w:p w14:paraId="74CA4CAE" w14:textId="77777777" w:rsidR="006C5B61" w:rsidRDefault="006C5B61" w:rsidP="006C5B61">
      <w:proofErr w:type="spellStart"/>
      <w:r>
        <w:t>bwapmax</w:t>
      </w:r>
      <w:proofErr w:type="spellEnd"/>
      <w:r>
        <w:t xml:space="preserve"> - Wage Assessor - plan max</w:t>
      </w:r>
    </w:p>
    <w:p w14:paraId="0FECA048" w14:textId="77777777" w:rsidR="006C5B61" w:rsidRDefault="006C5B61" w:rsidP="006C5B61"/>
    <w:p w14:paraId="03CDA162" w14:textId="77777777" w:rsidR="006C5B61" w:rsidRDefault="006C5B61" w:rsidP="006C5B61">
      <w:proofErr w:type="spellStart"/>
      <w:r>
        <w:t>btxlinfo</w:t>
      </w:r>
      <w:proofErr w:type="spellEnd"/>
      <w:r>
        <w:t xml:space="preserve"> - licensing info</w:t>
      </w:r>
    </w:p>
    <w:p w14:paraId="02B4DB10" w14:textId="77777777" w:rsidR="006C5B61" w:rsidRDefault="006C5B61" w:rsidP="006C5B61">
      <w:proofErr w:type="spellStart"/>
      <w:r>
        <w:t>btxminfo</w:t>
      </w:r>
      <w:proofErr w:type="spellEnd"/>
      <w:r>
        <w:t xml:space="preserve"> - machine info</w:t>
      </w:r>
    </w:p>
    <w:p w14:paraId="6F44999A" w14:textId="77777777" w:rsidR="006C5B61" w:rsidRDefault="006C5B61" w:rsidP="006C5B61">
      <w:proofErr w:type="spellStart"/>
      <w:r>
        <w:t>btxsupb</w:t>
      </w:r>
      <w:proofErr w:type="spellEnd"/>
      <w:r>
        <w:t xml:space="preserve"> - all regulatory and locator bulletins that have been applied</w:t>
      </w:r>
    </w:p>
    <w:p w14:paraId="35C589E8" w14:textId="77777777" w:rsidR="006C5B61" w:rsidRDefault="006C5B61" w:rsidP="006C5B61">
      <w:proofErr w:type="spellStart"/>
      <w:r>
        <w:t>tflink</w:t>
      </w:r>
      <w:proofErr w:type="spellEnd"/>
      <w:r>
        <w:t xml:space="preserve"> - BB only - Favorite Links</w:t>
      </w:r>
    </w:p>
    <w:p w14:paraId="7648557B" w14:textId="77777777" w:rsidR="006C5B61" w:rsidRDefault="006C5B61" w:rsidP="006C5B61">
      <w:proofErr w:type="spellStart"/>
      <w:r>
        <w:t>tflogin</w:t>
      </w:r>
      <w:proofErr w:type="spellEnd"/>
      <w:r>
        <w:t xml:space="preserve"> - define TF user logins</w:t>
      </w:r>
    </w:p>
    <w:p w14:paraId="50044578" w14:textId="77777777" w:rsidR="006C5B61" w:rsidRDefault="006C5B61" w:rsidP="006C5B61">
      <w:proofErr w:type="spellStart"/>
      <w:r>
        <w:t>tftool</w:t>
      </w:r>
      <w:proofErr w:type="spellEnd"/>
      <w:r>
        <w:t xml:space="preserve"> - define TF tools (used for tool security)</w:t>
      </w:r>
    </w:p>
    <w:p w14:paraId="4EE9FB1D" w14:textId="77777777" w:rsidR="006C5B61" w:rsidRDefault="006C5B61" w:rsidP="006C5B61"/>
    <w:p w14:paraId="01535E4E" w14:textId="77777777" w:rsidR="006C5B61" w:rsidRDefault="006C5B61" w:rsidP="006C5B61">
      <w:r>
        <w:t>This is a total of (29 + 6 = 35) BSI TF11 tables.</w:t>
      </w:r>
    </w:p>
    <w:p w14:paraId="765596D9" w14:textId="77777777" w:rsidR="006C5B61" w:rsidRDefault="006C5B61" w:rsidP="006C5B61">
      <w:r>
        <w:t>There is a total of (35) Custom TF11 tables.</w:t>
      </w:r>
    </w:p>
    <w:p w14:paraId="4C88EBBB" w14:textId="77777777" w:rsidR="006C5B61" w:rsidRDefault="006C5B61" w:rsidP="006C5B61">
      <w:r>
        <w:t>Total of (70) TF11 tables.</w:t>
      </w:r>
    </w:p>
    <w:p w14:paraId="3BC855B4" w14:textId="77777777" w:rsidR="006C5B61" w:rsidRDefault="006C5B61" w:rsidP="006C5B61"/>
    <w:p w14:paraId="0F8C9C08" w14:textId="77777777" w:rsidR="006C5B61" w:rsidRDefault="006C5B61" w:rsidP="006C5B61">
      <w:r>
        <w:t>SCHEMA NOTES</w:t>
      </w:r>
    </w:p>
    <w:p w14:paraId="204A96E1" w14:textId="77777777" w:rsidR="006C5B61" w:rsidRDefault="006C5B61" w:rsidP="006C5B61">
      <w:r>
        <w:t xml:space="preserve">In TF11, all </w:t>
      </w:r>
      <w:proofErr w:type="gramStart"/>
      <w:r>
        <w:t>DEC(</w:t>
      </w:r>
      <w:proofErr w:type="gramEnd"/>
      <w:r>
        <w:t>11,2) were changed to DEC(13,2)</w:t>
      </w:r>
    </w:p>
    <w:p w14:paraId="688B0383" w14:textId="77777777" w:rsidR="006C5B61" w:rsidRDefault="006C5B61" w:rsidP="006C5B61">
      <w:r>
        <w:t xml:space="preserve">In TF11, all </w:t>
      </w:r>
      <w:proofErr w:type="gramStart"/>
      <w:r>
        <w:t>DEC(</w:t>
      </w:r>
      <w:proofErr w:type="gramEnd"/>
      <w:r>
        <w:t>7,6) were changed to DEC(10,9)</w:t>
      </w:r>
    </w:p>
    <w:p w14:paraId="3812A742" w14:textId="77777777" w:rsidR="006C5B61" w:rsidRDefault="006C5B61" w:rsidP="006C5B61">
      <w:r>
        <w:lastRenderedPageBreak/>
        <w:t xml:space="preserve">In TF11, all </w:t>
      </w:r>
      <w:proofErr w:type="gramStart"/>
      <w:r>
        <w:t>DEC(</w:t>
      </w:r>
      <w:proofErr w:type="gramEnd"/>
      <w:r>
        <w:t>9,8) were changed to DEC(10,9)</w:t>
      </w:r>
    </w:p>
    <w:p w14:paraId="3EA773AE" w14:textId="77777777" w:rsidR="006C5B61" w:rsidRDefault="006C5B61" w:rsidP="006C5B61">
      <w:r>
        <w:t>In TF11, all CYCLIND columns were REMOVED</w:t>
      </w:r>
    </w:p>
    <w:p w14:paraId="390DB8D9" w14:textId="77777777" w:rsidR="006C5B61" w:rsidRDefault="006C5B61" w:rsidP="006C5B61">
      <w:r>
        <w:t>In TF11, table BTXESGRP was REMOVED</w:t>
      </w:r>
    </w:p>
    <w:p w14:paraId="5E79201E" w14:textId="77777777" w:rsidR="006C5B61" w:rsidRDefault="006C5B61" w:rsidP="006C5B61">
      <w:r>
        <w:t>In TF11, table BTXLSPL was REMOVED</w:t>
      </w:r>
    </w:p>
    <w:p w14:paraId="67D1FD15" w14:textId="77777777" w:rsidR="005421D6" w:rsidRDefault="006C5B61" w:rsidP="006C5B61">
      <w:r>
        <w:t>In TF11, table BTXTAXCL was ADDED</w:t>
      </w:r>
      <w:bookmarkStart w:id="0" w:name="_GoBack"/>
      <w:bookmarkEnd w:id="0"/>
    </w:p>
    <w:sectPr w:rsidR="0054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B61"/>
    <w:rsid w:val="00096175"/>
    <w:rsid w:val="00134E0F"/>
    <w:rsid w:val="006C5B61"/>
    <w:rsid w:val="00FF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1746"/>
  <w15:chartTrackingRefBased/>
  <w15:docId w15:val="{D91C161D-A25D-4EC9-A7BF-D7B1B078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Ganesh</dc:creator>
  <cp:keywords/>
  <dc:description/>
  <cp:lastModifiedBy>Raji Ganesh</cp:lastModifiedBy>
  <cp:revision>1</cp:revision>
  <dcterms:created xsi:type="dcterms:W3CDTF">2020-08-03T18:19:00Z</dcterms:created>
  <dcterms:modified xsi:type="dcterms:W3CDTF">2020-08-03T18:20:00Z</dcterms:modified>
</cp:coreProperties>
</file>