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63DE" w14:textId="2E4917F0" w:rsidR="009A20D1" w:rsidRDefault="007C5644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t xml:space="preserve"> -&gt; </w:t>
      </w:r>
      <w:r>
        <w:rPr>
          <w:rFonts w:hint="eastAsia"/>
        </w:rPr>
        <w:t>Extension</w:t>
      </w:r>
      <w:r>
        <w:t xml:space="preserve"> </w:t>
      </w:r>
      <w:r>
        <w:rPr>
          <w:rFonts w:hint="eastAsia"/>
        </w:rPr>
        <w:t>安装Live</w:t>
      </w:r>
      <w:r>
        <w:t xml:space="preserve"> </w:t>
      </w:r>
      <w:r>
        <w:rPr>
          <w:rFonts w:hint="eastAsia"/>
        </w:rPr>
        <w:t>Server扩展</w:t>
      </w:r>
    </w:p>
    <w:p w14:paraId="452813C0" w14:textId="06F01893" w:rsidR="007C5644" w:rsidRDefault="007C5644">
      <w:r>
        <w:rPr>
          <w:noProof/>
        </w:rPr>
        <w:drawing>
          <wp:inline distT="0" distB="0" distL="0" distR="0" wp14:anchorId="23536634" wp14:editId="6AD84C32">
            <wp:extent cx="2101850" cy="238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657" cy="24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3ED" w14:textId="7759D162" w:rsidR="007C5644" w:rsidRDefault="007C5644">
      <w:r>
        <w:rPr>
          <w:rFonts w:hint="eastAsia"/>
        </w:rPr>
        <w:t>File</w:t>
      </w:r>
      <w:r>
        <w:t xml:space="preserve"> -&gt; openfolder </w:t>
      </w:r>
      <w:r>
        <w:rPr>
          <w:rFonts w:hint="eastAsia"/>
        </w:rPr>
        <w:t>找到html所在的目录。</w:t>
      </w:r>
    </w:p>
    <w:p w14:paraId="4BC288DF" w14:textId="564612BC" w:rsidR="007C5644" w:rsidRDefault="007C5644">
      <w:r w:rsidRPr="007C5644">
        <w:rPr>
          <w:noProof/>
        </w:rPr>
        <w:drawing>
          <wp:inline distT="0" distB="0" distL="0" distR="0" wp14:anchorId="3B467F06" wp14:editId="119D2FF9">
            <wp:extent cx="2183252" cy="10858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967" cy="10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7BD" w14:textId="67EF5501" w:rsidR="007C5644" w:rsidRDefault="007C5644">
      <w:r>
        <w:rPr>
          <w:rFonts w:hint="eastAsia"/>
        </w:rPr>
        <w:t>找到文件open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Server即可在本地运行。</w:t>
      </w:r>
    </w:p>
    <w:p w14:paraId="639D053E" w14:textId="678B8594" w:rsidR="007C5644" w:rsidRDefault="007C5644"/>
    <w:p w14:paraId="6E9067AA" w14:textId="34E5C9FD" w:rsidR="00014A50" w:rsidRDefault="00014A50"/>
    <w:p w14:paraId="6E82B1AB" w14:textId="3535845B" w:rsidR="00014A50" w:rsidRDefault="00014A50">
      <w:r>
        <w:rPr>
          <w:rFonts w:hint="eastAsia"/>
        </w:rPr>
        <w:t>直接右键代码文件也有Open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Server</w:t>
      </w:r>
    </w:p>
    <w:p w14:paraId="5C6E0A32" w14:textId="22D97FBC" w:rsidR="00014A50" w:rsidRPr="00014A50" w:rsidRDefault="00014A50">
      <w:pPr>
        <w:rPr>
          <w:rFonts w:hint="eastAsia"/>
        </w:rPr>
      </w:pPr>
      <w:r w:rsidRPr="00014A50">
        <w:drawing>
          <wp:inline distT="0" distB="0" distL="0" distR="0" wp14:anchorId="2E925A72" wp14:editId="525111CC">
            <wp:extent cx="4826000" cy="28034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290" cy="281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109F" w14:textId="139F6507" w:rsidR="007C5644" w:rsidRDefault="007C5644"/>
    <w:p w14:paraId="64F37909" w14:textId="77777777" w:rsidR="007C5644" w:rsidRDefault="007C5644"/>
    <w:p w14:paraId="1C158454" w14:textId="63A1B096" w:rsidR="007C5644" w:rsidRDefault="007C5644">
      <w:r>
        <w:rPr>
          <w:rFonts w:hint="eastAsia"/>
        </w:rPr>
        <w:t>也可以通过状态条来开关Live</w:t>
      </w:r>
      <w:r>
        <w:t xml:space="preserve"> </w:t>
      </w:r>
      <w:r>
        <w:rPr>
          <w:rFonts w:hint="eastAsia"/>
        </w:rPr>
        <w:t>Server</w:t>
      </w:r>
      <w:r w:rsidR="00480E78">
        <w:rPr>
          <w:rFonts w:hint="eastAsia"/>
        </w:rPr>
        <w:t>（下图中Go</w:t>
      </w:r>
      <w:r w:rsidR="00480E78">
        <w:t xml:space="preserve"> </w:t>
      </w:r>
      <w:r w:rsidR="00480E78">
        <w:rPr>
          <w:rFonts w:hint="eastAsia"/>
        </w:rPr>
        <w:t>Live）</w:t>
      </w:r>
    </w:p>
    <w:p w14:paraId="23C8B264" w14:textId="422ACE0C" w:rsidR="007C5644" w:rsidRDefault="007C5644">
      <w:r w:rsidRPr="007C5644">
        <w:rPr>
          <w:noProof/>
        </w:rPr>
        <w:lastRenderedPageBreak/>
        <w:drawing>
          <wp:inline distT="0" distB="0" distL="0" distR="0" wp14:anchorId="50D47557" wp14:editId="3822A498">
            <wp:extent cx="4152900" cy="5932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037" cy="6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6E1C" w14:textId="59A01A83" w:rsidR="003E7328" w:rsidRDefault="003E7328"/>
    <w:p w14:paraId="6E25F49F" w14:textId="41265A38" w:rsidR="003E7328" w:rsidRDefault="003E7328"/>
    <w:p w14:paraId="775FE3E4" w14:textId="3A05F7FF" w:rsidR="003E7328" w:rsidRDefault="003E7328">
      <w:r>
        <w:rPr>
          <w:rFonts w:hint="eastAsia"/>
        </w:rPr>
        <w:t>好处是可以在VS</w:t>
      </w:r>
      <w:r>
        <w:t xml:space="preserve"> </w:t>
      </w:r>
      <w:r>
        <w:rPr>
          <w:rFonts w:hint="eastAsia"/>
        </w:rPr>
        <w:t>Code中修改，ctrl</w:t>
      </w:r>
      <w:r>
        <w:t>+S</w:t>
      </w:r>
      <w:r>
        <w:rPr>
          <w:rFonts w:hint="eastAsia"/>
        </w:rPr>
        <w:t>保存后即可在刚才打开的页面中显示出</w:t>
      </w:r>
      <w:r w:rsidR="00575220">
        <w:rPr>
          <w:rFonts w:hint="eastAsia"/>
        </w:rPr>
        <w:t>所做的</w:t>
      </w:r>
      <w:r>
        <w:rPr>
          <w:rFonts w:hint="eastAsia"/>
        </w:rPr>
        <w:t>修改。</w:t>
      </w:r>
    </w:p>
    <w:p w14:paraId="1207D213" w14:textId="5112CD9C" w:rsidR="00C13BE0" w:rsidRDefault="00C13BE0"/>
    <w:p w14:paraId="5966C80A" w14:textId="571516D3" w:rsidR="00C13BE0" w:rsidRDefault="00C13BE0"/>
    <w:p w14:paraId="5F198BC5" w14:textId="74E7BA2D" w:rsidR="00C13BE0" w:rsidRDefault="00C13BE0"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Server页面</w:t>
      </w:r>
      <w:bookmarkStart w:id="0" w:name="_GoBack"/>
      <w:bookmarkEnd w:id="0"/>
    </w:p>
    <w:p w14:paraId="016D14C2" w14:textId="3BFC8A3B" w:rsidR="00C13BE0" w:rsidRDefault="00C13BE0">
      <w:pPr>
        <w:rPr>
          <w:rFonts w:hint="eastAsia"/>
        </w:rPr>
      </w:pPr>
      <w:r w:rsidRPr="00C13BE0">
        <w:t>https://marketplace.visualstudio.com/items?itemName=ritwickdey.LiveServer</w:t>
      </w:r>
    </w:p>
    <w:sectPr w:rsidR="00C1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01254" w14:textId="77777777" w:rsidR="002F1546" w:rsidRDefault="002F1546" w:rsidP="007C5644">
      <w:r>
        <w:separator/>
      </w:r>
    </w:p>
  </w:endnote>
  <w:endnote w:type="continuationSeparator" w:id="0">
    <w:p w14:paraId="26A6998F" w14:textId="77777777" w:rsidR="002F1546" w:rsidRDefault="002F1546" w:rsidP="007C5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009D5" w14:textId="77777777" w:rsidR="002F1546" w:rsidRDefault="002F1546" w:rsidP="007C5644">
      <w:r>
        <w:separator/>
      </w:r>
    </w:p>
  </w:footnote>
  <w:footnote w:type="continuationSeparator" w:id="0">
    <w:p w14:paraId="64937FE7" w14:textId="77777777" w:rsidR="002F1546" w:rsidRDefault="002F1546" w:rsidP="007C5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C1"/>
    <w:rsid w:val="00014A50"/>
    <w:rsid w:val="002F1546"/>
    <w:rsid w:val="003E7328"/>
    <w:rsid w:val="00480E78"/>
    <w:rsid w:val="00575220"/>
    <w:rsid w:val="007C5644"/>
    <w:rsid w:val="00915133"/>
    <w:rsid w:val="009A20D1"/>
    <w:rsid w:val="00C13BE0"/>
    <w:rsid w:val="00CB25B0"/>
    <w:rsid w:val="00F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5C3BF"/>
  <w15:chartTrackingRefBased/>
  <w15:docId w15:val="{7173E010-0D7E-4ABA-8E16-10D9A144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6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2021-01-08T08:03:00Z</dcterms:created>
  <dcterms:modified xsi:type="dcterms:W3CDTF">2021-01-08T08:43:00Z</dcterms:modified>
</cp:coreProperties>
</file>