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1493"/>
  <w:body>
    <w:p w:rsidR="00493CA3" w:rsidRPr="00E81E3A" w:rsidRDefault="00493CA3" w:rsidP="00E81E3A">
      <w:pPr>
        <w:tabs>
          <w:tab w:val="left" w:pos="5040"/>
        </w:tabs>
        <w:jc w:val="center"/>
        <w:rPr>
          <w:b/>
          <w:color w:val="auto"/>
          <w:sz w:val="32"/>
          <w:szCs w:val="20"/>
        </w:rPr>
      </w:pPr>
      <w:r w:rsidRPr="00E81E3A">
        <w:rPr>
          <w:b/>
          <w:color w:val="auto"/>
          <w:sz w:val="32"/>
          <w:szCs w:val="20"/>
        </w:rPr>
        <w:t xml:space="preserve">CS2500 </w:t>
      </w:r>
      <w:r w:rsidR="00E81E3A" w:rsidRPr="00E81E3A">
        <w:rPr>
          <w:b/>
          <w:color w:val="auto"/>
          <w:sz w:val="32"/>
          <w:szCs w:val="20"/>
        </w:rPr>
        <w:t>Programming Project</w:t>
      </w:r>
      <w:r w:rsidRPr="00E81E3A">
        <w:rPr>
          <w:b/>
          <w:color w:val="auto"/>
          <w:sz w:val="32"/>
          <w:szCs w:val="20"/>
        </w:rPr>
        <w:t xml:space="preserve"> #1 SS2017</w:t>
      </w:r>
    </w:p>
    <w:p w:rsidR="00493CA3" w:rsidRDefault="00493CA3" w:rsidP="00491BA9">
      <w:pPr>
        <w:rPr>
          <w:color w:val="auto"/>
          <w:szCs w:val="20"/>
        </w:rPr>
      </w:pPr>
    </w:p>
    <w:p w:rsidR="00E81E3A" w:rsidRDefault="00E81E3A" w:rsidP="00491BA9">
      <w:pPr>
        <w:rPr>
          <w:color w:val="auto"/>
          <w:szCs w:val="20"/>
        </w:rPr>
      </w:pPr>
      <w:r>
        <w:rPr>
          <w:color w:val="auto"/>
          <w:szCs w:val="20"/>
        </w:rPr>
        <w:t>Teams: You may work in a team of not more than 2 students (both of which must be enrolled in this class).</w:t>
      </w:r>
    </w:p>
    <w:p w:rsidR="00E81E3A" w:rsidRDefault="00E81E3A" w:rsidP="00E81E3A">
      <w:pPr>
        <w:spacing w:before="100" w:beforeAutospacing="1" w:after="100" w:afterAutospacing="1"/>
      </w:pPr>
      <w:r>
        <w:t xml:space="preserve">Overview: </w:t>
      </w:r>
      <w:r>
        <w:t xml:space="preserve">In this </w:t>
      </w:r>
      <w:r>
        <w:t>project</w:t>
      </w:r>
      <w:r>
        <w:t xml:space="preserve"> </w:t>
      </w:r>
      <w:r>
        <w:t>you</w:t>
      </w:r>
      <w:r>
        <w:t xml:space="preserve"> will use </w:t>
      </w:r>
      <w:r>
        <w:t>an</w:t>
      </w:r>
      <w:r>
        <w:t xml:space="preserve"> actual machine to validate our run-time complexity analysis and asymptotic run-time complexity analysis by comparing worst case, best case, and average case run times for Insertion Sort, Bubble Sort, and Merge Sort. You should implement all three algorithms</w:t>
      </w:r>
      <w:r>
        <w:t xml:space="preserve"> using the same language which should then be executed on the same machine. Part of your analyses should include </w:t>
      </w:r>
      <w:r>
        <w:t>plot</w:t>
      </w:r>
      <w:r>
        <w:t xml:space="preserve">ting </w:t>
      </w:r>
      <w:r>
        <w:t xml:space="preserve">their time behavior as a function of </w:t>
      </w:r>
      <w:r>
        <w:t>input size (</w:t>
      </w:r>
      <w:r>
        <w:t>n</w:t>
      </w:r>
      <w:r>
        <w:t>)</w:t>
      </w:r>
      <w:r>
        <w:t xml:space="preserve"> and compare this with plots of the expected behavior</w:t>
      </w:r>
      <w:r>
        <w:t xml:space="preserve"> for the given complexity classes</w:t>
      </w:r>
      <w:r>
        <w:t>.</w:t>
      </w:r>
    </w:p>
    <w:p w:rsidR="00E81E3A" w:rsidRDefault="00E81E3A" w:rsidP="00E81E3A">
      <w:pPr>
        <w:spacing w:before="100" w:beforeAutospacing="1" w:after="100" w:afterAutospacing="1"/>
      </w:pPr>
      <w:r>
        <w:t>Submission: Your submission will be a written report comparing the algorithms’ performance and perhaps including discussion of some of the items below. You are additionally required to submit the source code used in the analyses, but the grading focus is on the written report and thorough analysis of the algorithms. Feel free to include pseudocode in the report and/or specific details concerning implementations which may lead to differences in performance</w:t>
      </w:r>
      <w:r w:rsidR="002A482C">
        <w:t>.</w:t>
      </w:r>
    </w:p>
    <w:p w:rsidR="00E81E3A" w:rsidRDefault="00E81E3A" w:rsidP="00E81E3A">
      <w:pPr>
        <w:spacing w:before="100" w:beforeAutospacing="1" w:after="100" w:afterAutospacing="1"/>
      </w:pPr>
    </w:p>
    <w:p w:rsidR="00E81E3A" w:rsidRDefault="00E81E3A" w:rsidP="00E81E3A">
      <w:pPr>
        <w:spacing w:before="100" w:beforeAutospacing="1" w:after="100" w:afterAutospacing="1"/>
      </w:pPr>
      <w:r>
        <w:t xml:space="preserve">Some </w:t>
      </w:r>
      <w:r w:rsidR="002A482C">
        <w:t xml:space="preserve">additional </w:t>
      </w:r>
      <w:r>
        <w:t>questions to think about</w:t>
      </w:r>
      <w:r w:rsidR="002A482C">
        <w:t xml:space="preserve"> and discuss within the report</w:t>
      </w:r>
      <w:r>
        <w:t>:</w:t>
      </w:r>
    </w:p>
    <w:p w:rsidR="00E81E3A" w:rsidRDefault="00E81E3A" w:rsidP="00E81E3A">
      <w:pPr>
        <w:spacing w:before="100" w:beforeAutospacing="1" w:after="100" w:afterAutospacing="1"/>
      </w:pPr>
      <w:r>
        <w:t>What size n</w:t>
      </w:r>
      <w:r w:rsidRPr="00E81E3A">
        <w:rPr>
          <w:vertAlign w:val="subscript"/>
        </w:rPr>
        <w:t>0</w:t>
      </w:r>
      <w:r>
        <w:t xml:space="preserve"> is required to begin to exhibit asymptotic complexity?</w:t>
      </w:r>
    </w:p>
    <w:p w:rsidR="00E81E3A" w:rsidRDefault="00E81E3A" w:rsidP="00E81E3A">
      <w:pPr>
        <w:spacing w:before="100" w:beforeAutospacing="1" w:after="100" w:afterAutospacing="1"/>
      </w:pPr>
      <w:r>
        <w:t>What inputs are required to generate “average” complexity</w:t>
      </w:r>
      <w:r>
        <w:t>?</w:t>
      </w:r>
      <w:r>
        <w:t xml:space="preserve"> How about “best case and worst case”?  Are the inputs the same for all algorithms?  If not, is this a fair comparison?</w:t>
      </w:r>
    </w:p>
    <w:p w:rsidR="00A370A3" w:rsidRDefault="00E81E3A" w:rsidP="00E81E3A">
      <w:pPr>
        <w:spacing w:before="100" w:beforeAutospacing="1" w:after="100" w:afterAutospacing="1"/>
      </w:pPr>
      <w:r>
        <w:t>How does measured run time correspond to operation counts that we use in abstract complexity analysis</w:t>
      </w:r>
      <w:r>
        <w:t>?</w:t>
      </w:r>
      <w:r>
        <w:t xml:space="preserve"> Are you counting the same thing?</w:t>
      </w:r>
      <w:r>
        <w:t xml:space="preserve"> </w:t>
      </w:r>
    </w:p>
    <w:p w:rsidR="00E81E3A" w:rsidRDefault="00E81E3A" w:rsidP="00E81E3A">
      <w:pPr>
        <w:spacing w:before="100" w:beforeAutospacing="1" w:after="100" w:afterAutospacing="1"/>
      </w:pPr>
    </w:p>
    <w:p w:rsidR="00E81E3A" w:rsidRDefault="00E81E3A" w:rsidP="00E81E3A">
      <w:pPr>
        <w:spacing w:before="100" w:beforeAutospacing="1" w:after="100" w:afterAutospacing="1"/>
      </w:pPr>
      <w:bookmarkStart w:id="0" w:name="_GoBack"/>
      <w:bookmarkEnd w:id="0"/>
    </w:p>
    <w:sectPr w:rsidR="00E81E3A" w:rsidSect="00B60C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7DD6"/>
    <w:multiLevelType w:val="hybridMultilevel"/>
    <w:tmpl w:val="09C4176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73A08"/>
    <w:multiLevelType w:val="multilevel"/>
    <w:tmpl w:val="3A8ED4D2"/>
    <w:lvl w:ilvl="0">
      <w:start w:val="1"/>
      <w:numFmt w:val="decimal"/>
      <w:lvlText w:val="%1)"/>
      <w:lvlJc w:val="left"/>
      <w:pPr>
        <w:tabs>
          <w:tab w:val="num" w:pos="360"/>
        </w:tabs>
        <w:ind w:left="360" w:hanging="360"/>
      </w:p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691139F"/>
    <w:multiLevelType w:val="hybridMultilevel"/>
    <w:tmpl w:val="CFFECE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467ED4"/>
    <w:multiLevelType w:val="hybridMultilevel"/>
    <w:tmpl w:val="8B54A4E8"/>
    <w:lvl w:ilvl="0" w:tplc="AEBCD6C4">
      <w:start w:val="1"/>
      <w:numFmt w:val="decimal"/>
      <w:lvlText w:val="%1."/>
      <w:lvlJc w:val="left"/>
      <w:pPr>
        <w:tabs>
          <w:tab w:val="num" w:pos="720"/>
        </w:tabs>
        <w:ind w:left="720" w:hanging="360"/>
      </w:pPr>
    </w:lvl>
    <w:lvl w:ilvl="1" w:tplc="9FBEC094">
      <w:start w:val="1"/>
      <w:numFmt w:val="decimal"/>
      <w:lvlText w:val="%2."/>
      <w:lvlJc w:val="left"/>
      <w:pPr>
        <w:tabs>
          <w:tab w:val="num" w:pos="1440"/>
        </w:tabs>
        <w:ind w:left="1440" w:hanging="360"/>
      </w:pPr>
    </w:lvl>
    <w:lvl w:ilvl="2" w:tplc="7716FA24">
      <w:start w:val="1"/>
      <w:numFmt w:val="decimal"/>
      <w:lvlText w:val="%3."/>
      <w:lvlJc w:val="left"/>
      <w:pPr>
        <w:tabs>
          <w:tab w:val="num" w:pos="2160"/>
        </w:tabs>
        <w:ind w:left="2160" w:hanging="360"/>
      </w:pPr>
    </w:lvl>
    <w:lvl w:ilvl="3" w:tplc="BEAEA3DA">
      <w:start w:val="1"/>
      <w:numFmt w:val="decimal"/>
      <w:lvlText w:val="%4."/>
      <w:lvlJc w:val="left"/>
      <w:pPr>
        <w:tabs>
          <w:tab w:val="num" w:pos="2880"/>
        </w:tabs>
        <w:ind w:left="2880" w:hanging="360"/>
      </w:pPr>
    </w:lvl>
    <w:lvl w:ilvl="4" w:tplc="653C28EC">
      <w:start w:val="1"/>
      <w:numFmt w:val="decimal"/>
      <w:lvlText w:val="%5."/>
      <w:lvlJc w:val="left"/>
      <w:pPr>
        <w:tabs>
          <w:tab w:val="num" w:pos="3600"/>
        </w:tabs>
        <w:ind w:left="3600" w:hanging="360"/>
      </w:pPr>
    </w:lvl>
    <w:lvl w:ilvl="5" w:tplc="70A8703A">
      <w:start w:val="1"/>
      <w:numFmt w:val="decimal"/>
      <w:lvlText w:val="%6."/>
      <w:lvlJc w:val="left"/>
      <w:pPr>
        <w:tabs>
          <w:tab w:val="num" w:pos="4320"/>
        </w:tabs>
        <w:ind w:left="4320" w:hanging="360"/>
      </w:pPr>
    </w:lvl>
    <w:lvl w:ilvl="6" w:tplc="D1AADD0C">
      <w:start w:val="1"/>
      <w:numFmt w:val="decimal"/>
      <w:lvlText w:val="%7."/>
      <w:lvlJc w:val="left"/>
      <w:pPr>
        <w:tabs>
          <w:tab w:val="num" w:pos="5040"/>
        </w:tabs>
        <w:ind w:left="5040" w:hanging="360"/>
      </w:pPr>
    </w:lvl>
    <w:lvl w:ilvl="7" w:tplc="D3027950">
      <w:start w:val="1"/>
      <w:numFmt w:val="decimal"/>
      <w:lvlText w:val="%8."/>
      <w:lvlJc w:val="left"/>
      <w:pPr>
        <w:tabs>
          <w:tab w:val="num" w:pos="5760"/>
        </w:tabs>
        <w:ind w:left="5760" w:hanging="360"/>
      </w:pPr>
    </w:lvl>
    <w:lvl w:ilvl="8" w:tplc="5C6890F6">
      <w:start w:val="1"/>
      <w:numFmt w:val="decimal"/>
      <w:lvlText w:val="%9."/>
      <w:lvlJc w:val="left"/>
      <w:pPr>
        <w:tabs>
          <w:tab w:val="num" w:pos="6480"/>
        </w:tabs>
        <w:ind w:left="6480" w:hanging="360"/>
      </w:pPr>
    </w:lvl>
  </w:abstractNum>
  <w:abstractNum w:abstractNumId="4" w15:restartNumberingAfterBreak="0">
    <w:nsid w:val="6D1C08C6"/>
    <w:multiLevelType w:val="multilevel"/>
    <w:tmpl w:val="CFFECE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3"/>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6F"/>
    <w:rsid w:val="002A482C"/>
    <w:rsid w:val="00491BA9"/>
    <w:rsid w:val="00493CA3"/>
    <w:rsid w:val="00704D1F"/>
    <w:rsid w:val="00A370A3"/>
    <w:rsid w:val="00A76FD1"/>
    <w:rsid w:val="00AB2F6F"/>
    <w:rsid w:val="00B60C7D"/>
    <w:rsid w:val="00E8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328CFD-AA85-47DB-BD58-16192BC7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C7D"/>
    <w:rPr>
      <w:color w:val="000000"/>
      <w:sz w:val="24"/>
      <w:szCs w:val="24"/>
    </w:rPr>
  </w:style>
  <w:style w:type="paragraph" w:styleId="Heading1">
    <w:name w:val="heading 1"/>
    <w:basedOn w:val="Normal"/>
    <w:qFormat/>
    <w:rsid w:val="00B60C7D"/>
    <w:pPr>
      <w:spacing w:before="100" w:beforeAutospacing="1" w:after="100" w:afterAutospacing="1"/>
      <w:outlineLvl w:val="0"/>
    </w:pPr>
    <w:rPr>
      <w:b/>
      <w:bCs/>
      <w:kern w:val="36"/>
      <w:sz w:val="48"/>
      <w:szCs w:val="48"/>
    </w:rPr>
  </w:style>
  <w:style w:type="paragraph" w:styleId="Heading2">
    <w:name w:val="heading 2"/>
    <w:basedOn w:val="Normal"/>
    <w:qFormat/>
    <w:rsid w:val="00B60C7D"/>
    <w:pPr>
      <w:spacing w:before="100" w:beforeAutospacing="1" w:after="100" w:afterAutospacing="1"/>
      <w:outlineLvl w:val="1"/>
    </w:pPr>
    <w:rPr>
      <w:b/>
      <w:bCs/>
      <w:sz w:val="36"/>
      <w:szCs w:val="36"/>
    </w:rPr>
  </w:style>
  <w:style w:type="paragraph" w:styleId="Heading4">
    <w:name w:val="heading 4"/>
    <w:basedOn w:val="Normal"/>
    <w:qFormat/>
    <w:rsid w:val="00B60C7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0C7D"/>
    <w:rPr>
      <w:color w:val="0000EE"/>
      <w:u w:val="single"/>
    </w:rPr>
  </w:style>
  <w:style w:type="character" w:styleId="FollowedHyperlink">
    <w:name w:val="FollowedHyperlink"/>
    <w:basedOn w:val="DefaultParagraphFont"/>
    <w:rsid w:val="00B60C7D"/>
    <w:rPr>
      <w:color w:val="551A8B"/>
      <w:u w:val="single"/>
    </w:rPr>
  </w:style>
  <w:style w:type="paragraph" w:customStyle="1" w:styleId="H1">
    <w:name w:val="H1"/>
    <w:basedOn w:val="Normal"/>
    <w:next w:val="Normal"/>
    <w:rsid w:val="00B60C7D"/>
    <w:pPr>
      <w:keepNext/>
      <w:widowControl w:val="0"/>
      <w:snapToGrid w:val="0"/>
      <w:spacing w:before="100" w:after="100"/>
      <w:outlineLvl w:val="1"/>
    </w:pPr>
    <w:rPr>
      <w:b/>
      <w:color w:val="auto"/>
      <w:kern w:val="36"/>
      <w:sz w:val="48"/>
      <w:szCs w:val="20"/>
    </w:rPr>
  </w:style>
  <w:style w:type="character" w:customStyle="1" w:styleId="HTMLMarkup">
    <w:name w:val="HTML Markup"/>
    <w:rsid w:val="00B60C7D"/>
    <w:rPr>
      <w:vanish/>
      <w:webHidden w:val="0"/>
      <w:color w:val="FF0000"/>
    </w:rPr>
  </w:style>
  <w:style w:type="paragraph" w:styleId="ListParagraph">
    <w:name w:val="List Paragraph"/>
    <w:basedOn w:val="Normal"/>
    <w:uiPriority w:val="34"/>
    <w:qFormat/>
    <w:rsid w:val="00A76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017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vt:lpstr>
    </vt:vector>
  </TitlesOfParts>
  <Company>MST</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Bruce McMillin</dc:creator>
  <cp:lastModifiedBy>Gosnell, Michael</cp:lastModifiedBy>
  <cp:revision>3</cp:revision>
  <cp:lastPrinted>2003-01-30T13:14:00Z</cp:lastPrinted>
  <dcterms:created xsi:type="dcterms:W3CDTF">2017-06-09T10:58:00Z</dcterms:created>
  <dcterms:modified xsi:type="dcterms:W3CDTF">2017-06-16T12:37:00Z</dcterms:modified>
</cp:coreProperties>
</file>