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6"/>
          <w:szCs w:val="26"/>
        </w:rPr>
      </w:pPr>
      <w:r>
        <w:rPr>
          <w:rFonts w:hint="eastAsia" w:ascii="黑体" w:hAnsi="黑体" w:eastAsia="黑体" w:cs="黑体"/>
          <w:sz w:val="26"/>
          <w:szCs w:val="26"/>
        </w:rPr>
        <w:t>Spring框架有个重要组成部分：AOP框架，这个框架也可称Spring AOP。</w:t>
      </w:r>
      <w:r>
        <w:rPr>
          <w:rFonts w:hint="eastAsia" w:ascii="黑体" w:hAnsi="黑体" w:eastAsia="黑体" w:cs="黑体"/>
          <w:color w:val="FF0000"/>
          <w:sz w:val="26"/>
          <w:szCs w:val="26"/>
        </w:rPr>
        <w:t>AOP</w:t>
      </w:r>
      <w:r>
        <w:rPr>
          <w:rFonts w:hint="eastAsia" w:ascii="黑体" w:hAnsi="黑体" w:eastAsia="黑体" w:cs="黑体"/>
          <w:sz w:val="26"/>
          <w:szCs w:val="26"/>
        </w:rPr>
        <w:t>，</w:t>
      </w:r>
    </w:p>
    <w:p>
      <w:pPr>
        <w:rPr>
          <w:rFonts w:hint="eastAsia" w:ascii="黑体" w:hAnsi="黑体" w:eastAsia="黑体" w:cs="黑体"/>
          <w:sz w:val="26"/>
          <w:szCs w:val="26"/>
        </w:rPr>
      </w:pPr>
      <w:r>
        <w:rPr>
          <w:rFonts w:hint="eastAsia" w:ascii="黑体" w:hAnsi="黑体" w:eastAsia="黑体" w:cs="黑体"/>
          <w:sz w:val="26"/>
          <w:szCs w:val="26"/>
        </w:rPr>
        <w:t>Aspect Oriented Programming面向切面编程功能：让关注点代码与业务代码分离！</w:t>
      </w:r>
    </w:p>
    <w:p>
      <w:pPr>
        <w:rPr>
          <w:rFonts w:hint="eastAsia" w:ascii="黑体" w:hAnsi="黑体" w:eastAsia="黑体" w:cs="黑体"/>
          <w:sz w:val="26"/>
          <w:szCs w:val="26"/>
        </w:rPr>
      </w:pPr>
      <w:r>
        <w:rPr>
          <w:rFonts w:hint="eastAsia" w:ascii="黑体" w:hAnsi="黑体" w:eastAsia="黑体" w:cs="黑体"/>
          <w:color w:val="FF0000"/>
          <w:sz w:val="26"/>
          <w:szCs w:val="26"/>
        </w:rPr>
        <w:t>关注点</w:t>
      </w:r>
      <w:r>
        <w:rPr>
          <w:rFonts w:hint="eastAsia" w:ascii="黑体" w:hAnsi="黑体" w:eastAsia="黑体" w:cs="黑体"/>
          <w:sz w:val="26"/>
          <w:szCs w:val="26"/>
        </w:rPr>
        <w:t xml:space="preserve">, </w:t>
      </w:r>
    </w:p>
    <w:p>
      <w:pPr>
        <w:rPr>
          <w:rFonts w:hint="eastAsia" w:ascii="黑体" w:hAnsi="黑体" w:eastAsia="黑体" w:cs="黑体"/>
          <w:sz w:val="26"/>
          <w:szCs w:val="26"/>
        </w:rPr>
      </w:pPr>
      <w:r>
        <w:rPr>
          <w:rFonts w:hint="eastAsia" w:ascii="黑体" w:hAnsi="黑体" w:eastAsia="黑体" w:cs="黑体"/>
          <w:sz w:val="26"/>
          <w:szCs w:val="26"/>
        </w:rPr>
        <w:t>重复代码就叫做关注点；</w:t>
      </w:r>
    </w:p>
    <w:p>
      <w:pPr>
        <w:rPr>
          <w:rFonts w:hint="eastAsia" w:ascii="黑体" w:hAnsi="黑体" w:eastAsia="黑体" w:cs="黑体"/>
          <w:sz w:val="26"/>
          <w:szCs w:val="26"/>
        </w:rPr>
      </w:pPr>
      <w:r>
        <w:rPr>
          <w:rFonts w:hint="eastAsia" w:ascii="黑体" w:hAnsi="黑体" w:eastAsia="黑体" w:cs="黑体"/>
          <w:color w:val="FF0000"/>
          <w:sz w:val="26"/>
          <w:szCs w:val="26"/>
        </w:rPr>
        <w:t>切面</w:t>
      </w:r>
      <w:r>
        <w:rPr>
          <w:rFonts w:hint="eastAsia" w:ascii="黑体" w:hAnsi="黑体" w:eastAsia="黑体" w:cs="黑体"/>
          <w:sz w:val="26"/>
          <w:szCs w:val="26"/>
        </w:rPr>
        <w:t>，</w:t>
      </w:r>
    </w:p>
    <w:p>
      <w:pPr>
        <w:rPr>
          <w:rFonts w:hint="eastAsia" w:ascii="黑体" w:hAnsi="黑体" w:eastAsia="黑体" w:cs="黑体"/>
          <w:sz w:val="26"/>
          <w:szCs w:val="26"/>
        </w:rPr>
      </w:pPr>
      <w:r>
        <w:rPr>
          <w:rFonts w:hint="eastAsia" w:ascii="黑体" w:hAnsi="黑体" w:eastAsia="黑体" w:cs="黑体"/>
          <w:sz w:val="26"/>
          <w:szCs w:val="26"/>
        </w:rPr>
        <w:t>关注点形成的类，就叫切面(类)！</w:t>
      </w:r>
    </w:p>
    <w:p>
      <w:pPr>
        <w:rPr>
          <w:rFonts w:hint="eastAsia" w:ascii="黑体" w:hAnsi="黑体" w:eastAsia="黑体" w:cs="黑体"/>
          <w:sz w:val="26"/>
          <w:szCs w:val="26"/>
        </w:rPr>
      </w:pPr>
      <w:r>
        <w:rPr>
          <w:rFonts w:hint="eastAsia" w:ascii="黑体" w:hAnsi="黑体" w:eastAsia="黑体" w:cs="黑体"/>
          <w:color w:val="FF0000"/>
          <w:sz w:val="26"/>
          <w:szCs w:val="26"/>
        </w:rPr>
        <w:t>面向切面编程</w:t>
      </w:r>
      <w:r>
        <w:rPr>
          <w:rFonts w:hint="eastAsia" w:ascii="黑体" w:hAnsi="黑体" w:eastAsia="黑体" w:cs="黑体"/>
          <w:sz w:val="26"/>
          <w:szCs w:val="26"/>
        </w:rPr>
        <w:t>，</w:t>
      </w:r>
    </w:p>
    <w:p>
      <w:pPr>
        <w:rPr>
          <w:rFonts w:hint="eastAsia" w:ascii="黑体" w:hAnsi="黑体" w:eastAsia="黑体" w:cs="黑体"/>
          <w:sz w:val="26"/>
          <w:szCs w:val="26"/>
        </w:rPr>
      </w:pPr>
      <w:r>
        <w:rPr>
          <w:rFonts w:hint="eastAsia" w:ascii="黑体" w:hAnsi="黑体" w:eastAsia="黑体" w:cs="黑体"/>
          <w:sz w:val="26"/>
          <w:szCs w:val="26"/>
        </w:rPr>
        <w:t>就是指对很多功能都有的重复代码进行抽取，构成“切面类代码”，再在业务方法执行时动态植入“切面类代码”。</w:t>
      </w:r>
    </w:p>
    <w:p>
      <w:pPr>
        <w:rPr>
          <w:rFonts w:hint="eastAsia" w:ascii="黑体" w:hAnsi="黑体" w:eastAsia="黑体" w:cs="黑体"/>
          <w:sz w:val="26"/>
          <w:szCs w:val="26"/>
        </w:rPr>
      </w:pPr>
    </w:p>
    <w:p>
      <w:pPr>
        <w:rPr>
          <w:rFonts w:hint="eastAsia" w:ascii="黑体" w:hAnsi="黑体" w:eastAsia="黑体" w:cs="黑体"/>
          <w:sz w:val="26"/>
          <w:szCs w:val="26"/>
        </w:rPr>
      </w:pPr>
    </w:p>
    <w:p>
      <w:pPr>
        <w:rPr>
          <w:rFonts w:hint="eastAsia" w:ascii="黑体" w:hAnsi="黑体" w:eastAsia="黑体" w:cs="黑体"/>
          <w:sz w:val="26"/>
          <w:szCs w:val="26"/>
          <w:lang w:val="en-US" w:eastAsia="zh-CN"/>
        </w:rPr>
      </w:pPr>
      <w:r>
        <w:rPr>
          <w:rFonts w:hint="eastAsia" w:ascii="黑体" w:hAnsi="黑体" w:eastAsia="黑体" w:cs="黑体"/>
          <w:sz w:val="26"/>
          <w:szCs w:val="26"/>
          <w:lang w:val="en-US" w:eastAsia="zh-CN"/>
        </w:rPr>
        <w:t>Spring查询配置文件所需代码</w:t>
      </w:r>
    </w:p>
    <w:p>
      <w:pPr>
        <w:rPr>
          <w:rFonts w:hint="default" w:ascii="黑体" w:hAnsi="黑体" w:eastAsia="黑体" w:cs="黑体"/>
          <w:sz w:val="26"/>
          <w:szCs w:val="26"/>
          <w:lang w:val="en-US" w:eastAsia="zh-CN"/>
        </w:rPr>
      </w:pPr>
      <w:r>
        <w:rPr>
          <w:rFonts w:hint="default" w:ascii="黑体" w:hAnsi="黑体" w:eastAsia="黑体" w:cs="黑体"/>
          <w:sz w:val="26"/>
          <w:szCs w:val="26"/>
          <w:lang w:val="en-US" w:eastAsia="zh-CN"/>
        </w:rPr>
        <w:t>Java118/Framework/spring/spring-framework-3.</w:t>
      </w:r>
      <w:bookmarkStart w:id="0" w:name="_GoBack"/>
      <w:bookmarkEnd w:id="0"/>
      <w:r>
        <w:rPr>
          <w:rFonts w:hint="default" w:ascii="黑体" w:hAnsi="黑体" w:eastAsia="黑体" w:cs="黑体"/>
          <w:sz w:val="26"/>
          <w:szCs w:val="26"/>
          <w:lang w:val="en-US" w:eastAsia="zh-CN"/>
        </w:rPr>
        <w:t>2.5.RELEASE/docs/spring-framework-reference/htmlsingle/index.html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43906"/>
    <w:rsid w:val="1C885473"/>
    <w:rsid w:val="4BC326B0"/>
    <w:rsid w:val="576B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Kin</cp:lastModifiedBy>
  <dcterms:modified xsi:type="dcterms:W3CDTF">2019-06-22T08:03:49Z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