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FE3" w:rsidRDefault="00E270F1">
      <w:pPr>
        <w:rPr>
          <w:rFonts w:hint="eastAsia"/>
        </w:rPr>
      </w:pPr>
      <w:r>
        <w:rPr>
          <w:noProof/>
        </w:rPr>
        <w:drawing>
          <wp:inline distT="0" distB="0" distL="0" distR="0" wp14:anchorId="3820403E" wp14:editId="59B4709D">
            <wp:extent cx="3152775" cy="3419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6A" w:rsidRDefault="0018546A">
      <w:pPr>
        <w:rPr>
          <w:rFonts w:hint="eastAsia"/>
        </w:rPr>
      </w:pPr>
      <w:r>
        <w:rPr>
          <w:noProof/>
        </w:rPr>
        <w:drawing>
          <wp:inline distT="0" distB="0" distL="0" distR="0" wp14:anchorId="41EE7B93" wp14:editId="75077F01">
            <wp:extent cx="3695700" cy="1638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6A" w:rsidRDefault="0018546A">
      <w:pPr>
        <w:rPr>
          <w:rFonts w:hint="eastAsia"/>
        </w:rPr>
      </w:pPr>
      <w:r>
        <w:rPr>
          <w:noProof/>
        </w:rPr>
        <w:drawing>
          <wp:inline distT="0" distB="0" distL="0" distR="0" wp14:anchorId="513F5659" wp14:editId="05E06D6D">
            <wp:extent cx="5274310" cy="2610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6A" w:rsidRDefault="001854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BC09C9" wp14:editId="2462C4D3">
            <wp:extent cx="5274310" cy="2428991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6A" w:rsidRDefault="0018546A">
      <w:pPr>
        <w:rPr>
          <w:rFonts w:hint="eastAsia"/>
        </w:rPr>
      </w:pPr>
      <w:r>
        <w:rPr>
          <w:rFonts w:hint="eastAsia"/>
        </w:rPr>
        <w:t>传统的</w:t>
      </w:r>
      <w:r>
        <w:rPr>
          <w:rFonts w:hint="eastAsia"/>
        </w:rPr>
        <w:t>web</w:t>
      </w:r>
      <w:r>
        <w:rPr>
          <w:rFonts w:hint="eastAsia"/>
        </w:rPr>
        <w:t>开发模式</w:t>
      </w:r>
    </w:p>
    <w:p w:rsidR="0018546A" w:rsidRDefault="0018546A">
      <w:pPr>
        <w:rPr>
          <w:rFonts w:hint="eastAsia"/>
        </w:rPr>
      </w:pPr>
      <w:r>
        <w:rPr>
          <w:noProof/>
        </w:rPr>
        <w:drawing>
          <wp:inline distT="0" distB="0" distL="0" distR="0" wp14:anchorId="24E172C0" wp14:editId="72881FD9">
            <wp:extent cx="5274310" cy="2780611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6A" w:rsidRDefault="0018546A">
      <w:pPr>
        <w:rPr>
          <w:rFonts w:hint="eastAsia"/>
        </w:rPr>
      </w:pPr>
    </w:p>
    <w:p w:rsidR="0018546A" w:rsidRDefault="0018546A">
      <w:pPr>
        <w:rPr>
          <w:rFonts w:hint="eastAsia"/>
        </w:rPr>
      </w:pPr>
      <w:r>
        <w:rPr>
          <w:noProof/>
        </w:rPr>
        <w:drawing>
          <wp:inline distT="0" distB="0" distL="0" distR="0" wp14:anchorId="05F0B986" wp14:editId="2F246F77">
            <wp:extent cx="5274310" cy="206577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6A" w:rsidRDefault="001854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DD3829" wp14:editId="15C06D5D">
            <wp:extent cx="5274310" cy="331475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6A" w:rsidRDefault="0018546A">
      <w:pPr>
        <w:rPr>
          <w:rFonts w:hint="eastAsia"/>
        </w:rPr>
      </w:pPr>
    </w:p>
    <w:p w:rsidR="0018546A" w:rsidRDefault="0018546A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可以快速构建一个</w:t>
      </w:r>
      <w:r>
        <w:rPr>
          <w:rFonts w:hint="eastAsia"/>
        </w:rPr>
        <w:t>spring</w:t>
      </w:r>
      <w:r>
        <w:rPr>
          <w:rFonts w:hint="eastAsia"/>
        </w:rPr>
        <w:t>应用</w:t>
      </w:r>
    </w:p>
    <w:p w:rsidR="0018546A" w:rsidRDefault="0018546A">
      <w:pPr>
        <w:rPr>
          <w:rFonts w:hint="eastAsia"/>
        </w:rPr>
      </w:pPr>
      <w:r>
        <w:rPr>
          <w:rFonts w:hint="eastAsia"/>
        </w:rPr>
        <w:t>巨大的分布式网使用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互联互调</w:t>
      </w:r>
    </w:p>
    <w:p w:rsidR="0018546A" w:rsidRDefault="0018546A">
      <w:pPr>
        <w:rPr>
          <w:rFonts w:hint="eastAsia"/>
        </w:rPr>
      </w:pPr>
    </w:p>
    <w:p w:rsidR="0018546A" w:rsidRDefault="0018546A">
      <w:pPr>
        <w:rPr>
          <w:rFonts w:hint="eastAsia"/>
        </w:rPr>
      </w:pPr>
    </w:p>
    <w:p w:rsidR="002C7F30" w:rsidRDefault="002C7F30">
      <w:pPr>
        <w:rPr>
          <w:rFonts w:hint="eastAsia"/>
        </w:rPr>
      </w:pPr>
    </w:p>
    <w:p w:rsidR="002C7F30" w:rsidRDefault="002C7F30">
      <w:pPr>
        <w:rPr>
          <w:rFonts w:hint="eastAsia"/>
        </w:rPr>
      </w:pPr>
      <w:r>
        <w:rPr>
          <w:noProof/>
        </w:rPr>
        <w:drawing>
          <wp:inline distT="0" distB="0" distL="0" distR="0" wp14:anchorId="21229D43" wp14:editId="47F7DB32">
            <wp:extent cx="5274310" cy="373828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30" w:rsidRDefault="002C7F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62DDB0" wp14:editId="5DF19448">
            <wp:extent cx="5267325" cy="2286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AF" w:rsidRDefault="004311AF">
      <w:pPr>
        <w:rPr>
          <w:rFonts w:hint="eastAsia"/>
        </w:rPr>
      </w:pPr>
    </w:p>
    <w:p w:rsidR="004311AF" w:rsidRDefault="004311AF">
      <w:pPr>
        <w:rPr>
          <w:rFonts w:hint="eastAsia"/>
        </w:rPr>
      </w:pPr>
      <w:r>
        <w:rPr>
          <w:noProof/>
        </w:rPr>
        <w:drawing>
          <wp:inline distT="0" distB="0" distL="0" distR="0" wp14:anchorId="72F372AE" wp14:editId="4BCBC728">
            <wp:extent cx="5200650" cy="2924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AF" w:rsidRDefault="004311AF">
      <w:pPr>
        <w:rPr>
          <w:rFonts w:hint="eastAsia"/>
        </w:rPr>
      </w:pPr>
      <w:r>
        <w:rPr>
          <w:noProof/>
        </w:rPr>
        <w:drawing>
          <wp:inline distT="0" distB="0" distL="0" distR="0" wp14:anchorId="5C865B17" wp14:editId="18CBC9A1">
            <wp:extent cx="5274310" cy="190705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AF" w:rsidRDefault="004311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97383E" wp14:editId="18ED4BDA">
            <wp:extent cx="5274310" cy="173364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AF" w:rsidRDefault="004311AF">
      <w:pPr>
        <w:rPr>
          <w:rFonts w:hint="eastAsia"/>
        </w:rPr>
      </w:pPr>
      <w:r>
        <w:rPr>
          <w:noProof/>
        </w:rPr>
        <w:drawing>
          <wp:inline distT="0" distB="0" distL="0" distR="0" wp14:anchorId="232AF817" wp14:editId="3770571B">
            <wp:extent cx="5274310" cy="138070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AF" w:rsidRDefault="004311AF">
      <w:pPr>
        <w:rPr>
          <w:rFonts w:hint="eastAsia"/>
        </w:rPr>
      </w:pPr>
      <w:r>
        <w:rPr>
          <w:noProof/>
        </w:rPr>
        <w:drawing>
          <wp:inline distT="0" distB="0" distL="0" distR="0" wp14:anchorId="6C935E1A" wp14:editId="1F3C7E3F">
            <wp:extent cx="5267325" cy="2571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AF" w:rsidRDefault="004311AF">
      <w:pPr>
        <w:rPr>
          <w:rFonts w:hint="eastAsia"/>
        </w:rPr>
      </w:pPr>
      <w:r>
        <w:rPr>
          <w:noProof/>
        </w:rPr>
        <w:drawing>
          <wp:inline distT="0" distB="0" distL="0" distR="0" wp14:anchorId="6F6D24DF" wp14:editId="49B1E2D1">
            <wp:extent cx="4381500" cy="257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11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CE9" w:rsidRDefault="00DA7CE9" w:rsidP="00E270F1">
      <w:r>
        <w:separator/>
      </w:r>
    </w:p>
  </w:endnote>
  <w:endnote w:type="continuationSeparator" w:id="0">
    <w:p w:rsidR="00DA7CE9" w:rsidRDefault="00DA7CE9" w:rsidP="00E27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CE9" w:rsidRDefault="00DA7CE9" w:rsidP="00E270F1">
      <w:r>
        <w:separator/>
      </w:r>
    </w:p>
  </w:footnote>
  <w:footnote w:type="continuationSeparator" w:id="0">
    <w:p w:rsidR="00DA7CE9" w:rsidRDefault="00DA7CE9" w:rsidP="00E270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722"/>
    <w:rsid w:val="00094A1D"/>
    <w:rsid w:val="00131309"/>
    <w:rsid w:val="0018546A"/>
    <w:rsid w:val="002C7F30"/>
    <w:rsid w:val="004311AF"/>
    <w:rsid w:val="00704FE3"/>
    <w:rsid w:val="00752722"/>
    <w:rsid w:val="00DA7CE9"/>
    <w:rsid w:val="00E2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70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70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270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270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70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70F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70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70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270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270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70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70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16</Words>
  <Characters>94</Characters>
  <Application>Microsoft Office Word</Application>
  <DocSecurity>0</DocSecurity>
  <Lines>1</Lines>
  <Paragraphs>1</Paragraphs>
  <ScaleCrop>false</ScaleCrop>
  <Company>微软中国</Company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2019-07-27T04:02:00Z</dcterms:created>
  <dcterms:modified xsi:type="dcterms:W3CDTF">2019-07-29T02:44:00Z</dcterms:modified>
</cp:coreProperties>
</file>