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94057" w14:textId="77777777" w:rsidR="004A738F" w:rsidRPr="004A738F" w:rsidRDefault="004A738F" w:rsidP="005A3F59">
      <w:pPr>
        <w:rPr>
          <w:rFonts w:hint="eastAsia"/>
          <w:vanish/>
        </w:rPr>
      </w:pPr>
      <w:r w:rsidRPr="004A738F">
        <w:rPr>
          <w:rFonts w:hint="eastAsia"/>
          <w:vanish/>
        </w:rPr>
        <w:t>窗体顶端</w:t>
      </w:r>
    </w:p>
    <w:p w14:paraId="1B9646D0" w14:textId="77777777" w:rsidR="004A738F" w:rsidRPr="004A738F" w:rsidRDefault="004A738F" w:rsidP="005A3F59">
      <w:pPr>
        <w:jc w:val="center"/>
        <w:rPr>
          <w:rFonts w:hint="eastAsia"/>
        </w:rPr>
      </w:pPr>
      <w:r w:rsidRPr="004A738F">
        <w:rPr>
          <w:rFonts w:hint="eastAsia"/>
        </w:rPr>
        <w:t>广东工业大学2026年硕士学位研究生招生简章</w:t>
      </w:r>
    </w:p>
    <w:p w14:paraId="6F27611E" w14:textId="77777777" w:rsidR="004A738F" w:rsidRPr="004A738F" w:rsidRDefault="004A738F" w:rsidP="005A3F59">
      <w:pPr>
        <w:jc w:val="center"/>
        <w:rPr>
          <w:rFonts w:hint="eastAsia"/>
        </w:rPr>
      </w:pPr>
      <w:r w:rsidRPr="004A738F">
        <w:rPr>
          <w:rFonts w:hint="eastAsia"/>
        </w:rPr>
        <w:t>作者： 时间：2025-09-26 点击数： 29999</w:t>
      </w:r>
    </w:p>
    <w:p w14:paraId="54C5A7A5" w14:textId="77777777" w:rsidR="004A738F" w:rsidRPr="004A738F" w:rsidRDefault="004A738F" w:rsidP="005A3F59">
      <w:pPr>
        <w:jc w:val="center"/>
        <w:rPr>
          <w:rFonts w:hint="eastAsia"/>
        </w:rPr>
      </w:pPr>
      <w:r w:rsidRPr="004A738F">
        <w:rPr>
          <w:rFonts w:hint="eastAsia"/>
        </w:rPr>
        <w:t>（招生单位代码：11845）</w:t>
      </w:r>
    </w:p>
    <w:p w14:paraId="3DBD4693" w14:textId="77777777" w:rsidR="004A738F" w:rsidRPr="004A738F" w:rsidRDefault="004A738F" w:rsidP="004A738F">
      <w:pPr>
        <w:rPr>
          <w:rFonts w:hint="eastAsia"/>
        </w:rPr>
      </w:pPr>
      <w:r w:rsidRPr="004A738F">
        <w:rPr>
          <w:rFonts w:hint="eastAsia"/>
        </w:rPr>
        <w:t>2026年广东工业大学在机械工程等83个学科（专业）领域面向全国拟招收4100余名全日制硕士研究生（</w:t>
      </w:r>
      <w:proofErr w:type="gramStart"/>
      <w:r w:rsidRPr="004A738F">
        <w:rPr>
          <w:rFonts w:hint="eastAsia"/>
        </w:rPr>
        <w:t>含学术</w:t>
      </w:r>
      <w:proofErr w:type="gramEnd"/>
      <w:r w:rsidRPr="004A738F">
        <w:rPr>
          <w:rFonts w:hint="eastAsia"/>
        </w:rPr>
        <w:t>学位和专业学位）和530余名非全日制专业学位硕士研究生，拟招收“退役大学生士兵”专项计划硕士研究生若干名。招生计划最终以教育部统一下达为准。</w:t>
      </w:r>
    </w:p>
    <w:p w14:paraId="214942E1" w14:textId="77777777" w:rsidR="004A738F" w:rsidRPr="004A738F" w:rsidRDefault="004A738F" w:rsidP="004A738F">
      <w:pPr>
        <w:rPr>
          <w:rFonts w:hint="eastAsia"/>
        </w:rPr>
      </w:pPr>
      <w:r w:rsidRPr="004A738F">
        <w:rPr>
          <w:rFonts w:hint="eastAsia"/>
        </w:rPr>
        <w:t>一、招生类别</w:t>
      </w:r>
    </w:p>
    <w:p w14:paraId="1297848A" w14:textId="77777777" w:rsidR="004A738F" w:rsidRPr="004A738F" w:rsidRDefault="004A738F" w:rsidP="004A738F">
      <w:pPr>
        <w:rPr>
          <w:rFonts w:hint="eastAsia"/>
        </w:rPr>
      </w:pPr>
      <w:r w:rsidRPr="004A738F">
        <w:rPr>
          <w:rFonts w:hint="eastAsia"/>
        </w:rPr>
        <w:t>（一）全日制硕士研究生：是指符合国家研究生招生规定，通过研究生招生考试或者国家承认的其他入学方式，被具有实施研究生教育资格的高等学校或其他高等教育机构录取，在基本修业年限或者学校规定年限内，全脱产在校学习的研究生。</w:t>
      </w:r>
    </w:p>
    <w:p w14:paraId="59C44A98" w14:textId="77777777" w:rsidR="004A738F" w:rsidRPr="004A738F" w:rsidRDefault="004A738F" w:rsidP="004A738F">
      <w:pPr>
        <w:rPr>
          <w:rFonts w:hint="eastAsia"/>
        </w:rPr>
      </w:pPr>
      <w:r w:rsidRPr="004A738F">
        <w:rPr>
          <w:rFonts w:hint="eastAsia"/>
        </w:rPr>
        <w:t>（二）非全日制硕士研究生：是指符合国家研究生招生规定，通过研究生招生考试或者国家承认的其他入学方式，被具有实施研究生教育资格的高等学校或其他高等教育机构录取，在基本修业年限或者学校规定的修业年限（一般应适当延长基本修业年限）内，在从事其他职业或者社会实践的同时，采取多种方式和灵活时间安排进行非脱产学习的研究生。原则上非全日制硕士研究生招收在职定向就业人员。定向就业的考生应当在被录取前与招生单位、用人单位签订定向就业合同。我校仅在部分专业学位专业招收非全日制研究生，具体招生计划见“广东工业大学2026年硕士学位研究生招生专业目录”。</w:t>
      </w:r>
    </w:p>
    <w:p w14:paraId="5A6E865A" w14:textId="77777777" w:rsidR="004A738F" w:rsidRPr="004A738F" w:rsidRDefault="004A738F" w:rsidP="004A738F">
      <w:pPr>
        <w:rPr>
          <w:rFonts w:hint="eastAsia"/>
        </w:rPr>
      </w:pPr>
      <w:r w:rsidRPr="004A738F">
        <w:rPr>
          <w:rFonts w:hint="eastAsia"/>
        </w:rPr>
        <w:t>（三）“退役大学生士兵”专项计划硕士研究生：高等学校学生应征入伍退出现役，且符合硕士研究生报考条件者可选报或调剂到该计划。我校将依据教育部有关政策自主确定并公布“退役大学生士兵”专项计划考生进入复试的初试成绩要求和接受其他招生单位该计划考生调剂的初试成绩要求。报考专项计划的考生，不再享受初试加分和少数民族照顾政策。我校将根据报名及初试上线情况，将该专项计划分配至各专业。</w:t>
      </w:r>
    </w:p>
    <w:p w14:paraId="5D25226E" w14:textId="77777777" w:rsidR="004A738F" w:rsidRPr="004A738F" w:rsidRDefault="004A738F" w:rsidP="004A738F">
      <w:pPr>
        <w:rPr>
          <w:rFonts w:hint="eastAsia"/>
        </w:rPr>
      </w:pPr>
      <w:r w:rsidRPr="004A738F">
        <w:rPr>
          <w:rFonts w:hint="eastAsia"/>
        </w:rPr>
        <w:t>二、报考条件</w:t>
      </w:r>
    </w:p>
    <w:p w14:paraId="74A6B9D6" w14:textId="77777777" w:rsidR="004A738F" w:rsidRPr="004A738F" w:rsidRDefault="004A738F" w:rsidP="004A738F">
      <w:pPr>
        <w:rPr>
          <w:rFonts w:hint="eastAsia"/>
        </w:rPr>
      </w:pPr>
      <w:r w:rsidRPr="004A738F">
        <w:rPr>
          <w:rFonts w:hint="eastAsia"/>
        </w:rPr>
        <w:t>(</w:t>
      </w:r>
      <w:proofErr w:type="gramStart"/>
      <w:r w:rsidRPr="004A738F">
        <w:rPr>
          <w:rFonts w:hint="eastAsia"/>
        </w:rPr>
        <w:t>一</w:t>
      </w:r>
      <w:proofErr w:type="gramEnd"/>
      <w:r w:rsidRPr="004A738F">
        <w:rPr>
          <w:rFonts w:hint="eastAsia"/>
        </w:rPr>
        <w:t>)报名参加全国硕士研究生招生考试的人员，须符合下列条件：</w:t>
      </w:r>
    </w:p>
    <w:p w14:paraId="3B344BD1" w14:textId="77777777" w:rsidR="004A738F" w:rsidRPr="004A738F" w:rsidRDefault="004A738F" w:rsidP="004A738F">
      <w:pPr>
        <w:rPr>
          <w:rFonts w:hint="eastAsia"/>
        </w:rPr>
      </w:pPr>
      <w:r w:rsidRPr="004A738F">
        <w:rPr>
          <w:rFonts w:hint="eastAsia"/>
        </w:rPr>
        <w:t>1.中华人民共和国公民。</w:t>
      </w:r>
    </w:p>
    <w:p w14:paraId="604D5B2E" w14:textId="77777777" w:rsidR="004A738F" w:rsidRPr="004A738F" w:rsidRDefault="004A738F" w:rsidP="004A738F">
      <w:pPr>
        <w:rPr>
          <w:rFonts w:hint="eastAsia"/>
        </w:rPr>
      </w:pPr>
      <w:r w:rsidRPr="004A738F">
        <w:rPr>
          <w:rFonts w:hint="eastAsia"/>
        </w:rPr>
        <w:t>2.拥护中国共产党的领导，品德良好，遵纪守法。</w:t>
      </w:r>
    </w:p>
    <w:p w14:paraId="12AFCDC7" w14:textId="77777777" w:rsidR="004A738F" w:rsidRPr="004A738F" w:rsidRDefault="004A738F" w:rsidP="004A738F">
      <w:pPr>
        <w:rPr>
          <w:rFonts w:hint="eastAsia"/>
        </w:rPr>
      </w:pPr>
      <w:r w:rsidRPr="004A738F">
        <w:rPr>
          <w:rFonts w:hint="eastAsia"/>
        </w:rPr>
        <w:t>3.身体健康状况符合国家和我校规定的体检要求。</w:t>
      </w:r>
    </w:p>
    <w:p w14:paraId="7D760B81" w14:textId="77777777" w:rsidR="004A738F" w:rsidRPr="004A738F" w:rsidRDefault="004A738F" w:rsidP="004A738F">
      <w:pPr>
        <w:rPr>
          <w:rFonts w:hint="eastAsia"/>
        </w:rPr>
      </w:pPr>
      <w:r w:rsidRPr="004A738F">
        <w:rPr>
          <w:rFonts w:hint="eastAsia"/>
        </w:rPr>
        <w:t>4.考生学业水平必须符合下列条件之一：</w:t>
      </w:r>
    </w:p>
    <w:p w14:paraId="34A44741" w14:textId="77777777" w:rsidR="004A738F" w:rsidRPr="004A738F" w:rsidRDefault="004A738F" w:rsidP="004A738F">
      <w:pPr>
        <w:rPr>
          <w:rFonts w:hint="eastAsia"/>
        </w:rPr>
      </w:pPr>
      <w:r w:rsidRPr="004A738F">
        <w:rPr>
          <w:rFonts w:hint="eastAsia"/>
        </w:rPr>
        <w:t>（1）国家承认学历的应届本科毕业生（</w:t>
      </w:r>
      <w:proofErr w:type="gramStart"/>
      <w:r w:rsidRPr="004A738F">
        <w:rPr>
          <w:rFonts w:hint="eastAsia"/>
        </w:rPr>
        <w:t>含普通</w:t>
      </w:r>
      <w:proofErr w:type="gramEnd"/>
      <w:r w:rsidRPr="004A738F">
        <w:rPr>
          <w:rFonts w:hint="eastAsia"/>
        </w:rPr>
        <w:t>高校、成人高校、普通高校举办的成人高等学历教育等应届本科毕业生）及自学考试和网络教育届时可毕业本科生。考生录取当年入学前必须取得国家承认的本科毕业证书或教育部留学服务中心出具的《国（境）外学历学位认证书》，否则录取资格无效。</w:t>
      </w:r>
    </w:p>
    <w:p w14:paraId="1D4E57F7" w14:textId="77777777" w:rsidR="004A738F" w:rsidRPr="004A738F" w:rsidRDefault="004A738F" w:rsidP="004A738F">
      <w:pPr>
        <w:rPr>
          <w:rFonts w:hint="eastAsia"/>
        </w:rPr>
      </w:pPr>
      <w:r w:rsidRPr="004A738F">
        <w:rPr>
          <w:rFonts w:hint="eastAsia"/>
        </w:rPr>
        <w:t>（2）具有国家承认的大学本科毕业学历的人员。</w:t>
      </w:r>
    </w:p>
    <w:p w14:paraId="61915FEB" w14:textId="77777777" w:rsidR="004A738F" w:rsidRPr="004A738F" w:rsidRDefault="004A738F" w:rsidP="004A738F">
      <w:pPr>
        <w:rPr>
          <w:rFonts w:hint="eastAsia"/>
        </w:rPr>
      </w:pPr>
      <w:r w:rsidRPr="004A738F">
        <w:rPr>
          <w:rFonts w:hint="eastAsia"/>
        </w:rPr>
        <w:t>（3）获得国家承认的高职高专毕业学历后满2年（从毕业后到录取当年入学之日，下同）或2年以上的人员，以及国家承认学历的本科结业生，按本科毕业生同等学力身份报考。</w:t>
      </w:r>
    </w:p>
    <w:p w14:paraId="21199543" w14:textId="77777777" w:rsidR="004A738F" w:rsidRPr="004A738F" w:rsidRDefault="004A738F" w:rsidP="004A738F">
      <w:pPr>
        <w:rPr>
          <w:rFonts w:hint="eastAsia"/>
        </w:rPr>
      </w:pPr>
      <w:r w:rsidRPr="004A738F">
        <w:rPr>
          <w:rFonts w:hint="eastAsia"/>
        </w:rPr>
        <w:t>（4）已获硕士、博士学位的人员。</w:t>
      </w:r>
    </w:p>
    <w:p w14:paraId="6D7FEB7A" w14:textId="77777777" w:rsidR="004A738F" w:rsidRPr="004A738F" w:rsidRDefault="004A738F" w:rsidP="004A738F">
      <w:pPr>
        <w:rPr>
          <w:rFonts w:hint="eastAsia"/>
        </w:rPr>
      </w:pPr>
      <w:r w:rsidRPr="004A738F">
        <w:rPr>
          <w:rFonts w:hint="eastAsia"/>
        </w:rPr>
        <w:t>(二)报名参加专业学位全国硕士研究生招生考试的，按下列规定执行：</w:t>
      </w:r>
    </w:p>
    <w:p w14:paraId="5F7993BD" w14:textId="77777777" w:rsidR="004A738F" w:rsidRPr="004A738F" w:rsidRDefault="004A738F" w:rsidP="004A738F">
      <w:pPr>
        <w:rPr>
          <w:rFonts w:hint="eastAsia"/>
        </w:rPr>
      </w:pPr>
      <w:r w:rsidRPr="004A738F">
        <w:rPr>
          <w:rFonts w:hint="eastAsia"/>
        </w:rPr>
        <w:t>1.报名参加工商管理、工程管理硕士中的工程管理[代码为125601]和项目管理[代码为125602]专业学位硕士研究生招生考试的人员，须符合下列条件：</w:t>
      </w:r>
    </w:p>
    <w:p w14:paraId="5625B391" w14:textId="77777777" w:rsidR="004A738F" w:rsidRPr="004A738F" w:rsidRDefault="004A738F" w:rsidP="004A738F">
      <w:pPr>
        <w:rPr>
          <w:rFonts w:hint="eastAsia"/>
        </w:rPr>
      </w:pPr>
      <w:r w:rsidRPr="004A738F">
        <w:rPr>
          <w:rFonts w:hint="eastAsia"/>
        </w:rPr>
        <w:t>（1）符合（一）中第1、2、3各项的要求。</w:t>
      </w:r>
    </w:p>
    <w:p w14:paraId="7F66AFD1" w14:textId="77777777" w:rsidR="004A738F" w:rsidRPr="004A738F" w:rsidRDefault="004A738F" w:rsidP="004A738F">
      <w:pPr>
        <w:rPr>
          <w:rFonts w:hint="eastAsia"/>
        </w:rPr>
      </w:pPr>
      <w:r w:rsidRPr="004A738F">
        <w:rPr>
          <w:rFonts w:hint="eastAsia"/>
        </w:rPr>
        <w:t>（2）大学本科毕业后有3年以上工作经验的人员；或获得国家承认的高职高专毕业学历或大学本科结业后，达到大学本科毕业同等学力并有5年以上工作经验的人员；或获得硕士学位或博士学位后有2年以上工作经验的人员。</w:t>
      </w:r>
    </w:p>
    <w:p w14:paraId="2173E594" w14:textId="77777777" w:rsidR="004A738F" w:rsidRPr="004A738F" w:rsidRDefault="004A738F" w:rsidP="004A738F">
      <w:pPr>
        <w:rPr>
          <w:rFonts w:hint="eastAsia"/>
        </w:rPr>
      </w:pPr>
      <w:r w:rsidRPr="004A738F">
        <w:rPr>
          <w:rFonts w:hint="eastAsia"/>
        </w:rPr>
        <w:t>2.报名参加法律（非法学）专业学位硕士研究生招生考试的人员，须符合下列条件：</w:t>
      </w:r>
    </w:p>
    <w:p w14:paraId="763B33F5" w14:textId="77777777" w:rsidR="004A738F" w:rsidRPr="004A738F" w:rsidRDefault="004A738F" w:rsidP="004A738F">
      <w:pPr>
        <w:rPr>
          <w:rFonts w:hint="eastAsia"/>
        </w:rPr>
      </w:pPr>
      <w:r w:rsidRPr="004A738F">
        <w:rPr>
          <w:rFonts w:hint="eastAsia"/>
        </w:rPr>
        <w:lastRenderedPageBreak/>
        <w:t>（1）符合报考条件（一）中的各项要求。</w:t>
      </w:r>
    </w:p>
    <w:p w14:paraId="58452BFF" w14:textId="77777777" w:rsidR="004A738F" w:rsidRPr="004A738F" w:rsidRDefault="004A738F" w:rsidP="004A738F">
      <w:pPr>
        <w:rPr>
          <w:rFonts w:hint="eastAsia"/>
        </w:rPr>
      </w:pPr>
      <w:r w:rsidRPr="004A738F">
        <w:rPr>
          <w:rFonts w:hint="eastAsia"/>
        </w:rPr>
        <w:t>（2）报考前所学专业为非法学专业。</w:t>
      </w:r>
    </w:p>
    <w:p w14:paraId="70B5C859" w14:textId="77777777" w:rsidR="004A738F" w:rsidRPr="004A738F" w:rsidRDefault="004A738F" w:rsidP="004A738F">
      <w:pPr>
        <w:rPr>
          <w:rFonts w:hint="eastAsia"/>
        </w:rPr>
      </w:pPr>
      <w:r w:rsidRPr="004A738F">
        <w:rPr>
          <w:rFonts w:hint="eastAsia"/>
        </w:rPr>
        <w:t>3.报名参加法律（法学）专业学位硕士研究生招生考试的人员，须符合下列条件：</w:t>
      </w:r>
    </w:p>
    <w:p w14:paraId="08D4020F" w14:textId="77777777" w:rsidR="004A738F" w:rsidRPr="004A738F" w:rsidRDefault="004A738F" w:rsidP="004A738F">
      <w:pPr>
        <w:rPr>
          <w:rFonts w:hint="eastAsia"/>
        </w:rPr>
      </w:pPr>
      <w:r w:rsidRPr="004A738F">
        <w:rPr>
          <w:rFonts w:hint="eastAsia"/>
        </w:rPr>
        <w:t>（1）符合报考条件（一）中的各项要求。</w:t>
      </w:r>
    </w:p>
    <w:p w14:paraId="485FB983" w14:textId="77777777" w:rsidR="004A738F" w:rsidRPr="004A738F" w:rsidRDefault="004A738F" w:rsidP="004A738F">
      <w:pPr>
        <w:rPr>
          <w:rFonts w:hint="eastAsia"/>
        </w:rPr>
      </w:pPr>
      <w:r w:rsidRPr="004A738F">
        <w:rPr>
          <w:rFonts w:hint="eastAsia"/>
        </w:rPr>
        <w:t>（2）报考前所学专业为法学专业（获得法学第二学士学位的人员可报考）。</w:t>
      </w:r>
    </w:p>
    <w:p w14:paraId="1B5CBC0C" w14:textId="77777777" w:rsidR="004A738F" w:rsidRPr="004A738F" w:rsidRDefault="004A738F" w:rsidP="004A738F">
      <w:pPr>
        <w:rPr>
          <w:rFonts w:hint="eastAsia"/>
        </w:rPr>
      </w:pPr>
      <w:r w:rsidRPr="004A738F">
        <w:rPr>
          <w:rFonts w:hint="eastAsia"/>
        </w:rPr>
        <w:t>4.报名参加</w:t>
      </w:r>
      <w:proofErr w:type="gramStart"/>
      <w:r w:rsidRPr="004A738F">
        <w:rPr>
          <w:rFonts w:hint="eastAsia"/>
        </w:rPr>
        <w:t>除工商</w:t>
      </w:r>
      <w:proofErr w:type="gramEnd"/>
      <w:r w:rsidRPr="004A738F">
        <w:rPr>
          <w:rFonts w:hint="eastAsia"/>
        </w:rPr>
        <w:t>管理、工程管理硕士中的工程管理[代码为125601]和项目管理[代码为125602]、法律（非法学）、法律（法学）外的其他专业学位硕士研究生招生考试的人员，须符合（一）中的各项要求。</w:t>
      </w:r>
    </w:p>
    <w:p w14:paraId="4FA6C996" w14:textId="77777777" w:rsidR="004A738F" w:rsidRPr="004A738F" w:rsidRDefault="004A738F" w:rsidP="004A738F">
      <w:pPr>
        <w:rPr>
          <w:rFonts w:hint="eastAsia"/>
        </w:rPr>
      </w:pPr>
      <w:r w:rsidRPr="004A738F">
        <w:rPr>
          <w:rFonts w:hint="eastAsia"/>
        </w:rPr>
        <w:t>(三)招收推荐免试研究生的条件及程序</w:t>
      </w:r>
    </w:p>
    <w:p w14:paraId="4C90664B" w14:textId="77777777" w:rsidR="004A738F" w:rsidRPr="004A738F" w:rsidRDefault="004A738F" w:rsidP="004A738F">
      <w:pPr>
        <w:rPr>
          <w:rFonts w:hint="eastAsia"/>
        </w:rPr>
      </w:pPr>
      <w:r w:rsidRPr="004A738F">
        <w:rPr>
          <w:rFonts w:hint="eastAsia"/>
        </w:rPr>
        <w:t>1.我校2026年继续招收推荐免试研究生（</w:t>
      </w:r>
      <w:proofErr w:type="gramStart"/>
      <w:r w:rsidRPr="004A738F">
        <w:rPr>
          <w:rFonts w:hint="eastAsia"/>
        </w:rPr>
        <w:t>含直博</w:t>
      </w:r>
      <w:proofErr w:type="gramEnd"/>
      <w:r w:rsidRPr="004A738F">
        <w:rPr>
          <w:rFonts w:hint="eastAsia"/>
        </w:rPr>
        <w:t>生）（以下简称“推免生”），凡获得所在学校推荐免试资格的应届本科毕业生及其他符合免初试攻读硕士研究生资格条件（如在部队荣立二等功及以上等）的人员，均可向我校提出申请。</w:t>
      </w:r>
    </w:p>
    <w:p w14:paraId="5AB12D2D" w14:textId="77777777" w:rsidR="004A738F" w:rsidRPr="004A738F" w:rsidRDefault="004A738F" w:rsidP="004A738F">
      <w:pPr>
        <w:rPr>
          <w:rFonts w:hint="eastAsia"/>
        </w:rPr>
      </w:pPr>
      <w:r w:rsidRPr="004A738F">
        <w:rPr>
          <w:rFonts w:hint="eastAsia"/>
        </w:rPr>
        <w:t>2.我校所有全日制硕士专业及学术学位博士专业均招收推免生。</w:t>
      </w:r>
    </w:p>
    <w:p w14:paraId="5A1F00B2" w14:textId="77777777" w:rsidR="004A738F" w:rsidRPr="004A738F" w:rsidRDefault="004A738F" w:rsidP="004A738F">
      <w:pPr>
        <w:rPr>
          <w:rFonts w:hint="eastAsia"/>
        </w:rPr>
      </w:pPr>
      <w:r w:rsidRPr="004A738F">
        <w:rPr>
          <w:rFonts w:hint="eastAsia"/>
        </w:rPr>
        <w:t>3.申请我校推免生的程序</w:t>
      </w:r>
    </w:p>
    <w:p w14:paraId="726A9556" w14:textId="77777777" w:rsidR="004A738F" w:rsidRPr="004A738F" w:rsidRDefault="004A738F" w:rsidP="004A738F">
      <w:pPr>
        <w:rPr>
          <w:rFonts w:hint="eastAsia"/>
        </w:rPr>
      </w:pPr>
      <w:r w:rsidRPr="004A738F">
        <w:rPr>
          <w:rFonts w:hint="eastAsia"/>
        </w:rPr>
        <w:t>（1）申请免试攻读我校2026年研究生均需在广东工业大学研究生（</w:t>
      </w:r>
      <w:proofErr w:type="gramStart"/>
      <w:r w:rsidRPr="004A738F">
        <w:rPr>
          <w:rFonts w:hint="eastAsia"/>
        </w:rPr>
        <w:t>含直博</w:t>
      </w:r>
      <w:proofErr w:type="gramEnd"/>
      <w:r w:rsidRPr="004A738F">
        <w:rPr>
          <w:rFonts w:hint="eastAsia"/>
        </w:rPr>
        <w:t>生）</w:t>
      </w:r>
      <w:proofErr w:type="gramStart"/>
      <w:r w:rsidRPr="004A738F">
        <w:rPr>
          <w:rFonts w:hint="eastAsia"/>
        </w:rPr>
        <w:t>预推免报名</w:t>
      </w:r>
      <w:proofErr w:type="gramEnd"/>
      <w:r w:rsidRPr="004A738F">
        <w:rPr>
          <w:rFonts w:hint="eastAsia"/>
        </w:rPr>
        <w:t>系统（网址：https://ehall.gdut.edu.cn/gsapp/sys/yjsbmxsd/entrance.do）进行网上报名（含本校推免生）。申请人填写《广东工业大学2026年招收推荐免试攻读研究生申请表》，纸质版于复试时提交。</w:t>
      </w:r>
    </w:p>
    <w:p w14:paraId="7DEFFAED" w14:textId="77777777" w:rsidR="004A738F" w:rsidRPr="004A738F" w:rsidRDefault="004A738F" w:rsidP="004A738F">
      <w:pPr>
        <w:rPr>
          <w:rFonts w:hint="eastAsia"/>
        </w:rPr>
      </w:pPr>
      <w:r w:rsidRPr="004A738F">
        <w:rPr>
          <w:rFonts w:hint="eastAsia"/>
        </w:rPr>
        <w:t>（2）本校及外校推免生获得推荐免试资格后，须在国家规定时间内登录“全国推荐免试攻读研究生信息公开暨管理服务系统”（网址：</w:t>
      </w:r>
      <w:r>
        <w:fldChar w:fldCharType="begin"/>
      </w:r>
      <w:r>
        <w:instrText>HYPERLINK "http://yz.chsi.com.cn/tm"</w:instrText>
      </w:r>
      <w:r>
        <w:rPr>
          <w:rFonts w:hint="eastAsia"/>
        </w:rPr>
        <w:fldChar w:fldCharType="separate"/>
      </w:r>
      <w:r w:rsidRPr="004A738F">
        <w:rPr>
          <w:rStyle w:val="ae"/>
          <w:rFonts w:hint="eastAsia"/>
        </w:rPr>
        <w:t>http://yz.chsi.com.cn/tm</w:t>
      </w:r>
      <w:r>
        <w:fldChar w:fldCharType="end"/>
      </w:r>
      <w:r w:rsidRPr="004A738F">
        <w:rPr>
          <w:rFonts w:hint="eastAsia"/>
        </w:rPr>
        <w:t>）填写报名信息，并选报我校。</w:t>
      </w:r>
    </w:p>
    <w:p w14:paraId="7A7A4B82" w14:textId="77777777" w:rsidR="004A738F" w:rsidRPr="004A738F" w:rsidRDefault="004A738F" w:rsidP="004A738F">
      <w:pPr>
        <w:rPr>
          <w:rFonts w:hint="eastAsia"/>
        </w:rPr>
      </w:pPr>
      <w:r w:rsidRPr="004A738F">
        <w:rPr>
          <w:rFonts w:hint="eastAsia"/>
        </w:rPr>
        <w:t>（3）各学院根据报名情况，与考生确定复试时间并发送复试通知，复试结束后将拟录取情况报学校研究生招生办公室。</w:t>
      </w:r>
    </w:p>
    <w:p w14:paraId="40AFAC58" w14:textId="77777777" w:rsidR="004A738F" w:rsidRPr="004A738F" w:rsidRDefault="004A738F" w:rsidP="004A738F">
      <w:pPr>
        <w:rPr>
          <w:rFonts w:hint="eastAsia"/>
        </w:rPr>
      </w:pPr>
      <w:r w:rsidRPr="004A738F">
        <w:rPr>
          <w:rFonts w:hint="eastAsia"/>
        </w:rPr>
        <w:t>4.已被我校录取的推免生，不得再报名参加当年硕士研究生招生考试。</w:t>
      </w:r>
    </w:p>
    <w:p w14:paraId="2E737806" w14:textId="77777777" w:rsidR="004A738F" w:rsidRPr="004A738F" w:rsidRDefault="004A738F" w:rsidP="004A738F">
      <w:pPr>
        <w:rPr>
          <w:rFonts w:hint="eastAsia"/>
        </w:rPr>
      </w:pPr>
      <w:r w:rsidRPr="004A738F">
        <w:rPr>
          <w:rFonts w:hint="eastAsia"/>
        </w:rPr>
        <w:t>三、报考办法</w:t>
      </w:r>
    </w:p>
    <w:p w14:paraId="1ED03FAB" w14:textId="77777777" w:rsidR="004A738F" w:rsidRPr="004A738F" w:rsidRDefault="004A738F" w:rsidP="004A738F">
      <w:pPr>
        <w:rPr>
          <w:rFonts w:hint="eastAsia"/>
        </w:rPr>
      </w:pPr>
      <w:r w:rsidRPr="004A738F">
        <w:rPr>
          <w:rFonts w:hint="eastAsia"/>
        </w:rPr>
        <w:t>报名包括网上报名和网上确认两个阶段。所有参加硕士研究生招生考试的考生均须进行网上报名，并在网上或到报考点现场</w:t>
      </w:r>
      <w:proofErr w:type="gramStart"/>
      <w:r w:rsidRPr="004A738F">
        <w:rPr>
          <w:rFonts w:hint="eastAsia"/>
        </w:rPr>
        <w:t>确认网报信息</w:t>
      </w:r>
      <w:proofErr w:type="gramEnd"/>
      <w:r w:rsidRPr="004A738F">
        <w:rPr>
          <w:rFonts w:hint="eastAsia"/>
        </w:rPr>
        <w:t>和采集本人图像等相关电子信息，同时按规定缴纳报考费。</w:t>
      </w:r>
    </w:p>
    <w:p w14:paraId="36275385" w14:textId="77777777" w:rsidR="004A738F" w:rsidRPr="004A738F" w:rsidRDefault="004A738F" w:rsidP="004A738F">
      <w:pPr>
        <w:rPr>
          <w:rFonts w:hint="eastAsia"/>
        </w:rPr>
      </w:pPr>
      <w:r w:rsidRPr="004A738F">
        <w:rPr>
          <w:rFonts w:hint="eastAsia"/>
        </w:rPr>
        <w:t>应届本科毕业生原则上应选择就读学校所在地省级教育招生考试机构指定的报考点；其他考生(含工商管理、工程管理等专业学位考生)应选</w:t>
      </w:r>
      <w:proofErr w:type="gramStart"/>
      <w:r w:rsidRPr="004A738F">
        <w:rPr>
          <w:rFonts w:hint="eastAsia"/>
        </w:rPr>
        <w:t>择工作</w:t>
      </w:r>
      <w:proofErr w:type="gramEnd"/>
      <w:r w:rsidRPr="004A738F">
        <w:rPr>
          <w:rFonts w:hint="eastAsia"/>
        </w:rPr>
        <w:t>所在地或户口所在地省级教育招生考试机构指定的报考点（相关具体要求由所在地省级教育招生考试机构因地制宜、合理确定）。</w:t>
      </w:r>
    </w:p>
    <w:p w14:paraId="1DBBEB56" w14:textId="77777777" w:rsidR="004A738F" w:rsidRPr="004A738F" w:rsidRDefault="004A738F" w:rsidP="004A738F">
      <w:pPr>
        <w:rPr>
          <w:rFonts w:hint="eastAsia"/>
        </w:rPr>
      </w:pPr>
      <w:r w:rsidRPr="004A738F">
        <w:rPr>
          <w:rFonts w:hint="eastAsia"/>
        </w:rPr>
        <w:t>（一）网上报名要求</w:t>
      </w:r>
    </w:p>
    <w:p w14:paraId="4D4009CC" w14:textId="77777777" w:rsidR="004A738F" w:rsidRPr="004A738F" w:rsidRDefault="004A738F" w:rsidP="004A738F">
      <w:pPr>
        <w:rPr>
          <w:rFonts w:hint="eastAsia"/>
        </w:rPr>
      </w:pPr>
      <w:r w:rsidRPr="004A738F">
        <w:rPr>
          <w:rFonts w:hint="eastAsia"/>
        </w:rPr>
        <w:t>1.网上报名时间：网上报名时间为2025年10月16日至10月27日（网上预报</w:t>
      </w:r>
      <w:proofErr w:type="gramStart"/>
      <w:r w:rsidRPr="004A738F">
        <w:rPr>
          <w:rFonts w:hint="eastAsia"/>
        </w:rPr>
        <w:t>名时间</w:t>
      </w:r>
      <w:proofErr w:type="gramEnd"/>
      <w:r w:rsidRPr="004A738F">
        <w:rPr>
          <w:rFonts w:hint="eastAsia"/>
        </w:rPr>
        <w:t>为2025年10月10日至10月13日，相关工作安排由各省级教育招生考试机构确定并公布），每日9:00—22:00。</w:t>
      </w:r>
    </w:p>
    <w:p w14:paraId="2CC4C2DC" w14:textId="77777777" w:rsidR="004A738F" w:rsidRPr="004A738F" w:rsidRDefault="004A738F" w:rsidP="004A738F">
      <w:pPr>
        <w:rPr>
          <w:rFonts w:hint="eastAsia"/>
        </w:rPr>
      </w:pPr>
      <w:r w:rsidRPr="004A738F">
        <w:rPr>
          <w:rFonts w:hint="eastAsia"/>
        </w:rPr>
        <w:t>2.报名流程</w:t>
      </w:r>
    </w:p>
    <w:p w14:paraId="13742D0B" w14:textId="77777777" w:rsidR="004A738F" w:rsidRPr="004A738F" w:rsidRDefault="004A738F" w:rsidP="004A738F">
      <w:pPr>
        <w:rPr>
          <w:rFonts w:hint="eastAsia"/>
        </w:rPr>
      </w:pPr>
      <w:r w:rsidRPr="004A738F">
        <w:rPr>
          <w:rFonts w:hint="eastAsia"/>
        </w:rPr>
        <w:t>考生应在规定时间登录“中国研究生招生信息网”（公网网址：</w:t>
      </w:r>
      <w:r>
        <w:fldChar w:fldCharType="begin"/>
      </w:r>
      <w:r>
        <w:instrText>HYPERLINK "http://yz.chsi.com.cn/"</w:instrText>
      </w:r>
      <w:r>
        <w:rPr>
          <w:rFonts w:hint="eastAsia"/>
        </w:rPr>
        <w:fldChar w:fldCharType="separate"/>
      </w:r>
      <w:r w:rsidRPr="004A738F">
        <w:rPr>
          <w:rStyle w:val="ae"/>
          <w:rFonts w:hint="eastAsia"/>
        </w:rPr>
        <w:t>http://yz.chsi.com.cn</w:t>
      </w:r>
      <w:r>
        <w:fldChar w:fldCharType="end"/>
      </w:r>
      <w:r w:rsidRPr="004A738F">
        <w:rPr>
          <w:rFonts w:hint="eastAsia"/>
        </w:rPr>
        <w:t>，教育网址：</w:t>
      </w:r>
      <w:r>
        <w:fldChar w:fldCharType="begin"/>
      </w:r>
      <w:r>
        <w:instrText>HYPERLINK "http://yz.chsi.cn/"</w:instrText>
      </w:r>
      <w:r>
        <w:rPr>
          <w:rFonts w:hint="eastAsia"/>
        </w:rPr>
        <w:fldChar w:fldCharType="separate"/>
      </w:r>
      <w:r w:rsidRPr="004A738F">
        <w:rPr>
          <w:rStyle w:val="ae"/>
          <w:rFonts w:hint="eastAsia"/>
        </w:rPr>
        <w:t>http://yz.chsi.cn</w:t>
      </w:r>
      <w:r>
        <w:fldChar w:fldCharType="end"/>
      </w:r>
      <w:r w:rsidRPr="004A738F">
        <w:rPr>
          <w:rFonts w:hint="eastAsia"/>
        </w:rPr>
        <w:t>，以下简称“中国</w:t>
      </w:r>
      <w:proofErr w:type="gramStart"/>
      <w:r w:rsidRPr="004A738F">
        <w:rPr>
          <w:rFonts w:hint="eastAsia"/>
        </w:rPr>
        <w:t>研</w:t>
      </w:r>
      <w:proofErr w:type="gramEnd"/>
      <w:r w:rsidRPr="004A738F">
        <w:rPr>
          <w:rFonts w:hint="eastAsia"/>
        </w:rPr>
        <w:t>招网”）浏览报考须知，并按教育部、省级教育招生考试机构、报考点以及我校的网上公告要求报名。报名期间，考生可自行修改网上报名信息或重新填报报名信息，但每位考生只能保留一条有效报名信息。逾期不再补报，也不得修改报名信息。</w:t>
      </w:r>
    </w:p>
    <w:p w14:paraId="6AF0BE88" w14:textId="77777777" w:rsidR="004A738F" w:rsidRPr="004A738F" w:rsidRDefault="004A738F" w:rsidP="004A738F">
      <w:pPr>
        <w:rPr>
          <w:rFonts w:hint="eastAsia"/>
        </w:rPr>
      </w:pPr>
      <w:r w:rsidRPr="004A738F">
        <w:rPr>
          <w:rFonts w:hint="eastAsia"/>
        </w:rPr>
        <w:t>3.注意事项</w:t>
      </w:r>
    </w:p>
    <w:p w14:paraId="30CA68CF" w14:textId="77777777" w:rsidR="004A738F" w:rsidRPr="004A738F" w:rsidRDefault="004A738F" w:rsidP="004A738F">
      <w:pPr>
        <w:rPr>
          <w:rFonts w:hint="eastAsia"/>
        </w:rPr>
      </w:pPr>
      <w:r w:rsidRPr="004A738F">
        <w:rPr>
          <w:rFonts w:hint="eastAsia"/>
        </w:rPr>
        <w:t>（1）考生应按我校要求如实填写学习情况和提供真实材料。</w:t>
      </w:r>
    </w:p>
    <w:p w14:paraId="60239B59" w14:textId="77777777" w:rsidR="004A738F" w:rsidRPr="004A738F" w:rsidRDefault="004A738F" w:rsidP="004A738F">
      <w:pPr>
        <w:rPr>
          <w:rFonts w:hint="eastAsia"/>
        </w:rPr>
      </w:pPr>
      <w:r w:rsidRPr="004A738F">
        <w:rPr>
          <w:rFonts w:hint="eastAsia"/>
        </w:rPr>
        <w:t>（2）考生要准确填写本人所受奖惩情况，特别是要如实填写在参加普通和成人高等学校招</w:t>
      </w:r>
      <w:r w:rsidRPr="004A738F">
        <w:rPr>
          <w:rFonts w:hint="eastAsia"/>
        </w:rPr>
        <w:lastRenderedPageBreak/>
        <w:t>生考试、全国硕士研究生招生考试、高等教育自学考试等国家教育考试过程中因违纪、作弊所受处罚情况。对弄虚作假者，将按照《国家教育考试违规处理办法》《普通高等学校招生违规行为处理暂行办法》严肃处理。</w:t>
      </w:r>
    </w:p>
    <w:p w14:paraId="510B907B" w14:textId="77777777" w:rsidR="004A738F" w:rsidRPr="004A738F" w:rsidRDefault="004A738F" w:rsidP="004A738F">
      <w:pPr>
        <w:rPr>
          <w:rFonts w:hint="eastAsia"/>
        </w:rPr>
      </w:pPr>
      <w:r w:rsidRPr="004A738F">
        <w:rPr>
          <w:rFonts w:hint="eastAsia"/>
        </w:rPr>
        <w:t>（3）报名期间将对考生学历（学籍）信息进行网上校验，考生可上网查看学历（学籍）校验结果。考生可在报名前或报名期间自行登录“中国高等教育学生信息网（网址：</w:t>
      </w:r>
      <w:r>
        <w:fldChar w:fldCharType="begin"/>
      </w:r>
      <w:r>
        <w:instrText>HYPERLINK "http://www.chsi.com.cn/"</w:instrText>
      </w:r>
      <w:r>
        <w:rPr>
          <w:rFonts w:hint="eastAsia"/>
        </w:rPr>
        <w:fldChar w:fldCharType="separate"/>
      </w:r>
      <w:r w:rsidRPr="004A738F">
        <w:rPr>
          <w:rStyle w:val="ae"/>
          <w:rFonts w:hint="eastAsia"/>
        </w:rPr>
        <w:t>http://www.chsi.com.cn</w:t>
      </w:r>
      <w:r>
        <w:fldChar w:fldCharType="end"/>
      </w:r>
      <w:r w:rsidRPr="004A738F">
        <w:rPr>
          <w:rFonts w:hint="eastAsia"/>
        </w:rPr>
        <w:t>）查询本人学历（学籍）信息。</w:t>
      </w:r>
    </w:p>
    <w:p w14:paraId="43B28EC8" w14:textId="77777777" w:rsidR="004A738F" w:rsidRPr="004A738F" w:rsidRDefault="004A738F" w:rsidP="004A738F">
      <w:pPr>
        <w:rPr>
          <w:rFonts w:hint="eastAsia"/>
        </w:rPr>
      </w:pPr>
      <w:r w:rsidRPr="004A738F">
        <w:rPr>
          <w:rFonts w:hint="eastAsia"/>
        </w:rPr>
        <w:t>未通过学历（学籍）网上校验的考生应及时到学籍学历权威认证机构进行认证，在网上确认时将认证报告交报考点核验。</w:t>
      </w:r>
    </w:p>
    <w:p w14:paraId="341C6F2A" w14:textId="77777777" w:rsidR="004A738F" w:rsidRPr="004A738F" w:rsidRDefault="004A738F" w:rsidP="004A738F">
      <w:pPr>
        <w:rPr>
          <w:rFonts w:hint="eastAsia"/>
        </w:rPr>
      </w:pPr>
      <w:r w:rsidRPr="004A738F">
        <w:rPr>
          <w:rFonts w:hint="eastAsia"/>
        </w:rPr>
        <w:t>（4）按规定享受初试加分政策的考生，须在网上报名时按要求填报相关信息，有关部门按职责分工进行审核；按规定申请享受照顾政策的考生，须在网上报名时按要求填报相关信息，并如实填写少数民族身份及定向就业少数民族地区，报考点对相关考生资格进行初审，学校在复试（含调剂）前进行复审。未按规定申报的，不享受相应照顾或加分政策。</w:t>
      </w:r>
    </w:p>
    <w:p w14:paraId="41E1764C" w14:textId="77777777" w:rsidR="004A738F" w:rsidRPr="004A738F" w:rsidRDefault="004A738F" w:rsidP="004A738F">
      <w:pPr>
        <w:rPr>
          <w:rFonts w:hint="eastAsia"/>
        </w:rPr>
      </w:pPr>
      <w:r w:rsidRPr="004A738F">
        <w:rPr>
          <w:rFonts w:hint="eastAsia"/>
        </w:rPr>
        <w:t>（5）报考“退役大学生士兵”专项硕士研究生招生计划的考生，应为高校学生应征入伍退出现役，且符合硕士研究生报考条件者〔高校学生指全日制普通本专科（含高职）、研究生、第二学士学位的应（往）届毕业生、在校生和入学新生，以及成人高校招收的普通本专科（高职）应（往）届毕业生、在校生和入学新生，下同〕。考生报名时应当选择填报退役大学生士兵专项计划，并按要求填报本人入伍前的入学信息以及入伍、退役等相关信息。复试前须提供《入伍批准书》和《退出现役证》进行复核。</w:t>
      </w:r>
    </w:p>
    <w:p w14:paraId="01842BDD" w14:textId="77777777" w:rsidR="004A738F" w:rsidRPr="004A738F" w:rsidRDefault="004A738F" w:rsidP="004A738F">
      <w:pPr>
        <w:rPr>
          <w:rFonts w:hint="eastAsia"/>
        </w:rPr>
      </w:pPr>
      <w:r w:rsidRPr="004A738F">
        <w:rPr>
          <w:rFonts w:hint="eastAsia"/>
        </w:rPr>
        <w:t>（6）残疾考生如</w:t>
      </w:r>
      <w:proofErr w:type="gramStart"/>
      <w:r w:rsidRPr="004A738F">
        <w:rPr>
          <w:rFonts w:hint="eastAsia"/>
        </w:rPr>
        <w:t>需组考单位</w:t>
      </w:r>
      <w:proofErr w:type="gramEnd"/>
      <w:r w:rsidRPr="004A738F">
        <w:rPr>
          <w:rFonts w:hint="eastAsia"/>
        </w:rPr>
        <w:t>在考试期间提供合理考试便利服务的，应于报名阶段与考点所在地省级招生考试机构和招生单位沟通申请，以便提前做好安排。</w:t>
      </w:r>
    </w:p>
    <w:p w14:paraId="46936020" w14:textId="77777777" w:rsidR="004A738F" w:rsidRPr="004A738F" w:rsidRDefault="004A738F" w:rsidP="004A738F">
      <w:pPr>
        <w:rPr>
          <w:rFonts w:hint="eastAsia"/>
        </w:rPr>
      </w:pPr>
      <w:r w:rsidRPr="004A738F">
        <w:rPr>
          <w:rFonts w:hint="eastAsia"/>
        </w:rPr>
        <w:t>（7）考生应当认真了解并严格按照报考条件及相关政策要求填报志愿并选择报考点。因不符合报考条件及相关政策要求，造成后续不能网上确认、考试（含初试和复试）或录取的，后果由考生本人承担。</w:t>
      </w:r>
    </w:p>
    <w:p w14:paraId="1EDB973A" w14:textId="77777777" w:rsidR="004A738F" w:rsidRPr="004A738F" w:rsidRDefault="004A738F" w:rsidP="004A738F">
      <w:pPr>
        <w:rPr>
          <w:rFonts w:hint="eastAsia"/>
        </w:rPr>
      </w:pPr>
      <w:r w:rsidRPr="004A738F">
        <w:rPr>
          <w:rFonts w:hint="eastAsia"/>
        </w:rPr>
        <w:t>（8）考生应当按要求准确填写个人网上报名信息并提供真实材料。考生</w:t>
      </w:r>
      <w:proofErr w:type="gramStart"/>
      <w:r w:rsidRPr="004A738F">
        <w:rPr>
          <w:rFonts w:hint="eastAsia"/>
        </w:rPr>
        <w:t>因网报信息</w:t>
      </w:r>
      <w:proofErr w:type="gramEnd"/>
      <w:r w:rsidRPr="004A738F">
        <w:rPr>
          <w:rFonts w:hint="eastAsia"/>
        </w:rPr>
        <w:t>填写错误、填报虚假信息而造成不能考试（含初试和复试）或录取的，后果由考生本人承担。</w:t>
      </w:r>
    </w:p>
    <w:p w14:paraId="694544B7" w14:textId="77777777" w:rsidR="004A738F" w:rsidRPr="004A738F" w:rsidRDefault="004A738F" w:rsidP="004A738F">
      <w:pPr>
        <w:rPr>
          <w:rFonts w:hint="eastAsia"/>
        </w:rPr>
      </w:pPr>
      <w:r w:rsidRPr="004A738F">
        <w:rPr>
          <w:rFonts w:hint="eastAsia"/>
        </w:rPr>
        <w:t>（9）考生报名时</w:t>
      </w:r>
      <w:proofErr w:type="gramStart"/>
      <w:r w:rsidRPr="004A738F">
        <w:rPr>
          <w:rFonts w:hint="eastAsia"/>
        </w:rPr>
        <w:t>须签署</w:t>
      </w:r>
      <w:proofErr w:type="gramEnd"/>
      <w:r w:rsidRPr="004A738F">
        <w:rPr>
          <w:rFonts w:hint="eastAsia"/>
        </w:rPr>
        <w:t>《考生诚信考试承诺书》并遵守相关约定及要求。</w:t>
      </w:r>
    </w:p>
    <w:p w14:paraId="216A069C" w14:textId="77777777" w:rsidR="004A738F" w:rsidRPr="004A738F" w:rsidRDefault="004A738F" w:rsidP="004A738F">
      <w:pPr>
        <w:rPr>
          <w:rFonts w:hint="eastAsia"/>
        </w:rPr>
      </w:pPr>
      <w:r w:rsidRPr="004A738F">
        <w:rPr>
          <w:rFonts w:hint="eastAsia"/>
        </w:rPr>
        <w:t>（10）考生网上报名成功后，应通过定期查阅省级教育招生考试机构、报考点、招生单位官方网站等方式，主动了解考试安排、考试要求等事项，积极配合完成相关工作。</w:t>
      </w:r>
    </w:p>
    <w:p w14:paraId="7B8C5840" w14:textId="77777777" w:rsidR="004A738F" w:rsidRPr="004A738F" w:rsidRDefault="004A738F" w:rsidP="004A738F">
      <w:pPr>
        <w:rPr>
          <w:rFonts w:hint="eastAsia"/>
        </w:rPr>
      </w:pPr>
      <w:r w:rsidRPr="004A738F">
        <w:rPr>
          <w:rFonts w:hint="eastAsia"/>
        </w:rPr>
        <w:t>（二）网上确认要求</w:t>
      </w:r>
    </w:p>
    <w:p w14:paraId="52227753" w14:textId="77777777" w:rsidR="004A738F" w:rsidRPr="004A738F" w:rsidRDefault="004A738F" w:rsidP="004A738F">
      <w:pPr>
        <w:rPr>
          <w:rFonts w:hint="eastAsia"/>
        </w:rPr>
      </w:pPr>
      <w:r w:rsidRPr="004A738F">
        <w:rPr>
          <w:rFonts w:hint="eastAsia"/>
        </w:rPr>
        <w:t>所有考生（不含推免生）均应当在规定时间内在网上核对并确认其网上报名信息，积极配合签署《考生诚信考试承诺书》并遵守相关约定，逾期不再补办。在读研究生报考须在报名前征得所在培养单位同意。</w:t>
      </w:r>
    </w:p>
    <w:p w14:paraId="0F489089" w14:textId="77777777" w:rsidR="004A738F" w:rsidRPr="004A738F" w:rsidRDefault="004A738F" w:rsidP="004A738F">
      <w:pPr>
        <w:rPr>
          <w:rFonts w:hint="eastAsia"/>
        </w:rPr>
      </w:pPr>
      <w:r w:rsidRPr="004A738F">
        <w:rPr>
          <w:rFonts w:hint="eastAsia"/>
        </w:rPr>
        <w:t>1.网上确认时间：由各省级教育招生考试机构根据国家招生工作安排和本地区报考组织情况自行确定和公布，具体确认工作由相关报考点组织实施。</w:t>
      </w:r>
    </w:p>
    <w:p w14:paraId="6DDD8207" w14:textId="77777777" w:rsidR="004A738F" w:rsidRPr="004A738F" w:rsidRDefault="004A738F" w:rsidP="004A738F">
      <w:pPr>
        <w:rPr>
          <w:rFonts w:hint="eastAsia"/>
        </w:rPr>
      </w:pPr>
      <w:r w:rsidRPr="004A738F">
        <w:rPr>
          <w:rFonts w:hint="eastAsia"/>
        </w:rPr>
        <w:t>2.网上确认程序</w:t>
      </w:r>
    </w:p>
    <w:p w14:paraId="65D23177" w14:textId="77777777" w:rsidR="004A738F" w:rsidRPr="004A738F" w:rsidRDefault="004A738F" w:rsidP="004A738F">
      <w:pPr>
        <w:rPr>
          <w:rFonts w:hint="eastAsia"/>
        </w:rPr>
      </w:pPr>
      <w:r w:rsidRPr="004A738F">
        <w:rPr>
          <w:rFonts w:hint="eastAsia"/>
        </w:rPr>
        <w:t>（1）考生网上确认时应当积极配合报考点工作人员，根据核验工作需要，按要求提交本人居民身份证、学历学位证书（应届本科毕业生持学生证）和网上报名编号，由报考点工作人员进行核对。</w:t>
      </w:r>
    </w:p>
    <w:p w14:paraId="4BC083DD" w14:textId="77777777" w:rsidR="004A738F" w:rsidRPr="004A738F" w:rsidRDefault="004A738F" w:rsidP="004A738F">
      <w:pPr>
        <w:rPr>
          <w:rFonts w:hint="eastAsia"/>
        </w:rPr>
      </w:pPr>
      <w:r w:rsidRPr="004A738F">
        <w:rPr>
          <w:rFonts w:hint="eastAsia"/>
        </w:rPr>
        <w:t>（2）所有考生均应当对本人网上报名信息进行认真核对并确认。报名信息经考生确认后一律不作修改，因考生填写错误引起的一切后果由其自行承担。</w:t>
      </w:r>
    </w:p>
    <w:p w14:paraId="338F82C3" w14:textId="77777777" w:rsidR="004A738F" w:rsidRPr="004A738F" w:rsidRDefault="004A738F" w:rsidP="004A738F">
      <w:pPr>
        <w:rPr>
          <w:rFonts w:hint="eastAsia"/>
        </w:rPr>
      </w:pPr>
      <w:r w:rsidRPr="004A738F">
        <w:rPr>
          <w:rFonts w:hint="eastAsia"/>
        </w:rPr>
        <w:t>（3）考生应当按规定缴纳报考费。</w:t>
      </w:r>
    </w:p>
    <w:p w14:paraId="239845A3" w14:textId="77777777" w:rsidR="004A738F" w:rsidRPr="004A738F" w:rsidRDefault="004A738F" w:rsidP="004A738F">
      <w:pPr>
        <w:rPr>
          <w:rFonts w:hint="eastAsia"/>
        </w:rPr>
      </w:pPr>
      <w:r w:rsidRPr="004A738F">
        <w:rPr>
          <w:rFonts w:hint="eastAsia"/>
        </w:rPr>
        <w:t>（4）考生应当按报考点规定配合采集本人图像等相关电子信息。</w:t>
      </w:r>
    </w:p>
    <w:p w14:paraId="23B44D0B" w14:textId="77777777" w:rsidR="004A738F" w:rsidRPr="004A738F" w:rsidRDefault="004A738F" w:rsidP="004A738F">
      <w:pPr>
        <w:rPr>
          <w:rFonts w:hint="eastAsia"/>
        </w:rPr>
      </w:pPr>
      <w:r w:rsidRPr="004A738F">
        <w:rPr>
          <w:rFonts w:hint="eastAsia"/>
        </w:rPr>
        <w:t>四、初试</w:t>
      </w:r>
    </w:p>
    <w:p w14:paraId="56FC55C5" w14:textId="77777777" w:rsidR="004A738F" w:rsidRPr="004A738F" w:rsidRDefault="004A738F" w:rsidP="004A738F">
      <w:pPr>
        <w:rPr>
          <w:rFonts w:hint="eastAsia"/>
        </w:rPr>
      </w:pPr>
      <w:r w:rsidRPr="004A738F">
        <w:rPr>
          <w:rFonts w:hint="eastAsia"/>
        </w:rPr>
        <w:t>初试由教育部组织在全国实行统一考试，方式均为笔试。</w:t>
      </w:r>
    </w:p>
    <w:p w14:paraId="297337F1" w14:textId="77777777" w:rsidR="004A738F" w:rsidRPr="004A738F" w:rsidRDefault="004A738F" w:rsidP="004A738F">
      <w:pPr>
        <w:rPr>
          <w:rFonts w:hint="eastAsia"/>
        </w:rPr>
      </w:pPr>
      <w:r w:rsidRPr="004A738F">
        <w:rPr>
          <w:rFonts w:hint="eastAsia"/>
        </w:rPr>
        <w:lastRenderedPageBreak/>
        <w:t>（一）准考证打印</w:t>
      </w:r>
    </w:p>
    <w:p w14:paraId="4435D611" w14:textId="77777777" w:rsidR="004A738F" w:rsidRPr="004A738F" w:rsidRDefault="004A738F" w:rsidP="004A738F">
      <w:pPr>
        <w:rPr>
          <w:rFonts w:hint="eastAsia"/>
        </w:rPr>
      </w:pPr>
      <w:r w:rsidRPr="004A738F">
        <w:rPr>
          <w:rFonts w:hint="eastAsia"/>
        </w:rPr>
        <w:t>完成报考手续，符合报考条件的考生应当在考前十天左右，</w:t>
      </w:r>
      <w:proofErr w:type="gramStart"/>
      <w:r w:rsidRPr="004A738F">
        <w:rPr>
          <w:rFonts w:hint="eastAsia"/>
        </w:rPr>
        <w:t>凭网报</w:t>
      </w:r>
      <w:proofErr w:type="gramEnd"/>
      <w:r w:rsidRPr="004A738F">
        <w:rPr>
          <w:rFonts w:hint="eastAsia"/>
        </w:rPr>
        <w:t>用户名和密码登录中国</w:t>
      </w:r>
      <w:proofErr w:type="gramStart"/>
      <w:r w:rsidRPr="004A738F">
        <w:rPr>
          <w:rFonts w:hint="eastAsia"/>
        </w:rPr>
        <w:t>研招网</w:t>
      </w:r>
      <w:proofErr w:type="gramEnd"/>
      <w:r w:rsidRPr="004A738F">
        <w:rPr>
          <w:rFonts w:hint="eastAsia"/>
        </w:rPr>
        <w:t>自行下载打印《准考证》。《准考证》使用A4幅面白纸打印，正、反两面在使用期间不得涂改或书写。</w:t>
      </w:r>
    </w:p>
    <w:p w14:paraId="606228E2" w14:textId="77777777" w:rsidR="004A738F" w:rsidRPr="004A738F" w:rsidRDefault="004A738F" w:rsidP="004A738F">
      <w:pPr>
        <w:rPr>
          <w:rFonts w:hint="eastAsia"/>
        </w:rPr>
      </w:pPr>
      <w:r w:rsidRPr="004A738F">
        <w:rPr>
          <w:rFonts w:hint="eastAsia"/>
        </w:rPr>
        <w:t>（二）考生凭下载打印的《准考证》及有效居民身份证参加初试和复试。</w:t>
      </w:r>
    </w:p>
    <w:p w14:paraId="30C756B8" w14:textId="77777777" w:rsidR="004A738F" w:rsidRPr="004A738F" w:rsidRDefault="004A738F" w:rsidP="004A738F">
      <w:pPr>
        <w:rPr>
          <w:rFonts w:hint="eastAsia"/>
        </w:rPr>
      </w:pPr>
      <w:r w:rsidRPr="004A738F">
        <w:rPr>
          <w:rFonts w:hint="eastAsia"/>
        </w:rPr>
        <w:t>（三）初试时间：初试时间为2025年12月20日至21日。其中，12月20日上午8:30—11:30，思想政治理论或管理类综合能力；12月20日下午14:00—17:00，外国语；12月21日上午8:30—11:30，业务课（一）或专业基础综合；12月21日14:00开始，业务课（二）。考试时间以北京时间为准。</w:t>
      </w:r>
    </w:p>
    <w:p w14:paraId="6A56AAE8" w14:textId="77777777" w:rsidR="004A738F" w:rsidRPr="004A738F" w:rsidRDefault="004A738F" w:rsidP="004A738F">
      <w:pPr>
        <w:rPr>
          <w:rFonts w:hint="eastAsia"/>
        </w:rPr>
      </w:pPr>
      <w:r w:rsidRPr="004A738F">
        <w:rPr>
          <w:rFonts w:hint="eastAsia"/>
        </w:rPr>
        <w:t>（四）考试地点：由当地报考点安排考场，具体事宜咨询所选报考点。</w:t>
      </w:r>
    </w:p>
    <w:p w14:paraId="19E76CDC" w14:textId="77777777" w:rsidR="004A738F" w:rsidRPr="004A738F" w:rsidRDefault="004A738F" w:rsidP="004A738F">
      <w:pPr>
        <w:rPr>
          <w:rFonts w:hint="eastAsia"/>
        </w:rPr>
      </w:pPr>
      <w:r w:rsidRPr="004A738F">
        <w:rPr>
          <w:rFonts w:hint="eastAsia"/>
        </w:rPr>
        <w:t>（五）初试科目：</w:t>
      </w:r>
    </w:p>
    <w:p w14:paraId="5E4800F2" w14:textId="77777777" w:rsidR="004A738F" w:rsidRPr="004A738F" w:rsidRDefault="004A738F" w:rsidP="004A738F">
      <w:pPr>
        <w:rPr>
          <w:rFonts w:hint="eastAsia"/>
        </w:rPr>
      </w:pPr>
      <w:r w:rsidRPr="004A738F">
        <w:rPr>
          <w:rFonts w:hint="eastAsia"/>
        </w:rPr>
        <w:t>硕士研究生招生初试一般设置四个单元考试科目，即思想政治理论、外国语、业务课</w:t>
      </w:r>
      <w:proofErr w:type="gramStart"/>
      <w:r w:rsidRPr="004A738F">
        <w:rPr>
          <w:rFonts w:hint="eastAsia"/>
        </w:rPr>
        <w:t>一</w:t>
      </w:r>
      <w:proofErr w:type="gramEnd"/>
      <w:r w:rsidRPr="004A738F">
        <w:rPr>
          <w:rFonts w:hint="eastAsia"/>
        </w:rPr>
        <w:t>和业务课二，满分分别为100分、100分、150分、150分。</w:t>
      </w:r>
    </w:p>
    <w:p w14:paraId="0B5939A1" w14:textId="77777777" w:rsidR="004A738F" w:rsidRPr="004A738F" w:rsidRDefault="004A738F" w:rsidP="004A738F">
      <w:pPr>
        <w:rPr>
          <w:rFonts w:hint="eastAsia"/>
        </w:rPr>
      </w:pPr>
      <w:r w:rsidRPr="004A738F">
        <w:rPr>
          <w:rFonts w:hint="eastAsia"/>
        </w:rPr>
        <w:t>体育专业学位硕士初试设置三个单元考试科目，即思想政治理论、外国语、业务课，满分分别为100分、100分、300分。</w:t>
      </w:r>
    </w:p>
    <w:p w14:paraId="790496AC" w14:textId="77777777" w:rsidR="004A738F" w:rsidRPr="004A738F" w:rsidRDefault="004A738F" w:rsidP="004A738F">
      <w:pPr>
        <w:rPr>
          <w:rFonts w:hint="eastAsia"/>
        </w:rPr>
      </w:pPr>
      <w:r w:rsidRPr="004A738F">
        <w:rPr>
          <w:rFonts w:hint="eastAsia"/>
        </w:rPr>
        <w:t>会计、工商管理、工程管理等专业学位硕士初试设置两个单元考试科目，即外国语、管理类综合能力，满分分别为100分、200分。</w:t>
      </w:r>
    </w:p>
    <w:p w14:paraId="401545BC" w14:textId="77777777" w:rsidR="004A738F" w:rsidRPr="004A738F" w:rsidRDefault="004A738F" w:rsidP="004A738F">
      <w:pPr>
        <w:rPr>
          <w:rFonts w:hint="eastAsia"/>
        </w:rPr>
      </w:pPr>
      <w:r w:rsidRPr="004A738F">
        <w:rPr>
          <w:rFonts w:hint="eastAsia"/>
        </w:rPr>
        <w:t>我校硕士研究生招生专业的全国统一命题科目为：思想政治理论、英语（一）、英语（二）、数学（一）、数学（二）、数学（三）、计算机学科专业基础、管理类综合能力、经济类综合能力、法律硕士专业基础（法学）、法律硕士专业基础(非法学)、法律硕士综合（法学）、法律硕士综合（非法学），共十三门；专业课试题由我校命题。具体专业的初试科目请参阅《广东工业大学2026年硕士学位研究生招生专业目录》。</w:t>
      </w:r>
    </w:p>
    <w:p w14:paraId="0B2123E1" w14:textId="77777777" w:rsidR="004A738F" w:rsidRPr="004A738F" w:rsidRDefault="004A738F" w:rsidP="004A738F">
      <w:pPr>
        <w:rPr>
          <w:rFonts w:hint="eastAsia"/>
        </w:rPr>
      </w:pPr>
      <w:r w:rsidRPr="004A738F">
        <w:rPr>
          <w:rFonts w:hint="eastAsia"/>
        </w:rPr>
        <w:t>五、复试</w:t>
      </w:r>
    </w:p>
    <w:p w14:paraId="116A1568" w14:textId="77777777" w:rsidR="004A738F" w:rsidRPr="004A738F" w:rsidRDefault="004A738F" w:rsidP="004A738F">
      <w:pPr>
        <w:rPr>
          <w:rFonts w:hint="eastAsia"/>
        </w:rPr>
      </w:pPr>
      <w:r w:rsidRPr="004A738F">
        <w:rPr>
          <w:rFonts w:hint="eastAsia"/>
        </w:rPr>
        <w:t>复试是硕士研究生招生考试的重要组成部分，用于考查考生的创新能力、专业素养和综合素质等，是硕士研究生录取的必要环节，复试不合格者不予录取。</w:t>
      </w:r>
    </w:p>
    <w:p w14:paraId="2DC3DFC5" w14:textId="77777777" w:rsidR="004A738F" w:rsidRPr="004A738F" w:rsidRDefault="004A738F" w:rsidP="004A738F">
      <w:pPr>
        <w:rPr>
          <w:rFonts w:hint="eastAsia"/>
        </w:rPr>
      </w:pPr>
      <w:r w:rsidRPr="004A738F">
        <w:rPr>
          <w:rFonts w:hint="eastAsia"/>
        </w:rPr>
        <w:t>复试时间、地点、形式、内容等由我校各研究生招生学院按教育部和学校有关规定负责组织和具体实施，并在复试前通过学校</w:t>
      </w:r>
      <w:proofErr w:type="gramStart"/>
      <w:r w:rsidRPr="004A738F">
        <w:rPr>
          <w:rFonts w:hint="eastAsia"/>
        </w:rPr>
        <w:t>研招网</w:t>
      </w:r>
      <w:proofErr w:type="gramEnd"/>
      <w:r w:rsidRPr="004A738F">
        <w:rPr>
          <w:rFonts w:hint="eastAsia"/>
        </w:rPr>
        <w:t>及各研究生招生学院主页向考生公布。</w:t>
      </w:r>
    </w:p>
    <w:p w14:paraId="4E6C49C1" w14:textId="77777777" w:rsidR="004A738F" w:rsidRPr="004A738F" w:rsidRDefault="004A738F" w:rsidP="004A738F">
      <w:pPr>
        <w:rPr>
          <w:rFonts w:hint="eastAsia"/>
        </w:rPr>
      </w:pPr>
      <w:r w:rsidRPr="004A738F">
        <w:rPr>
          <w:rFonts w:hint="eastAsia"/>
        </w:rPr>
        <w:t>（一）我校将根据教育部公布的“全国硕士研究生招生考试考生进入复试的初试成绩基本要求”，结合生源和招生计划等情况，确定我校各专业考生进入复试的具体要求，按照一定比例进行差额复试。差额比例一般不低于120%，合格生源比例不足的，按实际合格生源</w:t>
      </w:r>
      <w:proofErr w:type="gramStart"/>
      <w:r w:rsidRPr="004A738F">
        <w:rPr>
          <w:rFonts w:hint="eastAsia"/>
        </w:rPr>
        <w:t>数组织</w:t>
      </w:r>
      <w:proofErr w:type="gramEnd"/>
      <w:r w:rsidRPr="004A738F">
        <w:rPr>
          <w:rFonts w:hint="eastAsia"/>
        </w:rPr>
        <w:t>复试。</w:t>
      </w:r>
    </w:p>
    <w:p w14:paraId="2B564C01" w14:textId="77777777" w:rsidR="004A738F" w:rsidRPr="004A738F" w:rsidRDefault="004A738F" w:rsidP="004A738F">
      <w:pPr>
        <w:rPr>
          <w:rFonts w:hint="eastAsia"/>
        </w:rPr>
      </w:pPr>
      <w:r w:rsidRPr="004A738F">
        <w:rPr>
          <w:rFonts w:hint="eastAsia"/>
        </w:rPr>
        <w:t>（二）所有拟录取的考生均须参加我校组织的复试。</w:t>
      </w:r>
    </w:p>
    <w:p w14:paraId="28AE8281" w14:textId="77777777" w:rsidR="004A738F" w:rsidRPr="004A738F" w:rsidRDefault="004A738F" w:rsidP="004A738F">
      <w:pPr>
        <w:rPr>
          <w:rFonts w:hint="eastAsia"/>
        </w:rPr>
      </w:pPr>
      <w:r w:rsidRPr="004A738F">
        <w:rPr>
          <w:rFonts w:hint="eastAsia"/>
        </w:rPr>
        <w:t>（三）复试前，我校各招生学院对考生的居民身份证、学历学位证书（以报考时所获得的文凭为准）、学历（学籍）核验结果、学生证等报名材料原件及考生资格再次进行审查（往届毕业生必须交验毕业证书原件及复印件，应届本科毕业生的毕业证书原件在入学报到时交验），对不符合教育部规定者，不予复试。</w:t>
      </w:r>
    </w:p>
    <w:p w14:paraId="49D154EC" w14:textId="77777777" w:rsidR="004A738F" w:rsidRPr="004A738F" w:rsidRDefault="004A738F" w:rsidP="004A738F">
      <w:pPr>
        <w:rPr>
          <w:rFonts w:hint="eastAsia"/>
        </w:rPr>
      </w:pPr>
      <w:r w:rsidRPr="004A738F">
        <w:rPr>
          <w:rFonts w:hint="eastAsia"/>
        </w:rPr>
        <w:t>考生学历(学籍)信息核验有问题的，应当在我校规定时间内完成学历(学籍)核验。</w:t>
      </w:r>
    </w:p>
    <w:p w14:paraId="7EB3B533" w14:textId="77777777" w:rsidR="004A738F" w:rsidRPr="004A738F" w:rsidRDefault="004A738F" w:rsidP="004A738F">
      <w:pPr>
        <w:rPr>
          <w:rFonts w:hint="eastAsia"/>
        </w:rPr>
      </w:pPr>
      <w:r w:rsidRPr="004A738F">
        <w:rPr>
          <w:rFonts w:hint="eastAsia"/>
        </w:rPr>
        <w:t>少数民族考生身份以报考时查验的身份证为准，复试时不得更改。少数民族地区以国务院有关部门公布的《全国民族区域自治地方简表》为准。</w:t>
      </w:r>
    </w:p>
    <w:p w14:paraId="4F3B7311" w14:textId="77777777" w:rsidR="004A738F" w:rsidRPr="004A738F" w:rsidRDefault="004A738F" w:rsidP="004A738F">
      <w:pPr>
        <w:rPr>
          <w:rFonts w:hint="eastAsia"/>
        </w:rPr>
      </w:pPr>
      <w:r w:rsidRPr="004A738F">
        <w:rPr>
          <w:rFonts w:hint="eastAsia"/>
        </w:rPr>
        <w:t>（四）复试一般包括专业知识、外语（含听力及口语测试）、综合素质考核三个部分。</w:t>
      </w:r>
    </w:p>
    <w:p w14:paraId="36BA31A9" w14:textId="77777777" w:rsidR="004A738F" w:rsidRPr="004A738F" w:rsidRDefault="004A738F" w:rsidP="004A738F">
      <w:pPr>
        <w:rPr>
          <w:rFonts w:hint="eastAsia"/>
        </w:rPr>
      </w:pPr>
      <w:r w:rsidRPr="004A738F">
        <w:rPr>
          <w:rFonts w:hint="eastAsia"/>
        </w:rPr>
        <w:t>（五）以同等学力身份报考并参加复试的考生，在复试中须加试至少两门与报考专业相关的本科主干课程。加试科目不得与初试科目相同。加试方式为笔试，具体加试内容请参阅《广东工业大学2026年硕士学位研究生招生专业目录》。</w:t>
      </w:r>
    </w:p>
    <w:p w14:paraId="200FFC1C" w14:textId="77777777" w:rsidR="004A738F" w:rsidRPr="004A738F" w:rsidRDefault="004A738F" w:rsidP="004A738F">
      <w:pPr>
        <w:rPr>
          <w:rFonts w:hint="eastAsia"/>
        </w:rPr>
      </w:pPr>
      <w:r w:rsidRPr="004A738F">
        <w:rPr>
          <w:rFonts w:hint="eastAsia"/>
        </w:rPr>
        <w:t>（六）会计硕士、工商管理硕士、工程管理硕士的思想政治理论考试在复试中进行，由我校</w:t>
      </w:r>
      <w:r w:rsidRPr="004A738F">
        <w:rPr>
          <w:rFonts w:hint="eastAsia"/>
        </w:rPr>
        <w:lastRenderedPageBreak/>
        <w:t>命题，成绩计入复试总成绩。</w:t>
      </w:r>
    </w:p>
    <w:p w14:paraId="20477E3D" w14:textId="77777777" w:rsidR="004A738F" w:rsidRPr="004A738F" w:rsidRDefault="004A738F" w:rsidP="004A738F">
      <w:pPr>
        <w:rPr>
          <w:rFonts w:hint="eastAsia"/>
        </w:rPr>
      </w:pPr>
      <w:r w:rsidRPr="004A738F">
        <w:rPr>
          <w:rFonts w:hint="eastAsia"/>
        </w:rPr>
        <w:t>（七）符合教育部加分条件的考生（须在复试报到时提交相关证明材料，由招生学院进行严格审核）将按照相关规定进行加分，同等条件下优先录取。纳入“退役大学生士兵”专项计划招录的考生不再享受退役大学生士兵初试加分政策。对服役期间获得三等战功、二等功以上奖励或者二级以上表彰，符合全国硕士研究生招生考试报考条件的退役人员，可申请免初试攻读硕士研究生。</w:t>
      </w:r>
    </w:p>
    <w:p w14:paraId="71C2A93F" w14:textId="77777777" w:rsidR="004A738F" w:rsidRPr="004A738F" w:rsidRDefault="004A738F" w:rsidP="004A738F">
      <w:pPr>
        <w:rPr>
          <w:rFonts w:hint="eastAsia"/>
        </w:rPr>
      </w:pPr>
      <w:r w:rsidRPr="004A738F">
        <w:rPr>
          <w:rFonts w:hint="eastAsia"/>
        </w:rPr>
        <w:t>加分项目</w:t>
      </w:r>
      <w:proofErr w:type="gramStart"/>
      <w:r w:rsidRPr="004A738F">
        <w:rPr>
          <w:rFonts w:hint="eastAsia"/>
        </w:rPr>
        <w:t>不</w:t>
      </w:r>
      <w:proofErr w:type="gramEnd"/>
      <w:r w:rsidRPr="004A738F">
        <w:rPr>
          <w:rFonts w:hint="eastAsia"/>
        </w:rPr>
        <w:t>累计，同时满足两项以上加分条件的考生按最高项加分。</w:t>
      </w:r>
    </w:p>
    <w:p w14:paraId="53E3D3D7" w14:textId="77777777" w:rsidR="004A738F" w:rsidRPr="004A738F" w:rsidRDefault="004A738F" w:rsidP="004A738F">
      <w:pPr>
        <w:rPr>
          <w:rFonts w:hint="eastAsia"/>
        </w:rPr>
      </w:pPr>
      <w:r w:rsidRPr="004A738F">
        <w:rPr>
          <w:rFonts w:hint="eastAsia"/>
        </w:rPr>
        <w:t>（八）所有拟录取的考生应于我校规定时间内在指定医院进行体检。</w:t>
      </w:r>
    </w:p>
    <w:p w14:paraId="6642C5FB" w14:textId="77777777" w:rsidR="004A738F" w:rsidRPr="004A738F" w:rsidRDefault="004A738F" w:rsidP="004A738F">
      <w:pPr>
        <w:rPr>
          <w:rFonts w:hint="eastAsia"/>
        </w:rPr>
      </w:pPr>
      <w:r w:rsidRPr="004A738F">
        <w:rPr>
          <w:rFonts w:hint="eastAsia"/>
        </w:rPr>
        <w:t>（九）有关复试时间、地点、程序及其他具体要求可参阅我校于复试前公布的2026年硕士研究生招生考试相关复试通知。</w:t>
      </w:r>
    </w:p>
    <w:p w14:paraId="2AB21716" w14:textId="77777777" w:rsidR="004A738F" w:rsidRPr="004A738F" w:rsidRDefault="004A738F" w:rsidP="004A738F">
      <w:pPr>
        <w:rPr>
          <w:rFonts w:hint="eastAsia"/>
        </w:rPr>
      </w:pPr>
      <w:r w:rsidRPr="004A738F">
        <w:rPr>
          <w:rFonts w:hint="eastAsia"/>
        </w:rPr>
        <w:t>六、录取原则</w:t>
      </w:r>
    </w:p>
    <w:p w14:paraId="0D2C65DC" w14:textId="77777777" w:rsidR="004A738F" w:rsidRPr="004A738F" w:rsidRDefault="004A738F" w:rsidP="004A738F">
      <w:pPr>
        <w:rPr>
          <w:rFonts w:hint="eastAsia"/>
        </w:rPr>
      </w:pPr>
      <w:r w:rsidRPr="004A738F">
        <w:rPr>
          <w:rFonts w:hint="eastAsia"/>
        </w:rPr>
        <w:t>我校根据国家下达的招生计划、复试录取办法以及考生初试和复试成绩、思想政治表现、身心健康状况等择优确定拟录取名单。定向与非定向硕士研究生录取标准相同。具体可参阅我校于复试前公布的2026年硕士研究生招生考试相关录取规定。</w:t>
      </w:r>
    </w:p>
    <w:p w14:paraId="7B4C6B9B" w14:textId="77777777" w:rsidR="004A738F" w:rsidRPr="004A738F" w:rsidRDefault="004A738F" w:rsidP="004A738F">
      <w:pPr>
        <w:rPr>
          <w:rFonts w:hint="eastAsia"/>
        </w:rPr>
      </w:pPr>
      <w:r w:rsidRPr="004A738F">
        <w:rPr>
          <w:rFonts w:hint="eastAsia"/>
        </w:rPr>
        <w:t>报考资格不符合规定、思想品德考核不合格、未参加复试或复试不合格、同等学力加试成绩不合格、提供虚假信息、已接受其他学校待录取通知者，不予录取。</w:t>
      </w:r>
    </w:p>
    <w:p w14:paraId="3DC90C79" w14:textId="77777777" w:rsidR="004A738F" w:rsidRPr="004A738F" w:rsidRDefault="004A738F" w:rsidP="004A738F">
      <w:pPr>
        <w:rPr>
          <w:rFonts w:hint="eastAsia"/>
        </w:rPr>
      </w:pPr>
      <w:r w:rsidRPr="004A738F">
        <w:rPr>
          <w:rFonts w:hint="eastAsia"/>
        </w:rPr>
        <w:t>七、学费、学制与奖助政策</w:t>
      </w:r>
    </w:p>
    <w:p w14:paraId="64F05ED6" w14:textId="77777777" w:rsidR="004A738F" w:rsidRPr="004A738F" w:rsidRDefault="004A738F" w:rsidP="004A738F">
      <w:pPr>
        <w:rPr>
          <w:rFonts w:hint="eastAsia"/>
        </w:rPr>
      </w:pPr>
      <w:r w:rsidRPr="004A738F">
        <w:rPr>
          <w:rFonts w:hint="eastAsia"/>
        </w:rPr>
        <w:t>（一）学费与学制</w:t>
      </w:r>
    </w:p>
    <w:p w14:paraId="7473329F" w14:textId="77777777" w:rsidR="004A738F" w:rsidRPr="004A738F" w:rsidRDefault="004A738F" w:rsidP="004A738F">
      <w:pPr>
        <w:rPr>
          <w:rFonts w:hint="eastAsia"/>
        </w:rPr>
      </w:pPr>
      <w:r w:rsidRPr="004A738F">
        <w:rPr>
          <w:rFonts w:hint="eastAsia"/>
        </w:rPr>
        <w:t>我校各类别研究生的学费标准与学制请见学校</w:t>
      </w:r>
      <w:proofErr w:type="gramStart"/>
      <w:r w:rsidRPr="004A738F">
        <w:rPr>
          <w:rFonts w:hint="eastAsia"/>
        </w:rPr>
        <w:t>研招网</w:t>
      </w:r>
      <w:proofErr w:type="gramEnd"/>
      <w:r w:rsidRPr="004A738F">
        <w:rPr>
          <w:rFonts w:hint="eastAsia"/>
        </w:rPr>
        <w:t>有关通知。</w:t>
      </w:r>
    </w:p>
    <w:p w14:paraId="0269F9C6" w14:textId="77777777" w:rsidR="004A738F" w:rsidRPr="004A738F" w:rsidRDefault="004A738F" w:rsidP="004A738F">
      <w:pPr>
        <w:rPr>
          <w:rFonts w:hint="eastAsia"/>
        </w:rPr>
      </w:pPr>
      <w:r w:rsidRPr="004A738F">
        <w:rPr>
          <w:rFonts w:hint="eastAsia"/>
        </w:rPr>
        <w:t>（二）奖助政策</w:t>
      </w:r>
    </w:p>
    <w:p w14:paraId="369FC5B8" w14:textId="77777777" w:rsidR="004A738F" w:rsidRPr="004A738F" w:rsidRDefault="004A738F" w:rsidP="004A738F">
      <w:pPr>
        <w:rPr>
          <w:rFonts w:hint="eastAsia"/>
        </w:rPr>
      </w:pPr>
      <w:r w:rsidRPr="004A738F">
        <w:rPr>
          <w:rFonts w:hint="eastAsia"/>
        </w:rPr>
        <w:t>1.非定向就业全日制硕士研究生可享受奖助学金。</w:t>
      </w:r>
    </w:p>
    <w:p w14:paraId="2A7104CE" w14:textId="77777777" w:rsidR="004A738F" w:rsidRPr="004A738F" w:rsidRDefault="004A738F" w:rsidP="004A738F">
      <w:pPr>
        <w:rPr>
          <w:rFonts w:hint="eastAsia"/>
        </w:rPr>
      </w:pPr>
      <w:r w:rsidRPr="004A738F">
        <w:rPr>
          <w:rFonts w:hint="eastAsia"/>
        </w:rPr>
        <w:t>2.奖学金体系涵盖学业奖学金、国家奖学金、拔尖创新型人才奖学金、卓越应用型人才奖学金及单项奖学金等。</w:t>
      </w:r>
    </w:p>
    <w:p w14:paraId="4CD21EF6" w14:textId="77777777" w:rsidR="004A738F" w:rsidRPr="004A738F" w:rsidRDefault="004A738F" w:rsidP="004A738F">
      <w:pPr>
        <w:rPr>
          <w:rFonts w:hint="eastAsia"/>
        </w:rPr>
      </w:pPr>
      <w:r w:rsidRPr="004A738F">
        <w:rPr>
          <w:rFonts w:hint="eastAsia"/>
        </w:rPr>
        <w:t>（1）全国统一考试方式录取的一年级研究生学业奖学金为5000元/生·学年，推荐免试方式录取的一年级研究生学业奖学金为10000元/生·学年，原则上100%覆盖；二、三年级研究生学业奖学金实行动态管理，一等奖学金10000元/生·学年，二等奖学金6000元/生·学年，三等奖学金2000元/生·学年，覆盖率一般达80%。</w:t>
      </w:r>
    </w:p>
    <w:p w14:paraId="33FAB230" w14:textId="77777777" w:rsidR="004A738F" w:rsidRPr="004A738F" w:rsidRDefault="004A738F" w:rsidP="004A738F">
      <w:pPr>
        <w:rPr>
          <w:rFonts w:hint="eastAsia"/>
        </w:rPr>
      </w:pPr>
      <w:r w:rsidRPr="004A738F">
        <w:rPr>
          <w:rFonts w:hint="eastAsia"/>
        </w:rPr>
        <w:t>（2）国家奖学金20000元/人，每年评选一次。</w:t>
      </w:r>
    </w:p>
    <w:p w14:paraId="3392A7B7" w14:textId="77777777" w:rsidR="004A738F" w:rsidRPr="004A738F" w:rsidRDefault="004A738F" w:rsidP="004A738F">
      <w:pPr>
        <w:rPr>
          <w:rFonts w:hint="eastAsia"/>
        </w:rPr>
      </w:pPr>
      <w:r w:rsidRPr="004A738F">
        <w:rPr>
          <w:rFonts w:hint="eastAsia"/>
        </w:rPr>
        <w:t>（3）入选“研究生拔尖创新型人才培养计划”或“研究生卓越应用型人才培养计划”并通过考核者，可按学校规定获得研究生拔尖创新型人才或卓越应用型人才奖学金。</w:t>
      </w:r>
    </w:p>
    <w:p w14:paraId="1C38EDE0" w14:textId="77777777" w:rsidR="004A738F" w:rsidRPr="004A738F" w:rsidRDefault="004A738F" w:rsidP="004A738F">
      <w:pPr>
        <w:rPr>
          <w:rFonts w:hint="eastAsia"/>
        </w:rPr>
      </w:pPr>
      <w:r w:rsidRPr="004A738F">
        <w:rPr>
          <w:rFonts w:hint="eastAsia"/>
        </w:rPr>
        <w:t>（4）单项奖学金在二、三年级研究生中评定，包含优秀研究生骨干奖学金、研究生文体活动</w:t>
      </w:r>
      <w:proofErr w:type="gramStart"/>
      <w:r w:rsidRPr="004A738F">
        <w:rPr>
          <w:rFonts w:hint="eastAsia"/>
        </w:rPr>
        <w:t>菁</w:t>
      </w:r>
      <w:proofErr w:type="gramEnd"/>
      <w:r w:rsidRPr="004A738F">
        <w:rPr>
          <w:rFonts w:hint="eastAsia"/>
        </w:rPr>
        <w:t>英奖学金和研究生社会实践</w:t>
      </w:r>
      <w:proofErr w:type="gramStart"/>
      <w:r w:rsidRPr="004A738F">
        <w:rPr>
          <w:rFonts w:hint="eastAsia"/>
        </w:rPr>
        <w:t>菁</w:t>
      </w:r>
      <w:proofErr w:type="gramEnd"/>
      <w:r w:rsidRPr="004A738F">
        <w:rPr>
          <w:rFonts w:hint="eastAsia"/>
        </w:rPr>
        <w:t>英奖学金等。</w:t>
      </w:r>
    </w:p>
    <w:p w14:paraId="4F0A6E69" w14:textId="77777777" w:rsidR="004A738F" w:rsidRPr="004A738F" w:rsidRDefault="004A738F" w:rsidP="004A738F">
      <w:pPr>
        <w:rPr>
          <w:rFonts w:hint="eastAsia"/>
        </w:rPr>
      </w:pPr>
      <w:r w:rsidRPr="004A738F">
        <w:rPr>
          <w:rFonts w:hint="eastAsia"/>
        </w:rPr>
        <w:t>3.助学金体系涵盖助学金、联合培养基地补助及导师资助金等。</w:t>
      </w:r>
    </w:p>
    <w:p w14:paraId="5E3A8949" w14:textId="77777777" w:rsidR="004A738F" w:rsidRPr="004A738F" w:rsidRDefault="004A738F" w:rsidP="004A738F">
      <w:pPr>
        <w:rPr>
          <w:rFonts w:hint="eastAsia"/>
        </w:rPr>
      </w:pPr>
      <w:r w:rsidRPr="004A738F">
        <w:rPr>
          <w:rFonts w:hint="eastAsia"/>
        </w:rPr>
        <w:t>（1）国家助学金100%覆盖，标准为每年6000元/生·学年。</w:t>
      </w:r>
    </w:p>
    <w:p w14:paraId="06B198E1" w14:textId="77777777" w:rsidR="004A738F" w:rsidRPr="004A738F" w:rsidRDefault="004A738F" w:rsidP="004A738F">
      <w:pPr>
        <w:rPr>
          <w:rFonts w:hint="eastAsia"/>
        </w:rPr>
      </w:pPr>
      <w:r w:rsidRPr="004A738F">
        <w:rPr>
          <w:rFonts w:hint="eastAsia"/>
        </w:rPr>
        <w:t>（2）联合培养基地补助和导师资助金将按照参与基地项目及导师课题的成效进行确定，包括生活补助与科研奖励等。</w:t>
      </w:r>
    </w:p>
    <w:p w14:paraId="66429DAB" w14:textId="77777777" w:rsidR="004A738F" w:rsidRPr="004A738F" w:rsidRDefault="004A738F" w:rsidP="004A738F">
      <w:pPr>
        <w:rPr>
          <w:rFonts w:hint="eastAsia"/>
        </w:rPr>
      </w:pPr>
      <w:r w:rsidRPr="004A738F">
        <w:rPr>
          <w:rFonts w:hint="eastAsia"/>
        </w:rPr>
        <w:t>（3）家庭经济困难研究生可通过申请“生源地国家助学贷款”及担任研究生“三助</w:t>
      </w:r>
      <w:proofErr w:type="gramStart"/>
      <w:r w:rsidRPr="004A738F">
        <w:rPr>
          <w:rFonts w:hint="eastAsia"/>
        </w:rPr>
        <w:t>一</w:t>
      </w:r>
      <w:proofErr w:type="gramEnd"/>
      <w:r w:rsidRPr="004A738F">
        <w:rPr>
          <w:rFonts w:hint="eastAsia"/>
        </w:rPr>
        <w:t>辅”（助教、助研、助管和学生辅导员）岗位等获得资助完成学业。</w:t>
      </w:r>
    </w:p>
    <w:p w14:paraId="24A79039" w14:textId="77777777" w:rsidR="004A738F" w:rsidRPr="004A738F" w:rsidRDefault="004A738F" w:rsidP="004A738F">
      <w:pPr>
        <w:rPr>
          <w:rFonts w:hint="eastAsia"/>
        </w:rPr>
      </w:pPr>
      <w:r w:rsidRPr="004A738F">
        <w:rPr>
          <w:rFonts w:hint="eastAsia"/>
        </w:rPr>
        <w:t>4．学校会根据实际情况，对奖助学金作适当调整。</w:t>
      </w:r>
    </w:p>
    <w:p w14:paraId="4B54B226" w14:textId="77777777" w:rsidR="004A738F" w:rsidRPr="004A738F" w:rsidRDefault="004A738F" w:rsidP="004A738F">
      <w:pPr>
        <w:rPr>
          <w:rFonts w:hint="eastAsia"/>
        </w:rPr>
      </w:pPr>
      <w:r w:rsidRPr="004A738F">
        <w:rPr>
          <w:rFonts w:hint="eastAsia"/>
        </w:rPr>
        <w:t>八、联合培养专项招生计划</w:t>
      </w:r>
    </w:p>
    <w:p w14:paraId="0B4334AC" w14:textId="77777777" w:rsidR="004A738F" w:rsidRPr="004A738F" w:rsidRDefault="004A738F" w:rsidP="004A738F">
      <w:pPr>
        <w:rPr>
          <w:rFonts w:hint="eastAsia"/>
        </w:rPr>
      </w:pPr>
      <w:r w:rsidRPr="004A738F">
        <w:rPr>
          <w:rFonts w:hint="eastAsia"/>
        </w:rPr>
        <w:t>为深入推进学校研究生教育综合改革，强化主动服务国家战略需求、主动服务行业企业需求的意识，我校积极探索创新型、复合型、应用型人才培养模式。我校硕士研究生招生目录所公布的招生计划包含卓越工程师培养改革、产教融合联合培养、科教融合联合培养、粤港澳大湾区联合培养等各类专项，具体招生专业、联合培养单位和招生计划以上级部门最终下达</w:t>
      </w:r>
      <w:r w:rsidRPr="004A738F">
        <w:rPr>
          <w:rFonts w:hint="eastAsia"/>
        </w:rPr>
        <w:lastRenderedPageBreak/>
        <w:t>为准。</w:t>
      </w:r>
    </w:p>
    <w:p w14:paraId="2C486E4C" w14:textId="77777777" w:rsidR="004A738F" w:rsidRPr="004A738F" w:rsidRDefault="004A738F" w:rsidP="004A738F">
      <w:pPr>
        <w:rPr>
          <w:rFonts w:hint="eastAsia"/>
        </w:rPr>
      </w:pPr>
      <w:r w:rsidRPr="004A738F">
        <w:rPr>
          <w:rFonts w:hint="eastAsia"/>
        </w:rPr>
        <w:t>卓越工程师学院招生紧密结合广东省工程</w:t>
      </w:r>
      <w:proofErr w:type="gramStart"/>
      <w:r w:rsidRPr="004A738F">
        <w:rPr>
          <w:rFonts w:hint="eastAsia"/>
        </w:rPr>
        <w:t>硕</w:t>
      </w:r>
      <w:proofErr w:type="gramEnd"/>
      <w:r w:rsidRPr="004A738F">
        <w:rPr>
          <w:rFonts w:hint="eastAsia"/>
        </w:rPr>
        <w:t>博士培养改革专项，采用“1+2”培养模式，第1年在学校完成课程学习，第2、3年在联合培养单位完成专业实践、毕业设计或学位论文工作。卓越工程师学院招生专业单独划线、单独复试。</w:t>
      </w:r>
    </w:p>
    <w:p w14:paraId="71BC1BD8" w14:textId="77777777" w:rsidR="004A738F" w:rsidRPr="004A738F" w:rsidRDefault="004A738F" w:rsidP="004A738F">
      <w:pPr>
        <w:rPr>
          <w:rFonts w:hint="eastAsia"/>
        </w:rPr>
      </w:pPr>
      <w:r w:rsidRPr="004A738F">
        <w:rPr>
          <w:rFonts w:hint="eastAsia"/>
        </w:rPr>
        <w:t>九、就业</w:t>
      </w:r>
    </w:p>
    <w:p w14:paraId="58851D30" w14:textId="77777777" w:rsidR="004A738F" w:rsidRPr="004A738F" w:rsidRDefault="004A738F" w:rsidP="004A738F">
      <w:pPr>
        <w:rPr>
          <w:rFonts w:hint="eastAsia"/>
        </w:rPr>
      </w:pPr>
      <w:r w:rsidRPr="004A738F">
        <w:rPr>
          <w:rFonts w:hint="eastAsia"/>
        </w:rPr>
        <w:t>硕士研究生就业方式分为定向就业和非定向就业。一经录取后，不得变更录取信息中的就业方式。</w:t>
      </w:r>
    </w:p>
    <w:p w14:paraId="05BD8DB0" w14:textId="77777777" w:rsidR="004A738F" w:rsidRPr="004A738F" w:rsidRDefault="004A738F" w:rsidP="004A738F">
      <w:pPr>
        <w:rPr>
          <w:rFonts w:hint="eastAsia"/>
        </w:rPr>
      </w:pPr>
      <w:r w:rsidRPr="004A738F">
        <w:rPr>
          <w:rFonts w:hint="eastAsia"/>
        </w:rPr>
        <w:t>（一）非定向就业的硕士研究生毕业时，按国家有关规定，采取毕业研究生与用人单位“双向选择”的方式，落实就业去向。</w:t>
      </w:r>
    </w:p>
    <w:p w14:paraId="53F144D8" w14:textId="77777777" w:rsidR="004A738F" w:rsidRPr="004A738F" w:rsidRDefault="004A738F" w:rsidP="004A738F">
      <w:pPr>
        <w:rPr>
          <w:rFonts w:hint="eastAsia"/>
        </w:rPr>
      </w:pPr>
      <w:r w:rsidRPr="004A738F">
        <w:rPr>
          <w:rFonts w:hint="eastAsia"/>
        </w:rPr>
        <w:t>（二）定向就业的硕士研究生毕业后，</w:t>
      </w:r>
      <w:proofErr w:type="gramStart"/>
      <w:r w:rsidRPr="004A738F">
        <w:rPr>
          <w:rFonts w:hint="eastAsia"/>
        </w:rPr>
        <w:t>按签订</w:t>
      </w:r>
      <w:proofErr w:type="gramEnd"/>
      <w:r w:rsidRPr="004A738F">
        <w:rPr>
          <w:rFonts w:hint="eastAsia"/>
        </w:rPr>
        <w:t>的定向协议规定落实就业。</w:t>
      </w:r>
    </w:p>
    <w:p w14:paraId="69EAFD3D" w14:textId="77777777" w:rsidR="004A738F" w:rsidRPr="004A738F" w:rsidRDefault="004A738F" w:rsidP="004A738F">
      <w:pPr>
        <w:rPr>
          <w:rFonts w:hint="eastAsia"/>
        </w:rPr>
      </w:pPr>
      <w:r w:rsidRPr="004A738F">
        <w:rPr>
          <w:rFonts w:hint="eastAsia"/>
        </w:rPr>
        <w:t>十、其他说明</w:t>
      </w:r>
    </w:p>
    <w:p w14:paraId="77020724" w14:textId="77777777" w:rsidR="004A738F" w:rsidRPr="004A738F" w:rsidRDefault="004A738F" w:rsidP="004A738F">
      <w:pPr>
        <w:rPr>
          <w:rFonts w:hint="eastAsia"/>
        </w:rPr>
      </w:pPr>
      <w:r w:rsidRPr="004A738F">
        <w:rPr>
          <w:rFonts w:hint="eastAsia"/>
        </w:rPr>
        <w:t>（一）考生必须如实、准确地提交报名信息，不得弄虚作假。一旦发现考生提交的报名信息不实，或以假证明、假学历以及其他不真实材料报考者，将按教育部《国家教育考试违规处理办法》进行严肃处理。</w:t>
      </w:r>
    </w:p>
    <w:p w14:paraId="23D8E531" w14:textId="77777777" w:rsidR="004A738F" w:rsidRPr="004A738F" w:rsidRDefault="004A738F" w:rsidP="004A738F">
      <w:pPr>
        <w:rPr>
          <w:rFonts w:hint="eastAsia"/>
        </w:rPr>
      </w:pPr>
      <w:r w:rsidRPr="004A738F">
        <w:rPr>
          <w:rFonts w:hint="eastAsia"/>
        </w:rPr>
        <w:t>（二）考生应自觉树立遵章守纪、诚实考试的意识。初试期间，考生应自觉遵守《全国硕士研究生招生考试考场规则》及各考点考场纪律；复试期间，考生应自觉遵守我校考场规则及考生所签署的《诚信复试承诺书》等内容，在我校复试工作结束前不得对外透露或传播复试试题内容等有关情况。</w:t>
      </w:r>
    </w:p>
    <w:p w14:paraId="52DD5F0B" w14:textId="77777777" w:rsidR="004A738F" w:rsidRPr="004A738F" w:rsidRDefault="004A738F" w:rsidP="004A738F">
      <w:pPr>
        <w:rPr>
          <w:rFonts w:hint="eastAsia"/>
        </w:rPr>
      </w:pPr>
      <w:r w:rsidRPr="004A738F">
        <w:rPr>
          <w:rFonts w:hint="eastAsia"/>
        </w:rPr>
        <w:t>（三）考生因报考硕士研究生与所在单位产生的问题由考生自行处理。若因此造成考生不能复试或无法被录取，相关后果由考生本人承担。</w:t>
      </w:r>
    </w:p>
    <w:p w14:paraId="11940576" w14:textId="77777777" w:rsidR="004A738F" w:rsidRPr="004A738F" w:rsidRDefault="004A738F" w:rsidP="004A738F">
      <w:pPr>
        <w:rPr>
          <w:rFonts w:hint="eastAsia"/>
        </w:rPr>
      </w:pPr>
      <w:r w:rsidRPr="004A738F">
        <w:rPr>
          <w:rFonts w:hint="eastAsia"/>
        </w:rPr>
        <w:t>（四）根据教育部有关文件规定，我校不举办任何科目的考前辅导班。考生可登录学校</w:t>
      </w:r>
      <w:proofErr w:type="gramStart"/>
      <w:r w:rsidRPr="004A738F">
        <w:rPr>
          <w:rFonts w:hint="eastAsia"/>
        </w:rPr>
        <w:t>研招网</w:t>
      </w:r>
      <w:proofErr w:type="gramEnd"/>
      <w:r w:rsidRPr="004A738F">
        <w:rPr>
          <w:rFonts w:hint="eastAsia"/>
        </w:rPr>
        <w:t>查阅或下载我校“2026年硕士学位研究生招生专业目录”和“2026年硕士学位研究生招生考试自命题科目考试大纲”。</w:t>
      </w:r>
    </w:p>
    <w:p w14:paraId="76A238E2" w14:textId="77777777" w:rsidR="004A738F" w:rsidRPr="004A738F" w:rsidRDefault="004A738F" w:rsidP="004A738F">
      <w:pPr>
        <w:rPr>
          <w:rFonts w:hint="eastAsia"/>
        </w:rPr>
      </w:pPr>
      <w:r w:rsidRPr="004A738F">
        <w:rPr>
          <w:rFonts w:hint="eastAsia"/>
        </w:rPr>
        <w:t>（五）我校2026年硕士研究生招生相关信息将及时公布于学校</w:t>
      </w:r>
      <w:proofErr w:type="gramStart"/>
      <w:r w:rsidRPr="004A738F">
        <w:rPr>
          <w:rFonts w:hint="eastAsia"/>
        </w:rPr>
        <w:t>研招网和微信公众号</w:t>
      </w:r>
      <w:proofErr w:type="gramEnd"/>
      <w:r w:rsidRPr="004A738F">
        <w:rPr>
          <w:rFonts w:hint="eastAsia"/>
        </w:rPr>
        <w:t>（微信号</w:t>
      </w:r>
      <w:proofErr w:type="spellStart"/>
      <w:r w:rsidRPr="004A738F">
        <w:rPr>
          <w:rFonts w:hint="eastAsia"/>
        </w:rPr>
        <w:t>guanggongyanzhao</w:t>
      </w:r>
      <w:proofErr w:type="spellEnd"/>
      <w:r w:rsidRPr="004A738F">
        <w:rPr>
          <w:rFonts w:hint="eastAsia"/>
        </w:rPr>
        <w:t>），请考生密切关注。</w:t>
      </w:r>
    </w:p>
    <w:p w14:paraId="486D3F12" w14:textId="77777777" w:rsidR="004A738F" w:rsidRPr="004A738F" w:rsidRDefault="004A738F" w:rsidP="004A738F">
      <w:pPr>
        <w:rPr>
          <w:rFonts w:hint="eastAsia"/>
        </w:rPr>
      </w:pPr>
      <w:r w:rsidRPr="004A738F">
        <w:rPr>
          <w:rFonts w:hint="eastAsia"/>
        </w:rPr>
        <w:t>以上内容如有未尽事宜，由研究生院解释。如因政策变动而与国家相关文件不一致时，按国家相关文件执行。</w:t>
      </w:r>
    </w:p>
    <w:p w14:paraId="221970E1" w14:textId="77777777" w:rsidR="004A738F" w:rsidRPr="004A738F" w:rsidRDefault="004A738F" w:rsidP="004A738F">
      <w:pPr>
        <w:rPr>
          <w:rFonts w:hint="eastAsia"/>
        </w:rPr>
      </w:pPr>
    </w:p>
    <w:p w14:paraId="450C2B53" w14:textId="77777777" w:rsidR="004A738F" w:rsidRPr="004A738F" w:rsidRDefault="004A738F" w:rsidP="004A738F">
      <w:pPr>
        <w:rPr>
          <w:rFonts w:hint="eastAsia"/>
        </w:rPr>
      </w:pPr>
      <w:r w:rsidRPr="004A738F">
        <w:rPr>
          <w:rFonts w:hint="eastAsia"/>
        </w:rPr>
        <w:t>附件：</w:t>
      </w:r>
      <w:hyperlink r:id="rId5" w:history="1">
        <w:r w:rsidRPr="004A738F">
          <w:rPr>
            <w:rStyle w:val="ae"/>
            <w:rFonts w:hint="eastAsia"/>
          </w:rPr>
          <w:t>广东工业大学2026年硕士学位研究生招生专业目录</w:t>
        </w:r>
      </w:hyperlink>
    </w:p>
    <w:p w14:paraId="7EE6E2D8" w14:textId="77777777" w:rsidR="004A738F" w:rsidRPr="004A738F" w:rsidRDefault="004A738F" w:rsidP="004A738F">
      <w:pPr>
        <w:numPr>
          <w:ilvl w:val="0"/>
          <w:numId w:val="2"/>
        </w:numPr>
        <w:rPr>
          <w:rFonts w:hint="eastAsia"/>
        </w:rPr>
      </w:pPr>
      <w:r w:rsidRPr="004A738F">
        <w:rPr>
          <w:rFonts w:hint="eastAsia"/>
        </w:rPr>
        <w:t>下一篇：</w:t>
      </w:r>
      <w:hyperlink r:id="rId6" w:history="1">
        <w:r w:rsidRPr="004A738F">
          <w:rPr>
            <w:rStyle w:val="ae"/>
            <w:rFonts w:hint="eastAsia"/>
          </w:rPr>
          <w:t>广东工业大学2025年硕士学位研究生招生简章</w:t>
        </w:r>
      </w:hyperlink>
    </w:p>
    <w:p w14:paraId="7A99748C" w14:textId="77777777" w:rsidR="004A738F" w:rsidRPr="004A738F" w:rsidRDefault="004A738F" w:rsidP="004A738F">
      <w:pPr>
        <w:rPr>
          <w:rFonts w:hint="eastAsia"/>
          <w:vanish/>
        </w:rPr>
      </w:pPr>
      <w:r w:rsidRPr="004A738F">
        <w:rPr>
          <w:rFonts w:hint="eastAsia"/>
          <w:vanish/>
        </w:rPr>
        <w:t>窗体底端</w:t>
      </w:r>
    </w:p>
    <w:p w14:paraId="6C191744" w14:textId="77777777" w:rsidR="004A738F" w:rsidRPr="004A738F" w:rsidRDefault="004A738F" w:rsidP="004A738F">
      <w:pPr>
        <w:rPr>
          <w:rFonts w:hint="eastAsia"/>
        </w:rPr>
      </w:pPr>
      <w:r w:rsidRPr="004A738F">
        <w:rPr>
          <w:rFonts w:hint="eastAsia"/>
        </w:rPr>
        <w:t>地址：广州市</w:t>
      </w:r>
      <w:proofErr w:type="gramStart"/>
      <w:r w:rsidRPr="004A738F">
        <w:rPr>
          <w:rFonts w:hint="eastAsia"/>
        </w:rPr>
        <w:t>番禺区</w:t>
      </w:r>
      <w:proofErr w:type="gramEnd"/>
      <w:r w:rsidRPr="004A738F">
        <w:rPr>
          <w:rFonts w:hint="eastAsia"/>
        </w:rPr>
        <w:t>广州大学城外环西路100号广东工业大学行政楼325    邮编：510006</w:t>
      </w:r>
    </w:p>
    <w:p w14:paraId="199E8803" w14:textId="77777777" w:rsidR="004A738F" w:rsidRPr="004A738F" w:rsidRDefault="004A738F" w:rsidP="004A738F">
      <w:pPr>
        <w:rPr>
          <w:rFonts w:hint="eastAsia"/>
        </w:rPr>
      </w:pPr>
      <w:r w:rsidRPr="004A738F">
        <w:rPr>
          <w:rFonts w:hint="eastAsia"/>
        </w:rPr>
        <w:t>电话：020-39322722    邮箱：</w:t>
      </w:r>
      <w:hyperlink r:id="rId7" w:history="1">
        <w:r w:rsidRPr="004A738F">
          <w:rPr>
            <w:rStyle w:val="ae"/>
            <w:rFonts w:hint="eastAsia"/>
          </w:rPr>
          <w:t>yzb@gdut.edu.cn</w:t>
        </w:r>
      </w:hyperlink>
      <w:r w:rsidRPr="004A738F">
        <w:rPr>
          <w:rFonts w:hint="eastAsia"/>
        </w:rPr>
        <w:t>  </w:t>
      </w:r>
      <w:hyperlink r:id="rId8" w:tgtFrame="_blank" w:history="1">
        <w:r w:rsidRPr="004A738F">
          <w:rPr>
            <w:rStyle w:val="ae"/>
            <w:rFonts w:hint="eastAsia"/>
          </w:rPr>
          <w:t>粤ICP备05008833号</w:t>
        </w:r>
      </w:hyperlink>
    </w:p>
    <w:p w14:paraId="51B2A8C6" w14:textId="77777777" w:rsidR="00CA4C94" w:rsidRDefault="00CA4C94">
      <w:pPr>
        <w:rPr>
          <w:rFonts w:hint="eastAsia"/>
        </w:rPr>
      </w:pPr>
    </w:p>
    <w:sectPr w:rsidR="00CA4C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24176"/>
    <w:multiLevelType w:val="multilevel"/>
    <w:tmpl w:val="066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28BC"/>
    <w:multiLevelType w:val="multilevel"/>
    <w:tmpl w:val="C90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205238">
    <w:abstractNumId w:val="1"/>
  </w:num>
  <w:num w:numId="2" w16cid:durableId="40599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7A"/>
    <w:rsid w:val="00002C7A"/>
    <w:rsid w:val="00073750"/>
    <w:rsid w:val="003E54C9"/>
    <w:rsid w:val="004A738F"/>
    <w:rsid w:val="00590E61"/>
    <w:rsid w:val="005A3F59"/>
    <w:rsid w:val="00C42603"/>
    <w:rsid w:val="00CA4C94"/>
    <w:rsid w:val="00DE4C63"/>
    <w:rsid w:val="00EB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B0EB4"/>
  <w15:chartTrackingRefBased/>
  <w15:docId w15:val="{63B6ACD8-C02A-41B2-855C-768C9626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2C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2C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2C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2C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2C7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02C7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02C7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02C7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02C7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 字符"/>
    <w:basedOn w:val="a0"/>
    <w:link w:val="1"/>
    <w:uiPriority w:val="9"/>
    <w:rsid w:val="00002C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02C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2C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2C7A"/>
    <w:rPr>
      <w:rFonts w:cstheme="majorBidi"/>
      <w:color w:val="0F4761" w:themeColor="accent1" w:themeShade="BF"/>
      <w:sz w:val="28"/>
      <w:szCs w:val="28"/>
    </w:rPr>
  </w:style>
  <w:style w:type="character" w:customStyle="1" w:styleId="50">
    <w:name w:val="标题 5 字符"/>
    <w:basedOn w:val="a0"/>
    <w:link w:val="5"/>
    <w:uiPriority w:val="9"/>
    <w:semiHidden/>
    <w:rsid w:val="00002C7A"/>
    <w:rPr>
      <w:rFonts w:cstheme="majorBidi"/>
      <w:color w:val="0F4761" w:themeColor="accent1" w:themeShade="BF"/>
      <w:sz w:val="24"/>
      <w:szCs w:val="24"/>
    </w:rPr>
  </w:style>
  <w:style w:type="character" w:customStyle="1" w:styleId="60">
    <w:name w:val="标题 6 字符"/>
    <w:basedOn w:val="a0"/>
    <w:link w:val="6"/>
    <w:uiPriority w:val="9"/>
    <w:semiHidden/>
    <w:rsid w:val="00002C7A"/>
    <w:rPr>
      <w:rFonts w:cstheme="majorBidi"/>
      <w:b/>
      <w:bCs/>
      <w:color w:val="0F4761" w:themeColor="accent1" w:themeShade="BF"/>
    </w:rPr>
  </w:style>
  <w:style w:type="character" w:customStyle="1" w:styleId="70">
    <w:name w:val="标题 7 字符"/>
    <w:basedOn w:val="a0"/>
    <w:link w:val="7"/>
    <w:uiPriority w:val="9"/>
    <w:semiHidden/>
    <w:rsid w:val="00002C7A"/>
    <w:rPr>
      <w:rFonts w:cstheme="majorBidi"/>
      <w:b/>
      <w:bCs/>
      <w:color w:val="595959" w:themeColor="text1" w:themeTint="A6"/>
    </w:rPr>
  </w:style>
  <w:style w:type="character" w:customStyle="1" w:styleId="80">
    <w:name w:val="标题 8 字符"/>
    <w:basedOn w:val="a0"/>
    <w:link w:val="8"/>
    <w:uiPriority w:val="9"/>
    <w:semiHidden/>
    <w:rsid w:val="00002C7A"/>
    <w:rPr>
      <w:rFonts w:cstheme="majorBidi"/>
      <w:color w:val="595959" w:themeColor="text1" w:themeTint="A6"/>
    </w:rPr>
  </w:style>
  <w:style w:type="character" w:customStyle="1" w:styleId="90">
    <w:name w:val="标题 9 字符"/>
    <w:basedOn w:val="a0"/>
    <w:link w:val="9"/>
    <w:uiPriority w:val="9"/>
    <w:semiHidden/>
    <w:rsid w:val="00002C7A"/>
    <w:rPr>
      <w:rFonts w:eastAsiaTheme="majorEastAsia" w:cstheme="majorBidi"/>
      <w:color w:val="595959" w:themeColor="text1" w:themeTint="A6"/>
    </w:rPr>
  </w:style>
  <w:style w:type="paragraph" w:styleId="a3">
    <w:name w:val="Title"/>
    <w:basedOn w:val="a"/>
    <w:next w:val="a"/>
    <w:link w:val="a4"/>
    <w:uiPriority w:val="10"/>
    <w:qFormat/>
    <w:rsid w:val="00002C7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2C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2C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2C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2C7A"/>
    <w:pPr>
      <w:spacing w:before="160" w:after="160"/>
      <w:jc w:val="center"/>
    </w:pPr>
    <w:rPr>
      <w:i/>
      <w:iCs/>
      <w:color w:val="404040" w:themeColor="text1" w:themeTint="BF"/>
    </w:rPr>
  </w:style>
  <w:style w:type="character" w:customStyle="1" w:styleId="a8">
    <w:name w:val="引用 字符"/>
    <w:basedOn w:val="a0"/>
    <w:link w:val="a7"/>
    <w:uiPriority w:val="29"/>
    <w:rsid w:val="00002C7A"/>
    <w:rPr>
      <w:i/>
      <w:iCs/>
      <w:color w:val="404040" w:themeColor="text1" w:themeTint="BF"/>
    </w:rPr>
  </w:style>
  <w:style w:type="paragraph" w:styleId="a9">
    <w:name w:val="List Paragraph"/>
    <w:basedOn w:val="a"/>
    <w:uiPriority w:val="34"/>
    <w:qFormat/>
    <w:rsid w:val="00002C7A"/>
    <w:pPr>
      <w:ind w:left="720"/>
      <w:contextualSpacing/>
    </w:pPr>
  </w:style>
  <w:style w:type="character" w:styleId="aa">
    <w:name w:val="Intense Emphasis"/>
    <w:basedOn w:val="a0"/>
    <w:uiPriority w:val="21"/>
    <w:qFormat/>
    <w:rsid w:val="00002C7A"/>
    <w:rPr>
      <w:i/>
      <w:iCs/>
      <w:color w:val="0F4761" w:themeColor="accent1" w:themeShade="BF"/>
    </w:rPr>
  </w:style>
  <w:style w:type="paragraph" w:styleId="ab">
    <w:name w:val="Intense Quote"/>
    <w:basedOn w:val="a"/>
    <w:next w:val="a"/>
    <w:link w:val="ac"/>
    <w:uiPriority w:val="30"/>
    <w:qFormat/>
    <w:rsid w:val="00002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02C7A"/>
    <w:rPr>
      <w:i/>
      <w:iCs/>
      <w:color w:val="0F4761" w:themeColor="accent1" w:themeShade="BF"/>
    </w:rPr>
  </w:style>
  <w:style w:type="character" w:styleId="ad">
    <w:name w:val="Intense Reference"/>
    <w:basedOn w:val="a0"/>
    <w:uiPriority w:val="32"/>
    <w:qFormat/>
    <w:rsid w:val="00002C7A"/>
    <w:rPr>
      <w:b/>
      <w:bCs/>
      <w:smallCaps/>
      <w:color w:val="0F4761" w:themeColor="accent1" w:themeShade="BF"/>
      <w:spacing w:val="5"/>
    </w:rPr>
  </w:style>
  <w:style w:type="character" w:styleId="ae">
    <w:name w:val="Hyperlink"/>
    <w:basedOn w:val="a0"/>
    <w:uiPriority w:val="99"/>
    <w:unhideWhenUsed/>
    <w:rsid w:val="004A738F"/>
    <w:rPr>
      <w:color w:val="467886" w:themeColor="hyperlink"/>
      <w:u w:val="single"/>
    </w:rPr>
  </w:style>
  <w:style w:type="character" w:styleId="af">
    <w:name w:val="Unresolved Mention"/>
    <w:basedOn w:val="a0"/>
    <w:uiPriority w:val="99"/>
    <w:semiHidden/>
    <w:unhideWhenUsed/>
    <w:rsid w:val="004A7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ian.miit.gov.cn/" TargetMode="External"/><Relationship Id="rId3" Type="http://schemas.openxmlformats.org/officeDocument/2006/relationships/settings" Target="settings.xml"/><Relationship Id="rId7" Type="http://schemas.openxmlformats.org/officeDocument/2006/relationships/hyperlink" Target="mailto:yzb@gdut.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zw.gdut.edu.cn/info/1134/7664.htm" TargetMode="External"/><Relationship Id="rId5" Type="http://schemas.openxmlformats.org/officeDocument/2006/relationships/hyperlink" Target="https://yzw.gdut.edu.cn/2026nianshuoshiyanjiushengzhaoshengzhuanyemulufb.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4023</Words>
  <Characters>4225</Characters>
  <Application>Microsoft Office Word</Application>
  <DocSecurity>0</DocSecurity>
  <Lines>145</Lines>
  <Paragraphs>142</Paragraphs>
  <ScaleCrop>false</ScaleCrop>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咏琪 罗</dc:creator>
  <cp:keywords/>
  <dc:description/>
  <cp:lastModifiedBy>咏琪 罗</cp:lastModifiedBy>
  <cp:revision>3</cp:revision>
  <dcterms:created xsi:type="dcterms:W3CDTF">2025-10-09T05:59:00Z</dcterms:created>
  <dcterms:modified xsi:type="dcterms:W3CDTF">2025-10-09T06:00:00Z</dcterms:modified>
</cp:coreProperties>
</file>