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3FB2B" w14:textId="2E67E1AD" w:rsidR="00E542C3" w:rsidRPr="00E542C3" w:rsidRDefault="00E542C3" w:rsidP="00E542C3">
      <w:pPr>
        <w:pStyle w:val="Title"/>
        <w:jc w:val="center"/>
        <w:rPr>
          <w:rFonts w:eastAsia="Times New Roman"/>
          <w:b/>
        </w:rPr>
      </w:pPr>
      <w:r w:rsidRPr="00E542C3">
        <w:rPr>
          <w:rFonts w:eastAsia="Times New Roman"/>
          <w:b/>
        </w:rPr>
        <w:t>Configuration</w:t>
      </w:r>
    </w:p>
    <w:p w14:paraId="334F0BD8" w14:textId="77777777" w:rsidR="00E542C3" w:rsidRDefault="00E542C3" w:rsidP="00E542C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4B6A03A6" w14:textId="77777777" w:rsidR="00E542C3" w:rsidRDefault="00E542C3" w:rsidP="00195A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6994DB88" w14:textId="0C8D3D7D" w:rsidR="0044470F" w:rsidRPr="0044470F" w:rsidRDefault="0044470F" w:rsidP="0044470F">
      <w:pPr>
        <w:pStyle w:val="NormalWeb"/>
        <w:rPr>
          <w:rFonts w:ascii="Helvetica" w:hAnsi="Helvetica" w:cs="Helvetica"/>
          <w:color w:val="333333"/>
        </w:rPr>
      </w:pPr>
      <w:r w:rsidRPr="0044470F">
        <w:rPr>
          <w:rFonts w:ascii="Helvetica" w:hAnsi="Helvetica" w:cs="Helvetica"/>
          <w:color w:val="333333"/>
        </w:rPr>
        <w:t xml:space="preserve">Java </w:t>
      </w:r>
      <w:r w:rsidRPr="0044470F">
        <w:rPr>
          <w:rFonts w:ascii="Helvetica" w:hAnsi="Helvetica" w:cs="Helvetica"/>
          <w:color w:val="333333"/>
        </w:rPr>
        <w:t>Logging API có thể được cấu hình theo hai cách:</w:t>
      </w:r>
    </w:p>
    <w:p w14:paraId="0EB6DD6E" w14:textId="77777777" w:rsidR="0044470F" w:rsidRPr="0044470F" w:rsidRDefault="0044470F" w:rsidP="0044470F">
      <w:pPr>
        <w:numPr>
          <w:ilvl w:val="0"/>
          <w:numId w:val="3"/>
        </w:numPr>
        <w:spacing w:before="100" w:beforeAutospacing="1" w:after="100" w:afterAutospacing="1" w:line="240" w:lineRule="auto"/>
        <w:ind w:left="300" w:right="30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>Qua một lớp cấu hình.</w:t>
      </w:r>
    </w:p>
    <w:p w14:paraId="18598374" w14:textId="77777777" w:rsidR="0044470F" w:rsidRPr="0044470F" w:rsidRDefault="0044470F" w:rsidP="0044470F">
      <w:pPr>
        <w:numPr>
          <w:ilvl w:val="0"/>
          <w:numId w:val="3"/>
        </w:numPr>
        <w:spacing w:before="100" w:beforeAutospacing="1" w:after="100" w:afterAutospacing="1" w:line="240" w:lineRule="auto"/>
        <w:ind w:left="300" w:right="30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>Thông qua một tập tin cấu hình.</w:t>
      </w:r>
    </w:p>
    <w:p w14:paraId="3D14BF59" w14:textId="6DA43E52" w:rsidR="0044470F" w:rsidRPr="0044470F" w:rsidRDefault="0044470F" w:rsidP="004447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 xml:space="preserve">Việc khởi tạo cấu hình được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lớp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4470F">
        <w:rPr>
          <w:rFonts w:ascii="Courier" w:eastAsia="Times New Roman" w:hAnsi="Courier" w:cs="Courier New"/>
          <w:color w:val="333333"/>
          <w:sz w:val="24"/>
          <w:szCs w:val="24"/>
        </w:rPr>
        <w:t>java.util.logging.LogManager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đảm nhiệm.</w:t>
      </w:r>
    </w:p>
    <w:p w14:paraId="5FFD9ABD" w14:textId="77777777" w:rsidR="0044470F" w:rsidRPr="0044470F" w:rsidRDefault="0044470F" w:rsidP="0044470F">
      <w:pPr>
        <w:spacing w:before="45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0" w:name="configuration-class"/>
      <w:bookmarkEnd w:id="0"/>
      <w:r w:rsidRPr="0044470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Cấu hình lớp</w:t>
      </w:r>
    </w:p>
    <w:p w14:paraId="1F262399" w14:textId="543D998D" w:rsidR="0044470F" w:rsidRPr="0044470F" w:rsidRDefault="0044470F" w:rsidP="004447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Ta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 xml:space="preserve"> có thể sử dụng một lớp Java để cấu hình Logging API Java. Bạn làm như vậy bằng cách xác định tên của lớp trong tham số JVM </w:t>
      </w:r>
      <w:r w:rsidRPr="0044470F">
        <w:rPr>
          <w:rFonts w:ascii="Courier" w:eastAsia="Times New Roman" w:hAnsi="Courier" w:cs="Courier New"/>
          <w:color w:val="333333"/>
          <w:sz w:val="24"/>
          <w:szCs w:val="24"/>
        </w:rPr>
        <w:t>java.util.logging.config.class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15305D61" w14:textId="77777777" w:rsidR="0044470F" w:rsidRPr="0044470F" w:rsidRDefault="0044470F" w:rsidP="0044470F">
      <w:pPr>
        <w:spacing w:before="45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1" w:name="configuration-file"/>
      <w:bookmarkEnd w:id="1"/>
      <w:r w:rsidRPr="0044470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Configuration File</w:t>
      </w:r>
    </w:p>
    <w:p w14:paraId="7B7B1FF0" w14:textId="0C0F928F" w:rsidR="0044470F" w:rsidRPr="0044470F" w:rsidRDefault="0044470F" w:rsidP="004447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 xml:space="preserve">Nếu không có lớp cấu hình được chỉ định, thay vào đó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ta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 xml:space="preserve"> có thể chỉ định một tập tin cấu hình (nhưng không có lớp cấu hình có thể được xác định sau đó!).</w:t>
      </w:r>
    </w:p>
    <w:p w14:paraId="3D8521E4" w14:textId="62C6A85F" w:rsidR="0044470F" w:rsidRPr="0044470F" w:rsidRDefault="0044470F" w:rsidP="004447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>Các Logging API Java có một tập tin cấu hình đăng nhập mặc định nằm ở </w:t>
      </w:r>
      <w:r w:rsidRPr="0044470F">
        <w:rPr>
          <w:rFonts w:ascii="Courier" w:eastAsia="Times New Roman" w:hAnsi="Courier" w:cs="Courier New"/>
          <w:color w:val="333333"/>
          <w:sz w:val="20"/>
          <w:szCs w:val="20"/>
        </w:rPr>
        <w:t>"lib/logging.properties"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 xml:space="preserve"> , bên trong thư mục JRE. Nếu chỉnh sửa tập tin này,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ta sẽ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 xml:space="preserve"> chỉnh sửa các thiết lập mặc định cho toàn bộ JRE.</w:t>
      </w:r>
    </w:p>
    <w:p w14:paraId="017A4907" w14:textId="4DFAAE07" w:rsidR="0044470F" w:rsidRPr="0044470F" w:rsidRDefault="0044470F" w:rsidP="004447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Ta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 xml:space="preserve"> có thể thiết lập một tập tin cấu hình riêng biệt cho ứng dụng của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chúng ta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B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>ằng cách thiết lập thuộc tính JVM </w:t>
      </w:r>
      <w:r w:rsidRPr="0044470F">
        <w:rPr>
          <w:rFonts w:ascii="Courier" w:eastAsia="Times New Roman" w:hAnsi="Courier" w:cs="Courier New"/>
          <w:color w:val="333333"/>
          <w:sz w:val="20"/>
          <w:szCs w:val="20"/>
        </w:rPr>
        <w:t>java.util.logg</w:t>
      </w:r>
      <w:bookmarkStart w:id="2" w:name="_GoBack"/>
      <w:bookmarkEnd w:id="2"/>
      <w:r w:rsidRPr="0044470F">
        <w:rPr>
          <w:rFonts w:ascii="Courier" w:eastAsia="Times New Roman" w:hAnsi="Courier" w:cs="Courier New"/>
          <w:color w:val="333333"/>
          <w:sz w:val="20"/>
          <w:szCs w:val="20"/>
        </w:rPr>
        <w:t>ing.config.file</w:t>
      </w:r>
      <w:r w:rsidRPr="0044470F">
        <w:rPr>
          <w:rFonts w:ascii="Helvetica" w:eastAsia="Times New Roman" w:hAnsi="Helvetica" w:cs="Helvetica"/>
          <w:color w:val="333333"/>
          <w:sz w:val="24"/>
          <w:szCs w:val="24"/>
        </w:rPr>
        <w:t> để trỏ đến tập tin này.</w:t>
      </w:r>
    </w:p>
    <w:p w14:paraId="18580F6C" w14:textId="6CA42906" w:rsidR="00195A4A" w:rsidRPr="00195A4A" w:rsidRDefault="0044470F" w:rsidP="004447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95A4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Ví dụ về file cấu hình:</w:t>
      </w:r>
    </w:p>
    <w:p w14:paraId="0554708A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handlers = java.util.logging.FileHandler</w:t>
      </w:r>
    </w:p>
    <w:p w14:paraId="136E0A7E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config   =</w:t>
      </w:r>
    </w:p>
    <w:p w14:paraId="7F954BA0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14:paraId="1D8340BF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"logger".handlers           =</w:t>
      </w:r>
    </w:p>
    <w:p w14:paraId="4F57B089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"logger".useParentHandlers  =</w:t>
      </w:r>
    </w:p>
    <w:p w14:paraId="721C46BE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"logger".level              =</w:t>
      </w:r>
    </w:p>
    <w:p w14:paraId="41D2D219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14:paraId="4FD2D249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lastRenderedPageBreak/>
        <w:t>java.util.logging.FileHandler.level     = WARNING</w:t>
      </w:r>
    </w:p>
    <w:p w14:paraId="65DA261D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java.util.logging.FileHandler.filter    =</w:t>
      </w:r>
    </w:p>
    <w:p w14:paraId="7CF52071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java.util.logging.FileHandler.formatter =</w:t>
      </w:r>
    </w:p>
    <w:p w14:paraId="62EA7D32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java.util.logging.FileHandler.encoding  =</w:t>
      </w:r>
    </w:p>
    <w:p w14:paraId="58D1C19A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java.util.logging.FileHandler.limit     =</w:t>
      </w:r>
    </w:p>
    <w:p w14:paraId="01FD1401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java.util.logging.FileHandler.count     =</w:t>
      </w:r>
    </w:p>
    <w:p w14:paraId="64F522C8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java.util.logging.FileHandler.append    = false</w:t>
      </w:r>
    </w:p>
    <w:p w14:paraId="2B444A3F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java.util.logging.FileHandler.pattern   = log.%u.%g.txt</w:t>
      </w:r>
    </w:p>
    <w:p w14:paraId="75E11977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14:paraId="579AEE7A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java.util.logging.ConsoleHandler.level     = WARNING</w:t>
      </w:r>
    </w:p>
    <w:p w14:paraId="6DBBAF16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java.util.logging.ConsoleHandler.filter    =</w:t>
      </w:r>
    </w:p>
    <w:p w14:paraId="5438C6FE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java.util.logging.ConsoleHandler.formatter =</w:t>
      </w:r>
    </w:p>
    <w:p w14:paraId="2136DC9C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java.util.logging.ConsoleHandler.encoding  =</w:t>
      </w:r>
    </w:p>
    <w:p w14:paraId="50BA1A72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 xml:space="preserve">                              </w:t>
      </w:r>
    </w:p>
    <w:p w14:paraId="0E957616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java.util.logging.StreamHandler.level     = WARNING</w:t>
      </w:r>
    </w:p>
    <w:p w14:paraId="16DFE856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java.util.logging.StreamHandler.filter    =</w:t>
      </w:r>
    </w:p>
    <w:p w14:paraId="26E0E384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java.util.logging.StreamHandler.formatter =</w:t>
      </w:r>
    </w:p>
    <w:p w14:paraId="1C85023E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java.util.logging.StreamHandler.encoding  =</w:t>
      </w:r>
    </w:p>
    <w:p w14:paraId="35B3BC59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14:paraId="4B4D622C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java.util.logging.SocketHandler.level     = WARNING</w:t>
      </w:r>
    </w:p>
    <w:p w14:paraId="72BC0288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java.util.logging.SocketHandler.filter    =</w:t>
      </w:r>
    </w:p>
    <w:p w14:paraId="31B9FF5D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java.util.logging.SocketHandler.formatter =</w:t>
      </w:r>
    </w:p>
    <w:p w14:paraId="47865240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java.util.logging.SocketHandler.encoding  =</w:t>
      </w:r>
    </w:p>
    <w:p w14:paraId="070E3553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java.util.logging.SocketHandler.host      =</w:t>
      </w:r>
    </w:p>
    <w:p w14:paraId="47205CFC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java.util.logging.SocketHandler.port      =</w:t>
      </w:r>
    </w:p>
    <w:p w14:paraId="3F9C135A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</w:p>
    <w:p w14:paraId="619F3B6F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java.util.logging.MemoryHandler.level     = WARNING</w:t>
      </w:r>
    </w:p>
    <w:p w14:paraId="34B80610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java.util.logging.MemoryHandler.filter    =</w:t>
      </w:r>
    </w:p>
    <w:p w14:paraId="12CD6D81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java.util.logging.MemoryHandler.size      =</w:t>
      </w:r>
    </w:p>
    <w:p w14:paraId="6DEEB199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java.util.logging.MemoryHandler.push      =</w:t>
      </w:r>
    </w:p>
    <w:p w14:paraId="79201C36" w14:textId="77777777" w:rsidR="00195A4A" w:rsidRPr="00195A4A" w:rsidRDefault="00195A4A" w:rsidP="004447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" w:eastAsia="Times New Roman" w:hAnsi="Courier" w:cs="Courier New"/>
          <w:color w:val="333333"/>
          <w:sz w:val="19"/>
          <w:szCs w:val="19"/>
        </w:rPr>
      </w:pPr>
      <w:r w:rsidRPr="00195A4A">
        <w:rPr>
          <w:rFonts w:ascii="Courier" w:eastAsia="Times New Roman" w:hAnsi="Courier" w:cs="Courier New"/>
          <w:color w:val="333333"/>
          <w:sz w:val="19"/>
          <w:szCs w:val="19"/>
        </w:rPr>
        <w:t>java.util.logging.MemoryHandler.target    =</w:t>
      </w:r>
    </w:p>
    <w:p w14:paraId="5FE73788" w14:textId="77777777" w:rsidR="00782118" w:rsidRDefault="00782118"/>
    <w:sectPr w:rsidR="00782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13287"/>
    <w:multiLevelType w:val="multilevel"/>
    <w:tmpl w:val="37CC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53DB5"/>
    <w:multiLevelType w:val="multilevel"/>
    <w:tmpl w:val="09DC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843BCD"/>
    <w:multiLevelType w:val="multilevel"/>
    <w:tmpl w:val="D76A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9F"/>
    <w:rsid w:val="000D1F67"/>
    <w:rsid w:val="00195A4A"/>
    <w:rsid w:val="0044470F"/>
    <w:rsid w:val="00782118"/>
    <w:rsid w:val="0091019F"/>
    <w:rsid w:val="00E5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98B4B"/>
  <w15:chartTrackingRefBased/>
  <w15:docId w15:val="{9DF43C1F-37E8-4F3E-941A-0633091F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A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5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5A4A"/>
  </w:style>
  <w:style w:type="character" w:styleId="HTMLCode">
    <w:name w:val="HTML Code"/>
    <w:basedOn w:val="DefaultParagraphFont"/>
    <w:uiPriority w:val="99"/>
    <w:semiHidden/>
    <w:unhideWhenUsed/>
    <w:rsid w:val="00195A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4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4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translate">
    <w:name w:val="notranslate"/>
    <w:basedOn w:val="DefaultParagraphFont"/>
    <w:rsid w:val="00444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Lê Quốc</dc:creator>
  <cp:keywords/>
  <dc:description/>
  <cp:lastModifiedBy>Vin Lê Quốc</cp:lastModifiedBy>
  <cp:revision>3</cp:revision>
  <dcterms:created xsi:type="dcterms:W3CDTF">2015-03-22T19:33:00Z</dcterms:created>
  <dcterms:modified xsi:type="dcterms:W3CDTF">2015-03-22T19:40:00Z</dcterms:modified>
</cp:coreProperties>
</file>