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1525C" w14:textId="029B33B0" w:rsidR="001578C9" w:rsidRDefault="0067146C" w:rsidP="0067146C">
      <w:pPr>
        <w:pStyle w:val="1"/>
        <w:jc w:val="center"/>
      </w:pPr>
      <w:proofErr w:type="spellStart"/>
      <w:r>
        <w:t>K</w:t>
      </w:r>
      <w:r>
        <w:rPr>
          <w:rFonts w:hint="eastAsia"/>
        </w:rPr>
        <w:t>ubesphere</w:t>
      </w:r>
      <w:proofErr w:type="spellEnd"/>
      <w:r>
        <w:rPr>
          <w:rFonts w:hint="eastAsia"/>
        </w:rPr>
        <w:t>使用手册</w:t>
      </w:r>
    </w:p>
    <w:p w14:paraId="171A9C84" w14:textId="4E658148" w:rsidR="0067146C" w:rsidRDefault="0067146C" w:rsidP="0067146C">
      <w:pPr>
        <w:pStyle w:val="2"/>
      </w:pPr>
      <w:r>
        <w:rPr>
          <w:rFonts w:hint="eastAsia"/>
        </w:rPr>
        <w:t>前言</w:t>
      </w:r>
    </w:p>
    <w:p w14:paraId="271D8771" w14:textId="457030BA" w:rsidR="0067146C" w:rsidRDefault="0067146C" w:rsidP="006714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官方定义：</w:t>
      </w:r>
      <w:r w:rsidRPr="0067146C">
        <w:rPr>
          <w:rFonts w:hint="eastAsia"/>
          <w:sz w:val="28"/>
          <w:szCs w:val="28"/>
        </w:rPr>
        <w:t>一个以</w:t>
      </w:r>
      <w:r w:rsidRPr="0067146C">
        <w:rPr>
          <w:sz w:val="28"/>
          <w:szCs w:val="28"/>
        </w:rPr>
        <w:t xml:space="preserve"> Kubernetes 为内核的云原生分布式操作系统</w:t>
      </w:r>
      <w:r>
        <w:rPr>
          <w:rFonts w:hint="eastAsia"/>
          <w:sz w:val="28"/>
          <w:szCs w:val="28"/>
        </w:rPr>
        <w:t>，</w:t>
      </w:r>
      <w:r w:rsidRPr="0067146C">
        <w:rPr>
          <w:rFonts w:hint="eastAsia"/>
          <w:sz w:val="28"/>
          <w:szCs w:val="28"/>
        </w:rPr>
        <w:t>支持云原生应用在多云与多集群的统一分发和运维管理</w:t>
      </w:r>
      <w:r>
        <w:rPr>
          <w:rFonts w:hint="eastAsia"/>
          <w:sz w:val="28"/>
          <w:szCs w:val="28"/>
        </w:rPr>
        <w:t>。</w:t>
      </w:r>
    </w:p>
    <w:p w14:paraId="7C0A2CDA" w14:textId="13C1BF03" w:rsidR="0067146C" w:rsidRDefault="0067146C" w:rsidP="006714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对于我们企业级用户来说，在大规模容器化编排的今天，</w:t>
      </w:r>
      <w:r>
        <w:rPr>
          <w:sz w:val="28"/>
          <w:szCs w:val="28"/>
        </w:rPr>
        <w:t>K</w:t>
      </w:r>
      <w:r>
        <w:rPr>
          <w:rFonts w:hint="eastAsia"/>
          <w:sz w:val="28"/>
          <w:szCs w:val="28"/>
        </w:rPr>
        <w:t>ube</w:t>
      </w:r>
      <w:r>
        <w:rPr>
          <w:sz w:val="28"/>
          <w:szCs w:val="28"/>
        </w:rPr>
        <w:t>rnetes</w:t>
      </w:r>
      <w:r>
        <w:rPr>
          <w:rFonts w:hint="eastAsia"/>
          <w:sz w:val="28"/>
          <w:szCs w:val="28"/>
        </w:rPr>
        <w:t>已经成为大规模容器编排的事实性标准。</w:t>
      </w:r>
      <w:r w:rsidR="00514702">
        <w:rPr>
          <w:rFonts w:hint="eastAsia"/>
          <w:sz w:val="28"/>
          <w:szCs w:val="28"/>
        </w:rPr>
        <w:t>但在企业级应用上，我们需要更加直观，简洁。面向“用户”和“管理”的产品，在对比了，Dashboard，</w:t>
      </w:r>
      <w:proofErr w:type="spellStart"/>
      <w:r w:rsidR="00514702">
        <w:rPr>
          <w:rFonts w:hint="eastAsia"/>
          <w:sz w:val="28"/>
          <w:szCs w:val="28"/>
        </w:rPr>
        <w:t>Kuboard</w:t>
      </w:r>
      <w:proofErr w:type="spellEnd"/>
      <w:r w:rsidR="00514702">
        <w:rPr>
          <w:rFonts w:hint="eastAsia"/>
          <w:sz w:val="28"/>
          <w:szCs w:val="28"/>
        </w:rPr>
        <w:t>，Rancher等开源系统后，最终选择了</w:t>
      </w:r>
      <w:proofErr w:type="spellStart"/>
      <w:r w:rsidR="00514702">
        <w:rPr>
          <w:rFonts w:hint="eastAsia"/>
          <w:sz w:val="28"/>
          <w:szCs w:val="28"/>
        </w:rPr>
        <w:t>kubesphere</w:t>
      </w:r>
      <w:proofErr w:type="spellEnd"/>
      <w:proofErr w:type="gramStart"/>
      <w:r w:rsidR="00514702">
        <w:rPr>
          <w:rFonts w:hint="eastAsia"/>
          <w:sz w:val="28"/>
          <w:szCs w:val="28"/>
        </w:rPr>
        <w:t>做为</w:t>
      </w:r>
      <w:proofErr w:type="gramEnd"/>
      <w:r w:rsidR="00514702">
        <w:rPr>
          <w:rFonts w:hint="eastAsia"/>
          <w:sz w:val="28"/>
          <w:szCs w:val="28"/>
        </w:rPr>
        <w:t>环境运行服务平台。</w:t>
      </w:r>
    </w:p>
    <w:p w14:paraId="13DE11BF" w14:textId="495B9A3D" w:rsidR="00514702" w:rsidRDefault="00514702" w:rsidP="0067146C">
      <w:pPr>
        <w:rPr>
          <w:sz w:val="28"/>
          <w:szCs w:val="28"/>
        </w:rPr>
      </w:pPr>
    </w:p>
    <w:p w14:paraId="5A38E56F" w14:textId="6CE38B15" w:rsidR="00514702" w:rsidRDefault="00514702" w:rsidP="006714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以下，从一个例子出发，介绍</w:t>
      </w:r>
      <w:proofErr w:type="spellStart"/>
      <w:r w:rsidR="00896AA3">
        <w:rPr>
          <w:rFonts w:hint="eastAsia"/>
          <w:sz w:val="28"/>
          <w:szCs w:val="28"/>
        </w:rPr>
        <w:t>kube</w:t>
      </w:r>
      <w:r w:rsidR="00896AA3">
        <w:rPr>
          <w:sz w:val="28"/>
          <w:szCs w:val="28"/>
        </w:rPr>
        <w:t>sphere</w:t>
      </w:r>
      <w:proofErr w:type="spellEnd"/>
      <w:r w:rsidR="00896AA3">
        <w:rPr>
          <w:rFonts w:hint="eastAsia"/>
          <w:sz w:val="28"/>
          <w:szCs w:val="28"/>
        </w:rPr>
        <w:t>具体使用中需要说明的点</w:t>
      </w:r>
    </w:p>
    <w:p w14:paraId="705BA20E" w14:textId="187BF4F8" w:rsidR="00896AA3" w:rsidRDefault="00896AA3" w:rsidP="0067146C">
      <w:pPr>
        <w:rPr>
          <w:sz w:val="28"/>
          <w:szCs w:val="28"/>
        </w:rPr>
      </w:pPr>
    </w:p>
    <w:p w14:paraId="667190B4" w14:textId="5826A0C3" w:rsidR="00896AA3" w:rsidRDefault="00896AA3" w:rsidP="00C2295C">
      <w:pPr>
        <w:pStyle w:val="2"/>
        <w:numPr>
          <w:ilvl w:val="0"/>
          <w:numId w:val="6"/>
        </w:numPr>
      </w:pPr>
      <w:r w:rsidRPr="00896AA3">
        <w:rPr>
          <w:rFonts w:hint="eastAsia"/>
        </w:rPr>
        <w:t>关于企业空间</w:t>
      </w:r>
    </w:p>
    <w:p w14:paraId="5CF22FFB" w14:textId="6E705CA7" w:rsidR="00896AA3" w:rsidRDefault="002D5582" w:rsidP="00896AA3">
      <w:pPr>
        <w:pStyle w:val="a3"/>
        <w:ind w:left="420" w:firstLineChars="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K</w:t>
      </w:r>
      <w:r>
        <w:rPr>
          <w:rFonts w:hint="eastAsia"/>
          <w:sz w:val="28"/>
          <w:szCs w:val="28"/>
        </w:rPr>
        <w:t>ube</w:t>
      </w:r>
      <w:r>
        <w:rPr>
          <w:sz w:val="28"/>
          <w:szCs w:val="28"/>
        </w:rPr>
        <w:t>sphere</w:t>
      </w:r>
      <w:proofErr w:type="spellEnd"/>
      <w:r>
        <w:rPr>
          <w:rFonts w:hint="eastAsia"/>
          <w:sz w:val="28"/>
          <w:szCs w:val="28"/>
        </w:rPr>
        <w:t>中的</w:t>
      </w:r>
      <w:r w:rsidR="00896AA3">
        <w:rPr>
          <w:rFonts w:hint="eastAsia"/>
          <w:sz w:val="28"/>
          <w:szCs w:val="28"/>
        </w:rPr>
        <w:t>企业空间</w:t>
      </w:r>
      <w:r>
        <w:rPr>
          <w:rFonts w:hint="eastAsia"/>
          <w:sz w:val="28"/>
          <w:szCs w:val="28"/>
        </w:rPr>
        <w:t>，在实际使用中就相当于我们的一个个项目，不同的企业空间对应着不同的项目名字。</w:t>
      </w:r>
    </w:p>
    <w:p w14:paraId="72F93122" w14:textId="77777777" w:rsidR="002D5582" w:rsidRDefault="002D5582" w:rsidP="00896AA3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如下图，</w:t>
      </w:r>
      <w:r w:rsidRPr="002D5582">
        <w:rPr>
          <w:sz w:val="28"/>
          <w:szCs w:val="28"/>
        </w:rPr>
        <w:t>zfrj-dept5-kfgwlgkpt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，这个名字的企业空间代表： </w:t>
      </w:r>
    </w:p>
    <w:p w14:paraId="6D0DBF0F" w14:textId="77777777" w:rsidR="002D5582" w:rsidRDefault="002D5582" w:rsidP="00896AA3">
      <w:pPr>
        <w:pStyle w:val="a3"/>
        <w:ind w:left="420" w:firstLineChars="0" w:firstLine="0"/>
        <w:rPr>
          <w:sz w:val="28"/>
          <w:szCs w:val="28"/>
        </w:rPr>
      </w:pPr>
      <w:r>
        <w:rPr>
          <w:sz w:val="28"/>
          <w:szCs w:val="28"/>
        </w:rPr>
        <w:t>“</w:t>
      </w:r>
      <w:r w:rsidRPr="002D5582">
        <w:rPr>
          <w:rFonts w:hint="eastAsia"/>
          <w:sz w:val="28"/>
          <w:szCs w:val="28"/>
        </w:rPr>
        <w:t>郑分软件开发部</w:t>
      </w:r>
      <w:r w:rsidRPr="002D5582">
        <w:rPr>
          <w:sz w:val="28"/>
          <w:szCs w:val="28"/>
        </w:rPr>
        <w:t>-开发五室-开放光网络管控平台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这个项目</w:t>
      </w:r>
    </w:p>
    <w:p w14:paraId="679F6D2C" w14:textId="36EBB943" w:rsidR="002D5582" w:rsidRPr="00896AA3" w:rsidRDefault="002D5582" w:rsidP="00896AA3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在用户的分配上，企业空间也是基础条件之一</w:t>
      </w:r>
      <w:r w:rsidRPr="00896AA3">
        <w:rPr>
          <w:rFonts w:hint="eastAsia"/>
          <w:sz w:val="28"/>
          <w:szCs w:val="28"/>
        </w:rPr>
        <w:t xml:space="preserve"> </w:t>
      </w:r>
    </w:p>
    <w:p w14:paraId="6A3DAAF9" w14:textId="37435B40" w:rsidR="00896AA3" w:rsidRDefault="00896AA3" w:rsidP="0067146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BBA379" wp14:editId="64D347F2">
            <wp:extent cx="5274310" cy="46062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8A35" w14:textId="21F78FF2" w:rsidR="002D5582" w:rsidRDefault="002D5582" w:rsidP="006714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进入企业空间之后，用到最多的两块是 “项目管理”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和 “Dev</w:t>
      </w:r>
      <w:r>
        <w:rPr>
          <w:sz w:val="28"/>
          <w:szCs w:val="28"/>
        </w:rPr>
        <w:t>Ops</w:t>
      </w:r>
      <w:r>
        <w:rPr>
          <w:rFonts w:hint="eastAsia"/>
          <w:sz w:val="28"/>
          <w:szCs w:val="28"/>
        </w:rPr>
        <w:t>工程”</w:t>
      </w:r>
    </w:p>
    <w:p w14:paraId="315A0344" w14:textId="627E3504" w:rsidR="00C2295C" w:rsidRPr="00C2295C" w:rsidRDefault="00C2295C" w:rsidP="00C2295C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C2295C">
        <w:rPr>
          <w:rFonts w:hint="eastAsia"/>
          <w:sz w:val="28"/>
          <w:szCs w:val="28"/>
        </w:rPr>
        <w:t>项目管理</w:t>
      </w:r>
    </w:p>
    <w:p w14:paraId="6C231CC9" w14:textId="6FD6BD3D" w:rsidR="002D5582" w:rsidRDefault="002D5582" w:rsidP="006714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如下图，点击项目管理，可以看到我们这个项目所对应的不同环境，基本会有，开发，测试，演示和</w:t>
      </w:r>
      <w:r w:rsidR="00C2295C">
        <w:rPr>
          <w:rFonts w:hint="eastAsia"/>
          <w:sz w:val="28"/>
          <w:szCs w:val="28"/>
        </w:rPr>
        <w:t>生产环境</w:t>
      </w:r>
    </w:p>
    <w:p w14:paraId="1C26B191" w14:textId="1BB27173" w:rsidR="0099160F" w:rsidRDefault="0099160F" w:rsidP="006714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项目管理这里，具体指的就是项目的具体环境。开发所申请的具体权限，就是跟这个不同的环境有关的</w:t>
      </w:r>
    </w:p>
    <w:p w14:paraId="27B7058C" w14:textId="335C8B40" w:rsidR="0099160F" w:rsidRDefault="0099160F" w:rsidP="0067146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56E35B" wp14:editId="33A074EB">
            <wp:extent cx="5274310" cy="41808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5804" w14:textId="50901A78" w:rsidR="00C2295C" w:rsidRPr="00C2295C" w:rsidRDefault="00C2295C" w:rsidP="00C2295C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C2295C">
        <w:rPr>
          <w:rFonts w:hint="eastAsia"/>
          <w:sz w:val="28"/>
          <w:szCs w:val="28"/>
        </w:rPr>
        <w:t>Dev</w:t>
      </w:r>
      <w:r w:rsidRPr="00C2295C">
        <w:rPr>
          <w:sz w:val="28"/>
          <w:szCs w:val="28"/>
        </w:rPr>
        <w:t>Ops</w:t>
      </w:r>
      <w:r w:rsidRPr="00C2295C">
        <w:rPr>
          <w:rFonts w:hint="eastAsia"/>
          <w:sz w:val="28"/>
          <w:szCs w:val="28"/>
        </w:rPr>
        <w:t>工程</w:t>
      </w:r>
    </w:p>
    <w:p w14:paraId="717666F5" w14:textId="25025B1C" w:rsidR="00C2295C" w:rsidRDefault="00C2295C" w:rsidP="006714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代表的是CI</w:t>
      </w:r>
      <w:r>
        <w:rPr>
          <w:sz w:val="28"/>
          <w:szCs w:val="28"/>
        </w:rPr>
        <w:t>/CD</w:t>
      </w:r>
      <w:r>
        <w:rPr>
          <w:rFonts w:hint="eastAsia"/>
          <w:sz w:val="28"/>
          <w:szCs w:val="28"/>
        </w:rPr>
        <w:t>部分，用于项目的持续集成，持续部署</w:t>
      </w:r>
      <w:r w:rsidR="0099160F">
        <w:rPr>
          <w:rFonts w:hint="eastAsia"/>
          <w:sz w:val="28"/>
          <w:szCs w:val="28"/>
        </w:rPr>
        <w:t>。</w:t>
      </w:r>
      <w:r w:rsidR="002D0557">
        <w:rPr>
          <w:rFonts w:hint="eastAsia"/>
          <w:sz w:val="28"/>
          <w:szCs w:val="28"/>
        </w:rPr>
        <w:t>本</w:t>
      </w:r>
      <w:proofErr w:type="spellStart"/>
      <w:r w:rsidR="002D0557">
        <w:rPr>
          <w:rFonts w:hint="eastAsia"/>
          <w:sz w:val="28"/>
          <w:szCs w:val="28"/>
        </w:rPr>
        <w:t>kube</w:t>
      </w:r>
      <w:r w:rsidR="002D0557">
        <w:rPr>
          <w:sz w:val="28"/>
          <w:szCs w:val="28"/>
        </w:rPr>
        <w:t>sphere</w:t>
      </w:r>
      <w:proofErr w:type="spellEnd"/>
      <w:r w:rsidR="002D0557">
        <w:rPr>
          <w:rFonts w:hint="eastAsia"/>
          <w:sz w:val="28"/>
          <w:szCs w:val="28"/>
        </w:rPr>
        <w:t>承担的是CD部分。</w:t>
      </w:r>
    </w:p>
    <w:p w14:paraId="71EDC527" w14:textId="5C2C4A04" w:rsidR="002D0557" w:rsidRPr="002D0557" w:rsidRDefault="002D0557" w:rsidP="0067146C">
      <w:pPr>
        <w:rPr>
          <w:color w:val="FF0000"/>
          <w:sz w:val="28"/>
          <w:szCs w:val="28"/>
        </w:rPr>
      </w:pPr>
      <w:r w:rsidRPr="002D0557">
        <w:rPr>
          <w:rFonts w:hint="eastAsia"/>
          <w:color w:val="FF0000"/>
          <w:sz w:val="28"/>
          <w:szCs w:val="28"/>
        </w:rPr>
        <w:t>这里我们为了解耦，不过度在</w:t>
      </w:r>
      <w:proofErr w:type="spellStart"/>
      <w:r w:rsidRPr="002D0557">
        <w:rPr>
          <w:rFonts w:hint="eastAsia"/>
          <w:color w:val="FF0000"/>
          <w:sz w:val="28"/>
          <w:szCs w:val="28"/>
        </w:rPr>
        <w:t>kubesphere</w:t>
      </w:r>
      <w:proofErr w:type="spellEnd"/>
      <w:r w:rsidRPr="002D0557">
        <w:rPr>
          <w:rFonts w:hint="eastAsia"/>
          <w:color w:val="FF0000"/>
          <w:sz w:val="28"/>
          <w:szCs w:val="28"/>
        </w:rPr>
        <w:t>上</w:t>
      </w:r>
      <w:proofErr w:type="gramStart"/>
      <w:r w:rsidRPr="002D0557">
        <w:rPr>
          <w:rFonts w:hint="eastAsia"/>
          <w:color w:val="FF0000"/>
          <w:sz w:val="28"/>
          <w:szCs w:val="28"/>
        </w:rPr>
        <w:t>跑大量</w:t>
      </w:r>
      <w:proofErr w:type="gramEnd"/>
      <w:r w:rsidRPr="002D0557">
        <w:rPr>
          <w:rFonts w:hint="eastAsia"/>
          <w:color w:val="FF0000"/>
          <w:sz w:val="28"/>
          <w:szCs w:val="28"/>
        </w:rPr>
        <w:t>的CI工作，</w:t>
      </w:r>
      <w:r>
        <w:rPr>
          <w:rFonts w:hint="eastAsia"/>
          <w:color w:val="FF0000"/>
          <w:sz w:val="28"/>
          <w:szCs w:val="28"/>
        </w:rPr>
        <w:t>占用过多的集群资源，</w:t>
      </w:r>
      <w:r w:rsidRPr="002D0557">
        <w:rPr>
          <w:rFonts w:hint="eastAsia"/>
          <w:color w:val="FF0000"/>
          <w:sz w:val="28"/>
          <w:szCs w:val="28"/>
        </w:rPr>
        <w:t>具体的CI工作由</w:t>
      </w:r>
      <w:proofErr w:type="spellStart"/>
      <w:r w:rsidRPr="002D0557">
        <w:rPr>
          <w:rFonts w:hint="eastAsia"/>
          <w:color w:val="FF0000"/>
          <w:sz w:val="28"/>
          <w:szCs w:val="28"/>
        </w:rPr>
        <w:t>gitlab</w:t>
      </w:r>
      <w:proofErr w:type="spellEnd"/>
      <w:r w:rsidRPr="002D0557">
        <w:rPr>
          <w:rFonts w:hint="eastAsia"/>
          <w:color w:val="FF0000"/>
          <w:sz w:val="28"/>
          <w:szCs w:val="28"/>
        </w:rPr>
        <w:t>的CI来具体完成</w:t>
      </w:r>
    </w:p>
    <w:p w14:paraId="1E75259C" w14:textId="31765602" w:rsidR="0099160F" w:rsidRDefault="0099160F" w:rsidP="006714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DevOps里也分不同的流水线，用来区分分别对应的环境</w:t>
      </w:r>
    </w:p>
    <w:p w14:paraId="23CE4B18" w14:textId="77777777" w:rsidR="00E26248" w:rsidRDefault="00E26248" w:rsidP="0067146C">
      <w:pPr>
        <w:rPr>
          <w:rFonts w:hint="eastAsia"/>
          <w:sz w:val="28"/>
          <w:szCs w:val="28"/>
        </w:rPr>
      </w:pPr>
    </w:p>
    <w:p w14:paraId="57F47115" w14:textId="41FB2718" w:rsidR="00DE79D7" w:rsidRDefault="00DE79D7" w:rsidP="006714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如下： </w:t>
      </w:r>
      <w:proofErr w:type="spellStart"/>
      <w:r w:rsidR="00E26248" w:rsidRPr="00E26248">
        <w:rPr>
          <w:sz w:val="28"/>
          <w:szCs w:val="28"/>
        </w:rPr>
        <w:t>tbszhglpt</w:t>
      </w:r>
      <w:proofErr w:type="spellEnd"/>
      <w:r w:rsidR="00E26248" w:rsidRPr="00E26248">
        <w:rPr>
          <w:sz w:val="28"/>
          <w:szCs w:val="28"/>
        </w:rPr>
        <w:t>-pipeline-</w:t>
      </w:r>
      <w:r w:rsidR="00E26248">
        <w:rPr>
          <w:rFonts w:hint="eastAsia"/>
          <w:sz w:val="28"/>
          <w:szCs w:val="28"/>
        </w:rPr>
        <w:t>develop</w:t>
      </w:r>
      <w:r w:rsidR="00E26248" w:rsidRPr="00E26248">
        <w:rPr>
          <w:sz w:val="28"/>
          <w:szCs w:val="28"/>
        </w:rPr>
        <w:t>-backend</w:t>
      </w:r>
      <w:r w:rsidR="00E26248">
        <w:rPr>
          <w:sz w:val="28"/>
          <w:szCs w:val="28"/>
        </w:rPr>
        <w:t xml:space="preserve"> </w:t>
      </w:r>
      <w:r w:rsidR="00E26248">
        <w:rPr>
          <w:rFonts w:hint="eastAsia"/>
          <w:sz w:val="28"/>
          <w:szCs w:val="28"/>
        </w:rPr>
        <w:t xml:space="preserve">代表投标数字化管理平台开发环境的后端服务流水线，点击运行，会部署到响应的开发环境中去，也就是前面的 </w:t>
      </w:r>
      <w:proofErr w:type="spellStart"/>
      <w:r w:rsidR="00E26248">
        <w:rPr>
          <w:sz w:val="28"/>
          <w:szCs w:val="28"/>
        </w:rPr>
        <w:t>tbszhglpt</w:t>
      </w:r>
      <w:proofErr w:type="spellEnd"/>
      <w:r w:rsidR="00E26248">
        <w:rPr>
          <w:sz w:val="28"/>
          <w:szCs w:val="28"/>
        </w:rPr>
        <w:t>-develop</w:t>
      </w:r>
    </w:p>
    <w:p w14:paraId="5B178C83" w14:textId="77777777" w:rsidR="00E26248" w:rsidRDefault="00E26248" w:rsidP="0067146C">
      <w:pPr>
        <w:rPr>
          <w:rFonts w:hint="eastAsia"/>
          <w:sz w:val="28"/>
          <w:szCs w:val="28"/>
        </w:rPr>
      </w:pPr>
    </w:p>
    <w:p w14:paraId="388E4C3A" w14:textId="3C06D903" w:rsidR="00DE79D7" w:rsidRDefault="00DE79D7" w:rsidP="0067146C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C015DD" wp14:editId="4FB89B6E">
            <wp:extent cx="5274310" cy="43345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B660" w14:textId="7B0856D1" w:rsidR="0099160F" w:rsidRDefault="0099160F" w:rsidP="0067146C">
      <w:pPr>
        <w:rPr>
          <w:rFonts w:hint="eastAsia"/>
          <w:sz w:val="28"/>
          <w:szCs w:val="28"/>
        </w:rPr>
      </w:pPr>
    </w:p>
    <w:p w14:paraId="37F8EF80" w14:textId="469165CC" w:rsidR="00947357" w:rsidRDefault="002D5582" w:rsidP="0099160F">
      <w:pPr>
        <w:pStyle w:val="2"/>
        <w:numPr>
          <w:ilvl w:val="0"/>
          <w:numId w:val="6"/>
        </w:numPr>
      </w:pPr>
      <w:r>
        <w:rPr>
          <w:rFonts w:hint="eastAsia"/>
        </w:rPr>
        <w:t>关于</w:t>
      </w:r>
      <w:r w:rsidR="0099160F">
        <w:rPr>
          <w:rFonts w:hint="eastAsia"/>
        </w:rPr>
        <w:t>权限</w:t>
      </w:r>
    </w:p>
    <w:p w14:paraId="7160BB90" w14:textId="0FBEF8ED" w:rsidR="00BE482C" w:rsidRDefault="002D0557" w:rsidP="002D055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目前，对于开发</w:t>
      </w:r>
      <w:r w:rsidR="00BE482C">
        <w:rPr>
          <w:rFonts w:hint="eastAsia"/>
          <w:sz w:val="28"/>
          <w:szCs w:val="28"/>
        </w:rPr>
        <w:t>人员开放了两种权限，</w:t>
      </w:r>
    </w:p>
    <w:p w14:paraId="03B69F59" w14:textId="352EF311" w:rsidR="00BE482C" w:rsidRDefault="00BE482C" w:rsidP="00BE482C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BE482C">
        <w:rPr>
          <w:rFonts w:hint="eastAsia"/>
          <w:sz w:val="28"/>
          <w:szCs w:val="28"/>
        </w:rPr>
        <w:t>可发起项目更新的</w:t>
      </w:r>
      <w:r>
        <w:rPr>
          <w:rFonts w:hint="eastAsia"/>
          <w:sz w:val="28"/>
          <w:szCs w:val="28"/>
        </w:rPr>
        <w:t>权限</w:t>
      </w:r>
    </w:p>
    <w:p w14:paraId="2E4463D0" w14:textId="7E678CF0" w:rsidR="00BE482C" w:rsidRDefault="00BE482C" w:rsidP="00BE482C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可查看权限</w:t>
      </w:r>
    </w:p>
    <w:p w14:paraId="02BC1410" w14:textId="2BCD9BD9" w:rsidR="00BE482C" w:rsidRDefault="00BE482C" w:rsidP="002D055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可更新权限包含可查看权限，具体使用中，可由每个项目的具体负责人，灵活安排人员。运</w:t>
      </w:r>
      <w:proofErr w:type="gramStart"/>
      <w:r>
        <w:rPr>
          <w:rFonts w:hint="eastAsia"/>
          <w:sz w:val="28"/>
          <w:szCs w:val="28"/>
        </w:rPr>
        <w:t>维具体</w:t>
      </w:r>
      <w:proofErr w:type="gramEnd"/>
      <w:r>
        <w:rPr>
          <w:rFonts w:hint="eastAsia"/>
          <w:sz w:val="28"/>
          <w:szCs w:val="28"/>
        </w:rPr>
        <w:t>配置项目负责所需要的</w:t>
      </w:r>
    </w:p>
    <w:p w14:paraId="55FC8267" w14:textId="0D02FBEA" w:rsidR="00BE482C" w:rsidRDefault="00BE482C" w:rsidP="00E262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不同的角色，在使用可担任起不同的任务，</w:t>
      </w:r>
    </w:p>
    <w:p w14:paraId="41B3CA0B" w14:textId="7FCD6982" w:rsidR="00E26248" w:rsidRDefault="00E26248" w:rsidP="00E26248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常见</w:t>
      </w:r>
      <w:r w:rsidR="00DF72A2">
        <w:rPr>
          <w:rFonts w:hint="eastAsia"/>
        </w:rPr>
        <w:t>FAQ</w:t>
      </w:r>
    </w:p>
    <w:p w14:paraId="6DCFAEEB" w14:textId="01353DD5" w:rsidR="00E26248" w:rsidRPr="00E26248" w:rsidRDefault="00E26248" w:rsidP="00E26248">
      <w:pPr>
        <w:pStyle w:val="a3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我的服务怎么访问</w:t>
      </w:r>
    </w:p>
    <w:p w14:paraId="4686F3A2" w14:textId="4E2A0B3E" w:rsidR="00E26248" w:rsidRDefault="00DF72A2" w:rsidP="00E26248">
      <w:pPr>
        <w:pStyle w:val="2"/>
      </w:pPr>
      <w:r>
        <w:rPr>
          <w:rFonts w:hint="eastAsia"/>
        </w:rPr>
        <w:t>IP</w:t>
      </w:r>
      <w:r>
        <w:t xml:space="preserve"> + </w:t>
      </w:r>
      <w:r>
        <w:rPr>
          <w:rFonts w:hint="eastAsia"/>
        </w:rPr>
        <w:t>Port</w:t>
      </w:r>
      <w:r>
        <w:t xml:space="preserve"> +</w:t>
      </w:r>
      <w:r>
        <w:rPr>
          <w:rFonts w:hint="eastAsia"/>
        </w:rPr>
        <w:t xml:space="preserve"> </w:t>
      </w:r>
      <w:r>
        <w:t>[ /</w:t>
      </w:r>
      <w:proofErr w:type="gramStart"/>
      <w:r>
        <w:t>URI ]</w:t>
      </w:r>
      <w:proofErr w:type="gramEnd"/>
    </w:p>
    <w:p w14:paraId="3DFE3545" w14:textId="79E2A0A7" w:rsidR="00DF72A2" w:rsidRDefault="00AA7F51" w:rsidP="00DF72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proofErr w:type="spellStart"/>
      <w:r>
        <w:rPr>
          <w:rFonts w:hint="eastAsia"/>
          <w:sz w:val="28"/>
          <w:szCs w:val="28"/>
        </w:rPr>
        <w:t>kube</w:t>
      </w:r>
      <w:r>
        <w:rPr>
          <w:sz w:val="28"/>
          <w:szCs w:val="28"/>
        </w:rPr>
        <w:t>sphere</w:t>
      </w:r>
      <w:proofErr w:type="spellEnd"/>
      <w:r>
        <w:rPr>
          <w:rFonts w:hint="eastAsia"/>
          <w:sz w:val="28"/>
          <w:szCs w:val="28"/>
        </w:rPr>
        <w:t>上部署的服务，外网访问是可选的，外网端口一般固定为</w:t>
      </w:r>
      <w:r w:rsidRPr="00AA7F51">
        <w:rPr>
          <w:rFonts w:hint="eastAsia"/>
          <w:b/>
          <w:bCs/>
          <w:sz w:val="28"/>
          <w:szCs w:val="28"/>
        </w:rPr>
        <w:t>1</w:t>
      </w:r>
      <w:r w:rsidRPr="00AA7F51">
        <w:rPr>
          <w:b/>
          <w:bCs/>
          <w:sz w:val="28"/>
          <w:szCs w:val="28"/>
        </w:rPr>
        <w:t>0.10.48.31</w:t>
      </w:r>
      <w:r>
        <w:rPr>
          <w:rFonts w:hint="eastAsia"/>
          <w:sz w:val="28"/>
          <w:szCs w:val="28"/>
        </w:rPr>
        <w:t>，如果没有说明则不添加外网访问，服务间以service名称进行访问</w:t>
      </w:r>
    </w:p>
    <w:p w14:paraId="35F694D9" w14:textId="073766B3" w:rsidR="00AA7F51" w:rsidRPr="00AA7F51" w:rsidRDefault="00AA7F51" w:rsidP="00DF72A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提示：一些用到的中间件一般需要外网访问，比如数据库，</w:t>
      </w:r>
      <w:proofErr w:type="spellStart"/>
      <w:r>
        <w:rPr>
          <w:rFonts w:hint="eastAsia"/>
          <w:sz w:val="28"/>
          <w:szCs w:val="28"/>
        </w:rPr>
        <w:t>minio</w:t>
      </w:r>
      <w:proofErr w:type="spellEnd"/>
      <w:r>
        <w:rPr>
          <w:rFonts w:hint="eastAsia"/>
          <w:sz w:val="28"/>
          <w:szCs w:val="28"/>
        </w:rPr>
        <w:t>存储</w:t>
      </w:r>
    </w:p>
    <w:p w14:paraId="3C20B770" w14:textId="736B8BA9" w:rsidR="00DF72A2" w:rsidRDefault="00DF72A2" w:rsidP="00DF72A2"/>
    <w:p w14:paraId="7FD9B9CB" w14:textId="698AE828" w:rsidR="00AA7F51" w:rsidRPr="00AA7F51" w:rsidRDefault="00AA7F51" w:rsidP="00AA7F51">
      <w:pPr>
        <w:pStyle w:val="a3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在哪里查看</w:t>
      </w:r>
      <w:r w:rsidR="001D699A">
        <w:rPr>
          <w:rFonts w:hint="eastAsia"/>
          <w:sz w:val="28"/>
          <w:szCs w:val="28"/>
        </w:rPr>
        <w:t>服务</w:t>
      </w:r>
      <w:r>
        <w:rPr>
          <w:rFonts w:hint="eastAsia"/>
          <w:sz w:val="28"/>
          <w:szCs w:val="28"/>
        </w:rPr>
        <w:t>具体端口</w:t>
      </w:r>
    </w:p>
    <w:p w14:paraId="51D84D0E" w14:textId="5228D784" w:rsidR="00DF72A2" w:rsidRDefault="00AA7F51" w:rsidP="00DF72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进入你的项目环境，比如下图，找到应用负载，点击，然后点击服务</w:t>
      </w:r>
    </w:p>
    <w:p w14:paraId="6732945C" w14:textId="03E0BB99" w:rsidR="00AA7F51" w:rsidRDefault="00AA7F51" w:rsidP="00DF72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069291" wp14:editId="682E446A">
            <wp:extent cx="5274310" cy="21329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8B7C" w14:textId="10F93055" w:rsidR="00AA7F51" w:rsidRDefault="00AA7F51" w:rsidP="00DF72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既可以在右侧看到具体的对外端口有哪些，在“外网访问” 列，可以看到对应的5位数的端口，即比如上图3</w:t>
      </w:r>
      <w:r>
        <w:rPr>
          <w:sz w:val="28"/>
          <w:szCs w:val="28"/>
        </w:rPr>
        <w:t>0095</w:t>
      </w:r>
      <w:r>
        <w:rPr>
          <w:rFonts w:hint="eastAsia"/>
          <w:sz w:val="28"/>
          <w:szCs w:val="28"/>
        </w:rPr>
        <w:t>既是</w:t>
      </w:r>
    </w:p>
    <w:p w14:paraId="42BFF2A3" w14:textId="140242DA" w:rsidR="001D699A" w:rsidRDefault="001D699A" w:rsidP="001D699A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如何查看日志</w:t>
      </w:r>
    </w:p>
    <w:p w14:paraId="35CB6DBA" w14:textId="354FC3F1" w:rsidR="001D699A" w:rsidRDefault="001D699A" w:rsidP="001D69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如下图，服务下方的工作负载，点击进入，即可看到对应服务</w:t>
      </w:r>
    </w:p>
    <w:p w14:paraId="7DFD8280" w14:textId="501CD2A9" w:rsidR="001D699A" w:rsidRDefault="001D699A" w:rsidP="001D69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CA3A56" wp14:editId="7F68D29F">
            <wp:extent cx="5274310" cy="15779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230F" w14:textId="776D9CCC" w:rsidR="001D699A" w:rsidRDefault="001D699A" w:rsidP="001D69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一般服务会在 “部署” 里看到，或者 “有状态副本集” 里看到，而且服务的名称即可自己理解，一般直接是工程名称，或者服务模块较多的话就是模块名称或者</w:t>
      </w:r>
      <w:proofErr w:type="spellStart"/>
      <w:r>
        <w:rPr>
          <w:rFonts w:hint="eastAsia"/>
          <w:sz w:val="28"/>
          <w:szCs w:val="28"/>
        </w:rPr>
        <w:t>git</w:t>
      </w:r>
      <w:r>
        <w:rPr>
          <w:sz w:val="28"/>
          <w:szCs w:val="28"/>
        </w:rPr>
        <w:t>lab</w:t>
      </w:r>
      <w:proofErr w:type="spellEnd"/>
      <w:r>
        <w:rPr>
          <w:rFonts w:hint="eastAsia"/>
          <w:sz w:val="28"/>
          <w:szCs w:val="28"/>
        </w:rPr>
        <w:t>里的工程名称</w:t>
      </w:r>
    </w:p>
    <w:p w14:paraId="432523A3" w14:textId="4B6EE822" w:rsidR="001D699A" w:rsidRDefault="001D699A" w:rsidP="001D69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如上front点击，即可在右侧看到该日志标志</w:t>
      </w:r>
    </w:p>
    <w:p w14:paraId="78CC3D09" w14:textId="60EDD4E7" w:rsidR="001D699A" w:rsidRDefault="001D699A" w:rsidP="001D699A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F0D7A43" wp14:editId="6BD092B3">
            <wp:extent cx="5274310" cy="30365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6498" w14:textId="6777590A" w:rsidR="001D699A" w:rsidRDefault="001D699A" w:rsidP="001D69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点击容器日志，即可查看对应的服务日志</w:t>
      </w:r>
    </w:p>
    <w:p w14:paraId="689FC1CD" w14:textId="6FEBE41A" w:rsidR="00084FAD" w:rsidRDefault="00084FAD" w:rsidP="00084FAD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如何更新升级服务</w:t>
      </w:r>
    </w:p>
    <w:p w14:paraId="479ABE11" w14:textId="7E7FDC7E" w:rsidR="00084FAD" w:rsidRPr="00084FAD" w:rsidRDefault="00084FAD" w:rsidP="00084FAD">
      <w:pPr>
        <w:rPr>
          <w:b/>
          <w:bCs/>
          <w:i/>
          <w:iCs/>
          <w:sz w:val="28"/>
          <w:szCs w:val="28"/>
        </w:rPr>
      </w:pPr>
      <w:r w:rsidRPr="00084FAD">
        <w:rPr>
          <w:rFonts w:hint="eastAsia"/>
          <w:i/>
          <w:iCs/>
          <w:sz w:val="28"/>
          <w:szCs w:val="28"/>
        </w:rPr>
        <w:t>在使用自动升级服务（CD）之前，一般要先在自己的git仓库中配置好</w:t>
      </w:r>
      <w:proofErr w:type="spellStart"/>
      <w:r w:rsidRPr="00084FAD">
        <w:rPr>
          <w:rFonts w:hint="eastAsia"/>
          <w:i/>
          <w:iCs/>
          <w:sz w:val="28"/>
          <w:szCs w:val="28"/>
        </w:rPr>
        <w:t>git</w:t>
      </w:r>
      <w:r w:rsidRPr="00084FAD">
        <w:rPr>
          <w:i/>
          <w:iCs/>
          <w:sz w:val="28"/>
          <w:szCs w:val="28"/>
        </w:rPr>
        <w:t>lab</w:t>
      </w:r>
      <w:proofErr w:type="spellEnd"/>
      <w:r w:rsidRPr="00084FAD">
        <w:rPr>
          <w:i/>
          <w:iCs/>
          <w:sz w:val="28"/>
          <w:szCs w:val="28"/>
        </w:rPr>
        <w:t>-</w:t>
      </w:r>
      <w:r w:rsidRPr="00084FAD">
        <w:rPr>
          <w:rFonts w:hint="eastAsia"/>
          <w:i/>
          <w:iCs/>
          <w:sz w:val="28"/>
          <w:szCs w:val="28"/>
        </w:rPr>
        <w:t>ci的工作，做自动触发，完成构建和push镜像工作，详情请参见</w:t>
      </w:r>
      <w:r w:rsidRPr="00084FAD">
        <w:rPr>
          <w:rFonts w:hint="eastAsia"/>
          <w:b/>
          <w:bCs/>
          <w:i/>
          <w:iCs/>
          <w:sz w:val="28"/>
          <w:szCs w:val="28"/>
        </w:rPr>
        <w:t>《</w:t>
      </w:r>
      <w:r w:rsidRPr="00084FAD">
        <w:rPr>
          <w:rFonts w:hint="eastAsia"/>
          <w:b/>
          <w:bCs/>
          <w:i/>
          <w:iCs/>
          <w:sz w:val="28"/>
          <w:szCs w:val="28"/>
        </w:rPr>
        <w:t>软件开发部</w:t>
      </w:r>
      <w:proofErr w:type="spellStart"/>
      <w:r w:rsidRPr="00084FAD">
        <w:rPr>
          <w:b/>
          <w:bCs/>
          <w:i/>
          <w:iCs/>
          <w:sz w:val="28"/>
          <w:szCs w:val="28"/>
        </w:rPr>
        <w:t>DevOpt&amp;TestOps</w:t>
      </w:r>
      <w:proofErr w:type="spellEnd"/>
      <w:r w:rsidRPr="00084FAD">
        <w:rPr>
          <w:b/>
          <w:bCs/>
          <w:i/>
          <w:iCs/>
          <w:sz w:val="28"/>
          <w:szCs w:val="28"/>
        </w:rPr>
        <w:t>体系规范</w:t>
      </w:r>
      <w:r w:rsidRPr="00084FAD">
        <w:rPr>
          <w:rFonts w:hint="eastAsia"/>
          <w:b/>
          <w:bCs/>
          <w:i/>
          <w:iCs/>
          <w:sz w:val="28"/>
          <w:szCs w:val="28"/>
        </w:rPr>
        <w:t>》</w:t>
      </w:r>
    </w:p>
    <w:p w14:paraId="044921A2" w14:textId="20C346CD" w:rsidR="00084FAD" w:rsidRDefault="00084FAD" w:rsidP="00084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在push或者merge代码到特定的分支后，可在</w:t>
      </w:r>
      <w:proofErr w:type="spellStart"/>
      <w:r>
        <w:rPr>
          <w:rFonts w:hint="eastAsia"/>
          <w:sz w:val="28"/>
          <w:szCs w:val="28"/>
        </w:rPr>
        <w:t>gitlab</w:t>
      </w:r>
      <w:proofErr w:type="spellEnd"/>
      <w:r>
        <w:rPr>
          <w:rFonts w:hint="eastAsia"/>
          <w:sz w:val="28"/>
          <w:szCs w:val="28"/>
        </w:rPr>
        <w:t>的CI/CD页面</w:t>
      </w:r>
      <w:r>
        <w:rPr>
          <w:rFonts w:hint="eastAsia"/>
          <w:sz w:val="28"/>
          <w:szCs w:val="28"/>
        </w:rPr>
        <w:lastRenderedPageBreak/>
        <w:t>查看具体任务情况，如下，看到pass</w:t>
      </w:r>
      <w:r>
        <w:rPr>
          <w:sz w:val="28"/>
          <w:szCs w:val="28"/>
        </w:rPr>
        <w:t>ed</w:t>
      </w:r>
      <w:r>
        <w:rPr>
          <w:rFonts w:hint="eastAsia"/>
          <w:sz w:val="28"/>
          <w:szCs w:val="28"/>
        </w:rPr>
        <w:t>状态后，即可进行自动部署的操作</w:t>
      </w:r>
    </w:p>
    <w:p w14:paraId="763C4B16" w14:textId="0A3ACC8E" w:rsidR="00084FAD" w:rsidRDefault="00084FAD" w:rsidP="00084F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C2D42F" wp14:editId="0729AD33">
            <wp:extent cx="5274310" cy="3487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B894" w14:textId="77777777" w:rsidR="007F0573" w:rsidRDefault="007F0573" w:rsidP="00084FAD">
      <w:pPr>
        <w:rPr>
          <w:sz w:val="28"/>
          <w:szCs w:val="28"/>
        </w:rPr>
      </w:pPr>
    </w:p>
    <w:p w14:paraId="0CC623F4" w14:textId="6B7BE009" w:rsidR="00084FAD" w:rsidRDefault="00084FAD" w:rsidP="00084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在左上角黑色</w:t>
      </w:r>
      <w:r w:rsidR="0053129B">
        <w:rPr>
          <w:rFonts w:hint="eastAsia"/>
          <w:sz w:val="28"/>
          <w:szCs w:val="28"/>
        </w:rPr>
        <w:t>方块区域点击可切换项目环境和DevOps工程，进入对应环境的DevOps，找到对应的后端或前端流水线，点击进去</w:t>
      </w:r>
      <w:proofErr w:type="gramStart"/>
      <w:r w:rsidR="0053129B">
        <w:rPr>
          <w:rFonts w:hint="eastAsia"/>
          <w:sz w:val="28"/>
          <w:szCs w:val="28"/>
        </w:rPr>
        <w:t>点运行</w:t>
      </w:r>
      <w:proofErr w:type="gramEnd"/>
      <w:r w:rsidR="0053129B">
        <w:rPr>
          <w:rFonts w:hint="eastAsia"/>
          <w:sz w:val="28"/>
          <w:szCs w:val="28"/>
        </w:rPr>
        <w:t>即可</w:t>
      </w:r>
    </w:p>
    <w:p w14:paraId="479FAA15" w14:textId="0413FD99" w:rsidR="0053129B" w:rsidRDefault="0053129B" w:rsidP="00084FA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5F5823" wp14:editId="5BCA89C4">
            <wp:extent cx="5274310" cy="43287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7E73" w14:textId="1688677E" w:rsidR="0053129B" w:rsidRDefault="0053129B" w:rsidP="00084FAD">
      <w:pPr>
        <w:rPr>
          <w:sz w:val="28"/>
          <w:szCs w:val="28"/>
        </w:rPr>
      </w:pPr>
    </w:p>
    <w:p w14:paraId="09F71A2E" w14:textId="0D333DD2" w:rsidR="0053129B" w:rsidRDefault="0053129B" w:rsidP="00084F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BEF1AC" wp14:editId="6D55BCA7">
            <wp:extent cx="5274310" cy="33680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4B2E" w14:textId="20C16D90" w:rsidR="0053129B" w:rsidRDefault="0053129B" w:rsidP="00084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 “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运行”</w:t>
      </w:r>
    </w:p>
    <w:p w14:paraId="379502BB" w14:textId="619AE961" w:rsidR="0053129B" w:rsidRDefault="0053129B" w:rsidP="00084FA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DFBB79" wp14:editId="7FEDD1EA">
            <wp:extent cx="5274310" cy="18643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1352" w14:textId="72D1245F" w:rsidR="0053129B" w:rsidRDefault="0053129B" w:rsidP="00084FAD">
      <w:pPr>
        <w:rPr>
          <w:sz w:val="28"/>
          <w:szCs w:val="28"/>
        </w:rPr>
      </w:pPr>
    </w:p>
    <w:p w14:paraId="5C6D538F" w14:textId="090BAA42" w:rsidR="0053129B" w:rsidRDefault="0053129B" w:rsidP="00084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然后关注该任务的</w:t>
      </w:r>
      <w:r w:rsidR="007F0573">
        <w:rPr>
          <w:rFonts w:hint="eastAsia"/>
          <w:sz w:val="28"/>
          <w:szCs w:val="28"/>
        </w:rPr>
        <w:t>具体</w:t>
      </w:r>
      <w:r>
        <w:rPr>
          <w:rFonts w:hint="eastAsia"/>
          <w:sz w:val="28"/>
          <w:szCs w:val="28"/>
        </w:rPr>
        <w:t>状态即可。</w:t>
      </w:r>
    </w:p>
    <w:p w14:paraId="1F8F6B10" w14:textId="5C0B0A6B" w:rsidR="007F0573" w:rsidRDefault="007F0573" w:rsidP="00084FAD">
      <w:pPr>
        <w:rPr>
          <w:sz w:val="28"/>
          <w:szCs w:val="28"/>
        </w:rPr>
      </w:pPr>
    </w:p>
    <w:p w14:paraId="2E9BA142" w14:textId="37CCB9EE" w:rsidR="007F0573" w:rsidRDefault="007F0573" w:rsidP="007F0573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查看工程服务配置</w:t>
      </w:r>
    </w:p>
    <w:p w14:paraId="700A9A82" w14:textId="00FDD970" w:rsidR="007F0573" w:rsidRDefault="007F0573" w:rsidP="007F057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在具体项目的具体环境下点击 “配置管理”</w:t>
      </w:r>
      <w:r>
        <w:rPr>
          <w:sz w:val="28"/>
          <w:szCs w:val="28"/>
        </w:rPr>
        <w:t xml:space="preserve">  </w:t>
      </w:r>
      <w:r w:rsidRPr="007F0573">
        <w:rPr>
          <w:sz w:val="28"/>
          <w:szCs w:val="28"/>
        </w:rPr>
        <w:sym w:font="Wingdings" w:char="F0E0"/>
      </w:r>
      <w:r>
        <w:rPr>
          <w:rFonts w:hint="eastAsia"/>
          <w:sz w:val="28"/>
          <w:szCs w:val="28"/>
        </w:rPr>
        <w:t xml:space="preserve"> “配置”</w:t>
      </w:r>
    </w:p>
    <w:p w14:paraId="292A055F" w14:textId="68566569" w:rsidR="007F0573" w:rsidRDefault="007F0573" w:rsidP="007F05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7D6D6C" wp14:editId="18FA3ABB">
            <wp:extent cx="5274310" cy="1546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0CAD" w14:textId="33170D06" w:rsidR="007F0573" w:rsidRDefault="007F0573" w:rsidP="007F057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具体的名称</w:t>
      </w:r>
      <w:r w:rsidR="001C05B1">
        <w:rPr>
          <w:rFonts w:hint="eastAsia"/>
          <w:sz w:val="28"/>
          <w:szCs w:val="28"/>
        </w:rPr>
        <w:t>与</w:t>
      </w:r>
      <w:proofErr w:type="gramStart"/>
      <w:r>
        <w:rPr>
          <w:rFonts w:hint="eastAsia"/>
          <w:sz w:val="28"/>
          <w:szCs w:val="28"/>
        </w:rPr>
        <w:t>之前运</w:t>
      </w:r>
      <w:proofErr w:type="gramEnd"/>
      <w:r>
        <w:rPr>
          <w:rFonts w:hint="eastAsia"/>
          <w:sz w:val="28"/>
          <w:szCs w:val="28"/>
        </w:rPr>
        <w:t>维与开发之间的约定有关</w:t>
      </w:r>
      <w:r w:rsidR="001C05B1">
        <w:rPr>
          <w:rFonts w:hint="eastAsia"/>
          <w:sz w:val="28"/>
          <w:szCs w:val="28"/>
        </w:rPr>
        <w:t>，比如上图中a</w:t>
      </w:r>
      <w:r w:rsidR="001C05B1">
        <w:rPr>
          <w:sz w:val="28"/>
          <w:szCs w:val="28"/>
        </w:rPr>
        <w:t>pplication-test</w:t>
      </w:r>
      <w:r w:rsidR="001C05B1">
        <w:rPr>
          <w:rFonts w:hint="eastAsia"/>
          <w:sz w:val="28"/>
          <w:szCs w:val="28"/>
        </w:rPr>
        <w:t>带</w:t>
      </w:r>
      <w:proofErr w:type="gramStart"/>
      <w:r w:rsidR="001C05B1">
        <w:rPr>
          <w:rFonts w:hint="eastAsia"/>
          <w:sz w:val="28"/>
          <w:szCs w:val="28"/>
        </w:rPr>
        <w:t>表开发</w:t>
      </w:r>
      <w:proofErr w:type="gramEnd"/>
      <w:r w:rsidR="001C05B1">
        <w:rPr>
          <w:rFonts w:hint="eastAsia"/>
          <w:sz w:val="28"/>
          <w:szCs w:val="28"/>
        </w:rPr>
        <w:t>环境</w:t>
      </w:r>
    </w:p>
    <w:p w14:paraId="165B6251" w14:textId="4AD78DAC" w:rsidR="001963A6" w:rsidRDefault="001963A6" w:rsidP="007F0573">
      <w:pPr>
        <w:rPr>
          <w:sz w:val="28"/>
          <w:szCs w:val="28"/>
        </w:rPr>
      </w:pPr>
    </w:p>
    <w:p w14:paraId="4A62EDEE" w14:textId="0E6E66CA" w:rsidR="001963A6" w:rsidRDefault="001963A6" w:rsidP="001963A6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服务之间访问怎么配置</w:t>
      </w:r>
    </w:p>
    <w:p w14:paraId="3C6A03F0" w14:textId="2C455FDC" w:rsidR="001963A6" w:rsidRDefault="001963A6" w:rsidP="001963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服务之间的访问是以 service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名称来进行访问的，</w:t>
      </w:r>
      <w:proofErr w:type="spellStart"/>
      <w:r>
        <w:rPr>
          <w:rFonts w:hint="eastAsia"/>
          <w:sz w:val="28"/>
          <w:szCs w:val="28"/>
        </w:rPr>
        <w:t>kubesphere</w:t>
      </w:r>
      <w:proofErr w:type="spellEnd"/>
      <w:r>
        <w:rPr>
          <w:rFonts w:hint="eastAsia"/>
          <w:sz w:val="28"/>
          <w:szCs w:val="28"/>
        </w:rPr>
        <w:t>中跨项目，</w:t>
      </w:r>
      <w:proofErr w:type="gramStart"/>
      <w:r>
        <w:rPr>
          <w:rFonts w:hint="eastAsia"/>
          <w:sz w:val="28"/>
          <w:szCs w:val="28"/>
        </w:rPr>
        <w:t>跨环境</w:t>
      </w:r>
      <w:proofErr w:type="gramEnd"/>
      <w:r>
        <w:rPr>
          <w:rFonts w:hint="eastAsia"/>
          <w:sz w:val="28"/>
          <w:szCs w:val="28"/>
        </w:rPr>
        <w:t>都可以访问，</w:t>
      </w:r>
      <w:proofErr w:type="gramStart"/>
      <w:r>
        <w:rPr>
          <w:rFonts w:hint="eastAsia"/>
          <w:sz w:val="28"/>
          <w:szCs w:val="28"/>
        </w:rPr>
        <w:t>具体访问</w:t>
      </w:r>
      <w:proofErr w:type="gramEnd"/>
      <w:r>
        <w:rPr>
          <w:rFonts w:hint="eastAsia"/>
          <w:sz w:val="28"/>
          <w:szCs w:val="28"/>
        </w:rPr>
        <w:t>的service名称可向运维咨询。</w:t>
      </w:r>
    </w:p>
    <w:p w14:paraId="7C7B5189" w14:textId="62E66B2C" w:rsidR="001963A6" w:rsidRPr="001963A6" w:rsidRDefault="001963A6" w:rsidP="001963A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另外，</w:t>
      </w:r>
      <w:r w:rsidRPr="001963A6">
        <w:rPr>
          <w:rFonts w:hint="eastAsia"/>
          <w:b/>
          <w:bCs/>
          <w:sz w:val="28"/>
          <w:szCs w:val="28"/>
        </w:rPr>
        <w:t xml:space="preserve">不要在服务中配置诸如 </w:t>
      </w:r>
      <w:r w:rsidRPr="001963A6">
        <w:rPr>
          <w:b/>
          <w:bCs/>
          <w:sz w:val="28"/>
          <w:szCs w:val="28"/>
        </w:rPr>
        <w:t>10.10.48.31</w:t>
      </w:r>
      <w:r w:rsidRPr="001963A6">
        <w:rPr>
          <w:rFonts w:hint="eastAsia"/>
          <w:b/>
          <w:bCs/>
          <w:sz w:val="28"/>
          <w:szCs w:val="28"/>
        </w:rPr>
        <w:t>:</w:t>
      </w:r>
      <w:r w:rsidRPr="001963A6">
        <w:rPr>
          <w:b/>
          <w:bCs/>
          <w:sz w:val="28"/>
          <w:szCs w:val="28"/>
        </w:rPr>
        <w:t xml:space="preserve">3xxxx </w:t>
      </w:r>
      <w:r w:rsidRPr="001963A6">
        <w:rPr>
          <w:rFonts w:hint="eastAsia"/>
          <w:b/>
          <w:bCs/>
          <w:sz w:val="28"/>
          <w:szCs w:val="28"/>
        </w:rPr>
        <w:t>这样的访问方式，</w:t>
      </w:r>
      <w:r>
        <w:rPr>
          <w:rFonts w:hint="eastAsia"/>
          <w:sz w:val="28"/>
          <w:szCs w:val="28"/>
        </w:rPr>
        <w:t>内部调用时这个是不支持通信的</w:t>
      </w:r>
    </w:p>
    <w:p w14:paraId="3194591D" w14:textId="0D875BF7" w:rsidR="001C05B1" w:rsidRPr="007F0573" w:rsidRDefault="001C05B1" w:rsidP="007F0573">
      <w:pPr>
        <w:rPr>
          <w:rFonts w:hint="eastAsia"/>
          <w:sz w:val="28"/>
          <w:szCs w:val="28"/>
        </w:rPr>
      </w:pPr>
    </w:p>
    <w:sectPr w:rsidR="001C05B1" w:rsidRPr="007F05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03130"/>
    <w:multiLevelType w:val="hybridMultilevel"/>
    <w:tmpl w:val="758E695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E67B58"/>
    <w:multiLevelType w:val="hybridMultilevel"/>
    <w:tmpl w:val="FB2C5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F96003"/>
    <w:multiLevelType w:val="hybridMultilevel"/>
    <w:tmpl w:val="61FC6C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CD518C"/>
    <w:multiLevelType w:val="hybridMultilevel"/>
    <w:tmpl w:val="6BE492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430AC3"/>
    <w:multiLevelType w:val="hybridMultilevel"/>
    <w:tmpl w:val="C2C45E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5A56200"/>
    <w:multiLevelType w:val="hybridMultilevel"/>
    <w:tmpl w:val="D812A3F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F60EF6"/>
    <w:multiLevelType w:val="hybridMultilevel"/>
    <w:tmpl w:val="6480DFB4"/>
    <w:lvl w:ilvl="0" w:tplc="C4CEBB38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5A1E3A"/>
    <w:multiLevelType w:val="hybridMultilevel"/>
    <w:tmpl w:val="958ECE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9F1239E"/>
    <w:multiLevelType w:val="hybridMultilevel"/>
    <w:tmpl w:val="56F8E6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666A1A"/>
    <w:multiLevelType w:val="hybridMultilevel"/>
    <w:tmpl w:val="936874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6EB7668"/>
    <w:multiLevelType w:val="hybridMultilevel"/>
    <w:tmpl w:val="839C6C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2B20540"/>
    <w:multiLevelType w:val="hybridMultilevel"/>
    <w:tmpl w:val="36AA63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79086EAC"/>
    <w:multiLevelType w:val="hybridMultilevel"/>
    <w:tmpl w:val="F5C2B5B2"/>
    <w:lvl w:ilvl="0" w:tplc="C4CEBB38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DCB34E8"/>
    <w:multiLevelType w:val="hybridMultilevel"/>
    <w:tmpl w:val="C8E823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0"/>
  </w:num>
  <w:num w:numId="5">
    <w:abstractNumId w:val="12"/>
  </w:num>
  <w:num w:numId="6">
    <w:abstractNumId w:val="6"/>
  </w:num>
  <w:num w:numId="7">
    <w:abstractNumId w:val="13"/>
  </w:num>
  <w:num w:numId="8">
    <w:abstractNumId w:val="4"/>
  </w:num>
  <w:num w:numId="9">
    <w:abstractNumId w:val="2"/>
  </w:num>
  <w:num w:numId="10">
    <w:abstractNumId w:val="5"/>
  </w:num>
  <w:num w:numId="11">
    <w:abstractNumId w:val="7"/>
  </w:num>
  <w:num w:numId="12">
    <w:abstractNumId w:val="11"/>
  </w:num>
  <w:num w:numId="13">
    <w:abstractNumId w:val="8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5ED"/>
    <w:rsid w:val="00084FAD"/>
    <w:rsid w:val="001963A6"/>
    <w:rsid w:val="001C05B1"/>
    <w:rsid w:val="001D699A"/>
    <w:rsid w:val="002A5576"/>
    <w:rsid w:val="002C1F85"/>
    <w:rsid w:val="002D0557"/>
    <w:rsid w:val="002D5582"/>
    <w:rsid w:val="00514702"/>
    <w:rsid w:val="0053129B"/>
    <w:rsid w:val="0065270E"/>
    <w:rsid w:val="0067146C"/>
    <w:rsid w:val="007F0573"/>
    <w:rsid w:val="00896AA3"/>
    <w:rsid w:val="00947357"/>
    <w:rsid w:val="0099160F"/>
    <w:rsid w:val="009B72A7"/>
    <w:rsid w:val="00AA7F51"/>
    <w:rsid w:val="00BE482C"/>
    <w:rsid w:val="00C2295C"/>
    <w:rsid w:val="00DE79D7"/>
    <w:rsid w:val="00DF72A2"/>
    <w:rsid w:val="00E26248"/>
    <w:rsid w:val="00F1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A12C"/>
  <w15:chartTrackingRefBased/>
  <w15:docId w15:val="{8965785B-9F07-41EF-B59A-710FCE7F6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1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1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14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7146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96AA3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2D558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10</Pages>
  <Words>280</Words>
  <Characters>1597</Characters>
  <Application>Microsoft Office Word</Application>
  <DocSecurity>0</DocSecurity>
  <Lines>13</Lines>
  <Paragraphs>3</Paragraphs>
  <ScaleCrop>false</ScaleCrop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明磊</dc:creator>
  <cp:keywords/>
  <dc:description/>
  <cp:lastModifiedBy>李 明磊</cp:lastModifiedBy>
  <cp:revision>8</cp:revision>
  <dcterms:created xsi:type="dcterms:W3CDTF">2021-09-13T08:34:00Z</dcterms:created>
  <dcterms:modified xsi:type="dcterms:W3CDTF">2021-09-14T08:11:00Z</dcterms:modified>
</cp:coreProperties>
</file>