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0424" w:rsidRDefault="00000000">
      <w:r>
        <w:rPr>
          <w:b/>
          <w:color w:val="0B2545"/>
          <w:sz w:val="48"/>
        </w:rPr>
        <w:t>Find Your Daejeon</w:t>
      </w:r>
    </w:p>
    <w:p w:rsidR="00ED0424" w:rsidRDefault="00000000">
      <w:r>
        <w:rPr>
          <w:color w:val="44546A"/>
          <w:sz w:val="26"/>
        </w:rPr>
        <w:t>Tài liệu mô tả dự án website du lịch Daejeon bằng ReactJS</w:t>
      </w:r>
    </w:p>
    <w:p w:rsidR="00ED0424" w:rsidRDefault="00000000">
      <w:r>
        <w:rPr>
          <w:b/>
        </w:rPr>
        <w:t xml:space="preserve">Loại dự án: </w:t>
      </w:r>
      <w:r>
        <w:t>Website gợi ý địa điểm theo quiz cho người mới đến Daejeon, Hàn Quốc</w:t>
      </w:r>
      <w:r>
        <w:br/>
      </w:r>
      <w:r>
        <w:rPr>
          <w:b/>
        </w:rPr>
        <w:t xml:space="preserve">Ngôn ngữ giao diện: </w:t>
      </w:r>
      <w:r>
        <w:t>English UI, tài liệu mô tả bằng tiếng Việt</w:t>
      </w:r>
    </w:p>
    <w:p w:rsidR="00ED0424" w:rsidRDefault="00000000">
      <w:pPr>
        <w:pStyle w:val="Heading1"/>
      </w:pPr>
      <w:r>
        <w:t>1. Tổng quan dự án</w:t>
      </w:r>
    </w:p>
    <w:p w:rsidR="00ED0424" w:rsidRDefault="00000000">
      <w:r>
        <w:t>Find Your Daejeon là một website du lịch tương tác dành cho người vừa đến thành phố Daejeon, Hàn Quốc nhưng chưa biết nên đi đâu. Thay vì bắt người dùng tự tìm kiếm trên bản đồ hoặc đọc một danh sách dài, website bắt đầu bằng một quiz ngắn, sau đó đề xuất các địa điểm phù hợp với nhu cầu, người đi cùng và ngân sách.</w:t>
      </w:r>
    </w:p>
    <w:p w:rsidR="00ED0424" w:rsidRDefault="00000000">
      <w:r>
        <w:t>Dự án được xây dựng bằng ReactJS và Vite, có giao diện sáng, nhiều hình ảnh, hiệu ứng intro, bản đồ tương tác và liên kết mở trực tiếp sang Naver Maps để người dùng kiểm tra vị trí, đường đi, giờ mở cửa và thông tin mới nhất.</w:t>
      </w:r>
    </w:p>
    <w:p w:rsidR="00ED0424" w:rsidRDefault="00000000">
      <w:pPr>
        <w:pStyle w:val="Heading1"/>
      </w:pPr>
      <w:r>
        <w:t>2. Mục tiêu và đối tượng người dùng</w:t>
      </w:r>
    </w:p>
    <w:p w:rsidR="00ED0424" w:rsidRDefault="00000000">
      <w:pPr>
        <w:pStyle w:val="ListBullet"/>
      </w:pPr>
      <w:r>
        <w:t>Hỗ trợ người mới đến Daejeon nhanh chóng chọn được nơi phù hợp với tâm trạng trong ngày.</w:t>
      </w:r>
    </w:p>
    <w:p w:rsidR="00ED0424" w:rsidRDefault="00000000">
      <w:pPr>
        <w:pStyle w:val="ListBullet"/>
      </w:pPr>
      <w:r>
        <w:t>Biến quá trình tìm địa điểm thành một luồng quiz đơn giản, dễ dùng và thân thiện hơn bản đồ thuần.</w:t>
      </w:r>
    </w:p>
    <w:p w:rsidR="00ED0424" w:rsidRDefault="00000000">
      <w:pPr>
        <w:pStyle w:val="ListBullet"/>
      </w:pPr>
      <w:r>
        <w:t>Cung cấp địa điểm thật, có tọa độ, hình ảnh, nội dung mô tả và link Naver Maps.</w:t>
      </w:r>
    </w:p>
    <w:p w:rsidR="00ED0424" w:rsidRDefault="00000000">
      <w:pPr>
        <w:pStyle w:val="ListBullet"/>
      </w:pPr>
      <w:r>
        <w:t>Tạo một sản phẩm hoàn chỉnh cho dự án môn học, có trang Home, Quiz, About, bản đồ, kết quả và trang chi tiết địa điểm.</w:t>
      </w:r>
    </w:p>
    <w:p w:rsidR="00ED0424" w:rsidRDefault="00000000">
      <w:pPr>
        <w:pStyle w:val="Heading1"/>
      </w:pPr>
      <w:r>
        <w:t>3. Công nghệ sử dụng</w:t>
      </w:r>
    </w:p>
    <w:tbl>
      <w:tblPr>
        <w:tblStyle w:val="TableGrid"/>
        <w:tblW w:w="9360" w:type="dxa"/>
        <w:tblInd w:w="120" w:type="dxa"/>
        <w:tblLook w:val="04A0" w:firstRow="1" w:lastRow="0" w:firstColumn="1" w:lastColumn="0" w:noHBand="0" w:noVBand="1"/>
      </w:tblPr>
      <w:tblGrid>
        <w:gridCol w:w="3720"/>
        <w:gridCol w:w="5640"/>
      </w:tblGrid>
      <w:tr w:rsidR="00ED0424">
        <w:tc>
          <w:tcPr>
            <w:tcW w:w="2376" w:type="dxa"/>
            <w:shd w:val="clear" w:color="auto" w:fill="F2F4F7"/>
            <w:tcMar>
              <w:top w:w="80" w:type="dxa"/>
              <w:left w:w="120" w:type="dxa"/>
              <w:bottom w:w="80" w:type="dxa"/>
              <w:right w:w="120" w:type="dxa"/>
            </w:tcMar>
            <w:vAlign w:val="center"/>
          </w:tcPr>
          <w:p w:rsidR="00ED0424" w:rsidRDefault="00000000">
            <w:pPr>
              <w:spacing w:after="0"/>
            </w:pPr>
            <w:r>
              <w:rPr>
                <w:b/>
                <w:color w:val="0B2545"/>
              </w:rPr>
              <w:t>Thành phần</w:t>
            </w:r>
          </w:p>
        </w:tc>
        <w:tc>
          <w:tcPr>
            <w:tcW w:w="6983" w:type="dxa"/>
            <w:shd w:val="clear" w:color="auto" w:fill="F2F4F7"/>
            <w:tcMar>
              <w:top w:w="80" w:type="dxa"/>
              <w:left w:w="120" w:type="dxa"/>
              <w:bottom w:w="80" w:type="dxa"/>
              <w:right w:w="120" w:type="dxa"/>
            </w:tcMar>
            <w:vAlign w:val="center"/>
          </w:tcPr>
          <w:p w:rsidR="00ED0424" w:rsidRDefault="00000000">
            <w:pPr>
              <w:spacing w:after="0"/>
            </w:pPr>
            <w:r>
              <w:rPr>
                <w:b/>
                <w:color w:val="0B2545"/>
              </w:rPr>
              <w:t>Vai trò trong dự án</w:t>
            </w:r>
          </w:p>
        </w:tc>
      </w:tr>
      <w:tr w:rsidR="00ED0424">
        <w:tc>
          <w:tcPr>
            <w:tcW w:w="4680" w:type="dxa"/>
            <w:tcMar>
              <w:top w:w="80" w:type="dxa"/>
              <w:left w:w="120" w:type="dxa"/>
              <w:bottom w:w="80" w:type="dxa"/>
              <w:right w:w="120" w:type="dxa"/>
            </w:tcMar>
            <w:vAlign w:val="center"/>
          </w:tcPr>
          <w:p w:rsidR="00ED0424" w:rsidRDefault="00000000">
            <w:pPr>
              <w:spacing w:after="0"/>
            </w:pPr>
            <w:r>
              <w:t>ReactJS</w:t>
            </w:r>
          </w:p>
        </w:tc>
        <w:tc>
          <w:tcPr>
            <w:tcW w:w="4680" w:type="dxa"/>
            <w:tcMar>
              <w:top w:w="80" w:type="dxa"/>
              <w:left w:w="120" w:type="dxa"/>
              <w:bottom w:w="80" w:type="dxa"/>
              <w:right w:w="120" w:type="dxa"/>
            </w:tcMar>
            <w:vAlign w:val="center"/>
          </w:tcPr>
          <w:p w:rsidR="00ED0424" w:rsidRDefault="00000000">
            <w:pPr>
              <w:spacing w:after="0"/>
            </w:pPr>
            <w:r>
              <w:t>Xây dựng giao diện dạng component, quản lý luồng page và trạng thái quiz.</w:t>
            </w:r>
          </w:p>
        </w:tc>
      </w:tr>
      <w:tr w:rsidR="00ED0424">
        <w:tc>
          <w:tcPr>
            <w:tcW w:w="4680" w:type="dxa"/>
            <w:tcMar>
              <w:top w:w="80" w:type="dxa"/>
              <w:left w:w="120" w:type="dxa"/>
              <w:bottom w:w="80" w:type="dxa"/>
              <w:right w:w="120" w:type="dxa"/>
            </w:tcMar>
            <w:vAlign w:val="center"/>
          </w:tcPr>
          <w:p w:rsidR="00ED0424" w:rsidRDefault="00000000">
            <w:pPr>
              <w:spacing w:after="0"/>
            </w:pPr>
            <w:r>
              <w:t>Vite</w:t>
            </w:r>
          </w:p>
        </w:tc>
        <w:tc>
          <w:tcPr>
            <w:tcW w:w="4680" w:type="dxa"/>
            <w:tcMar>
              <w:top w:w="80" w:type="dxa"/>
              <w:left w:w="120" w:type="dxa"/>
              <w:bottom w:w="80" w:type="dxa"/>
              <w:right w:w="120" w:type="dxa"/>
            </w:tcMar>
            <w:vAlign w:val="center"/>
          </w:tcPr>
          <w:p w:rsidR="00ED0424" w:rsidRDefault="00000000">
            <w:pPr>
              <w:spacing w:after="0"/>
            </w:pPr>
            <w:r>
              <w:t>Công cụ build/dev server nhanh cho React app.</w:t>
            </w:r>
          </w:p>
        </w:tc>
      </w:tr>
      <w:tr w:rsidR="00ED0424">
        <w:tc>
          <w:tcPr>
            <w:tcW w:w="4680" w:type="dxa"/>
            <w:tcMar>
              <w:top w:w="80" w:type="dxa"/>
              <w:left w:w="120" w:type="dxa"/>
              <w:bottom w:w="80" w:type="dxa"/>
              <w:right w:w="120" w:type="dxa"/>
            </w:tcMar>
            <w:vAlign w:val="center"/>
          </w:tcPr>
          <w:p w:rsidR="00ED0424" w:rsidRDefault="00000000">
            <w:pPr>
              <w:spacing w:after="0"/>
            </w:pPr>
            <w:r>
              <w:t>Leaflet</w:t>
            </w:r>
          </w:p>
        </w:tc>
        <w:tc>
          <w:tcPr>
            <w:tcW w:w="4680" w:type="dxa"/>
            <w:tcMar>
              <w:top w:w="80" w:type="dxa"/>
              <w:left w:w="120" w:type="dxa"/>
              <w:bottom w:w="80" w:type="dxa"/>
              <w:right w:w="120" w:type="dxa"/>
            </w:tcMar>
            <w:vAlign w:val="center"/>
          </w:tcPr>
          <w:p w:rsidR="00ED0424" w:rsidRDefault="00000000">
            <w:pPr>
              <w:spacing w:after="0"/>
            </w:pPr>
            <w:r>
              <w:t>Hiển thị bản đồ tương tác, marker địa điểm và khu vực gợi ý.</w:t>
            </w:r>
          </w:p>
        </w:tc>
      </w:tr>
      <w:tr w:rsidR="00ED0424">
        <w:tc>
          <w:tcPr>
            <w:tcW w:w="4680" w:type="dxa"/>
            <w:tcMar>
              <w:top w:w="80" w:type="dxa"/>
              <w:left w:w="120" w:type="dxa"/>
              <w:bottom w:w="80" w:type="dxa"/>
              <w:right w:w="120" w:type="dxa"/>
            </w:tcMar>
            <w:vAlign w:val="center"/>
          </w:tcPr>
          <w:p w:rsidR="00ED0424" w:rsidRDefault="00000000">
            <w:pPr>
              <w:spacing w:after="0"/>
            </w:pPr>
            <w:r>
              <w:t>Lucide React</w:t>
            </w:r>
          </w:p>
        </w:tc>
        <w:tc>
          <w:tcPr>
            <w:tcW w:w="4680" w:type="dxa"/>
            <w:tcMar>
              <w:top w:w="80" w:type="dxa"/>
              <w:left w:w="120" w:type="dxa"/>
              <w:bottom w:w="80" w:type="dxa"/>
              <w:right w:w="120" w:type="dxa"/>
            </w:tcMar>
            <w:vAlign w:val="center"/>
          </w:tcPr>
          <w:p w:rsidR="00ED0424" w:rsidRDefault="00000000">
            <w:pPr>
              <w:spacing w:after="0"/>
            </w:pPr>
            <w:r>
              <w:t>Bộ icon dùng trong navigation, nút, card và thông tin chi tiết.</w:t>
            </w:r>
          </w:p>
        </w:tc>
      </w:tr>
      <w:tr w:rsidR="00ED0424">
        <w:tc>
          <w:tcPr>
            <w:tcW w:w="4680" w:type="dxa"/>
            <w:tcMar>
              <w:top w:w="80" w:type="dxa"/>
              <w:left w:w="120" w:type="dxa"/>
              <w:bottom w:w="80" w:type="dxa"/>
              <w:right w:w="120" w:type="dxa"/>
            </w:tcMar>
            <w:vAlign w:val="center"/>
          </w:tcPr>
          <w:p w:rsidR="00ED0424" w:rsidRDefault="00000000">
            <w:pPr>
              <w:spacing w:after="0"/>
            </w:pPr>
            <w:r>
              <w:t>CSS custom</w:t>
            </w:r>
          </w:p>
        </w:tc>
        <w:tc>
          <w:tcPr>
            <w:tcW w:w="4680" w:type="dxa"/>
            <w:tcMar>
              <w:top w:w="80" w:type="dxa"/>
              <w:left w:w="120" w:type="dxa"/>
              <w:bottom w:w="80" w:type="dxa"/>
              <w:right w:w="120" w:type="dxa"/>
            </w:tcMar>
            <w:vAlign w:val="center"/>
          </w:tcPr>
          <w:p w:rsidR="00ED0424" w:rsidRDefault="00000000">
            <w:pPr>
              <w:spacing w:after="0"/>
            </w:pPr>
            <w:r>
              <w:t>Thiết kế layout, animation intro, card địa điểm, responsive mobile/desktop.</w:t>
            </w:r>
          </w:p>
        </w:tc>
      </w:tr>
      <w:tr w:rsidR="00ED0424">
        <w:tc>
          <w:tcPr>
            <w:tcW w:w="4680" w:type="dxa"/>
            <w:tcMar>
              <w:top w:w="80" w:type="dxa"/>
              <w:left w:w="120" w:type="dxa"/>
              <w:bottom w:w="80" w:type="dxa"/>
              <w:right w:w="120" w:type="dxa"/>
            </w:tcMar>
            <w:vAlign w:val="center"/>
          </w:tcPr>
          <w:p w:rsidR="00ED0424" w:rsidRDefault="00000000">
            <w:pPr>
              <w:spacing w:after="0"/>
            </w:pPr>
            <w:r>
              <w:lastRenderedPageBreak/>
              <w:t>Vercel</w:t>
            </w:r>
          </w:p>
        </w:tc>
        <w:tc>
          <w:tcPr>
            <w:tcW w:w="4680" w:type="dxa"/>
            <w:tcMar>
              <w:top w:w="80" w:type="dxa"/>
              <w:left w:w="120" w:type="dxa"/>
              <w:bottom w:w="80" w:type="dxa"/>
              <w:right w:w="120" w:type="dxa"/>
            </w:tcMar>
            <w:vAlign w:val="center"/>
          </w:tcPr>
          <w:p w:rsidR="00ED0424" w:rsidRDefault="00000000">
            <w:pPr>
              <w:spacing w:after="0"/>
            </w:pPr>
            <w:r>
              <w:t>Cấu hình deploy bằng vercel.json, output là thư mục dist.</w:t>
            </w:r>
          </w:p>
        </w:tc>
      </w:tr>
    </w:tbl>
    <w:p w:rsidR="00ED0424" w:rsidRDefault="00000000">
      <w:pPr>
        <w:pStyle w:val="Heading1"/>
      </w:pPr>
      <w:r>
        <w:t>4. Cấu trúc dữ liệu và nguồn thông tin</w:t>
      </w:r>
    </w:p>
    <w:p w:rsidR="00ED0424" w:rsidRDefault="00000000">
      <w:r>
        <w:t>Dữ liệu địa điểm được đặt trong file src/data/places.js. Mỗi địa điểm có tên tiếng Anh, tên tiếng Hàn, category, tags, địa chỉ, tọa độ, ảnh chính, gallery, mô tả, nội dung chi tiết, nguồn tham khảo và link Naver Maps hoặc link tìm kiếm Naver.</w:t>
      </w:r>
    </w:p>
    <w:tbl>
      <w:tblPr>
        <w:tblStyle w:val="TableGrid"/>
        <w:tblW w:w="9360" w:type="dxa"/>
        <w:tblInd w:w="120" w:type="dxa"/>
        <w:tblLook w:val="04A0" w:firstRow="1" w:lastRow="0" w:firstColumn="1" w:lastColumn="0" w:noHBand="0" w:noVBand="1"/>
      </w:tblPr>
      <w:tblGrid>
        <w:gridCol w:w="2625"/>
        <w:gridCol w:w="2391"/>
        <w:gridCol w:w="4344"/>
      </w:tblGrid>
      <w:tr w:rsidR="00ED0424">
        <w:tc>
          <w:tcPr>
            <w:tcW w:w="2592" w:type="dxa"/>
            <w:shd w:val="clear" w:color="auto" w:fill="F2F4F7"/>
            <w:tcMar>
              <w:top w:w="80" w:type="dxa"/>
              <w:left w:w="120" w:type="dxa"/>
              <w:bottom w:w="80" w:type="dxa"/>
              <w:right w:w="120" w:type="dxa"/>
            </w:tcMar>
            <w:vAlign w:val="center"/>
          </w:tcPr>
          <w:p w:rsidR="00ED0424" w:rsidRDefault="00000000">
            <w:pPr>
              <w:spacing w:after="0"/>
            </w:pPr>
            <w:r>
              <w:rPr>
                <w:b/>
                <w:color w:val="0B2545"/>
              </w:rPr>
              <w:t>Nhóm</w:t>
            </w:r>
          </w:p>
        </w:tc>
        <w:tc>
          <w:tcPr>
            <w:tcW w:w="1440" w:type="dxa"/>
            <w:shd w:val="clear" w:color="auto" w:fill="F2F4F7"/>
            <w:tcMar>
              <w:top w:w="80" w:type="dxa"/>
              <w:left w:w="120" w:type="dxa"/>
              <w:bottom w:w="80" w:type="dxa"/>
              <w:right w:w="120" w:type="dxa"/>
            </w:tcMar>
            <w:vAlign w:val="center"/>
          </w:tcPr>
          <w:p w:rsidR="00ED0424" w:rsidRDefault="00000000">
            <w:pPr>
              <w:spacing w:after="0"/>
            </w:pPr>
            <w:r>
              <w:rPr>
                <w:b/>
                <w:color w:val="0B2545"/>
              </w:rPr>
              <w:t>Số lượng</w:t>
            </w:r>
          </w:p>
        </w:tc>
        <w:tc>
          <w:tcPr>
            <w:tcW w:w="5328" w:type="dxa"/>
            <w:shd w:val="clear" w:color="auto" w:fill="F2F4F7"/>
            <w:tcMar>
              <w:top w:w="80" w:type="dxa"/>
              <w:left w:w="120" w:type="dxa"/>
              <w:bottom w:w="80" w:type="dxa"/>
              <w:right w:w="120" w:type="dxa"/>
            </w:tcMar>
            <w:vAlign w:val="center"/>
          </w:tcPr>
          <w:p w:rsidR="00ED0424" w:rsidRDefault="00000000">
            <w:pPr>
              <w:spacing w:after="0"/>
            </w:pPr>
            <w:r>
              <w:rPr>
                <w:b/>
                <w:color w:val="0B2545"/>
              </w:rPr>
              <w:t>Ví dụ</w:t>
            </w:r>
          </w:p>
        </w:tc>
      </w:tr>
      <w:tr w:rsidR="00ED0424">
        <w:tc>
          <w:tcPr>
            <w:tcW w:w="3120" w:type="dxa"/>
            <w:tcMar>
              <w:top w:w="80" w:type="dxa"/>
              <w:left w:w="120" w:type="dxa"/>
              <w:bottom w:w="80" w:type="dxa"/>
              <w:right w:w="120" w:type="dxa"/>
            </w:tcMar>
            <w:vAlign w:val="center"/>
          </w:tcPr>
          <w:p w:rsidR="00ED0424" w:rsidRDefault="00000000">
            <w:pPr>
              <w:spacing w:after="0"/>
            </w:pPr>
            <w:r>
              <w:t>Cafe</w:t>
            </w:r>
          </w:p>
        </w:tc>
        <w:tc>
          <w:tcPr>
            <w:tcW w:w="3120" w:type="dxa"/>
            <w:tcMar>
              <w:top w:w="80" w:type="dxa"/>
              <w:left w:w="120" w:type="dxa"/>
              <w:bottom w:w="80" w:type="dxa"/>
              <w:right w:w="120" w:type="dxa"/>
            </w:tcMar>
            <w:vAlign w:val="center"/>
          </w:tcPr>
          <w:p w:rsidR="00ED0424" w:rsidRDefault="00000000">
            <w:pPr>
              <w:spacing w:after="0"/>
            </w:pPr>
            <w:r>
              <w:t>2</w:t>
            </w:r>
          </w:p>
        </w:tc>
        <w:tc>
          <w:tcPr>
            <w:tcW w:w="3120" w:type="dxa"/>
            <w:tcMar>
              <w:top w:w="80" w:type="dxa"/>
              <w:left w:w="120" w:type="dxa"/>
              <w:bottom w:w="80" w:type="dxa"/>
              <w:right w:w="120" w:type="dxa"/>
            </w:tcMar>
            <w:vAlign w:val="center"/>
          </w:tcPr>
          <w:p w:rsidR="00ED0424" w:rsidRDefault="00000000">
            <w:pPr>
              <w:spacing w:after="0"/>
            </w:pPr>
            <w:r>
              <w:t>Cong Caphe Daejeon Smart City, Coffee Suris</w:t>
            </w:r>
          </w:p>
        </w:tc>
      </w:tr>
      <w:tr w:rsidR="00ED0424">
        <w:tc>
          <w:tcPr>
            <w:tcW w:w="3120" w:type="dxa"/>
            <w:tcMar>
              <w:top w:w="80" w:type="dxa"/>
              <w:left w:w="120" w:type="dxa"/>
              <w:bottom w:w="80" w:type="dxa"/>
              <w:right w:w="120" w:type="dxa"/>
            </w:tcMar>
            <w:vAlign w:val="center"/>
          </w:tcPr>
          <w:p w:rsidR="00ED0424" w:rsidRDefault="00000000">
            <w:pPr>
              <w:spacing w:after="0"/>
            </w:pPr>
            <w:r>
              <w:t>Food</w:t>
            </w:r>
          </w:p>
        </w:tc>
        <w:tc>
          <w:tcPr>
            <w:tcW w:w="3120" w:type="dxa"/>
            <w:tcMar>
              <w:top w:w="80" w:type="dxa"/>
              <w:left w:w="120" w:type="dxa"/>
              <w:bottom w:w="80" w:type="dxa"/>
              <w:right w:w="120" w:type="dxa"/>
            </w:tcMar>
            <w:vAlign w:val="center"/>
          </w:tcPr>
          <w:p w:rsidR="00ED0424" w:rsidRDefault="00000000">
            <w:pPr>
              <w:spacing w:after="0"/>
            </w:pPr>
            <w:r>
              <w:t>2</w:t>
            </w:r>
          </w:p>
        </w:tc>
        <w:tc>
          <w:tcPr>
            <w:tcW w:w="3120" w:type="dxa"/>
            <w:tcMar>
              <w:top w:w="80" w:type="dxa"/>
              <w:left w:w="120" w:type="dxa"/>
              <w:bottom w:w="80" w:type="dxa"/>
              <w:right w:w="120" w:type="dxa"/>
            </w:tcMar>
            <w:vAlign w:val="center"/>
          </w:tcPr>
          <w:p w:rsidR="00ED0424" w:rsidRDefault="00000000">
            <w:pPr>
              <w:spacing w:after="0"/>
            </w:pPr>
            <w:r>
              <w:t>Hongduggaekalguksu, Uccine Kitchen</w:t>
            </w:r>
          </w:p>
        </w:tc>
      </w:tr>
      <w:tr w:rsidR="00ED0424">
        <w:tc>
          <w:tcPr>
            <w:tcW w:w="3120" w:type="dxa"/>
            <w:tcMar>
              <w:top w:w="80" w:type="dxa"/>
              <w:left w:w="120" w:type="dxa"/>
              <w:bottom w:w="80" w:type="dxa"/>
              <w:right w:w="120" w:type="dxa"/>
            </w:tcMar>
            <w:vAlign w:val="center"/>
          </w:tcPr>
          <w:p w:rsidR="00ED0424" w:rsidRDefault="00000000">
            <w:pPr>
              <w:spacing w:after="0"/>
            </w:pPr>
            <w:r>
              <w:t>Relax &amp; Nature</w:t>
            </w:r>
          </w:p>
        </w:tc>
        <w:tc>
          <w:tcPr>
            <w:tcW w:w="3120" w:type="dxa"/>
            <w:tcMar>
              <w:top w:w="80" w:type="dxa"/>
              <w:left w:w="120" w:type="dxa"/>
              <w:bottom w:w="80" w:type="dxa"/>
              <w:right w:w="120" w:type="dxa"/>
            </w:tcMar>
            <w:vAlign w:val="center"/>
          </w:tcPr>
          <w:p w:rsidR="00ED0424" w:rsidRDefault="00000000">
            <w:pPr>
              <w:spacing w:after="0"/>
            </w:pPr>
            <w:r>
              <w:t>7</w:t>
            </w:r>
          </w:p>
        </w:tc>
        <w:tc>
          <w:tcPr>
            <w:tcW w:w="3120" w:type="dxa"/>
            <w:tcMar>
              <w:top w:w="80" w:type="dxa"/>
              <w:left w:w="120" w:type="dxa"/>
              <w:bottom w:w="80" w:type="dxa"/>
              <w:right w:w="120" w:type="dxa"/>
            </w:tcMar>
            <w:vAlign w:val="center"/>
          </w:tcPr>
          <w:p w:rsidR="00ED0424" w:rsidRDefault="00000000">
            <w:pPr>
              <w:spacing w:after="0"/>
            </w:pPr>
            <w:r>
              <w:t>Hanbat Arboretum, Jangtaesan, Daecheonghobangil, Yuseong Hot Spring</w:t>
            </w:r>
          </w:p>
        </w:tc>
      </w:tr>
      <w:tr w:rsidR="00ED0424">
        <w:tc>
          <w:tcPr>
            <w:tcW w:w="3120" w:type="dxa"/>
            <w:tcMar>
              <w:top w:w="80" w:type="dxa"/>
              <w:left w:w="120" w:type="dxa"/>
              <w:bottom w:w="80" w:type="dxa"/>
              <w:right w:w="120" w:type="dxa"/>
            </w:tcMar>
            <w:vAlign w:val="center"/>
          </w:tcPr>
          <w:p w:rsidR="00ED0424" w:rsidRDefault="00000000">
            <w:pPr>
              <w:spacing w:after="0"/>
            </w:pPr>
            <w:r>
              <w:t>Nightlife &amp; Entertainment</w:t>
            </w:r>
          </w:p>
        </w:tc>
        <w:tc>
          <w:tcPr>
            <w:tcW w:w="3120" w:type="dxa"/>
            <w:tcMar>
              <w:top w:w="80" w:type="dxa"/>
              <w:left w:w="120" w:type="dxa"/>
              <w:bottom w:w="80" w:type="dxa"/>
              <w:right w:w="120" w:type="dxa"/>
            </w:tcMar>
            <w:vAlign w:val="center"/>
          </w:tcPr>
          <w:p w:rsidR="00ED0424" w:rsidRDefault="00000000">
            <w:pPr>
              <w:spacing w:after="0"/>
            </w:pPr>
            <w:r>
              <w:t>5</w:t>
            </w:r>
          </w:p>
        </w:tc>
        <w:tc>
          <w:tcPr>
            <w:tcW w:w="3120" w:type="dxa"/>
            <w:tcMar>
              <w:top w:w="80" w:type="dxa"/>
              <w:left w:w="120" w:type="dxa"/>
              <w:bottom w:w="80" w:type="dxa"/>
              <w:right w:w="120" w:type="dxa"/>
            </w:tcMar>
            <w:vAlign w:val="center"/>
          </w:tcPr>
          <w:p w:rsidR="00ED0424" w:rsidRDefault="00000000">
            <w:pPr>
              <w:spacing w:after="0"/>
            </w:pPr>
            <w:r>
              <w:t>Euneungjeongi Sky Road, Expo Bridge Night Walk, Daedong Sky Park, EL Mariachi</w:t>
            </w:r>
          </w:p>
        </w:tc>
      </w:tr>
      <w:tr w:rsidR="00ED0424">
        <w:tc>
          <w:tcPr>
            <w:tcW w:w="3120" w:type="dxa"/>
            <w:tcMar>
              <w:top w:w="80" w:type="dxa"/>
              <w:left w:w="120" w:type="dxa"/>
              <w:bottom w:w="80" w:type="dxa"/>
              <w:right w:w="120" w:type="dxa"/>
            </w:tcMar>
            <w:vAlign w:val="center"/>
          </w:tcPr>
          <w:p w:rsidR="00ED0424" w:rsidRDefault="00000000">
            <w:pPr>
              <w:spacing w:after="0"/>
            </w:pPr>
            <w:r>
              <w:t>Must-Visit Daejeon</w:t>
            </w:r>
          </w:p>
        </w:tc>
        <w:tc>
          <w:tcPr>
            <w:tcW w:w="3120" w:type="dxa"/>
            <w:tcMar>
              <w:top w:w="80" w:type="dxa"/>
              <w:left w:w="120" w:type="dxa"/>
              <w:bottom w:w="80" w:type="dxa"/>
              <w:right w:w="120" w:type="dxa"/>
            </w:tcMar>
            <w:vAlign w:val="center"/>
          </w:tcPr>
          <w:p w:rsidR="00ED0424" w:rsidRDefault="00000000">
            <w:pPr>
              <w:spacing w:after="0"/>
            </w:pPr>
            <w:r>
              <w:t>5</w:t>
            </w:r>
          </w:p>
        </w:tc>
        <w:tc>
          <w:tcPr>
            <w:tcW w:w="3120" w:type="dxa"/>
            <w:tcMar>
              <w:top w:w="80" w:type="dxa"/>
              <w:left w:w="120" w:type="dxa"/>
              <w:bottom w:w="80" w:type="dxa"/>
              <w:right w:w="120" w:type="dxa"/>
            </w:tcMar>
            <w:vAlign w:val="center"/>
          </w:tcPr>
          <w:p w:rsidR="00ED0424" w:rsidRDefault="00000000">
            <w:pPr>
              <w:spacing w:after="0"/>
            </w:pPr>
            <w:r>
              <w:t>Sungsimdang, Daejeon O-World, EXPO Science Park, Dongchundang</w:t>
            </w:r>
          </w:p>
        </w:tc>
      </w:tr>
    </w:tbl>
    <w:p w:rsidR="00ED0424" w:rsidRDefault="00000000">
      <w:r>
        <w:t>Nguồn dữ liệu được kiểm tra từ các trang như DiningCode, KTourMap/VisitKorea, Wikimedia Commons và Naver Maps. Các hình ảnh được chọn theo nguyên tắc đúng địa điểm, không dùng ảnh minh họa sai nơi.</w:t>
      </w:r>
    </w:p>
    <w:p w:rsidR="00ED0424" w:rsidRDefault="00000000">
      <w:pPr>
        <w:pStyle w:val="Heading1"/>
      </w:pPr>
      <w:r>
        <w:t>5. Các trang và chức năng chính</w:t>
      </w:r>
    </w:p>
    <w:tbl>
      <w:tblPr>
        <w:tblStyle w:val="TableGrid"/>
        <w:tblW w:w="9360" w:type="dxa"/>
        <w:tblInd w:w="120" w:type="dxa"/>
        <w:tblLook w:val="04A0" w:firstRow="1" w:lastRow="0" w:firstColumn="1" w:lastColumn="0" w:noHBand="0" w:noVBand="1"/>
      </w:tblPr>
      <w:tblGrid>
        <w:gridCol w:w="3816"/>
        <w:gridCol w:w="5544"/>
      </w:tblGrid>
      <w:tr w:rsidR="00ED0424">
        <w:tc>
          <w:tcPr>
            <w:tcW w:w="2448" w:type="dxa"/>
            <w:shd w:val="clear" w:color="auto" w:fill="F2F4F7"/>
            <w:tcMar>
              <w:top w:w="80" w:type="dxa"/>
              <w:left w:w="120" w:type="dxa"/>
              <w:bottom w:w="80" w:type="dxa"/>
              <w:right w:w="120" w:type="dxa"/>
            </w:tcMar>
            <w:vAlign w:val="center"/>
          </w:tcPr>
          <w:p w:rsidR="00ED0424" w:rsidRDefault="00000000">
            <w:pPr>
              <w:spacing w:after="0"/>
            </w:pPr>
            <w:r>
              <w:rPr>
                <w:b/>
                <w:color w:val="0B2545"/>
              </w:rPr>
              <w:t>Trang/Khu vực</w:t>
            </w:r>
          </w:p>
        </w:tc>
        <w:tc>
          <w:tcPr>
            <w:tcW w:w="6912" w:type="dxa"/>
            <w:shd w:val="clear" w:color="auto" w:fill="F2F4F7"/>
            <w:tcMar>
              <w:top w:w="80" w:type="dxa"/>
              <w:left w:w="120" w:type="dxa"/>
              <w:bottom w:w="80" w:type="dxa"/>
              <w:right w:w="120" w:type="dxa"/>
            </w:tcMar>
            <w:vAlign w:val="center"/>
          </w:tcPr>
          <w:p w:rsidR="00ED0424" w:rsidRDefault="00000000">
            <w:pPr>
              <w:spacing w:after="0"/>
            </w:pPr>
            <w:r>
              <w:rPr>
                <w:b/>
                <w:color w:val="0B2545"/>
              </w:rPr>
              <w:t>Chức năng</w:t>
            </w:r>
          </w:p>
        </w:tc>
      </w:tr>
      <w:tr w:rsidR="00ED0424">
        <w:tc>
          <w:tcPr>
            <w:tcW w:w="4680" w:type="dxa"/>
            <w:tcMar>
              <w:top w:w="80" w:type="dxa"/>
              <w:left w:w="120" w:type="dxa"/>
              <w:bottom w:w="80" w:type="dxa"/>
              <w:right w:w="120" w:type="dxa"/>
            </w:tcMar>
            <w:vAlign w:val="center"/>
          </w:tcPr>
          <w:p w:rsidR="00ED0424" w:rsidRDefault="00000000">
            <w:pPr>
              <w:spacing w:after="0"/>
            </w:pPr>
            <w:r>
              <w:t>Quiz</w:t>
            </w:r>
          </w:p>
        </w:tc>
        <w:tc>
          <w:tcPr>
            <w:tcW w:w="4680" w:type="dxa"/>
            <w:tcMar>
              <w:top w:w="80" w:type="dxa"/>
              <w:left w:w="120" w:type="dxa"/>
              <w:bottom w:w="80" w:type="dxa"/>
              <w:right w:w="120" w:type="dxa"/>
            </w:tcMar>
            <w:vAlign w:val="center"/>
          </w:tcPr>
          <w:p w:rsidR="00ED0424" w:rsidRDefault="00000000">
            <w:pPr>
              <w:spacing w:after="0"/>
            </w:pPr>
            <w:r>
              <w:t>Là màn hình mặc định khi vào website. Người dùng chọn nhu cầu chính, sở thích cụ thể, người đi cùng và ngân sách. Sau đó hệ thống trả về danh sách địa điểm phù hợp kèm bản đồ.</w:t>
            </w:r>
          </w:p>
        </w:tc>
      </w:tr>
      <w:tr w:rsidR="00ED0424">
        <w:tc>
          <w:tcPr>
            <w:tcW w:w="4680" w:type="dxa"/>
            <w:tcMar>
              <w:top w:w="80" w:type="dxa"/>
              <w:left w:w="120" w:type="dxa"/>
              <w:bottom w:w="80" w:type="dxa"/>
              <w:right w:w="120" w:type="dxa"/>
            </w:tcMar>
            <w:vAlign w:val="center"/>
          </w:tcPr>
          <w:p w:rsidR="00ED0424" w:rsidRDefault="00000000">
            <w:pPr>
              <w:spacing w:after="0"/>
            </w:pPr>
            <w:r>
              <w:t>Home</w:t>
            </w:r>
          </w:p>
        </w:tc>
        <w:tc>
          <w:tcPr>
            <w:tcW w:w="4680" w:type="dxa"/>
            <w:tcMar>
              <w:top w:w="80" w:type="dxa"/>
              <w:left w:w="120" w:type="dxa"/>
              <w:bottom w:w="80" w:type="dxa"/>
              <w:right w:w="120" w:type="dxa"/>
            </w:tcMar>
            <w:vAlign w:val="center"/>
          </w:tcPr>
          <w:p w:rsidR="00ED0424" w:rsidRDefault="00000000">
            <w:pPr>
              <w:spacing w:after="0"/>
            </w:pPr>
            <w:r>
              <w:t>Trang giới thiệu trải nghiệm Find Your Daejeon, có section nổi bật, filter/search địa điểm, CTA quay lại quiz và các section giải thích cách website hỗ trợ người mới đến thành phố.</w:t>
            </w:r>
          </w:p>
        </w:tc>
      </w:tr>
      <w:tr w:rsidR="00ED0424">
        <w:tc>
          <w:tcPr>
            <w:tcW w:w="4680" w:type="dxa"/>
            <w:tcMar>
              <w:top w:w="80" w:type="dxa"/>
              <w:left w:w="120" w:type="dxa"/>
              <w:bottom w:w="80" w:type="dxa"/>
              <w:right w:w="120" w:type="dxa"/>
            </w:tcMar>
            <w:vAlign w:val="center"/>
          </w:tcPr>
          <w:p w:rsidR="00ED0424" w:rsidRDefault="00000000">
            <w:pPr>
              <w:spacing w:after="0"/>
            </w:pPr>
            <w:r>
              <w:t>About</w:t>
            </w:r>
          </w:p>
        </w:tc>
        <w:tc>
          <w:tcPr>
            <w:tcW w:w="4680" w:type="dxa"/>
            <w:tcMar>
              <w:top w:w="80" w:type="dxa"/>
              <w:left w:w="120" w:type="dxa"/>
              <w:bottom w:w="80" w:type="dxa"/>
              <w:right w:w="120" w:type="dxa"/>
            </w:tcMar>
            <w:vAlign w:val="center"/>
          </w:tcPr>
          <w:p w:rsidR="00ED0424" w:rsidRDefault="00000000">
            <w:pPr>
              <w:spacing w:after="0"/>
            </w:pPr>
            <w:r>
              <w:t>Trang mô tả mục đích website, cách dữ liệu được tổ chức, logic quiz, nguồn địa điểm và lý do dự án phù hợp với người mới đến Daejeon.</w:t>
            </w:r>
          </w:p>
        </w:tc>
      </w:tr>
      <w:tr w:rsidR="00ED0424">
        <w:tc>
          <w:tcPr>
            <w:tcW w:w="4680" w:type="dxa"/>
            <w:tcMar>
              <w:top w:w="80" w:type="dxa"/>
              <w:left w:w="120" w:type="dxa"/>
              <w:bottom w:w="80" w:type="dxa"/>
              <w:right w:w="120" w:type="dxa"/>
            </w:tcMar>
            <w:vAlign w:val="center"/>
          </w:tcPr>
          <w:p w:rsidR="00ED0424" w:rsidRDefault="00000000">
            <w:pPr>
              <w:spacing w:after="0"/>
            </w:pPr>
            <w:r>
              <w:t>Results</w:t>
            </w:r>
          </w:p>
        </w:tc>
        <w:tc>
          <w:tcPr>
            <w:tcW w:w="4680" w:type="dxa"/>
            <w:tcMar>
              <w:top w:w="80" w:type="dxa"/>
              <w:left w:w="120" w:type="dxa"/>
              <w:bottom w:w="80" w:type="dxa"/>
              <w:right w:w="120" w:type="dxa"/>
            </w:tcMar>
            <w:vAlign w:val="center"/>
          </w:tcPr>
          <w:p w:rsidR="00ED0424" w:rsidRDefault="00000000">
            <w:pPr>
              <w:spacing w:after="0"/>
            </w:pPr>
            <w:r>
              <w:t xml:space="preserve">Hiển thị kết quả sau quiz: card địa điểm, ảnh, tên tiếng Anh/Hàn, địa chỉ, nút Details và nút Naver. Đồng thời bản </w:t>
            </w:r>
            <w:r>
              <w:lastRenderedPageBreak/>
              <w:t>đồ hiển thị marker của các địa điểm được gợi ý.</w:t>
            </w:r>
          </w:p>
        </w:tc>
      </w:tr>
      <w:tr w:rsidR="00ED0424">
        <w:tc>
          <w:tcPr>
            <w:tcW w:w="4680" w:type="dxa"/>
            <w:tcMar>
              <w:top w:w="80" w:type="dxa"/>
              <w:left w:w="120" w:type="dxa"/>
              <w:bottom w:w="80" w:type="dxa"/>
              <w:right w:w="120" w:type="dxa"/>
            </w:tcMar>
            <w:vAlign w:val="center"/>
          </w:tcPr>
          <w:p w:rsidR="00ED0424" w:rsidRDefault="00000000">
            <w:pPr>
              <w:spacing w:after="0"/>
            </w:pPr>
            <w:r>
              <w:lastRenderedPageBreak/>
              <w:t>Place Detail</w:t>
            </w:r>
          </w:p>
        </w:tc>
        <w:tc>
          <w:tcPr>
            <w:tcW w:w="4680" w:type="dxa"/>
            <w:tcMar>
              <w:top w:w="80" w:type="dxa"/>
              <w:left w:w="120" w:type="dxa"/>
              <w:bottom w:w="80" w:type="dxa"/>
              <w:right w:w="120" w:type="dxa"/>
            </w:tcMar>
            <w:vAlign w:val="center"/>
          </w:tcPr>
          <w:p w:rsidR="00ED0424" w:rsidRDefault="00000000">
            <w:pPr>
              <w:spacing w:after="0"/>
            </w:pPr>
            <w:r>
              <w:t>Trang chi tiết từng địa điểm. Có hero image, gallery ảnh, overview, visitor information, lý do địa điểm khớp với quiz và nút mở Naver Maps/source website.</w:t>
            </w:r>
          </w:p>
        </w:tc>
      </w:tr>
      <w:tr w:rsidR="00ED0424">
        <w:tc>
          <w:tcPr>
            <w:tcW w:w="4680" w:type="dxa"/>
            <w:tcMar>
              <w:top w:w="80" w:type="dxa"/>
              <w:left w:w="120" w:type="dxa"/>
              <w:bottom w:w="80" w:type="dxa"/>
              <w:right w:w="120" w:type="dxa"/>
            </w:tcMar>
            <w:vAlign w:val="center"/>
          </w:tcPr>
          <w:p w:rsidR="00ED0424" w:rsidRDefault="00000000">
            <w:pPr>
              <w:spacing w:after="0"/>
            </w:pPr>
            <w:r>
              <w:t>Map Panel</w:t>
            </w:r>
          </w:p>
        </w:tc>
        <w:tc>
          <w:tcPr>
            <w:tcW w:w="4680" w:type="dxa"/>
            <w:tcMar>
              <w:top w:w="80" w:type="dxa"/>
              <w:left w:w="120" w:type="dxa"/>
              <w:bottom w:w="80" w:type="dxa"/>
              <w:right w:w="120" w:type="dxa"/>
            </w:tcMar>
            <w:vAlign w:val="center"/>
          </w:tcPr>
          <w:p w:rsidR="00ED0424" w:rsidRDefault="00000000">
            <w:pPr>
              <w:spacing w:after="0"/>
            </w:pPr>
            <w:r>
              <w:t>Bản đồ tương tác bằng Leaflet, hiển thị marker, popup, vị trí địa điểm và hỗ trợ người dùng hình dung route area.</w:t>
            </w:r>
          </w:p>
        </w:tc>
      </w:tr>
    </w:tbl>
    <w:p w:rsidR="00ED0424" w:rsidRDefault="00000000">
      <w:pPr>
        <w:pStyle w:val="Heading1"/>
      </w:pPr>
      <w:r>
        <w:t>6. Luồng hoạt động của Quiz</w:t>
      </w:r>
    </w:p>
    <w:p w:rsidR="00ED0424" w:rsidRDefault="00000000">
      <w:pPr>
        <w:pStyle w:val="ListNumber"/>
      </w:pPr>
      <w:r>
        <w:t>Người dùng vào website và được đưa thẳng đến trang Quiz sau intro animation.</w:t>
      </w:r>
    </w:p>
    <w:p w:rsidR="00ED0424" w:rsidRDefault="00000000">
      <w:pPr>
        <w:pStyle w:val="ListNumber"/>
      </w:pPr>
      <w:r>
        <w:t>Bước 1 chọn nhóm nhu cầu: Cafe, Food, Nightlife &amp; Entertainment, Relax &amp; Nature hoặc Must-Visit Daejeon.</w:t>
      </w:r>
    </w:p>
    <w:p w:rsidR="00ED0424" w:rsidRDefault="00000000">
      <w:pPr>
        <w:pStyle w:val="ListNumber"/>
      </w:pPr>
      <w:r>
        <w:t>Bước 2 chọn sở thích chi tiết theo nhóm, ví dụ Photo Cafe, Korean Food, Forest Escape, Cocktail &amp; Lounge hoặc Science &amp; Technology.</w:t>
      </w:r>
    </w:p>
    <w:p w:rsidR="00ED0424" w:rsidRDefault="00000000">
      <w:pPr>
        <w:pStyle w:val="ListNumber"/>
      </w:pPr>
      <w:r>
        <w:t>Bước 3 chọn người đi cùng: Alone, Friends, Partner hoặc Family tùy category.</w:t>
      </w:r>
    </w:p>
    <w:p w:rsidR="00ED0424" w:rsidRDefault="00000000">
      <w:pPr>
        <w:pStyle w:val="ListNumber"/>
      </w:pPr>
      <w:r>
        <w:t>Bước 4 chọn ngân sách: Budget-friendly, Moderate hoặc Premium.</w:t>
      </w:r>
    </w:p>
    <w:p w:rsidR="00ED0424" w:rsidRDefault="00000000">
      <w:pPr>
        <w:pStyle w:val="ListNumber"/>
      </w:pPr>
      <w:r>
        <w:t>Hệ thống tính điểm dựa trên category, preference, companion và budget, sau đó trả về các địa điểm có điểm phù hợp nhất.</w:t>
      </w:r>
    </w:p>
    <w:p w:rsidR="00ED0424" w:rsidRDefault="00000000">
      <w:pPr>
        <w:pStyle w:val="Heading1"/>
      </w:pPr>
      <w:r>
        <w:t>7. Logic gợi ý địa điểm</w:t>
      </w:r>
    </w:p>
    <w:p w:rsidR="00ED0424" w:rsidRDefault="00000000">
      <w:r>
        <w:t>Logic recommendation nằm trong src/utils/recommendations.js. Mỗi địa điểm được tính điểm dựa trên category chính và các tag khớp với câu trả lời của người dùng. Preference được ưu tiên mạnh để tránh trường hợp chọn một kiểu trải nghiệm cụ thể nhưng kết quả trả về lại chỉ khớp category chung.</w:t>
      </w:r>
    </w:p>
    <w:p w:rsidR="00ED0424" w:rsidRDefault="00000000">
      <w:pPr>
        <w:pStyle w:val="ListBullet"/>
      </w:pPr>
      <w:r>
        <w:t>Nếu địa điểm cùng category với câu trả lời chính, địa điểm nhận điểm nền cao.</w:t>
      </w:r>
    </w:p>
    <w:p w:rsidR="00ED0424" w:rsidRDefault="00000000">
      <w:pPr>
        <w:pStyle w:val="ListBullet"/>
      </w:pPr>
      <w:r>
        <w:t>Nếu địa điểm có tag trùng preference, điểm được tăng mạnh hơn để kết quả bám đúng câu hỏi phụ.</w:t>
      </w:r>
    </w:p>
    <w:p w:rsidR="00ED0424" w:rsidRDefault="00000000">
      <w:pPr>
        <w:pStyle w:val="ListBullet"/>
      </w:pPr>
      <w:r>
        <w:t>Companion và budget cũng được cộng điểm để cá nhân hóa kết quả.</w:t>
      </w:r>
    </w:p>
    <w:p w:rsidR="00ED0424" w:rsidRDefault="00000000">
      <w:pPr>
        <w:pStyle w:val="ListBullet"/>
      </w:pPr>
      <w:r>
        <w:t>Hệ thống lọc địa điểm có điểm dương, ưu tiên cùng category, loại trùng và giới hạn số lượng kết quả hiển thị.</w:t>
      </w:r>
    </w:p>
    <w:p w:rsidR="00ED0424" w:rsidRDefault="00000000">
      <w:pPr>
        <w:pStyle w:val="Heading1"/>
      </w:pPr>
      <w:r>
        <w:t>8. Giao diện và trải nghiệm người dùng</w:t>
      </w:r>
    </w:p>
    <w:p w:rsidR="00ED0424" w:rsidRDefault="00000000">
      <w:pPr>
        <w:pStyle w:val="ListBullet"/>
      </w:pPr>
      <w:r>
        <w:t>Website có intro animation khi mở trang để tạo cảm giác cao cấp và có nhận diện thương hiệu.</w:t>
      </w:r>
    </w:p>
    <w:p w:rsidR="00ED0424" w:rsidRDefault="00000000">
      <w:pPr>
        <w:pStyle w:val="ListBullet"/>
      </w:pPr>
      <w:r>
        <w:t>Giao diện dùng màu sáng, cảm hứng du lịch Hàn Quốc, nhiều ảnh địa điểm và card rõ ràng.</w:t>
      </w:r>
    </w:p>
    <w:p w:rsidR="00ED0424" w:rsidRDefault="00000000">
      <w:pPr>
        <w:pStyle w:val="ListBullet"/>
      </w:pPr>
      <w:r>
        <w:t>Card địa điểm có ảnh, tên tiếng Anh, tên tiếng Hàn, địa chỉ, nút Details và Naver.</w:t>
      </w:r>
    </w:p>
    <w:p w:rsidR="00ED0424" w:rsidRDefault="00000000">
      <w:pPr>
        <w:pStyle w:val="ListBullet"/>
      </w:pPr>
      <w:r>
        <w:t>Trang chi tiết được gom thành dạng tài liệu dễ đọc, có hero image lớn và gallery ảnh để tránh cảm giác rối hoặc thiếu hình.</w:t>
      </w:r>
    </w:p>
    <w:p w:rsidR="00ED0424" w:rsidRDefault="00000000">
      <w:pPr>
        <w:pStyle w:val="ListBullet"/>
      </w:pPr>
      <w:r>
        <w:t>Responsive cho mobile và desktop, có menu gọn trên màn hình nhỏ.</w:t>
      </w:r>
    </w:p>
    <w:p w:rsidR="00ED0424" w:rsidRDefault="00000000">
      <w:pPr>
        <w:pStyle w:val="Heading1"/>
      </w:pPr>
      <w:r>
        <w:lastRenderedPageBreak/>
        <w:t>9. Cấu trúc thư mục chính</w:t>
      </w:r>
    </w:p>
    <w:tbl>
      <w:tblPr>
        <w:tblStyle w:val="TableGrid"/>
        <w:tblW w:w="9360" w:type="dxa"/>
        <w:tblInd w:w="120" w:type="dxa"/>
        <w:tblLook w:val="04A0" w:firstRow="1" w:lastRow="0" w:firstColumn="1" w:lastColumn="0" w:noHBand="0" w:noVBand="1"/>
      </w:tblPr>
      <w:tblGrid>
        <w:gridCol w:w="4246"/>
        <w:gridCol w:w="5114"/>
      </w:tblGrid>
      <w:tr w:rsidR="00ED0424">
        <w:tc>
          <w:tcPr>
            <w:tcW w:w="3168" w:type="dxa"/>
            <w:shd w:val="clear" w:color="auto" w:fill="F2F4F7"/>
            <w:tcMar>
              <w:top w:w="80" w:type="dxa"/>
              <w:left w:w="120" w:type="dxa"/>
              <w:bottom w:w="80" w:type="dxa"/>
              <w:right w:w="120" w:type="dxa"/>
            </w:tcMar>
            <w:vAlign w:val="center"/>
          </w:tcPr>
          <w:p w:rsidR="00ED0424" w:rsidRDefault="00000000">
            <w:pPr>
              <w:spacing w:after="0"/>
            </w:pPr>
            <w:r>
              <w:rPr>
                <w:b/>
                <w:color w:val="0B2545"/>
              </w:rPr>
              <w:t>File/Folder</w:t>
            </w:r>
          </w:p>
        </w:tc>
        <w:tc>
          <w:tcPr>
            <w:tcW w:w="6192" w:type="dxa"/>
            <w:shd w:val="clear" w:color="auto" w:fill="F2F4F7"/>
            <w:tcMar>
              <w:top w:w="80" w:type="dxa"/>
              <w:left w:w="120" w:type="dxa"/>
              <w:bottom w:w="80" w:type="dxa"/>
              <w:right w:w="120" w:type="dxa"/>
            </w:tcMar>
            <w:vAlign w:val="center"/>
          </w:tcPr>
          <w:p w:rsidR="00ED0424" w:rsidRDefault="00000000">
            <w:pPr>
              <w:spacing w:after="0"/>
            </w:pPr>
            <w:r>
              <w:rPr>
                <w:b/>
                <w:color w:val="0B2545"/>
              </w:rPr>
              <w:t>Mô tả</w:t>
            </w:r>
          </w:p>
        </w:tc>
      </w:tr>
      <w:tr w:rsidR="00ED0424">
        <w:tc>
          <w:tcPr>
            <w:tcW w:w="4680" w:type="dxa"/>
            <w:tcMar>
              <w:top w:w="80" w:type="dxa"/>
              <w:left w:w="120" w:type="dxa"/>
              <w:bottom w:w="80" w:type="dxa"/>
              <w:right w:w="120" w:type="dxa"/>
            </w:tcMar>
            <w:vAlign w:val="center"/>
          </w:tcPr>
          <w:p w:rsidR="00ED0424" w:rsidRDefault="00000000">
            <w:pPr>
              <w:spacing w:after="0"/>
            </w:pPr>
            <w:r>
              <w:t>src/App.jsx</w:t>
            </w:r>
          </w:p>
        </w:tc>
        <w:tc>
          <w:tcPr>
            <w:tcW w:w="4680" w:type="dxa"/>
            <w:tcMar>
              <w:top w:w="80" w:type="dxa"/>
              <w:left w:w="120" w:type="dxa"/>
              <w:bottom w:w="80" w:type="dxa"/>
              <w:right w:w="120" w:type="dxa"/>
            </w:tcMar>
            <w:vAlign w:val="center"/>
          </w:tcPr>
          <w:p w:rsidR="00ED0424" w:rsidRDefault="00000000">
            <w:pPr>
              <w:spacing w:after="0"/>
            </w:pPr>
            <w:r>
              <w:t>Điều khiển page hiện tại, intro overlay và route nội bộ Home/Quiz/About.</w:t>
            </w:r>
          </w:p>
        </w:tc>
      </w:tr>
      <w:tr w:rsidR="00ED0424">
        <w:tc>
          <w:tcPr>
            <w:tcW w:w="4680" w:type="dxa"/>
            <w:tcMar>
              <w:top w:w="80" w:type="dxa"/>
              <w:left w:w="120" w:type="dxa"/>
              <w:bottom w:w="80" w:type="dxa"/>
              <w:right w:w="120" w:type="dxa"/>
            </w:tcMar>
            <w:vAlign w:val="center"/>
          </w:tcPr>
          <w:p w:rsidR="00ED0424" w:rsidRDefault="00000000">
            <w:pPr>
              <w:spacing w:after="0"/>
            </w:pPr>
            <w:r>
              <w:t>src/pages/Quiz.jsx</w:t>
            </w:r>
          </w:p>
        </w:tc>
        <w:tc>
          <w:tcPr>
            <w:tcW w:w="4680" w:type="dxa"/>
            <w:tcMar>
              <w:top w:w="80" w:type="dxa"/>
              <w:left w:w="120" w:type="dxa"/>
              <w:bottom w:w="80" w:type="dxa"/>
              <w:right w:w="120" w:type="dxa"/>
            </w:tcMar>
            <w:vAlign w:val="center"/>
          </w:tcPr>
          <w:p w:rsidR="00ED0424" w:rsidRDefault="00000000">
            <w:pPr>
              <w:spacing w:after="0"/>
            </w:pPr>
            <w:r>
              <w:t>Giao diện quiz, trạng thái câu trả lời, kết quả và map.</w:t>
            </w:r>
          </w:p>
        </w:tc>
      </w:tr>
      <w:tr w:rsidR="00ED0424">
        <w:tc>
          <w:tcPr>
            <w:tcW w:w="4680" w:type="dxa"/>
            <w:tcMar>
              <w:top w:w="80" w:type="dxa"/>
              <w:left w:w="120" w:type="dxa"/>
              <w:bottom w:w="80" w:type="dxa"/>
              <w:right w:w="120" w:type="dxa"/>
            </w:tcMar>
            <w:vAlign w:val="center"/>
          </w:tcPr>
          <w:p w:rsidR="00ED0424" w:rsidRDefault="00000000">
            <w:pPr>
              <w:spacing w:after="0"/>
            </w:pPr>
            <w:r>
              <w:t>src/pages/Home.jsx</w:t>
            </w:r>
          </w:p>
        </w:tc>
        <w:tc>
          <w:tcPr>
            <w:tcW w:w="4680" w:type="dxa"/>
            <w:tcMar>
              <w:top w:w="80" w:type="dxa"/>
              <w:left w:w="120" w:type="dxa"/>
              <w:bottom w:w="80" w:type="dxa"/>
              <w:right w:w="120" w:type="dxa"/>
            </w:tcMar>
            <w:vAlign w:val="center"/>
          </w:tcPr>
          <w:p w:rsidR="00ED0424" w:rsidRDefault="00000000">
            <w:pPr>
              <w:spacing w:after="0"/>
            </w:pPr>
            <w:r>
              <w:t>Trang home, section giới thiệu, featured places, search/filter.</w:t>
            </w:r>
          </w:p>
        </w:tc>
      </w:tr>
      <w:tr w:rsidR="00ED0424">
        <w:tc>
          <w:tcPr>
            <w:tcW w:w="4680" w:type="dxa"/>
            <w:tcMar>
              <w:top w:w="80" w:type="dxa"/>
              <w:left w:w="120" w:type="dxa"/>
              <w:bottom w:w="80" w:type="dxa"/>
              <w:right w:w="120" w:type="dxa"/>
            </w:tcMar>
            <w:vAlign w:val="center"/>
          </w:tcPr>
          <w:p w:rsidR="00ED0424" w:rsidRDefault="00000000">
            <w:pPr>
              <w:spacing w:after="0"/>
            </w:pPr>
            <w:r>
              <w:t>src/pages/About.jsx</w:t>
            </w:r>
          </w:p>
        </w:tc>
        <w:tc>
          <w:tcPr>
            <w:tcW w:w="4680" w:type="dxa"/>
            <w:tcMar>
              <w:top w:w="80" w:type="dxa"/>
              <w:left w:w="120" w:type="dxa"/>
              <w:bottom w:w="80" w:type="dxa"/>
              <w:right w:w="120" w:type="dxa"/>
            </w:tcMar>
            <w:vAlign w:val="center"/>
          </w:tcPr>
          <w:p w:rsidR="00ED0424" w:rsidRDefault="00000000">
            <w:pPr>
              <w:spacing w:after="0"/>
            </w:pPr>
            <w:r>
              <w:t>Trang mô tả dự án, dữ liệu và cách website hoạt động.</w:t>
            </w:r>
          </w:p>
        </w:tc>
      </w:tr>
      <w:tr w:rsidR="00ED0424">
        <w:tc>
          <w:tcPr>
            <w:tcW w:w="4680" w:type="dxa"/>
            <w:tcMar>
              <w:top w:w="80" w:type="dxa"/>
              <w:left w:w="120" w:type="dxa"/>
              <w:bottom w:w="80" w:type="dxa"/>
              <w:right w:w="120" w:type="dxa"/>
            </w:tcMar>
            <w:vAlign w:val="center"/>
          </w:tcPr>
          <w:p w:rsidR="00ED0424" w:rsidRDefault="00000000">
            <w:pPr>
              <w:spacing w:after="0"/>
            </w:pPr>
            <w:r>
              <w:t>src/pages/PlaceDetail.jsx</w:t>
            </w:r>
          </w:p>
        </w:tc>
        <w:tc>
          <w:tcPr>
            <w:tcW w:w="4680" w:type="dxa"/>
            <w:tcMar>
              <w:top w:w="80" w:type="dxa"/>
              <w:left w:w="120" w:type="dxa"/>
              <w:bottom w:w="80" w:type="dxa"/>
              <w:right w:w="120" w:type="dxa"/>
            </w:tcMar>
            <w:vAlign w:val="center"/>
          </w:tcPr>
          <w:p w:rsidR="00ED0424" w:rsidRDefault="00000000">
            <w:pPr>
              <w:spacing w:after="0"/>
            </w:pPr>
            <w:r>
              <w:t>Trang chi tiết địa điểm theo kiểu document, có gallery và visitor info.</w:t>
            </w:r>
          </w:p>
        </w:tc>
      </w:tr>
      <w:tr w:rsidR="00ED0424">
        <w:tc>
          <w:tcPr>
            <w:tcW w:w="4680" w:type="dxa"/>
            <w:tcMar>
              <w:top w:w="80" w:type="dxa"/>
              <w:left w:w="120" w:type="dxa"/>
              <w:bottom w:w="80" w:type="dxa"/>
              <w:right w:w="120" w:type="dxa"/>
            </w:tcMar>
            <w:vAlign w:val="center"/>
          </w:tcPr>
          <w:p w:rsidR="00ED0424" w:rsidRDefault="00000000">
            <w:pPr>
              <w:spacing w:after="0"/>
            </w:pPr>
            <w:r>
              <w:t>src/components/MapPanel.jsx</w:t>
            </w:r>
          </w:p>
        </w:tc>
        <w:tc>
          <w:tcPr>
            <w:tcW w:w="4680" w:type="dxa"/>
            <w:tcMar>
              <w:top w:w="80" w:type="dxa"/>
              <w:left w:w="120" w:type="dxa"/>
              <w:bottom w:w="80" w:type="dxa"/>
              <w:right w:w="120" w:type="dxa"/>
            </w:tcMar>
            <w:vAlign w:val="center"/>
          </w:tcPr>
          <w:p w:rsidR="00ED0424" w:rsidRDefault="00000000">
            <w:pPr>
              <w:spacing w:after="0"/>
            </w:pPr>
            <w:r>
              <w:t>Bản đồ Leaflet và marker địa điểm.</w:t>
            </w:r>
          </w:p>
        </w:tc>
      </w:tr>
      <w:tr w:rsidR="00ED0424">
        <w:tc>
          <w:tcPr>
            <w:tcW w:w="4680" w:type="dxa"/>
            <w:tcMar>
              <w:top w:w="80" w:type="dxa"/>
              <w:left w:w="120" w:type="dxa"/>
              <w:bottom w:w="80" w:type="dxa"/>
              <w:right w:w="120" w:type="dxa"/>
            </w:tcMar>
            <w:vAlign w:val="center"/>
          </w:tcPr>
          <w:p w:rsidR="00ED0424" w:rsidRDefault="00000000">
            <w:pPr>
              <w:spacing w:after="0"/>
            </w:pPr>
            <w:r>
              <w:t>src/components/PlaceCard.jsx</w:t>
            </w:r>
          </w:p>
        </w:tc>
        <w:tc>
          <w:tcPr>
            <w:tcW w:w="4680" w:type="dxa"/>
            <w:tcMar>
              <w:top w:w="80" w:type="dxa"/>
              <w:left w:w="120" w:type="dxa"/>
              <w:bottom w:w="80" w:type="dxa"/>
              <w:right w:w="120" w:type="dxa"/>
            </w:tcMar>
            <w:vAlign w:val="center"/>
          </w:tcPr>
          <w:p w:rsidR="00ED0424" w:rsidRDefault="00000000">
            <w:pPr>
              <w:spacing w:after="0"/>
            </w:pPr>
            <w:r>
              <w:t>Card địa điểm dùng trong danh sách recommendation.</w:t>
            </w:r>
          </w:p>
        </w:tc>
      </w:tr>
      <w:tr w:rsidR="00ED0424">
        <w:tc>
          <w:tcPr>
            <w:tcW w:w="4680" w:type="dxa"/>
            <w:tcMar>
              <w:top w:w="80" w:type="dxa"/>
              <w:left w:w="120" w:type="dxa"/>
              <w:bottom w:w="80" w:type="dxa"/>
              <w:right w:w="120" w:type="dxa"/>
            </w:tcMar>
            <w:vAlign w:val="center"/>
          </w:tcPr>
          <w:p w:rsidR="00ED0424" w:rsidRDefault="00000000">
            <w:pPr>
              <w:spacing w:after="0"/>
            </w:pPr>
            <w:r>
              <w:t>src/data/places.js</w:t>
            </w:r>
          </w:p>
        </w:tc>
        <w:tc>
          <w:tcPr>
            <w:tcW w:w="4680" w:type="dxa"/>
            <w:tcMar>
              <w:top w:w="80" w:type="dxa"/>
              <w:left w:w="120" w:type="dxa"/>
              <w:bottom w:w="80" w:type="dxa"/>
              <w:right w:w="120" w:type="dxa"/>
            </w:tcMar>
            <w:vAlign w:val="center"/>
          </w:tcPr>
          <w:p w:rsidR="00ED0424" w:rsidRDefault="00000000">
            <w:pPr>
              <w:spacing w:after="0"/>
            </w:pPr>
            <w:r>
              <w:t>Danh sách 21 địa điểm thật ở Daejeon.</w:t>
            </w:r>
          </w:p>
        </w:tc>
      </w:tr>
      <w:tr w:rsidR="00ED0424">
        <w:tc>
          <w:tcPr>
            <w:tcW w:w="4680" w:type="dxa"/>
            <w:tcMar>
              <w:top w:w="80" w:type="dxa"/>
              <w:left w:w="120" w:type="dxa"/>
              <w:bottom w:w="80" w:type="dxa"/>
              <w:right w:w="120" w:type="dxa"/>
            </w:tcMar>
            <w:vAlign w:val="center"/>
          </w:tcPr>
          <w:p w:rsidR="00ED0424" w:rsidRDefault="00000000">
            <w:pPr>
              <w:spacing w:after="0"/>
            </w:pPr>
            <w:r>
              <w:t>src/data/quiz.js</w:t>
            </w:r>
          </w:p>
        </w:tc>
        <w:tc>
          <w:tcPr>
            <w:tcW w:w="4680" w:type="dxa"/>
            <w:tcMar>
              <w:top w:w="80" w:type="dxa"/>
              <w:left w:w="120" w:type="dxa"/>
              <w:bottom w:w="80" w:type="dxa"/>
              <w:right w:w="120" w:type="dxa"/>
            </w:tcMar>
            <w:vAlign w:val="center"/>
          </w:tcPr>
          <w:p w:rsidR="00ED0424" w:rsidRDefault="00000000">
            <w:pPr>
              <w:spacing w:after="0"/>
            </w:pPr>
            <w:r>
              <w:t>Câu hỏi và lựa chọn quiz.</w:t>
            </w:r>
          </w:p>
        </w:tc>
      </w:tr>
      <w:tr w:rsidR="00ED0424">
        <w:tc>
          <w:tcPr>
            <w:tcW w:w="4680" w:type="dxa"/>
            <w:tcMar>
              <w:top w:w="80" w:type="dxa"/>
              <w:left w:w="120" w:type="dxa"/>
              <w:bottom w:w="80" w:type="dxa"/>
              <w:right w:w="120" w:type="dxa"/>
            </w:tcMar>
            <w:vAlign w:val="center"/>
          </w:tcPr>
          <w:p w:rsidR="00ED0424" w:rsidRDefault="00000000">
            <w:pPr>
              <w:spacing w:after="0"/>
            </w:pPr>
            <w:r>
              <w:t>src/utils/recommendations.js</w:t>
            </w:r>
          </w:p>
        </w:tc>
        <w:tc>
          <w:tcPr>
            <w:tcW w:w="4680" w:type="dxa"/>
            <w:tcMar>
              <w:top w:w="80" w:type="dxa"/>
              <w:left w:w="120" w:type="dxa"/>
              <w:bottom w:w="80" w:type="dxa"/>
              <w:right w:w="120" w:type="dxa"/>
            </w:tcMar>
            <w:vAlign w:val="center"/>
          </w:tcPr>
          <w:p w:rsidR="00ED0424" w:rsidRDefault="00000000">
            <w:pPr>
              <w:spacing w:after="0"/>
            </w:pPr>
            <w:r>
              <w:t>Hàm tính điểm và sắp xếp recommendation.</w:t>
            </w:r>
          </w:p>
        </w:tc>
      </w:tr>
      <w:tr w:rsidR="00ED0424">
        <w:tc>
          <w:tcPr>
            <w:tcW w:w="4680" w:type="dxa"/>
            <w:tcMar>
              <w:top w:w="80" w:type="dxa"/>
              <w:left w:w="120" w:type="dxa"/>
              <w:bottom w:w="80" w:type="dxa"/>
              <w:right w:w="120" w:type="dxa"/>
            </w:tcMar>
            <w:vAlign w:val="center"/>
          </w:tcPr>
          <w:p w:rsidR="00ED0424" w:rsidRDefault="00000000">
            <w:pPr>
              <w:spacing w:after="0"/>
            </w:pPr>
            <w:r>
              <w:t>vercel.json</w:t>
            </w:r>
          </w:p>
        </w:tc>
        <w:tc>
          <w:tcPr>
            <w:tcW w:w="4680" w:type="dxa"/>
            <w:tcMar>
              <w:top w:w="80" w:type="dxa"/>
              <w:left w:w="120" w:type="dxa"/>
              <w:bottom w:w="80" w:type="dxa"/>
              <w:right w:w="120" w:type="dxa"/>
            </w:tcMar>
            <w:vAlign w:val="center"/>
          </w:tcPr>
          <w:p w:rsidR="00ED0424" w:rsidRDefault="00000000">
            <w:pPr>
              <w:spacing w:after="0"/>
            </w:pPr>
            <w:r>
              <w:t>Cấu hình deploy Vercel cho Vite single-page app.</w:t>
            </w:r>
          </w:p>
        </w:tc>
      </w:tr>
    </w:tbl>
    <w:p w:rsidR="00ED0424" w:rsidRDefault="00000000">
      <w:pPr>
        <w:pStyle w:val="Heading1"/>
      </w:pPr>
      <w:r>
        <w:t>10. Cách chạy và deploy</w:t>
      </w:r>
    </w:p>
    <w:p w:rsidR="00ED0424" w:rsidRDefault="00000000">
      <w:pPr>
        <w:pStyle w:val="ListBullet"/>
      </w:pPr>
      <w:r>
        <w:t>Chạy local development: npm run dev</w:t>
      </w:r>
    </w:p>
    <w:p w:rsidR="00ED0424" w:rsidRDefault="00000000">
      <w:pPr>
        <w:pStyle w:val="ListBullet"/>
      </w:pPr>
      <w:r>
        <w:t>Build production: npm run build</w:t>
      </w:r>
    </w:p>
    <w:p w:rsidR="00ED0424" w:rsidRDefault="00000000">
      <w:pPr>
        <w:pStyle w:val="ListBullet"/>
      </w:pPr>
      <w:r>
        <w:t>Preview production build: npm run preview</w:t>
      </w:r>
    </w:p>
    <w:p w:rsidR="00ED0424" w:rsidRDefault="00000000">
      <w:pPr>
        <w:pStyle w:val="ListBullet"/>
      </w:pPr>
      <w:r>
        <w:t>Deploy Vercel: Vercel dùng buildCommand là npm run build và outputDirectory là dist.</w:t>
      </w:r>
    </w:p>
    <w:p w:rsidR="00ED0424" w:rsidRDefault="00000000">
      <w:pPr>
        <w:pStyle w:val="ListBullet"/>
      </w:pPr>
      <w:r>
        <w:t>Vì đây là single-page app, vercel.json có rewrites về /index.html để tránh lỗi reload route.</w:t>
      </w:r>
    </w:p>
    <w:p w:rsidR="00ED0424" w:rsidRDefault="00000000">
      <w:pPr>
        <w:pStyle w:val="Heading1"/>
      </w:pPr>
      <w:r>
        <w:t>11. Kết luận</w:t>
      </w:r>
    </w:p>
    <w:p w:rsidR="00ED0424" w:rsidRDefault="00000000">
      <w:r>
        <w:t>Find Your Daejeon không chỉ là một trang giới thiệu địa điểm, mà là một trải nghiệm chọn lịch trình nhỏ cho người mới đến Daejeon. Dự án kết hợp quiz, dữ liệu địa điểm thật, hình ảnh, map và trang chi tiết để giúp người dùng nhanh chóng tìm ra nơi phù hợp với nhu cầu của mình</w:t>
      </w:r>
    </w:p>
    <w:sectPr w:rsidR="00ED0424"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6BE" w:rsidRDefault="005E46BE">
      <w:pPr>
        <w:spacing w:after="0" w:line="240" w:lineRule="auto"/>
      </w:pPr>
      <w:r>
        <w:separator/>
      </w:r>
    </w:p>
  </w:endnote>
  <w:endnote w:type="continuationSeparator" w:id="0">
    <w:p w:rsidR="005E46BE" w:rsidRDefault="005E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0424" w:rsidRDefault="00000000">
    <w:pPr>
      <w:pStyle w:val="Footer"/>
      <w:jc w:val="right"/>
    </w:pPr>
    <w:r>
      <w:t>Find Your Daejeon - Project Description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6BE" w:rsidRDefault="005E46BE">
      <w:pPr>
        <w:spacing w:after="0" w:line="240" w:lineRule="auto"/>
      </w:pPr>
      <w:r>
        <w:separator/>
      </w:r>
    </w:p>
  </w:footnote>
  <w:footnote w:type="continuationSeparator" w:id="0">
    <w:p w:rsidR="005E46BE" w:rsidRDefault="005E4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162404">
    <w:abstractNumId w:val="8"/>
  </w:num>
  <w:num w:numId="2" w16cid:durableId="757558285">
    <w:abstractNumId w:val="6"/>
  </w:num>
  <w:num w:numId="3" w16cid:durableId="1163162527">
    <w:abstractNumId w:val="5"/>
  </w:num>
  <w:num w:numId="4" w16cid:durableId="1811052727">
    <w:abstractNumId w:val="4"/>
  </w:num>
  <w:num w:numId="5" w16cid:durableId="346295198">
    <w:abstractNumId w:val="7"/>
  </w:num>
  <w:num w:numId="6" w16cid:durableId="2079864566">
    <w:abstractNumId w:val="3"/>
  </w:num>
  <w:num w:numId="7" w16cid:durableId="143359706">
    <w:abstractNumId w:val="2"/>
  </w:num>
  <w:num w:numId="8" w16cid:durableId="1986007504">
    <w:abstractNumId w:val="1"/>
  </w:num>
  <w:num w:numId="9" w16cid:durableId="163960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6BE"/>
    <w:rsid w:val="00AA1D8D"/>
    <w:rsid w:val="00AC13DF"/>
    <w:rsid w:val="00B47730"/>
    <w:rsid w:val="00CB0664"/>
    <w:rsid w:val="00ED0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14A77"/>
  <w14:defaultImageDpi w14:val="300"/>
  <w15:docId w15:val="{71C2AE7E-2787-7B47-9852-D912F4E9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 Le</cp:lastModifiedBy>
  <cp:revision>2</cp:revision>
  <dcterms:created xsi:type="dcterms:W3CDTF">2013-12-23T23:15:00Z</dcterms:created>
  <dcterms:modified xsi:type="dcterms:W3CDTF">2026-06-02T18:50:00Z</dcterms:modified>
  <cp:category/>
</cp:coreProperties>
</file>