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9C7AF" w14:textId="6F48D50A" w:rsidR="002648AF" w:rsidRDefault="00EF5B1C" w:rsidP="00EF5B1C">
      <w:pPr>
        <w:spacing w:after="0" w:line="240" w:lineRule="auto"/>
        <w:ind w:left="0" w:firstLine="0"/>
      </w:pPr>
      <w:r>
        <w:rPr>
          <w:b/>
          <w:sz w:val="36"/>
        </w:rPr>
        <w:t>Winnie Wang|</w:t>
      </w:r>
      <w:r>
        <w:rPr>
          <w:color w:val="1155CC"/>
          <w:u w:val="single" w:color="1155CC"/>
        </w:rPr>
        <w:t>wang.winnie26@gmail.com</w:t>
      </w:r>
      <w:r>
        <w:rPr>
          <w:rFonts w:ascii="Gautami" w:eastAsia="Gautami" w:hAnsi="Gautami" w:cs="Gautami"/>
          <w:sz w:val="36"/>
          <w:u w:val="single" w:color="1155CC"/>
        </w:rPr>
        <w:t>​</w:t>
      </w:r>
      <w:r>
        <w:rPr>
          <w:sz w:val="22"/>
        </w:rPr>
        <w:t>|</w:t>
      </w:r>
      <w:r>
        <w:t xml:space="preserve"> </w:t>
      </w:r>
      <w:r>
        <w:rPr>
          <w:rFonts w:ascii="Gautami" w:eastAsia="Gautami" w:hAnsi="Gautami" w:cs="Gautami"/>
          <w:u w:val="single" w:color="1155CC"/>
        </w:rPr>
        <w:t>​</w:t>
      </w:r>
      <w:hyperlink r:id="rId5">
        <w:r>
          <w:rPr>
            <w:color w:val="1155CC"/>
            <w:u w:val="single" w:color="1155CC"/>
          </w:rPr>
          <w:t>www.lin</w:t>
        </w:r>
        <w:r>
          <w:rPr>
            <w:color w:val="1155CC"/>
            <w:u w:val="single" w:color="1155CC"/>
          </w:rPr>
          <w:t>k</w:t>
        </w:r>
        <w:r>
          <w:rPr>
            <w:color w:val="1155CC"/>
            <w:u w:val="single" w:color="1155CC"/>
          </w:rPr>
          <w:t>edin.com/in/winnwang</w:t>
        </w:r>
      </w:hyperlink>
      <w:r>
        <w:rPr>
          <w:rFonts w:ascii="Gautami" w:eastAsia="Gautami" w:hAnsi="Gautami" w:cs="Gautami"/>
          <w:color w:val="1155CC"/>
        </w:rPr>
        <w:t>​</w:t>
      </w:r>
      <w:r>
        <w:t xml:space="preserve">| </w:t>
      </w:r>
      <w:hyperlink r:id="rId6">
        <w:r>
          <w:rPr>
            <w:color w:val="1155CC"/>
            <w:u w:val="single" w:color="1155CC"/>
          </w:rPr>
          <w:t>https://github.com/winnie3269</w:t>
        </w:r>
      </w:hyperlink>
      <w:r>
        <w:rPr>
          <w:rFonts w:ascii="Gautami" w:eastAsia="Gautami" w:hAnsi="Gautami" w:cs="Gautami"/>
          <w:color w:val="1155CC"/>
          <w:u w:val="single" w:color="1155CC"/>
        </w:rPr>
        <w:t>​</w:t>
      </w:r>
      <w:hyperlink r:id="rId7">
        <w:r>
          <w:t xml:space="preserve"> </w:t>
        </w:r>
      </w:hyperlink>
      <w:r>
        <w:t xml:space="preserve"> </w:t>
      </w:r>
    </w:p>
    <w:p w14:paraId="073E8860" w14:textId="77777777" w:rsidR="002648AF" w:rsidRDefault="00EF5B1C">
      <w:pPr>
        <w:pStyle w:val="Heading1"/>
        <w:tabs>
          <w:tab w:val="center" w:pos="8830"/>
        </w:tabs>
        <w:ind w:left="-15" w:firstLine="0"/>
      </w:pPr>
      <w:r>
        <w:t>EDUCATION</w:t>
      </w:r>
      <w:r>
        <w:tab/>
      </w:r>
      <w:r>
        <w:rPr>
          <w:u w:val="none"/>
        </w:rPr>
        <w:t xml:space="preserve">                    </w:t>
      </w:r>
      <w:r>
        <w:rPr>
          <w:rFonts w:ascii="Gautami" w:eastAsia="Gautami" w:hAnsi="Gautami" w:cs="Gautami"/>
          <w:b w:val="0"/>
          <w:u w:val="none"/>
        </w:rPr>
        <w:t>​</w:t>
      </w:r>
      <w:r>
        <w:rPr>
          <w:sz w:val="24"/>
          <w:u w:val="none"/>
        </w:rPr>
        <w:t>B.S. 2021</w:t>
      </w:r>
      <w:r>
        <w:rPr>
          <w:u w:val="none"/>
        </w:rPr>
        <w:t xml:space="preserve"> </w:t>
      </w:r>
    </w:p>
    <w:p w14:paraId="050291D6" w14:textId="77777777" w:rsidR="002648AF" w:rsidRDefault="00EF5B1C">
      <w:pPr>
        <w:spacing w:after="3" w:line="259" w:lineRule="auto"/>
        <w:ind w:left="-5"/>
      </w:pPr>
      <w:r>
        <w:rPr>
          <w:b/>
        </w:rPr>
        <w:t xml:space="preserve">University of California, San Diego </w:t>
      </w:r>
      <w:r>
        <w:rPr>
          <w:rFonts w:ascii="Gautami" w:eastAsia="Gautami" w:hAnsi="Gautami" w:cs="Gautami"/>
        </w:rPr>
        <w:t>​</w:t>
      </w:r>
      <w:r>
        <w:t xml:space="preserve">| Fall 2019 - Spring 2021 </w:t>
      </w:r>
    </w:p>
    <w:p w14:paraId="22BBBF1D" w14:textId="5664A228" w:rsidR="002648AF" w:rsidRDefault="00EF5B1C" w:rsidP="00EF5B1C">
      <w:r>
        <w:rPr>
          <w:i/>
        </w:rPr>
        <w:t xml:space="preserve">Relevant </w:t>
      </w:r>
      <w:proofErr w:type="gramStart"/>
      <w:r>
        <w:rPr>
          <w:i/>
        </w:rPr>
        <w:t>Classes:</w:t>
      </w:r>
      <w:r>
        <w:rPr>
          <w:rFonts w:ascii="Gautami" w:eastAsia="Gautami" w:hAnsi="Gautami" w:cs="Gautami"/>
          <w:sz w:val="21"/>
        </w:rPr>
        <w:t>​</w:t>
      </w:r>
      <w:proofErr w:type="gramEnd"/>
      <w:r>
        <w:t xml:space="preserve"> Software Tools &amp; Techniques Lab, Advanced Data Structures in C++, Components and Design Techniques for Digital </w:t>
      </w:r>
      <w:r>
        <w:t>Systems, Digital Systems Laboratory</w:t>
      </w:r>
      <w:r>
        <w:rPr>
          <w:b/>
          <w:sz w:val="24"/>
        </w:rPr>
        <w:t xml:space="preserve"> </w:t>
      </w:r>
    </w:p>
    <w:p w14:paraId="179F7814" w14:textId="77777777" w:rsidR="002648AF" w:rsidRDefault="00EF5B1C">
      <w:pPr>
        <w:tabs>
          <w:tab w:val="center" w:pos="9194"/>
        </w:tabs>
        <w:spacing w:after="109" w:line="259" w:lineRule="auto"/>
        <w:ind w:left="-15" w:firstLine="0"/>
      </w:pPr>
      <w:r>
        <w:rPr>
          <w:b/>
        </w:rPr>
        <w:t>City College of San Francisco</w:t>
      </w:r>
      <w:r>
        <w:rPr>
          <w:rFonts w:ascii="Gautami" w:eastAsia="Gautami" w:hAnsi="Gautami" w:cs="Gautami"/>
        </w:rPr>
        <w:t>​</w:t>
      </w:r>
      <w:r>
        <w:t xml:space="preserve"> | Fall 2018 - Spring 2019</w:t>
      </w:r>
      <w:r>
        <w:tab/>
        <w:t xml:space="preserve">    </w:t>
      </w:r>
      <w:r>
        <w:rPr>
          <w:rFonts w:ascii="Gautami" w:eastAsia="Gautami" w:hAnsi="Gautami" w:cs="Gautami"/>
        </w:rPr>
        <w:t>​</w:t>
      </w:r>
      <w:r>
        <w:rPr>
          <w:b/>
          <w:sz w:val="24"/>
        </w:rPr>
        <w:t>A.S. 2019</w:t>
      </w:r>
      <w:r>
        <w:rPr>
          <w:sz w:val="24"/>
        </w:rPr>
        <w:t xml:space="preserve"> </w:t>
      </w:r>
    </w:p>
    <w:p w14:paraId="0D8FA732" w14:textId="3DB1A063" w:rsidR="002648AF" w:rsidRDefault="00EF5B1C" w:rsidP="00EF5B1C">
      <w:pPr>
        <w:spacing w:after="79"/>
      </w:pPr>
      <w:r>
        <w:rPr>
          <w:i/>
        </w:rPr>
        <w:t>Relevant Classes</w:t>
      </w:r>
      <w:r>
        <w:rPr>
          <w:rFonts w:ascii="Gautami" w:eastAsia="Gautami" w:hAnsi="Gautami" w:cs="Gautami"/>
          <w:sz w:val="21"/>
        </w:rPr>
        <w:t>​</w:t>
      </w:r>
      <w:r>
        <w:t>: Adv. Java: Sta</w:t>
      </w:r>
      <w:r>
        <w:t xml:space="preserve">ndard Edition, Computer Architecture and Assembly Language, Software Engineering </w:t>
      </w:r>
    </w:p>
    <w:p w14:paraId="5B0DF0CB" w14:textId="77777777" w:rsidR="002648AF" w:rsidRDefault="00EF5B1C">
      <w:pPr>
        <w:pStyle w:val="Heading1"/>
        <w:ind w:left="-5"/>
      </w:pPr>
      <w:r>
        <w:t>TECHNICAL EXPERIENCE</w:t>
      </w:r>
      <w:r>
        <w:rPr>
          <w:u w:val="none"/>
        </w:rPr>
        <w:t xml:space="preserve"> </w:t>
      </w:r>
    </w:p>
    <w:p w14:paraId="40DB8E76" w14:textId="77777777" w:rsidR="002648AF" w:rsidRDefault="00EF5B1C">
      <w:pPr>
        <w:tabs>
          <w:tab w:val="center" w:pos="7920"/>
          <w:tab w:val="center" w:pos="9114"/>
        </w:tabs>
        <w:spacing w:after="47" w:line="259" w:lineRule="auto"/>
        <w:ind w:left="-15" w:firstLine="0"/>
      </w:pPr>
      <w:r>
        <w:rPr>
          <w:i/>
        </w:rPr>
        <w:t>NASA Community College Aerospace Scholars (NCAS)</w:t>
      </w:r>
      <w:r>
        <w:rPr>
          <w:i/>
        </w:rPr>
        <w:tab/>
        <w:t xml:space="preserve"> </w:t>
      </w:r>
      <w:r>
        <w:rPr>
          <w:i/>
        </w:rPr>
        <w:tab/>
        <w:t xml:space="preserve">    </w:t>
      </w:r>
      <w:r>
        <w:rPr>
          <w:rFonts w:ascii="Gautami" w:eastAsia="Gautami" w:hAnsi="Gautami" w:cs="Gautami"/>
          <w:sz w:val="21"/>
        </w:rPr>
        <w:t>​</w:t>
      </w:r>
      <w:r>
        <w:rPr>
          <w:b/>
        </w:rPr>
        <w:t>July 2019</w:t>
      </w:r>
      <w:r>
        <w:t xml:space="preserve"> </w:t>
      </w:r>
    </w:p>
    <w:p w14:paraId="41F5223A" w14:textId="77777777" w:rsidR="002648AF" w:rsidRDefault="00EF5B1C">
      <w:pPr>
        <w:numPr>
          <w:ilvl w:val="0"/>
          <w:numId w:val="1"/>
        </w:numPr>
        <w:ind w:hanging="360"/>
      </w:pPr>
      <w:r>
        <w:t>Participated in a four-day on</w:t>
      </w:r>
      <w:r>
        <w:t xml:space="preserve">site experience, which included networking with current NASA engineers and competing in a 2-day robotics competition at the NASA Ames Research Center.  </w:t>
      </w:r>
    </w:p>
    <w:p w14:paraId="742EF158" w14:textId="77777777" w:rsidR="002648AF" w:rsidRDefault="00EF5B1C">
      <w:pPr>
        <w:numPr>
          <w:ilvl w:val="0"/>
          <w:numId w:val="1"/>
        </w:numPr>
        <w:spacing w:after="99"/>
        <w:ind w:hanging="360"/>
      </w:pPr>
      <w:r>
        <w:t>Worked alongside hardware engineers and designers to program a LEGO rover, using EV3 software, to use a</w:t>
      </w:r>
      <w:r>
        <w:t xml:space="preserve"> color sensor to detect minerals on the surface and verbally identify the color. </w:t>
      </w:r>
    </w:p>
    <w:p w14:paraId="47EDBAD9" w14:textId="77777777" w:rsidR="002648AF" w:rsidRDefault="00EF5B1C">
      <w:pPr>
        <w:tabs>
          <w:tab w:val="center" w:pos="7920"/>
          <w:tab w:val="center" w:pos="9505"/>
        </w:tabs>
        <w:spacing w:after="67" w:line="259" w:lineRule="auto"/>
        <w:ind w:left="-15" w:firstLine="0"/>
      </w:pPr>
      <w:r>
        <w:rPr>
          <w:i/>
        </w:rPr>
        <w:t xml:space="preserve">Google </w:t>
      </w:r>
      <w:proofErr w:type="spellStart"/>
      <w:r>
        <w:rPr>
          <w:i/>
        </w:rPr>
        <w:t>CodeU</w:t>
      </w:r>
      <w:proofErr w:type="spellEnd"/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</w:t>
      </w:r>
      <w:r>
        <w:rPr>
          <w:rFonts w:ascii="Gautami" w:eastAsia="Gautami" w:hAnsi="Gautami" w:cs="Gautami"/>
          <w:sz w:val="21"/>
        </w:rPr>
        <w:t>​</w:t>
      </w:r>
      <w:r>
        <w:rPr>
          <w:b/>
        </w:rPr>
        <w:t xml:space="preserve">May - August 2018 </w:t>
      </w:r>
    </w:p>
    <w:p w14:paraId="0625F6AB" w14:textId="77777777" w:rsidR="002648AF" w:rsidRDefault="00EF5B1C">
      <w:pPr>
        <w:numPr>
          <w:ilvl w:val="0"/>
          <w:numId w:val="1"/>
        </w:numPr>
        <w:ind w:hanging="360"/>
      </w:pPr>
      <w:r>
        <w:rPr>
          <w:b/>
        </w:rPr>
        <w:t>1 of 141</w:t>
      </w:r>
      <w:r>
        <w:rPr>
          <w:rFonts w:ascii="Gautami" w:eastAsia="Gautami" w:hAnsi="Gautami" w:cs="Gautami"/>
        </w:rPr>
        <w:t>​</w:t>
      </w:r>
      <w:r>
        <w:t xml:space="preserve"> students accepted</w:t>
      </w:r>
      <w:r>
        <w:rPr>
          <w:rFonts w:ascii="Gautami" w:eastAsia="Gautami" w:hAnsi="Gautami" w:cs="Gautami"/>
        </w:rPr>
        <w:t>​</w:t>
      </w:r>
      <w:r>
        <w:rPr>
          <w:b/>
        </w:rPr>
        <w:t xml:space="preserve"> </w:t>
      </w:r>
      <w:r>
        <w:rPr>
          <w:rFonts w:ascii="Gautami" w:eastAsia="Gautami" w:hAnsi="Gautami" w:cs="Gautami"/>
        </w:rPr>
        <w:t>​</w:t>
      </w:r>
      <w:r>
        <w:t xml:space="preserve">to participate in an online summer coding program </w:t>
      </w:r>
    </w:p>
    <w:p w14:paraId="7974BDCF" w14:textId="77777777" w:rsidR="002648AF" w:rsidRDefault="00EF5B1C" w:rsidP="00EF5B1C">
      <w:pPr>
        <w:numPr>
          <w:ilvl w:val="0"/>
          <w:numId w:val="1"/>
        </w:numPr>
        <w:spacing w:line="240" w:lineRule="auto"/>
        <w:ind w:hanging="360"/>
      </w:pPr>
      <w:r>
        <w:t xml:space="preserve">Collaborated with a team of </w:t>
      </w:r>
      <w:r>
        <w:rPr>
          <w:rFonts w:ascii="Gautami" w:eastAsia="Gautami" w:hAnsi="Gautami" w:cs="Gautami"/>
        </w:rPr>
        <w:t>​</w:t>
      </w:r>
      <w:r>
        <w:rPr>
          <w:b/>
        </w:rPr>
        <w:t xml:space="preserve">3 </w:t>
      </w:r>
      <w:r>
        <w:rPr>
          <w:rFonts w:ascii="Gautami" w:eastAsia="Gautami" w:hAnsi="Gautami" w:cs="Gautami"/>
        </w:rPr>
        <w:t>​</w:t>
      </w:r>
      <w:r>
        <w:t xml:space="preserve">peers to design and implement a web application using Java, JavaScript, HTML and CSS over the course of 12 weeks, leveraging various Google Cloud Platform APIs, including App Engine and Datastore </w:t>
      </w:r>
    </w:p>
    <w:p w14:paraId="0EA2972D" w14:textId="77777777" w:rsidR="002648AF" w:rsidRDefault="00EF5B1C">
      <w:pPr>
        <w:numPr>
          <w:ilvl w:val="0"/>
          <w:numId w:val="1"/>
        </w:numPr>
        <w:spacing w:after="40"/>
        <w:ind w:hanging="360"/>
      </w:pPr>
      <w:r>
        <w:t>Followed industry best prac</w:t>
      </w:r>
      <w:r>
        <w:t xml:space="preserve">tices such as: contributing to open source software using Git and GitHub, conducting regular code reviews with/for teammates, extending an existing codebase, designing new components and interfaces and leading them to completion </w:t>
      </w:r>
    </w:p>
    <w:p w14:paraId="0E8E5F42" w14:textId="77777777" w:rsidR="002648AF" w:rsidRDefault="00EF5B1C">
      <w:pPr>
        <w:numPr>
          <w:ilvl w:val="0"/>
          <w:numId w:val="1"/>
        </w:numPr>
        <w:spacing w:after="100"/>
        <w:ind w:hanging="360"/>
      </w:pPr>
      <w:r>
        <w:t>Implemented a feature to a</w:t>
      </w:r>
      <w:r>
        <w:t xml:space="preserve">llow application users to edit their messages stored in Google Datastore by matching a message author’s UUID to the UUID of the current logged-in user </w:t>
      </w:r>
    </w:p>
    <w:p w14:paraId="06E92C84" w14:textId="77777777" w:rsidR="002648AF" w:rsidRDefault="00EF5B1C">
      <w:pPr>
        <w:tabs>
          <w:tab w:val="center" w:pos="6480"/>
          <w:tab w:val="center" w:pos="7920"/>
          <w:tab w:val="center" w:pos="9413"/>
        </w:tabs>
        <w:spacing w:after="60" w:line="259" w:lineRule="auto"/>
        <w:ind w:left="0" w:firstLine="0"/>
      </w:pPr>
      <w:proofErr w:type="spellStart"/>
      <w:r>
        <w:rPr>
          <w:i/>
          <w:color w:val="222222"/>
        </w:rPr>
        <w:t>MHacks</w:t>
      </w:r>
      <w:proofErr w:type="spellEnd"/>
      <w:r>
        <w:rPr>
          <w:i/>
          <w:color w:val="222222"/>
        </w:rPr>
        <w:t xml:space="preserve"> </w:t>
      </w:r>
      <w:r>
        <w:rPr>
          <w:i/>
          <w:color w:val="222222"/>
        </w:rPr>
        <w:tab/>
      </w:r>
      <w:r>
        <w:rPr>
          <w:color w:val="222222"/>
        </w:rPr>
        <w:t xml:space="preserve"> </w:t>
      </w:r>
      <w:r>
        <w:rPr>
          <w:color w:val="222222"/>
        </w:rPr>
        <w:tab/>
        <w:t xml:space="preserve"> </w:t>
      </w:r>
      <w:r>
        <w:rPr>
          <w:color w:val="222222"/>
        </w:rPr>
        <w:tab/>
        <w:t xml:space="preserve">    </w:t>
      </w:r>
      <w:r>
        <w:rPr>
          <w:rFonts w:ascii="Gautami" w:eastAsia="Gautami" w:hAnsi="Gautami" w:cs="Gautami"/>
          <w:color w:val="222222"/>
        </w:rPr>
        <w:t>​</w:t>
      </w:r>
      <w:r>
        <w:rPr>
          <w:b/>
          <w:color w:val="222222"/>
        </w:rPr>
        <w:t xml:space="preserve">September 2017 </w:t>
      </w:r>
    </w:p>
    <w:p w14:paraId="3A5D66A5" w14:textId="77777777" w:rsidR="002648AF" w:rsidRDefault="00EF5B1C">
      <w:pPr>
        <w:numPr>
          <w:ilvl w:val="0"/>
          <w:numId w:val="1"/>
        </w:numPr>
        <w:spacing w:after="94" w:line="254" w:lineRule="auto"/>
        <w:ind w:hanging="360"/>
      </w:pPr>
      <w:r>
        <w:rPr>
          <w:color w:val="222222"/>
        </w:rPr>
        <w:t xml:space="preserve">Collaborated with three other women to create an application that serves as a platform for people who want to share their experiences with discrimination and ask for advice from other users who have </w:t>
      </w:r>
      <w:proofErr w:type="spellStart"/>
      <w:r>
        <w:rPr>
          <w:color w:val="222222"/>
        </w:rPr>
        <w:t>similiar</w:t>
      </w:r>
      <w:proofErr w:type="spellEnd"/>
      <w:r>
        <w:rPr>
          <w:color w:val="222222"/>
        </w:rPr>
        <w:t xml:space="preserve"> experiences. </w:t>
      </w:r>
      <w:r>
        <w:rPr>
          <w:rFonts w:ascii="Arial" w:eastAsia="Arial" w:hAnsi="Arial" w:cs="Arial"/>
          <w:color w:val="222222"/>
        </w:rPr>
        <w:t xml:space="preserve">● </w:t>
      </w:r>
      <w:r>
        <w:rPr>
          <w:color w:val="222222"/>
        </w:rPr>
        <w:t>Programmed in Python, JavaScript,</w:t>
      </w:r>
      <w:r>
        <w:rPr>
          <w:color w:val="222222"/>
        </w:rPr>
        <w:t xml:space="preserve"> HTML, and CSS for the project. </w:t>
      </w:r>
    </w:p>
    <w:p w14:paraId="2C37A59A" w14:textId="77777777" w:rsidR="002648AF" w:rsidRDefault="00EF5B1C">
      <w:pPr>
        <w:tabs>
          <w:tab w:val="center" w:pos="7200"/>
          <w:tab w:val="center" w:pos="7920"/>
          <w:tab w:val="center" w:pos="9114"/>
        </w:tabs>
        <w:spacing w:after="60" w:line="259" w:lineRule="auto"/>
        <w:ind w:left="0" w:firstLine="0"/>
      </w:pPr>
      <w:r>
        <w:rPr>
          <w:i/>
          <w:color w:val="222222"/>
        </w:rPr>
        <w:t>Google Computer Science Summer Institute (CSSI)</w:t>
      </w:r>
      <w:r>
        <w:rPr>
          <w:i/>
          <w:color w:val="222222"/>
        </w:rPr>
        <w:tab/>
      </w:r>
      <w:r>
        <w:rPr>
          <w:color w:val="222222"/>
        </w:rPr>
        <w:t xml:space="preserve"> </w:t>
      </w:r>
      <w:r>
        <w:rPr>
          <w:color w:val="222222"/>
        </w:rPr>
        <w:tab/>
        <w:t xml:space="preserve"> </w:t>
      </w:r>
      <w:r>
        <w:rPr>
          <w:color w:val="222222"/>
        </w:rPr>
        <w:tab/>
        <w:t xml:space="preserve">    </w:t>
      </w:r>
      <w:r>
        <w:rPr>
          <w:rFonts w:ascii="Gautami" w:eastAsia="Gautami" w:hAnsi="Gautami" w:cs="Gautami"/>
          <w:color w:val="222222"/>
        </w:rPr>
        <w:t>​</w:t>
      </w:r>
      <w:r>
        <w:rPr>
          <w:b/>
          <w:color w:val="222222"/>
        </w:rPr>
        <w:t xml:space="preserve">July 2017 </w:t>
      </w:r>
    </w:p>
    <w:p w14:paraId="6DD8E0BB" w14:textId="77777777" w:rsidR="002648AF" w:rsidRDefault="00EF5B1C">
      <w:pPr>
        <w:numPr>
          <w:ilvl w:val="0"/>
          <w:numId w:val="1"/>
        </w:numPr>
        <w:spacing w:after="44" w:line="254" w:lineRule="auto"/>
        <w:ind w:hanging="360"/>
      </w:pPr>
      <w:r>
        <w:rPr>
          <w:color w:val="222222"/>
        </w:rPr>
        <w:t xml:space="preserve">Participated in an intensive programming institute learning web app, development in HTML, CSS, </w:t>
      </w:r>
      <w:proofErr w:type="spellStart"/>
      <w:r>
        <w:rPr>
          <w:color w:val="222222"/>
        </w:rPr>
        <w:t>Javascript</w:t>
      </w:r>
      <w:proofErr w:type="spellEnd"/>
      <w:r>
        <w:rPr>
          <w:color w:val="222222"/>
        </w:rPr>
        <w:t>, Python and Google App Engine from Google enginee</w:t>
      </w:r>
      <w:r>
        <w:rPr>
          <w:color w:val="222222"/>
        </w:rPr>
        <w:t xml:space="preserve">rs.  </w:t>
      </w:r>
    </w:p>
    <w:p w14:paraId="34325354" w14:textId="77777777" w:rsidR="002648AF" w:rsidRDefault="00EF5B1C" w:rsidP="00EF5B1C">
      <w:pPr>
        <w:numPr>
          <w:ilvl w:val="0"/>
          <w:numId w:val="1"/>
        </w:numPr>
        <w:spacing w:line="240" w:lineRule="auto"/>
        <w:ind w:hanging="360"/>
      </w:pPr>
      <w:r>
        <w:rPr>
          <w:color w:val="222222"/>
        </w:rPr>
        <w:t>Created</w:t>
      </w:r>
      <w:r>
        <w:rPr>
          <w:rFonts w:ascii="Gautami" w:eastAsia="Gautami" w:hAnsi="Gautami" w:cs="Gautami"/>
          <w:color w:val="222222"/>
        </w:rPr>
        <w:t>​</w:t>
      </w:r>
      <w:r>
        <w:rPr>
          <w:b/>
          <w:color w:val="222222"/>
        </w:rPr>
        <w:t xml:space="preserve"> </w:t>
      </w:r>
      <w:r>
        <w:rPr>
          <w:rFonts w:ascii="Gautami" w:eastAsia="Gautami" w:hAnsi="Gautami" w:cs="Gautami"/>
        </w:rPr>
        <w:t>​</w:t>
      </w:r>
      <w:r>
        <w:rPr>
          <w:color w:val="222222"/>
        </w:rPr>
        <w:t>a web application called “Food Post</w:t>
      </w:r>
      <w:r>
        <w:rPr>
          <w:rFonts w:ascii="Gautami" w:eastAsia="Gautami" w:hAnsi="Gautami" w:cs="Gautami"/>
          <w:color w:val="222222"/>
        </w:rPr>
        <w:t>​</w:t>
      </w:r>
      <w:r>
        <w:t xml:space="preserve">” to simplify the process of sending and receiving food donations by implementing Google Maps API to locate nearby food shelters  </w:t>
      </w:r>
    </w:p>
    <w:p w14:paraId="09B39EDA" w14:textId="77777777" w:rsidR="002648AF" w:rsidRDefault="00EF5B1C">
      <w:pPr>
        <w:tabs>
          <w:tab w:val="center" w:pos="4320"/>
          <w:tab w:val="center" w:pos="9154"/>
        </w:tabs>
        <w:spacing w:after="57"/>
        <w:ind w:left="0" w:firstLine="0"/>
      </w:pPr>
      <w:r>
        <w:rPr>
          <w:i/>
        </w:rPr>
        <w:t xml:space="preserve">Intern, </w:t>
      </w:r>
      <w:r>
        <w:rPr>
          <w:rFonts w:ascii="Gautami" w:eastAsia="Gautami" w:hAnsi="Gautami" w:cs="Gautami"/>
          <w:sz w:val="21"/>
        </w:rPr>
        <w:t>​</w:t>
      </w:r>
      <w:r>
        <w:t xml:space="preserve">Architectural Foundation of San Francisco </w:t>
      </w:r>
      <w:r>
        <w:tab/>
        <w:t xml:space="preserve"> </w:t>
      </w:r>
      <w:r>
        <w:tab/>
        <w:t xml:space="preserve">                    </w:t>
      </w:r>
      <w:r>
        <w:rPr>
          <w:rFonts w:ascii="Gautami" w:eastAsia="Gautami" w:hAnsi="Gautami" w:cs="Gautami"/>
        </w:rPr>
        <w:t>​</w:t>
      </w:r>
      <w:r>
        <w:rPr>
          <w:b/>
        </w:rPr>
        <w:t xml:space="preserve">June - August 2016 </w:t>
      </w:r>
    </w:p>
    <w:p w14:paraId="4AE1C2CC" w14:textId="77777777" w:rsidR="002648AF" w:rsidRDefault="00EF5B1C">
      <w:pPr>
        <w:numPr>
          <w:ilvl w:val="0"/>
          <w:numId w:val="1"/>
        </w:numPr>
        <w:ind w:hanging="360"/>
      </w:pPr>
      <w:r>
        <w:t>Collaborated with other interns to design environmentally sustainable buildings with graphic design software, including 3ds Max, Fusion 360, Revit, SketchUp, and creating</w:t>
      </w:r>
      <w:r>
        <w:t xml:space="preserve"> original 3D renderings </w:t>
      </w:r>
    </w:p>
    <w:p w14:paraId="22BE9CA8" w14:textId="73BDC547" w:rsidR="002648AF" w:rsidRDefault="00EF5B1C" w:rsidP="00EF5B1C">
      <w:pPr>
        <w:numPr>
          <w:ilvl w:val="0"/>
          <w:numId w:val="1"/>
        </w:numPr>
        <w:spacing w:after="61"/>
        <w:ind w:hanging="360"/>
      </w:pPr>
      <w:r>
        <w:t xml:space="preserve">Presented a final blueprint of the environmentally sustainable architecture to leaders of the 5M Project in San Francisco  </w:t>
      </w:r>
    </w:p>
    <w:p w14:paraId="058C9DE5" w14:textId="77777777" w:rsidR="002648AF" w:rsidRDefault="00EF5B1C" w:rsidP="00EF5B1C">
      <w:pPr>
        <w:pStyle w:val="Heading1"/>
        <w:spacing w:after="85"/>
        <w:ind w:left="0" w:firstLine="0"/>
      </w:pPr>
      <w:r>
        <w:t>LEADERSHIP POSITIONS</w:t>
      </w:r>
      <w:r>
        <w:rPr>
          <w:u w:val="none"/>
        </w:rPr>
        <w:t xml:space="preserve"> </w:t>
      </w:r>
    </w:p>
    <w:p w14:paraId="7E920AE4" w14:textId="77777777" w:rsidR="002648AF" w:rsidRDefault="00EF5B1C">
      <w:pPr>
        <w:tabs>
          <w:tab w:val="center" w:pos="4320"/>
          <w:tab w:val="center" w:pos="6480"/>
          <w:tab w:val="center" w:pos="7200"/>
          <w:tab w:val="center" w:pos="9218"/>
        </w:tabs>
        <w:spacing w:after="47" w:line="259" w:lineRule="auto"/>
        <w:ind w:left="-15" w:firstLine="0"/>
      </w:pPr>
      <w:r>
        <w:rPr>
          <w:i/>
        </w:rPr>
        <w:t>B</w:t>
      </w:r>
      <w:r>
        <w:rPr>
          <w:i/>
        </w:rPr>
        <w:t xml:space="preserve">it-Byte </w:t>
      </w:r>
      <w:proofErr w:type="gramStart"/>
      <w:r>
        <w:rPr>
          <w:i/>
        </w:rPr>
        <w:t>Program,</w:t>
      </w:r>
      <w:r>
        <w:rPr>
          <w:rFonts w:ascii="Gautami" w:eastAsia="Gautami" w:hAnsi="Gautami" w:cs="Gautami"/>
          <w:sz w:val="21"/>
        </w:rPr>
        <w:t>​</w:t>
      </w:r>
      <w:proofErr w:type="gramEnd"/>
      <w:r>
        <w:rPr>
          <w:b/>
        </w:rPr>
        <w:t xml:space="preserve"> </w:t>
      </w:r>
      <w:r>
        <w:rPr>
          <w:rFonts w:ascii="Gautami" w:eastAsia="Gautami" w:hAnsi="Gautami" w:cs="Gautami"/>
        </w:rPr>
        <w:t>​</w:t>
      </w:r>
      <w:r>
        <w:t>UCSD ACM</w:t>
      </w: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Spring 2020 </w:t>
      </w:r>
    </w:p>
    <w:p w14:paraId="43B8CF94" w14:textId="77777777" w:rsidR="002648AF" w:rsidRDefault="00EF5B1C" w:rsidP="00EF5B1C">
      <w:pPr>
        <w:pStyle w:val="ListParagraph"/>
        <w:numPr>
          <w:ilvl w:val="0"/>
          <w:numId w:val="3"/>
        </w:numPr>
      </w:pPr>
      <w:r>
        <w:t>Became a mentor (a Byte) for on</w:t>
      </w:r>
      <w:r>
        <w:t xml:space="preserve">e sophomore (one Bit) studying Computer Science </w:t>
      </w:r>
    </w:p>
    <w:p w14:paraId="49C203B1" w14:textId="6223B3CC" w:rsidR="00EF5B1C" w:rsidRDefault="00EF5B1C" w:rsidP="00EF5B1C">
      <w:pPr>
        <w:pStyle w:val="ListParagraph"/>
        <w:numPr>
          <w:ilvl w:val="0"/>
          <w:numId w:val="3"/>
        </w:numPr>
        <w:spacing w:after="92"/>
      </w:pPr>
      <w:r>
        <w:t xml:space="preserve">Provided my Bit with career and general life advice as a fellow student studying CS </w:t>
      </w:r>
    </w:p>
    <w:p w14:paraId="3505BC6A" w14:textId="3110BF56" w:rsidR="00EF5B1C" w:rsidRDefault="00EF5B1C" w:rsidP="00EF5B1C">
      <w:pPr>
        <w:pStyle w:val="ListParagraph"/>
        <w:numPr>
          <w:ilvl w:val="0"/>
          <w:numId w:val="3"/>
        </w:numPr>
        <w:spacing w:after="92"/>
      </w:pPr>
      <w:r>
        <w:t xml:space="preserve">Participated in ACM workshops and social activities with my Bit  </w:t>
      </w:r>
    </w:p>
    <w:p w14:paraId="24003942" w14:textId="33148381" w:rsidR="002648AF" w:rsidRDefault="00EF5B1C" w:rsidP="00EF5B1C">
      <w:pPr>
        <w:spacing w:after="92"/>
      </w:pPr>
      <w:r>
        <w:rPr>
          <w:b/>
          <w:u w:val="single" w:color="000000"/>
        </w:rPr>
        <w:t>A</w:t>
      </w:r>
      <w:r>
        <w:rPr>
          <w:b/>
          <w:u w:val="single" w:color="000000"/>
        </w:rPr>
        <w:t>WARDS</w:t>
      </w:r>
      <w:r>
        <w:rPr>
          <w:b/>
        </w:rPr>
        <w:t xml:space="preserve">  </w:t>
      </w:r>
    </w:p>
    <w:p w14:paraId="37A1604F" w14:textId="72CA452E" w:rsidR="002648AF" w:rsidRDefault="00EF5B1C" w:rsidP="00EF5B1C">
      <w:pPr>
        <w:pStyle w:val="ListParagraph"/>
        <w:numPr>
          <w:ilvl w:val="0"/>
          <w:numId w:val="4"/>
        </w:numPr>
      </w:pPr>
      <w:r>
        <w:t>2nd Place at Violet Hacks</w:t>
      </w:r>
      <w:r>
        <w:tab/>
        <w:t xml:space="preserve">    </w:t>
      </w:r>
      <w:r w:rsidRPr="00EF5B1C"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  <w:t xml:space="preserve">          </w:t>
      </w:r>
      <w:r>
        <w:rPr>
          <w:rFonts w:ascii="Gautami" w:eastAsia="Gautami" w:hAnsi="Gautami" w:cs="Gautami"/>
        </w:rPr>
        <w:tab/>
        <w:t xml:space="preserve">   </w:t>
      </w:r>
      <w:r w:rsidRPr="00EF5B1C">
        <w:rPr>
          <w:b/>
        </w:rPr>
        <w:t xml:space="preserve">August 2019 </w:t>
      </w:r>
    </w:p>
    <w:p w14:paraId="44F88D8B" w14:textId="0C93735D" w:rsidR="002648AF" w:rsidRDefault="00EF5B1C" w:rsidP="00EF5B1C">
      <w:pPr>
        <w:pStyle w:val="ListParagraph"/>
        <w:numPr>
          <w:ilvl w:val="0"/>
          <w:numId w:val="4"/>
        </w:numPr>
      </w:pPr>
      <w:r>
        <w:t>1st Place at Violet Hacks</w:t>
      </w:r>
      <w:r>
        <w:tab/>
        <w:t xml:space="preserve">    </w:t>
      </w:r>
      <w:r w:rsidRPr="00EF5B1C"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  <w:t xml:space="preserve">   </w:t>
      </w:r>
      <w:r w:rsidRPr="00EF5B1C">
        <w:rPr>
          <w:b/>
        </w:rPr>
        <w:t xml:space="preserve">November 2018 </w:t>
      </w:r>
    </w:p>
    <w:p w14:paraId="0E5AD4FB" w14:textId="647B56EF" w:rsidR="002648AF" w:rsidRDefault="00EF5B1C" w:rsidP="00EF5B1C">
      <w:pPr>
        <w:pStyle w:val="ListParagraph"/>
        <w:numPr>
          <w:ilvl w:val="0"/>
          <w:numId w:val="4"/>
        </w:numPr>
      </w:pPr>
      <w:r>
        <w:t xml:space="preserve">“Best Use of Google Cloud Compute/Big Data Products” at </w:t>
      </w:r>
      <w:proofErr w:type="spellStart"/>
      <w:r>
        <w:t>MHacks</w:t>
      </w:r>
      <w:proofErr w:type="spellEnd"/>
      <w:r>
        <w:t xml:space="preserve"> X </w:t>
      </w:r>
      <w:r>
        <w:tab/>
        <w:t xml:space="preserve">                    </w:t>
      </w:r>
      <w:r>
        <w:tab/>
      </w:r>
      <w:r>
        <w:tab/>
        <w:t xml:space="preserve">    </w:t>
      </w:r>
      <w:r w:rsidRPr="00EF5B1C">
        <w:rPr>
          <w:rFonts w:ascii="Gautami" w:eastAsia="Gautami" w:hAnsi="Gautami" w:cs="Gautami"/>
        </w:rPr>
        <w:t>​</w:t>
      </w:r>
      <w:r w:rsidRPr="00EF5B1C">
        <w:rPr>
          <w:b/>
        </w:rPr>
        <w:t xml:space="preserve">September 2017 </w:t>
      </w:r>
    </w:p>
    <w:sectPr w:rsidR="002648AF">
      <w:pgSz w:w="12240" w:h="15840"/>
      <w:pgMar w:top="1440" w:right="75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87ED3"/>
    <w:multiLevelType w:val="hybridMultilevel"/>
    <w:tmpl w:val="680E5654"/>
    <w:lvl w:ilvl="0" w:tplc="5FD4B3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D069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16B2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843D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8E65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A27E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0627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FEB3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B449E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5F792D"/>
    <w:multiLevelType w:val="hybridMultilevel"/>
    <w:tmpl w:val="676624F8"/>
    <w:lvl w:ilvl="0" w:tplc="A434D152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EEF3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7AAC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AA9D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C2EE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A879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F0B0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E696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CC68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910D8E"/>
    <w:multiLevelType w:val="hybridMultilevel"/>
    <w:tmpl w:val="4A54F7F6"/>
    <w:lvl w:ilvl="0" w:tplc="A434D152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38545D"/>
    <w:multiLevelType w:val="hybridMultilevel"/>
    <w:tmpl w:val="6AE44726"/>
    <w:lvl w:ilvl="0" w:tplc="A434D152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8AF"/>
    <w:rsid w:val="002648AF"/>
    <w:rsid w:val="00E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5562F"/>
  <w15:docId w15:val="{D64C8325-9289-CB4F-8641-F31ACF7D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EF5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innie32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nnie3269" TargetMode="External"/><Relationship Id="rId5" Type="http://schemas.openxmlformats.org/officeDocument/2006/relationships/hyperlink" Target="http://www.linkedin.com/in/winnwa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Wang</dc:creator>
  <cp:keywords/>
  <cp:lastModifiedBy>Winnie Wang</cp:lastModifiedBy>
  <cp:revision>2</cp:revision>
  <dcterms:created xsi:type="dcterms:W3CDTF">2020-03-27T04:01:00Z</dcterms:created>
  <dcterms:modified xsi:type="dcterms:W3CDTF">2020-03-27T04:01:00Z</dcterms:modified>
</cp:coreProperties>
</file>