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8587" w14:textId="77777777" w:rsidR="00CF6F80" w:rsidRDefault="00CF6F80" w:rsidP="00CF6F8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be required to explore, segment, and cluster the neighborhoods in the city of Toronto. However, unlike New York, the neighborhood data is not readily available on the internet. What is interesting about the field of data science is that each project can be challenging in its unique way, so you need to learn to be agile and refine the skill to learn new libraries and tools quickly depending on the project.</w:t>
      </w:r>
    </w:p>
    <w:p w14:paraId="453C3BB3" w14:textId="77777777" w:rsidR="00CF6F80" w:rsidRDefault="00CF6F80" w:rsidP="00CF6F8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the Toronto neighborhood data, a Wikipedia page exists that has all the information we need to explore and cluster the neighborhoods in Toronto. You will be required to scrape the Wikipedia page and wrangle the data, clean it, and then read it into a </w:t>
      </w:r>
      <w:r>
        <w:rPr>
          <w:rStyle w:val="Emphasis"/>
          <w:rFonts w:ascii="Arial" w:hAnsi="Arial" w:cs="Arial"/>
          <w:color w:val="1F1F1F"/>
          <w:sz w:val="21"/>
          <w:szCs w:val="21"/>
        </w:rPr>
        <w:t>pandas</w:t>
      </w:r>
      <w:r>
        <w:rPr>
          <w:rFonts w:ascii="Arial" w:hAnsi="Arial" w:cs="Arial"/>
          <w:color w:val="1F1F1F"/>
          <w:sz w:val="21"/>
          <w:szCs w:val="21"/>
        </w:rPr>
        <w:t> dataframe so that it is in a structured format like the New York dataset.</w:t>
      </w:r>
    </w:p>
    <w:p w14:paraId="32CB0996" w14:textId="77777777" w:rsidR="00CF6F80" w:rsidRDefault="00CF6F80" w:rsidP="00CF6F8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the data is in a structured format, you can replicate the analysis that we did to the New York City dataset to explore and cluster the neighborhoods in the city of Toronto.</w:t>
      </w:r>
    </w:p>
    <w:p w14:paraId="323B84E1" w14:textId="77777777" w:rsidR="00CF6F80" w:rsidRDefault="00CF6F80" w:rsidP="00CF6F80">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Your submission will be a link to your Jupyter Notebook on your Github repository.</w:t>
      </w:r>
    </w:p>
    <w:p w14:paraId="69FC94E1" w14:textId="6D61DC12" w:rsidR="00F65174" w:rsidRDefault="00CF6F80"/>
    <w:p w14:paraId="61E3EB95"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For this assignment, you will be required to explore and cluster the neighborhoods in Toronto.</w:t>
      </w:r>
    </w:p>
    <w:p w14:paraId="7FD1ACBC" w14:textId="77777777" w:rsidR="00CF6F80" w:rsidRPr="00CF6F80" w:rsidRDefault="00CF6F80" w:rsidP="00CF6F80">
      <w:pPr>
        <w:widowControl/>
        <w:numPr>
          <w:ilvl w:val="0"/>
          <w:numId w:val="1"/>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Start by creating a new Notebook for this assignment.</w:t>
      </w:r>
    </w:p>
    <w:p w14:paraId="29DCA0EF" w14:textId="77777777" w:rsidR="00CF6F80" w:rsidRPr="00CF6F80" w:rsidRDefault="00CF6F80" w:rsidP="00CF6F80">
      <w:pPr>
        <w:widowControl/>
        <w:numPr>
          <w:ilvl w:val="0"/>
          <w:numId w:val="1"/>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Use the Notebook to build the code to scrape the following Wikipedia page, </w:t>
      </w:r>
      <w:hyperlink r:id="rId5" w:tgtFrame="_blank" w:history="1">
        <w:r w:rsidRPr="00CF6F80">
          <w:rPr>
            <w:rFonts w:ascii="Arial" w:eastAsia="SimSun" w:hAnsi="Arial" w:cs="Arial"/>
            <w:color w:val="0062E4"/>
            <w:kern w:val="0"/>
            <w:szCs w:val="21"/>
            <w:u w:val="single"/>
          </w:rPr>
          <w:t>https://en.wikipedia.org/wiki/List_of_postal_codes_of_Canada:_M,</w:t>
        </w:r>
      </w:hyperlink>
      <w:r w:rsidRPr="00CF6F80">
        <w:rPr>
          <w:rFonts w:ascii="Arial" w:eastAsia="SimSun" w:hAnsi="Arial" w:cs="Arial"/>
          <w:color w:val="1F1F1F"/>
          <w:kern w:val="0"/>
          <w:szCs w:val="21"/>
        </w:rPr>
        <w:t> in order to obtain the data that is in the table of postal codes and to transform the data into a </w:t>
      </w:r>
      <w:r w:rsidRPr="00CF6F80">
        <w:rPr>
          <w:rFonts w:ascii="Arial" w:eastAsia="SimSun" w:hAnsi="Arial" w:cs="Arial"/>
          <w:i/>
          <w:iCs/>
          <w:color w:val="1F1F1F"/>
          <w:kern w:val="0"/>
          <w:szCs w:val="21"/>
        </w:rPr>
        <w:t>pandas </w:t>
      </w:r>
      <w:r w:rsidRPr="00CF6F80">
        <w:rPr>
          <w:rFonts w:ascii="Arial" w:eastAsia="SimSun" w:hAnsi="Arial" w:cs="Arial"/>
          <w:color w:val="1F1F1F"/>
          <w:kern w:val="0"/>
          <w:szCs w:val="21"/>
        </w:rPr>
        <w:t>dataframe like the one shown below:</w:t>
      </w:r>
    </w:p>
    <w:p w14:paraId="1016B563" w14:textId="63998EFD" w:rsidR="00CF6F80" w:rsidRPr="00CF6F80" w:rsidRDefault="00CF6F80" w:rsidP="00CF6F80">
      <w:pPr>
        <w:widowControl/>
        <w:shd w:val="clear" w:color="auto" w:fill="FFFFFF"/>
        <w:jc w:val="left"/>
        <w:rPr>
          <w:rFonts w:ascii="Arial" w:eastAsia="SimSun" w:hAnsi="Arial" w:cs="Arial"/>
          <w:color w:val="1F1F1F"/>
          <w:kern w:val="0"/>
          <w:szCs w:val="21"/>
        </w:rPr>
      </w:pPr>
      <w:r w:rsidRPr="00CF6F80">
        <w:rPr>
          <w:rFonts w:ascii="Arial" w:eastAsia="SimSun" w:hAnsi="Arial" w:cs="Arial"/>
          <w:noProof/>
          <w:color w:val="1F1F1F"/>
          <w:kern w:val="0"/>
          <w:szCs w:val="21"/>
        </w:rPr>
        <w:drawing>
          <wp:inline distT="0" distB="0" distL="0" distR="0" wp14:anchorId="537AFB54" wp14:editId="21841800">
            <wp:extent cx="5731510" cy="3879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inline>
        </w:drawing>
      </w:r>
    </w:p>
    <w:p w14:paraId="52395228"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lastRenderedPageBreak/>
        <w:t>3. To create the above dataframe:</w:t>
      </w:r>
    </w:p>
    <w:p w14:paraId="7C11B566" w14:textId="77777777" w:rsidR="00CF6F80" w:rsidRPr="00CF6F80" w:rsidRDefault="00CF6F80" w:rsidP="00CF6F80">
      <w:pPr>
        <w:widowControl/>
        <w:numPr>
          <w:ilvl w:val="0"/>
          <w:numId w:val="2"/>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The dataframe will consist of three columns: PostalCode, Borough, and Neighborhood</w:t>
      </w:r>
    </w:p>
    <w:p w14:paraId="4E690756" w14:textId="77777777" w:rsidR="00CF6F80" w:rsidRPr="00CF6F80" w:rsidRDefault="00CF6F80" w:rsidP="00CF6F80">
      <w:pPr>
        <w:widowControl/>
        <w:numPr>
          <w:ilvl w:val="0"/>
          <w:numId w:val="2"/>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Only process the cells that have an assigned borough. Ignore cells with a borough that is </w:t>
      </w:r>
      <w:r w:rsidRPr="00CF6F80">
        <w:rPr>
          <w:rFonts w:ascii="Arial" w:eastAsia="SimSun" w:hAnsi="Arial" w:cs="Arial"/>
          <w:b/>
          <w:bCs/>
          <w:color w:val="1F1F1F"/>
          <w:kern w:val="0"/>
          <w:szCs w:val="21"/>
        </w:rPr>
        <w:t>Not assigned.</w:t>
      </w:r>
    </w:p>
    <w:p w14:paraId="2E4B3CB2" w14:textId="77777777" w:rsidR="00CF6F80" w:rsidRPr="00CF6F80" w:rsidRDefault="00CF6F80" w:rsidP="00CF6F80">
      <w:pPr>
        <w:widowControl/>
        <w:numPr>
          <w:ilvl w:val="0"/>
          <w:numId w:val="2"/>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More than one neighborhood can exist in one postal code area. For example, in the table on the Wikipedia page, you will notice that </w:t>
      </w:r>
      <w:r w:rsidRPr="00CF6F80">
        <w:rPr>
          <w:rFonts w:ascii="Arial" w:eastAsia="SimSun" w:hAnsi="Arial" w:cs="Arial"/>
          <w:b/>
          <w:bCs/>
          <w:color w:val="1F1F1F"/>
          <w:kern w:val="0"/>
          <w:szCs w:val="21"/>
        </w:rPr>
        <w:t>M5A</w:t>
      </w:r>
      <w:r w:rsidRPr="00CF6F80">
        <w:rPr>
          <w:rFonts w:ascii="Arial" w:eastAsia="SimSun" w:hAnsi="Arial" w:cs="Arial"/>
          <w:color w:val="1F1F1F"/>
          <w:kern w:val="0"/>
          <w:szCs w:val="21"/>
        </w:rPr>
        <w:t> is listed twice and has two neighborhoods: </w:t>
      </w:r>
      <w:r w:rsidRPr="00CF6F80">
        <w:rPr>
          <w:rFonts w:ascii="Arial" w:eastAsia="SimSun" w:hAnsi="Arial" w:cs="Arial"/>
          <w:b/>
          <w:bCs/>
          <w:color w:val="1F1F1F"/>
          <w:kern w:val="0"/>
          <w:szCs w:val="21"/>
        </w:rPr>
        <w:t>Harbourfront </w:t>
      </w:r>
      <w:r w:rsidRPr="00CF6F80">
        <w:rPr>
          <w:rFonts w:ascii="Arial" w:eastAsia="SimSun" w:hAnsi="Arial" w:cs="Arial"/>
          <w:color w:val="1F1F1F"/>
          <w:kern w:val="0"/>
          <w:szCs w:val="21"/>
        </w:rPr>
        <w:t>and </w:t>
      </w:r>
      <w:r w:rsidRPr="00CF6F80">
        <w:rPr>
          <w:rFonts w:ascii="Arial" w:eastAsia="SimSun" w:hAnsi="Arial" w:cs="Arial"/>
          <w:b/>
          <w:bCs/>
          <w:color w:val="1F1F1F"/>
          <w:kern w:val="0"/>
          <w:szCs w:val="21"/>
        </w:rPr>
        <w:t>Regent Park</w:t>
      </w:r>
      <w:r w:rsidRPr="00CF6F80">
        <w:rPr>
          <w:rFonts w:ascii="Arial" w:eastAsia="SimSun" w:hAnsi="Arial" w:cs="Arial"/>
          <w:color w:val="1F1F1F"/>
          <w:kern w:val="0"/>
          <w:szCs w:val="21"/>
        </w:rPr>
        <w:t>. These two rows will be combined into one row with the neighborhoods separated with a comma as shown in </w:t>
      </w:r>
      <w:r w:rsidRPr="00CF6F80">
        <w:rPr>
          <w:rFonts w:ascii="Arial" w:eastAsia="SimSun" w:hAnsi="Arial" w:cs="Arial"/>
          <w:b/>
          <w:bCs/>
          <w:color w:val="1F1F1F"/>
          <w:kern w:val="0"/>
          <w:szCs w:val="21"/>
        </w:rPr>
        <w:t>row 11 </w:t>
      </w:r>
      <w:r w:rsidRPr="00CF6F80">
        <w:rPr>
          <w:rFonts w:ascii="Arial" w:eastAsia="SimSun" w:hAnsi="Arial" w:cs="Arial"/>
          <w:color w:val="1F1F1F"/>
          <w:kern w:val="0"/>
          <w:szCs w:val="21"/>
        </w:rPr>
        <w:t>in the above table.</w:t>
      </w:r>
    </w:p>
    <w:p w14:paraId="176432F6" w14:textId="77777777" w:rsidR="00CF6F80" w:rsidRPr="00CF6F80" w:rsidRDefault="00CF6F80" w:rsidP="00CF6F80">
      <w:pPr>
        <w:widowControl/>
        <w:numPr>
          <w:ilvl w:val="0"/>
          <w:numId w:val="3"/>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If a cell has a borough but a </w:t>
      </w:r>
      <w:r w:rsidRPr="00CF6F80">
        <w:rPr>
          <w:rFonts w:ascii="Arial" w:eastAsia="SimSun" w:hAnsi="Arial" w:cs="Arial"/>
          <w:b/>
          <w:bCs/>
          <w:color w:val="1F1F1F"/>
          <w:kern w:val="0"/>
          <w:szCs w:val="21"/>
        </w:rPr>
        <w:t>Not assigned </w:t>
      </w:r>
      <w:r w:rsidRPr="00CF6F80">
        <w:rPr>
          <w:rFonts w:ascii="Arial" w:eastAsia="SimSun" w:hAnsi="Arial" w:cs="Arial"/>
          <w:color w:val="1F1F1F"/>
          <w:kern w:val="0"/>
          <w:szCs w:val="21"/>
        </w:rPr>
        <w:t>neighborhood, then the neighborhood will be the same as the borough.</w:t>
      </w:r>
    </w:p>
    <w:p w14:paraId="7A03C6FA" w14:textId="77777777" w:rsidR="00CF6F80" w:rsidRPr="00CF6F80" w:rsidRDefault="00CF6F80" w:rsidP="00CF6F80">
      <w:pPr>
        <w:widowControl/>
        <w:numPr>
          <w:ilvl w:val="0"/>
          <w:numId w:val="3"/>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Clean your Notebook and add Markdown cells to explain your work and any assumptions you are making.</w:t>
      </w:r>
    </w:p>
    <w:p w14:paraId="7DF56D30" w14:textId="77777777" w:rsidR="00CF6F80" w:rsidRPr="00CF6F80" w:rsidRDefault="00CF6F80" w:rsidP="00CF6F80">
      <w:pPr>
        <w:widowControl/>
        <w:numPr>
          <w:ilvl w:val="0"/>
          <w:numId w:val="3"/>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In the last cell of your notebook, use the </w:t>
      </w:r>
      <w:r w:rsidRPr="00CF6F80">
        <w:rPr>
          <w:rFonts w:ascii="Arial" w:eastAsia="SimSun" w:hAnsi="Arial" w:cs="Arial"/>
          <w:b/>
          <w:bCs/>
          <w:color w:val="1F1F1F"/>
          <w:kern w:val="0"/>
          <w:szCs w:val="21"/>
        </w:rPr>
        <w:t>.shape</w:t>
      </w:r>
      <w:r w:rsidRPr="00CF6F80">
        <w:rPr>
          <w:rFonts w:ascii="Arial" w:eastAsia="SimSun" w:hAnsi="Arial" w:cs="Arial"/>
          <w:color w:val="1F1F1F"/>
          <w:kern w:val="0"/>
          <w:szCs w:val="21"/>
        </w:rPr>
        <w:t> method to print the number of rows of your dataframe.</w:t>
      </w:r>
    </w:p>
    <w:p w14:paraId="4B6ABAC1"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4. Submit a link to your Notebook on your Github repository. (</w:t>
      </w:r>
      <w:r w:rsidRPr="00CF6F80">
        <w:rPr>
          <w:rFonts w:ascii="Arial" w:eastAsia="SimSun" w:hAnsi="Arial" w:cs="Arial"/>
          <w:b/>
          <w:bCs/>
          <w:color w:val="1F1F1F"/>
          <w:kern w:val="0"/>
          <w:szCs w:val="21"/>
        </w:rPr>
        <w:t>10 marks</w:t>
      </w:r>
      <w:r w:rsidRPr="00CF6F80">
        <w:rPr>
          <w:rFonts w:ascii="Arial" w:eastAsia="SimSun" w:hAnsi="Arial" w:cs="Arial"/>
          <w:color w:val="1F1F1F"/>
          <w:kern w:val="0"/>
          <w:szCs w:val="21"/>
        </w:rPr>
        <w:t>)</w:t>
      </w:r>
    </w:p>
    <w:p w14:paraId="588B62BE"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b/>
          <w:bCs/>
          <w:color w:val="1F1F1F"/>
          <w:kern w:val="0"/>
          <w:szCs w:val="21"/>
        </w:rPr>
        <w:t>Note</w:t>
      </w:r>
      <w:r w:rsidRPr="00CF6F80">
        <w:rPr>
          <w:rFonts w:ascii="Arial" w:eastAsia="SimSun" w:hAnsi="Arial" w:cs="Arial"/>
          <w:color w:val="1F1F1F"/>
          <w:kern w:val="0"/>
          <w:szCs w:val="21"/>
        </w:rPr>
        <w:t>: There are different website scraping libraries and packages in Python. For scraping the above table, you can simply use </w:t>
      </w:r>
      <w:r w:rsidRPr="00CF6F80">
        <w:rPr>
          <w:rFonts w:ascii="Arial" w:eastAsia="SimSun" w:hAnsi="Arial" w:cs="Arial"/>
          <w:i/>
          <w:iCs/>
          <w:color w:val="1F1F1F"/>
          <w:kern w:val="0"/>
          <w:szCs w:val="21"/>
        </w:rPr>
        <w:t>pandas </w:t>
      </w:r>
      <w:r w:rsidRPr="00CF6F80">
        <w:rPr>
          <w:rFonts w:ascii="Arial" w:eastAsia="SimSun" w:hAnsi="Arial" w:cs="Arial"/>
          <w:color w:val="1F1F1F"/>
          <w:kern w:val="0"/>
          <w:szCs w:val="21"/>
        </w:rPr>
        <w:t>to read the table into a </w:t>
      </w:r>
      <w:r w:rsidRPr="00CF6F80">
        <w:rPr>
          <w:rFonts w:ascii="Arial" w:eastAsia="SimSun" w:hAnsi="Arial" w:cs="Arial"/>
          <w:i/>
          <w:iCs/>
          <w:color w:val="1F1F1F"/>
          <w:kern w:val="0"/>
          <w:szCs w:val="21"/>
        </w:rPr>
        <w:t>pandas </w:t>
      </w:r>
      <w:r w:rsidRPr="00CF6F80">
        <w:rPr>
          <w:rFonts w:ascii="Arial" w:eastAsia="SimSun" w:hAnsi="Arial" w:cs="Arial"/>
          <w:color w:val="1F1F1F"/>
          <w:kern w:val="0"/>
          <w:szCs w:val="21"/>
        </w:rPr>
        <w:t>dataframe.</w:t>
      </w:r>
    </w:p>
    <w:p w14:paraId="7657EAB0"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Another way, which would help to learn for more complicated cases of web scraping is using the BeautifulSoup package. Here is the package's main documentation page: </w:t>
      </w:r>
      <w:hyperlink r:id="rId7" w:tgtFrame="_blank" w:history="1">
        <w:r w:rsidRPr="00CF6F80">
          <w:rPr>
            <w:rFonts w:ascii="Arial" w:eastAsia="SimSun" w:hAnsi="Arial" w:cs="Arial"/>
            <w:color w:val="0062E4"/>
            <w:kern w:val="0"/>
            <w:szCs w:val="21"/>
            <w:u w:val="single"/>
          </w:rPr>
          <w:t>http://beautiful-soup-4.readthedocs.io/en/latest/</w:t>
        </w:r>
      </w:hyperlink>
    </w:p>
    <w:p w14:paraId="25D34FB6" w14:textId="77777777" w:rsidR="00CF6F80" w:rsidRPr="00CF6F80" w:rsidRDefault="00CF6F80" w:rsidP="00CF6F80">
      <w:pPr>
        <w:widowControl/>
        <w:shd w:val="clear" w:color="auto" w:fill="FFFFFF"/>
        <w:spacing w:after="100" w:afterAutospacing="1"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Use </w:t>
      </w:r>
      <w:r w:rsidRPr="00CF6F80">
        <w:rPr>
          <w:rFonts w:ascii="Arial" w:eastAsia="SimSun" w:hAnsi="Arial" w:cs="Arial"/>
          <w:i/>
          <w:iCs/>
          <w:color w:val="1F1F1F"/>
          <w:kern w:val="0"/>
          <w:szCs w:val="21"/>
        </w:rPr>
        <w:t>pandas, </w:t>
      </w:r>
      <w:r w:rsidRPr="00CF6F80">
        <w:rPr>
          <w:rFonts w:ascii="Arial" w:eastAsia="SimSun" w:hAnsi="Arial" w:cs="Arial"/>
          <w:color w:val="1F1F1F"/>
          <w:kern w:val="0"/>
          <w:szCs w:val="21"/>
        </w:rPr>
        <w:t>or the BeautifulSoup package, or any other way you are comfortable with to transform the data in the table on the Wikipedia page into the above </w:t>
      </w:r>
      <w:r w:rsidRPr="00CF6F80">
        <w:rPr>
          <w:rFonts w:ascii="Arial" w:eastAsia="SimSun" w:hAnsi="Arial" w:cs="Arial"/>
          <w:i/>
          <w:iCs/>
          <w:color w:val="1F1F1F"/>
          <w:kern w:val="0"/>
          <w:szCs w:val="21"/>
        </w:rPr>
        <w:t>pandas </w:t>
      </w:r>
      <w:r w:rsidRPr="00CF6F80">
        <w:rPr>
          <w:rFonts w:ascii="Arial" w:eastAsia="SimSun" w:hAnsi="Arial" w:cs="Arial"/>
          <w:color w:val="1F1F1F"/>
          <w:kern w:val="0"/>
          <w:szCs w:val="21"/>
        </w:rPr>
        <w:t>dataframe.</w:t>
      </w:r>
    </w:p>
    <w:p w14:paraId="36A5B0A4" w14:textId="77777777" w:rsidR="00CF6F80" w:rsidRPr="00CF6F80" w:rsidRDefault="00CF6F80" w:rsidP="00CF6F80">
      <w:pPr>
        <w:widowControl/>
        <w:shd w:val="clear" w:color="auto" w:fill="FFFFFF"/>
        <w:spacing w:after="100" w:afterAutospacing="1"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w:t>
      </w:r>
    </w:p>
    <w:p w14:paraId="0D764DE9"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Now that you have built a dataframe of the postal code of each neighborhood along with the borough name and neighborhood name, in order to utilize the Foursquare location data, we need to get the latitude and the longitude coordinates of each neighborhood.</w:t>
      </w:r>
    </w:p>
    <w:p w14:paraId="0E979E51"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In an older version of this course, we were leveraging the Google Maps Geocoding API to get the latitude and the longitude coordinates of each neighborhood. However, recently Google started charging for their API: </w:t>
      </w:r>
      <w:hyperlink r:id="rId8" w:tgtFrame="_blank" w:history="1">
        <w:r w:rsidRPr="00CF6F80">
          <w:rPr>
            <w:rFonts w:ascii="Arial" w:eastAsia="SimSun" w:hAnsi="Arial" w:cs="Arial"/>
            <w:color w:val="0062E4"/>
            <w:kern w:val="0"/>
            <w:szCs w:val="21"/>
            <w:u w:val="single"/>
          </w:rPr>
          <w:t>http://geoawesomeness.com/developers-up-in-arms-over-google-maps-api-insane-price-hike/,</w:t>
        </w:r>
      </w:hyperlink>
      <w:r w:rsidRPr="00CF6F80">
        <w:rPr>
          <w:rFonts w:ascii="Arial" w:eastAsia="SimSun" w:hAnsi="Arial" w:cs="Arial"/>
          <w:color w:val="1F1F1F"/>
          <w:kern w:val="0"/>
          <w:szCs w:val="21"/>
        </w:rPr>
        <w:t> so we will use the Geocoder Python package instead: https://geocoder.readthedocs.io/index.html.</w:t>
      </w:r>
    </w:p>
    <w:p w14:paraId="69A14584"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lastRenderedPageBreak/>
        <w:t>The problem with this Package is you have to be persistent sometimes in order to get the geographical coordinates of a given postal code. So you can make a call to get the latitude and longitude coordinates of a given postal code and the result would be None, and then make the call again and you would get the coordinates. So, in order to make sure that you get the coordinates for all of our neighborhoods, you can run a while loop for each postal code. Taking postal code </w:t>
      </w:r>
      <w:r w:rsidRPr="00CF6F80">
        <w:rPr>
          <w:rFonts w:ascii="Arial" w:eastAsia="SimSun" w:hAnsi="Arial" w:cs="Arial"/>
          <w:b/>
          <w:bCs/>
          <w:color w:val="1F1F1F"/>
          <w:kern w:val="0"/>
          <w:szCs w:val="21"/>
        </w:rPr>
        <w:t>M5G </w:t>
      </w:r>
      <w:r w:rsidRPr="00CF6F80">
        <w:rPr>
          <w:rFonts w:ascii="Arial" w:eastAsia="SimSun" w:hAnsi="Arial" w:cs="Arial"/>
          <w:color w:val="1F1F1F"/>
          <w:kern w:val="0"/>
          <w:szCs w:val="21"/>
        </w:rPr>
        <w:t>as an example, your code would look something like this:</w:t>
      </w:r>
    </w:p>
    <w:p w14:paraId="6AF4CCB7" w14:textId="0A5CBD01"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object w:dxaOrig="1440" w:dyaOrig="1440" w14:anchorId="3008B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0.6pt" o:ole="">
            <v:imagedata r:id="rId9" o:title=""/>
          </v:shape>
          <w:control r:id="rId10" w:name="DefaultOcxName" w:shapeid="_x0000_i1034"/>
        </w:object>
      </w:r>
    </w:p>
    <w:p w14:paraId="4C5E7AAC"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1</w:t>
      </w:r>
    </w:p>
    <w:p w14:paraId="5F94EB6E"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2</w:t>
      </w:r>
    </w:p>
    <w:p w14:paraId="6F18B7B8"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3</w:t>
      </w:r>
    </w:p>
    <w:p w14:paraId="224D091A"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4</w:t>
      </w:r>
    </w:p>
    <w:p w14:paraId="0062FCA5"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5</w:t>
      </w:r>
    </w:p>
    <w:p w14:paraId="70830361"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6</w:t>
      </w:r>
    </w:p>
    <w:p w14:paraId="6D259E57"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7</w:t>
      </w:r>
    </w:p>
    <w:p w14:paraId="573872CE"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8</w:t>
      </w:r>
    </w:p>
    <w:p w14:paraId="2B9924C6"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9</w:t>
      </w:r>
    </w:p>
    <w:p w14:paraId="2D2494E6"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10</w:t>
      </w:r>
    </w:p>
    <w:p w14:paraId="6F7114A4"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11</w:t>
      </w:r>
    </w:p>
    <w:p w14:paraId="6031D6A8"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12</w:t>
      </w:r>
    </w:p>
    <w:p w14:paraId="7304C744"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8959A8"/>
          <w:kern w:val="0"/>
          <w:sz w:val="18"/>
          <w:szCs w:val="18"/>
        </w:rPr>
        <w:t>import</w:t>
      </w:r>
      <w:r w:rsidRPr="00CF6F80">
        <w:rPr>
          <w:rFonts w:ascii="Consolas" w:eastAsia="SimSun" w:hAnsi="Consolas" w:cs="SimSun"/>
          <w:color w:val="4D4D4C"/>
          <w:kern w:val="0"/>
          <w:sz w:val="18"/>
          <w:szCs w:val="18"/>
        </w:rPr>
        <w:t xml:space="preserve"> geocoder </w:t>
      </w:r>
      <w:r w:rsidRPr="00CF6F80">
        <w:rPr>
          <w:rFonts w:ascii="Consolas" w:eastAsia="SimSun" w:hAnsi="Consolas" w:cs="SimSun"/>
          <w:color w:val="8E908C"/>
          <w:kern w:val="0"/>
          <w:sz w:val="18"/>
          <w:szCs w:val="18"/>
        </w:rPr>
        <w:t># import geocoder</w:t>
      </w:r>
    </w:p>
    <w:p w14:paraId="195D6C8C"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8E908C"/>
          <w:kern w:val="0"/>
          <w:sz w:val="18"/>
          <w:szCs w:val="18"/>
        </w:rPr>
        <w:t># initialize your variable to None</w:t>
      </w:r>
    </w:p>
    <w:p w14:paraId="3019FF9E"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 xml:space="preserve">lat_lng_coords </w:t>
      </w:r>
      <w:r w:rsidRPr="00CF6F80">
        <w:rPr>
          <w:rFonts w:ascii="Consolas" w:eastAsia="SimSun" w:hAnsi="Consolas" w:cs="SimSun"/>
          <w:color w:val="3E999F"/>
          <w:kern w:val="0"/>
          <w:sz w:val="18"/>
          <w:szCs w:val="18"/>
        </w:rPr>
        <w:t>=</w:t>
      </w:r>
      <w:r w:rsidRPr="00CF6F80">
        <w:rPr>
          <w:rFonts w:ascii="Consolas" w:eastAsia="SimSun" w:hAnsi="Consolas" w:cs="SimSun"/>
          <w:color w:val="4D4D4C"/>
          <w:kern w:val="0"/>
          <w:sz w:val="18"/>
          <w:szCs w:val="18"/>
        </w:rPr>
        <w:t xml:space="preserve"> </w:t>
      </w:r>
      <w:r w:rsidRPr="00CF6F80">
        <w:rPr>
          <w:rFonts w:ascii="Consolas" w:eastAsia="SimSun" w:hAnsi="Consolas" w:cs="SimSun"/>
          <w:color w:val="F5871F"/>
          <w:kern w:val="0"/>
          <w:sz w:val="18"/>
          <w:szCs w:val="18"/>
        </w:rPr>
        <w:t>None</w:t>
      </w:r>
    </w:p>
    <w:p w14:paraId="7070122F"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8E908C"/>
          <w:kern w:val="0"/>
          <w:sz w:val="18"/>
          <w:szCs w:val="18"/>
        </w:rPr>
        <w:t># loop until you get the coordinates</w:t>
      </w:r>
    </w:p>
    <w:p w14:paraId="16768159"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8959A8"/>
          <w:kern w:val="0"/>
          <w:sz w:val="18"/>
          <w:szCs w:val="18"/>
        </w:rPr>
        <w:t>while</w:t>
      </w:r>
      <w:r w:rsidRPr="00CF6F80">
        <w:rPr>
          <w:rFonts w:ascii="Consolas" w:eastAsia="SimSun" w:hAnsi="Consolas" w:cs="SimSun"/>
          <w:color w:val="4D4D4C"/>
          <w:kern w:val="0"/>
          <w:sz w:val="18"/>
          <w:szCs w:val="18"/>
        </w:rPr>
        <w:t xml:space="preserve">(lat_lng_coords </w:t>
      </w:r>
      <w:r w:rsidRPr="00CF6F80">
        <w:rPr>
          <w:rFonts w:ascii="Consolas" w:eastAsia="SimSun" w:hAnsi="Consolas" w:cs="SimSun"/>
          <w:color w:val="8959A8"/>
          <w:kern w:val="0"/>
          <w:sz w:val="18"/>
          <w:szCs w:val="18"/>
        </w:rPr>
        <w:t>is</w:t>
      </w:r>
      <w:r w:rsidRPr="00CF6F80">
        <w:rPr>
          <w:rFonts w:ascii="Consolas" w:eastAsia="SimSun" w:hAnsi="Consolas" w:cs="SimSun"/>
          <w:color w:val="4D4D4C"/>
          <w:kern w:val="0"/>
          <w:sz w:val="18"/>
          <w:szCs w:val="18"/>
        </w:rPr>
        <w:t xml:space="preserve"> </w:t>
      </w:r>
      <w:r w:rsidRPr="00CF6F80">
        <w:rPr>
          <w:rFonts w:ascii="Consolas" w:eastAsia="SimSun" w:hAnsi="Consolas" w:cs="SimSun"/>
          <w:color w:val="F5871F"/>
          <w:kern w:val="0"/>
          <w:sz w:val="18"/>
          <w:szCs w:val="18"/>
        </w:rPr>
        <w:t>None</w:t>
      </w:r>
      <w:r w:rsidRPr="00CF6F80">
        <w:rPr>
          <w:rFonts w:ascii="Consolas" w:eastAsia="SimSun" w:hAnsi="Consolas" w:cs="SimSun"/>
          <w:color w:val="4D4D4C"/>
          <w:kern w:val="0"/>
          <w:sz w:val="18"/>
          <w:szCs w:val="18"/>
        </w:rPr>
        <w:t>):</w:t>
      </w:r>
    </w:p>
    <w:p w14:paraId="5B4CF8F0"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 xml:space="preserve">  g </w:t>
      </w:r>
      <w:r w:rsidRPr="00CF6F80">
        <w:rPr>
          <w:rFonts w:ascii="Consolas" w:eastAsia="SimSun" w:hAnsi="Consolas" w:cs="SimSun"/>
          <w:color w:val="3E999F"/>
          <w:kern w:val="0"/>
          <w:sz w:val="18"/>
          <w:szCs w:val="18"/>
        </w:rPr>
        <w:t>=</w:t>
      </w:r>
      <w:r w:rsidRPr="00CF6F80">
        <w:rPr>
          <w:rFonts w:ascii="Consolas" w:eastAsia="SimSun" w:hAnsi="Consolas" w:cs="SimSun"/>
          <w:color w:val="4D4D4C"/>
          <w:kern w:val="0"/>
          <w:sz w:val="18"/>
          <w:szCs w:val="18"/>
        </w:rPr>
        <w:t xml:space="preserve"> geocoder.google(</w:t>
      </w:r>
      <w:r w:rsidRPr="00CF6F80">
        <w:rPr>
          <w:rFonts w:ascii="Consolas" w:eastAsia="SimSun" w:hAnsi="Consolas" w:cs="SimSun"/>
          <w:color w:val="718C00"/>
          <w:kern w:val="0"/>
          <w:sz w:val="18"/>
          <w:szCs w:val="18"/>
        </w:rPr>
        <w:t>'{}, Toronto, Ontario'</w:t>
      </w:r>
      <w:r w:rsidRPr="00CF6F80">
        <w:rPr>
          <w:rFonts w:ascii="Consolas" w:eastAsia="SimSun" w:hAnsi="Consolas" w:cs="SimSun"/>
          <w:color w:val="4D4D4C"/>
          <w:kern w:val="0"/>
          <w:sz w:val="18"/>
          <w:szCs w:val="18"/>
        </w:rPr>
        <w:t>.</w:t>
      </w:r>
      <w:r w:rsidRPr="00CF6F80">
        <w:rPr>
          <w:rFonts w:ascii="Consolas" w:eastAsia="SimSun" w:hAnsi="Consolas" w:cs="SimSun"/>
          <w:color w:val="4271AE"/>
          <w:kern w:val="0"/>
          <w:sz w:val="18"/>
          <w:szCs w:val="18"/>
        </w:rPr>
        <w:t>format</w:t>
      </w:r>
      <w:r w:rsidRPr="00CF6F80">
        <w:rPr>
          <w:rFonts w:ascii="Consolas" w:eastAsia="SimSun" w:hAnsi="Consolas" w:cs="SimSun"/>
          <w:color w:val="4D4D4C"/>
          <w:kern w:val="0"/>
          <w:sz w:val="18"/>
          <w:szCs w:val="18"/>
        </w:rPr>
        <w:t>(postal_code))</w:t>
      </w:r>
    </w:p>
    <w:p w14:paraId="32F70593"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 xml:space="preserve">  lat_lng_coords </w:t>
      </w:r>
      <w:r w:rsidRPr="00CF6F80">
        <w:rPr>
          <w:rFonts w:ascii="Consolas" w:eastAsia="SimSun" w:hAnsi="Consolas" w:cs="SimSun"/>
          <w:color w:val="3E999F"/>
          <w:kern w:val="0"/>
          <w:sz w:val="18"/>
          <w:szCs w:val="18"/>
        </w:rPr>
        <w:t>=</w:t>
      </w:r>
      <w:r w:rsidRPr="00CF6F80">
        <w:rPr>
          <w:rFonts w:ascii="Consolas" w:eastAsia="SimSun" w:hAnsi="Consolas" w:cs="SimSun"/>
          <w:color w:val="4D4D4C"/>
          <w:kern w:val="0"/>
          <w:sz w:val="18"/>
          <w:szCs w:val="18"/>
        </w:rPr>
        <w:t xml:space="preserve"> g.latlng</w:t>
      </w:r>
    </w:p>
    <w:p w14:paraId="499DB1F1"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 xml:space="preserve">latitude </w:t>
      </w:r>
      <w:r w:rsidRPr="00CF6F80">
        <w:rPr>
          <w:rFonts w:ascii="Consolas" w:eastAsia="SimSun" w:hAnsi="Consolas" w:cs="SimSun"/>
          <w:color w:val="3E999F"/>
          <w:kern w:val="0"/>
          <w:sz w:val="18"/>
          <w:szCs w:val="18"/>
        </w:rPr>
        <w:t>=</w:t>
      </w:r>
      <w:r w:rsidRPr="00CF6F80">
        <w:rPr>
          <w:rFonts w:ascii="Consolas" w:eastAsia="SimSun" w:hAnsi="Consolas" w:cs="SimSun"/>
          <w:color w:val="4D4D4C"/>
          <w:kern w:val="0"/>
          <w:sz w:val="18"/>
          <w:szCs w:val="18"/>
        </w:rPr>
        <w:t xml:space="preserve"> lat_lng_coords[</w:t>
      </w:r>
      <w:r w:rsidRPr="00CF6F80">
        <w:rPr>
          <w:rFonts w:ascii="Consolas" w:eastAsia="SimSun" w:hAnsi="Consolas" w:cs="SimSun"/>
          <w:color w:val="F5871F"/>
          <w:kern w:val="0"/>
          <w:sz w:val="18"/>
          <w:szCs w:val="18"/>
        </w:rPr>
        <w:t>0</w:t>
      </w:r>
      <w:r w:rsidRPr="00CF6F80">
        <w:rPr>
          <w:rFonts w:ascii="Consolas" w:eastAsia="SimSun" w:hAnsi="Consolas" w:cs="SimSun"/>
          <w:color w:val="4D4D4C"/>
          <w:kern w:val="0"/>
          <w:sz w:val="18"/>
          <w:szCs w:val="18"/>
        </w:rPr>
        <w:t>]</w:t>
      </w:r>
    </w:p>
    <w:p w14:paraId="41C046B6" w14:textId="77777777" w:rsidR="00CF6F80" w:rsidRPr="00CF6F80" w:rsidRDefault="00CF6F80" w:rsidP="00CF6F80">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color w:val="4D4D4C"/>
          <w:kern w:val="0"/>
          <w:sz w:val="18"/>
          <w:szCs w:val="18"/>
        </w:rPr>
      </w:pPr>
      <w:r w:rsidRPr="00CF6F80">
        <w:rPr>
          <w:rFonts w:ascii="Consolas" w:eastAsia="SimSun" w:hAnsi="Consolas" w:cs="SimSun"/>
          <w:color w:val="4D4D4C"/>
          <w:kern w:val="0"/>
          <w:sz w:val="18"/>
          <w:szCs w:val="18"/>
        </w:rPr>
        <w:t xml:space="preserve">longitude </w:t>
      </w:r>
      <w:r w:rsidRPr="00CF6F80">
        <w:rPr>
          <w:rFonts w:ascii="Consolas" w:eastAsia="SimSun" w:hAnsi="Consolas" w:cs="SimSun"/>
          <w:color w:val="3E999F"/>
          <w:kern w:val="0"/>
          <w:sz w:val="18"/>
          <w:szCs w:val="18"/>
        </w:rPr>
        <w:t>=</w:t>
      </w:r>
      <w:r w:rsidRPr="00CF6F80">
        <w:rPr>
          <w:rFonts w:ascii="Consolas" w:eastAsia="SimSun" w:hAnsi="Consolas" w:cs="SimSun"/>
          <w:color w:val="4D4D4C"/>
          <w:kern w:val="0"/>
          <w:sz w:val="18"/>
          <w:szCs w:val="18"/>
        </w:rPr>
        <w:t xml:space="preserve"> lat_lng_coords[</w:t>
      </w:r>
      <w:r w:rsidRPr="00CF6F80">
        <w:rPr>
          <w:rFonts w:ascii="Consolas" w:eastAsia="SimSun" w:hAnsi="Consolas" w:cs="SimSun"/>
          <w:color w:val="F5871F"/>
          <w:kern w:val="0"/>
          <w:sz w:val="18"/>
          <w:szCs w:val="18"/>
        </w:rPr>
        <w:t>1</w:t>
      </w:r>
      <w:r w:rsidRPr="00CF6F80">
        <w:rPr>
          <w:rFonts w:ascii="Consolas" w:eastAsia="SimSun" w:hAnsi="Consolas" w:cs="SimSun"/>
          <w:color w:val="4D4D4C"/>
          <w:kern w:val="0"/>
          <w:sz w:val="18"/>
          <w:szCs w:val="18"/>
        </w:rPr>
        <w:t>]</w:t>
      </w:r>
    </w:p>
    <w:p w14:paraId="08659DFF"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Given that this package can be very unreliable, in case you are not able to get the geographical coordinates of the neighborhoods using the Geocoder package, here is a link to a csv file that has the geographical coordinates of each postal code: </w:t>
      </w:r>
      <w:hyperlink r:id="rId11" w:tgtFrame="_blank" w:history="1">
        <w:r w:rsidRPr="00CF6F80">
          <w:rPr>
            <w:rFonts w:ascii="Arial" w:eastAsia="SimSun" w:hAnsi="Arial" w:cs="Arial"/>
            <w:color w:val="0062E4"/>
            <w:kern w:val="0"/>
            <w:szCs w:val="21"/>
            <w:u w:val="single"/>
          </w:rPr>
          <w:t>http://cocl.us/Geospatial_data</w:t>
        </w:r>
      </w:hyperlink>
    </w:p>
    <w:p w14:paraId="3D6AE600"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Use the Geocoder package or the csv file to create the following dataframe:</w:t>
      </w:r>
    </w:p>
    <w:p w14:paraId="490667D7" w14:textId="4F88588C" w:rsidR="00CF6F80" w:rsidRPr="00CF6F80" w:rsidRDefault="00CF6F80" w:rsidP="00CF6F80">
      <w:pPr>
        <w:widowControl/>
        <w:shd w:val="clear" w:color="auto" w:fill="FFFFFF"/>
        <w:jc w:val="left"/>
        <w:rPr>
          <w:rFonts w:ascii="Arial" w:eastAsia="SimSun" w:hAnsi="Arial" w:cs="Arial"/>
          <w:color w:val="1F1F1F"/>
          <w:kern w:val="0"/>
          <w:szCs w:val="21"/>
        </w:rPr>
      </w:pPr>
      <w:r w:rsidRPr="00CF6F80">
        <w:rPr>
          <w:rFonts w:ascii="Arial" w:eastAsia="SimSun" w:hAnsi="Arial" w:cs="Arial"/>
          <w:noProof/>
          <w:color w:val="1F1F1F"/>
          <w:kern w:val="0"/>
          <w:szCs w:val="21"/>
        </w:rPr>
        <w:lastRenderedPageBreak/>
        <w:drawing>
          <wp:inline distT="0" distB="0" distL="0" distR="0" wp14:anchorId="591D91F7" wp14:editId="5B5463DF">
            <wp:extent cx="5731510" cy="3085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15CA74C8"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b/>
          <w:bCs/>
          <w:color w:val="1F1F1F"/>
          <w:kern w:val="0"/>
          <w:szCs w:val="21"/>
        </w:rPr>
        <w:t>Important Note: </w:t>
      </w:r>
      <w:r w:rsidRPr="00CF6F80">
        <w:rPr>
          <w:rFonts w:ascii="Arial" w:eastAsia="SimSun" w:hAnsi="Arial" w:cs="Arial"/>
          <w:color w:val="1F1F1F"/>
          <w:kern w:val="0"/>
          <w:szCs w:val="21"/>
        </w:rPr>
        <w:t>There is a limit on how many times you can call geocoder.google function. It is 2500 times per day. This should be way more than enough for you to get acquainted with the package and to use it to get the geographical coordinates of the neighborhoods in the Toronto.</w:t>
      </w:r>
    </w:p>
    <w:p w14:paraId="12EECFAF" w14:textId="77777777" w:rsidR="00CF6F80" w:rsidRPr="00CF6F80" w:rsidRDefault="00CF6F80" w:rsidP="00CF6F80">
      <w:pPr>
        <w:widowControl/>
        <w:shd w:val="clear" w:color="auto" w:fill="FFFFFF"/>
        <w:spacing w:after="100" w:afterAutospacing="1"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Once you are able to create the above dataframe, submit a link to the new Notebook on your Github repository. (</w:t>
      </w:r>
      <w:r w:rsidRPr="00CF6F80">
        <w:rPr>
          <w:rFonts w:ascii="Arial" w:eastAsia="SimSun" w:hAnsi="Arial" w:cs="Arial"/>
          <w:b/>
          <w:bCs/>
          <w:color w:val="1F1F1F"/>
          <w:kern w:val="0"/>
          <w:szCs w:val="21"/>
        </w:rPr>
        <w:t>2 marks</w:t>
      </w:r>
      <w:r w:rsidRPr="00CF6F80">
        <w:rPr>
          <w:rFonts w:ascii="Arial" w:eastAsia="SimSun" w:hAnsi="Arial" w:cs="Arial"/>
          <w:color w:val="1F1F1F"/>
          <w:kern w:val="0"/>
          <w:szCs w:val="21"/>
        </w:rPr>
        <w:t>)</w:t>
      </w:r>
    </w:p>
    <w:p w14:paraId="6EA23ACC" w14:textId="23CE891A" w:rsidR="00CF6F80" w:rsidRPr="00CF6F80" w:rsidRDefault="00CF6F80" w:rsidP="00CF6F80">
      <w:pPr>
        <w:widowControl/>
        <w:shd w:val="clear" w:color="auto" w:fill="FFFFFF"/>
        <w:jc w:val="left"/>
        <w:rPr>
          <w:rFonts w:ascii="Arial" w:eastAsia="SimSun" w:hAnsi="Arial" w:cs="Arial"/>
          <w:color w:val="1F1F1F"/>
          <w:kern w:val="0"/>
          <w:szCs w:val="21"/>
        </w:rPr>
      </w:pPr>
      <w:r w:rsidRPr="00CF6F80">
        <w:rPr>
          <w:rFonts w:ascii="Arial" w:eastAsia="SimSun" w:hAnsi="Arial" w:cs="Arial"/>
          <w:color w:val="1F1F1F"/>
          <w:kern w:val="0"/>
          <w:szCs w:val="21"/>
        </w:rPr>
        <w:object w:dxaOrig="1440" w:dyaOrig="1440" w14:anchorId="5E75A265">
          <v:shape id="_x0000_i1038" type="#_x0000_t75" style="width:136.5pt;height:66.8pt" o:ole="">
            <v:imagedata r:id="rId13" o:title=""/>
          </v:shape>
          <w:control r:id="rId14" w:name="DefaultOcxName1" w:shapeid="_x0000_i1038"/>
        </w:object>
      </w:r>
    </w:p>
    <w:p w14:paraId="60B69639"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Explore and cluster the neighborhoods in Toronto. You can decide to work with only boroughs that contain the word Toronto and then replicate the same analysis we did to the New York City data. It is up to you.</w:t>
      </w:r>
    </w:p>
    <w:p w14:paraId="57ADFB1F" w14:textId="77777777" w:rsidR="00CF6F80" w:rsidRPr="00CF6F80" w:rsidRDefault="00CF6F80" w:rsidP="00CF6F80">
      <w:pPr>
        <w:widowControl/>
        <w:shd w:val="clear" w:color="auto" w:fill="FFFFFF"/>
        <w:spacing w:after="300"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Just make sure:</w:t>
      </w:r>
    </w:p>
    <w:p w14:paraId="4887BC1D" w14:textId="77777777" w:rsidR="00CF6F80" w:rsidRPr="00CF6F80" w:rsidRDefault="00CF6F80" w:rsidP="00CF6F80">
      <w:pPr>
        <w:widowControl/>
        <w:numPr>
          <w:ilvl w:val="0"/>
          <w:numId w:val="4"/>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to add enough Markdown cells to explain what you decided to do and to report any observations you make.</w:t>
      </w:r>
    </w:p>
    <w:p w14:paraId="1A4874F0" w14:textId="77777777" w:rsidR="00CF6F80" w:rsidRPr="00CF6F80" w:rsidRDefault="00CF6F80" w:rsidP="00CF6F80">
      <w:pPr>
        <w:widowControl/>
        <w:numPr>
          <w:ilvl w:val="0"/>
          <w:numId w:val="4"/>
        </w:numPr>
        <w:shd w:val="clear" w:color="auto" w:fill="FFFFFF"/>
        <w:spacing w:before="100" w:beforeAutospacing="1" w:after="150"/>
        <w:ind w:left="1170"/>
        <w:jc w:val="left"/>
        <w:rPr>
          <w:rFonts w:ascii="Arial" w:eastAsia="SimSun" w:hAnsi="Arial" w:cs="Arial"/>
          <w:color w:val="1F1F1F"/>
          <w:kern w:val="0"/>
          <w:szCs w:val="21"/>
        </w:rPr>
      </w:pPr>
      <w:r w:rsidRPr="00CF6F80">
        <w:rPr>
          <w:rFonts w:ascii="Arial" w:eastAsia="SimSun" w:hAnsi="Arial" w:cs="Arial"/>
          <w:color w:val="1F1F1F"/>
          <w:kern w:val="0"/>
          <w:szCs w:val="21"/>
        </w:rPr>
        <w:t>to generate maps to visualize your neighborhoods and how they cluster together.</w:t>
      </w:r>
    </w:p>
    <w:p w14:paraId="68BACAD7" w14:textId="77777777" w:rsidR="00CF6F80" w:rsidRPr="00CF6F80" w:rsidRDefault="00CF6F80" w:rsidP="00CF6F80">
      <w:pPr>
        <w:widowControl/>
        <w:shd w:val="clear" w:color="auto" w:fill="FFFFFF"/>
        <w:spacing w:after="100" w:afterAutospacing="1" w:line="315" w:lineRule="atLeast"/>
        <w:jc w:val="left"/>
        <w:rPr>
          <w:rFonts w:ascii="Arial" w:eastAsia="SimSun" w:hAnsi="Arial" w:cs="Arial"/>
          <w:color w:val="1F1F1F"/>
          <w:kern w:val="0"/>
          <w:szCs w:val="21"/>
        </w:rPr>
      </w:pPr>
      <w:r w:rsidRPr="00CF6F80">
        <w:rPr>
          <w:rFonts w:ascii="Arial" w:eastAsia="SimSun" w:hAnsi="Arial" w:cs="Arial"/>
          <w:color w:val="1F1F1F"/>
          <w:kern w:val="0"/>
          <w:szCs w:val="21"/>
        </w:rPr>
        <w:t>Once you are happy with your analysis, submit a link to the new Notebook on your Github repository. (</w:t>
      </w:r>
      <w:r w:rsidRPr="00CF6F80">
        <w:rPr>
          <w:rFonts w:ascii="Arial" w:eastAsia="SimSun" w:hAnsi="Arial" w:cs="Arial"/>
          <w:b/>
          <w:bCs/>
          <w:color w:val="1F1F1F"/>
          <w:kern w:val="0"/>
          <w:szCs w:val="21"/>
        </w:rPr>
        <w:t>3 marks)</w:t>
      </w:r>
    </w:p>
    <w:p w14:paraId="5E449D64" w14:textId="77777777" w:rsidR="00CF6F80" w:rsidRPr="00CF6F80" w:rsidRDefault="00CF6F80"/>
    <w:sectPr w:rsidR="00CF6F80" w:rsidRPr="00CF6F8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29C5"/>
    <w:multiLevelType w:val="multilevel"/>
    <w:tmpl w:val="379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B44F4"/>
    <w:multiLevelType w:val="multilevel"/>
    <w:tmpl w:val="3414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763B7"/>
    <w:multiLevelType w:val="multilevel"/>
    <w:tmpl w:val="6AE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43205B"/>
    <w:multiLevelType w:val="multilevel"/>
    <w:tmpl w:val="FE28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FE"/>
    <w:rsid w:val="007C4DEE"/>
    <w:rsid w:val="00B936DB"/>
    <w:rsid w:val="00CF6F80"/>
    <w:rsid w:val="00E8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9460"/>
  <w15:chartTrackingRefBased/>
  <w15:docId w15:val="{0CCF1A37-D5F2-4280-847A-9BA618AB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F80"/>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CF6F80"/>
    <w:rPr>
      <w:i/>
      <w:iCs/>
    </w:rPr>
  </w:style>
  <w:style w:type="character" w:styleId="Hyperlink">
    <w:name w:val="Hyperlink"/>
    <w:basedOn w:val="DefaultParagraphFont"/>
    <w:uiPriority w:val="99"/>
    <w:semiHidden/>
    <w:unhideWhenUsed/>
    <w:rsid w:val="00CF6F80"/>
    <w:rPr>
      <w:color w:val="0000FF"/>
      <w:u w:val="single"/>
    </w:rPr>
  </w:style>
  <w:style w:type="character" w:styleId="Strong">
    <w:name w:val="Strong"/>
    <w:basedOn w:val="DefaultParagraphFont"/>
    <w:uiPriority w:val="22"/>
    <w:qFormat/>
    <w:rsid w:val="00CF6F80"/>
    <w:rPr>
      <w:b/>
      <w:bCs/>
    </w:rPr>
  </w:style>
  <w:style w:type="paragraph" w:styleId="HTMLPreformatted">
    <w:name w:val="HTML Preformatted"/>
    <w:basedOn w:val="Normal"/>
    <w:link w:val="HTMLPreformattedChar"/>
    <w:uiPriority w:val="99"/>
    <w:semiHidden/>
    <w:unhideWhenUsed/>
    <w:rsid w:val="00CF6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CF6F80"/>
    <w:rPr>
      <w:rFonts w:ascii="SimSun" w:eastAsia="SimSun" w:hAnsi="SimSun" w:cs="SimSun"/>
      <w:kern w:val="0"/>
      <w:sz w:val="24"/>
      <w:szCs w:val="24"/>
    </w:rPr>
  </w:style>
  <w:style w:type="character" w:customStyle="1" w:styleId="acekeyword">
    <w:name w:val="ace_keyword"/>
    <w:basedOn w:val="DefaultParagraphFont"/>
    <w:rsid w:val="00CF6F80"/>
  </w:style>
  <w:style w:type="character" w:customStyle="1" w:styleId="aceidentifier">
    <w:name w:val="ace_identifier"/>
    <w:basedOn w:val="DefaultParagraphFont"/>
    <w:rsid w:val="00CF6F80"/>
  </w:style>
  <w:style w:type="character" w:customStyle="1" w:styleId="acecomment">
    <w:name w:val="ace_comment"/>
    <w:basedOn w:val="DefaultParagraphFont"/>
    <w:rsid w:val="00CF6F80"/>
  </w:style>
  <w:style w:type="character" w:customStyle="1" w:styleId="aceconstant">
    <w:name w:val="ace_constant"/>
    <w:basedOn w:val="DefaultParagraphFont"/>
    <w:rsid w:val="00CF6F80"/>
  </w:style>
  <w:style w:type="character" w:customStyle="1" w:styleId="aceparen">
    <w:name w:val="ace_paren"/>
    <w:basedOn w:val="DefaultParagraphFont"/>
    <w:rsid w:val="00CF6F80"/>
  </w:style>
  <w:style w:type="character" w:customStyle="1" w:styleId="acestring">
    <w:name w:val="ace_string"/>
    <w:basedOn w:val="DefaultParagraphFont"/>
    <w:rsid w:val="00CF6F80"/>
  </w:style>
  <w:style w:type="character" w:customStyle="1" w:styleId="acesupport">
    <w:name w:val="ace_support"/>
    <w:basedOn w:val="DefaultParagraphFont"/>
    <w:rsid w:val="00CF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728581">
      <w:bodyDiv w:val="1"/>
      <w:marLeft w:val="0"/>
      <w:marRight w:val="0"/>
      <w:marTop w:val="0"/>
      <w:marBottom w:val="0"/>
      <w:divBdr>
        <w:top w:val="none" w:sz="0" w:space="0" w:color="auto"/>
        <w:left w:val="none" w:sz="0" w:space="0" w:color="auto"/>
        <w:bottom w:val="none" w:sz="0" w:space="0" w:color="auto"/>
        <w:right w:val="none" w:sz="0" w:space="0" w:color="auto"/>
      </w:divBdr>
    </w:div>
    <w:div w:id="1865056063">
      <w:bodyDiv w:val="1"/>
      <w:marLeft w:val="0"/>
      <w:marRight w:val="0"/>
      <w:marTop w:val="0"/>
      <w:marBottom w:val="0"/>
      <w:divBdr>
        <w:top w:val="none" w:sz="0" w:space="0" w:color="auto"/>
        <w:left w:val="none" w:sz="0" w:space="0" w:color="auto"/>
        <w:bottom w:val="none" w:sz="0" w:space="0" w:color="auto"/>
        <w:right w:val="none" w:sz="0" w:space="0" w:color="auto"/>
      </w:divBdr>
      <w:divsChild>
        <w:div w:id="669599364">
          <w:marLeft w:val="0"/>
          <w:marRight w:val="0"/>
          <w:marTop w:val="0"/>
          <w:marBottom w:val="0"/>
          <w:divBdr>
            <w:top w:val="none" w:sz="0" w:space="0" w:color="auto"/>
            <w:left w:val="none" w:sz="0" w:space="0" w:color="auto"/>
            <w:bottom w:val="none" w:sz="0" w:space="0" w:color="auto"/>
            <w:right w:val="none" w:sz="0" w:space="0" w:color="auto"/>
          </w:divBdr>
          <w:divsChild>
            <w:div w:id="210387043">
              <w:marLeft w:val="0"/>
              <w:marRight w:val="0"/>
              <w:marTop w:val="360"/>
              <w:marBottom w:val="240"/>
              <w:divBdr>
                <w:top w:val="none" w:sz="0" w:space="0" w:color="auto"/>
                <w:left w:val="none" w:sz="0" w:space="0" w:color="auto"/>
                <w:bottom w:val="none" w:sz="0" w:space="0" w:color="auto"/>
                <w:right w:val="none" w:sz="0" w:space="0" w:color="auto"/>
              </w:divBdr>
              <w:divsChild>
                <w:div w:id="622074382">
                  <w:marLeft w:val="0"/>
                  <w:marRight w:val="0"/>
                  <w:marTop w:val="0"/>
                  <w:marBottom w:val="0"/>
                  <w:divBdr>
                    <w:top w:val="none" w:sz="0" w:space="0" w:color="auto"/>
                    <w:left w:val="none" w:sz="0" w:space="0" w:color="auto"/>
                    <w:bottom w:val="none" w:sz="0" w:space="0" w:color="auto"/>
                    <w:right w:val="none" w:sz="0" w:space="0" w:color="auto"/>
                  </w:divBdr>
                  <w:divsChild>
                    <w:div w:id="410929261">
                      <w:marLeft w:val="0"/>
                      <w:marRight w:val="0"/>
                      <w:marTop w:val="0"/>
                      <w:marBottom w:val="0"/>
                      <w:divBdr>
                        <w:top w:val="none" w:sz="0" w:space="0" w:color="auto"/>
                        <w:left w:val="none" w:sz="0" w:space="0" w:color="auto"/>
                        <w:bottom w:val="none" w:sz="0" w:space="0" w:color="auto"/>
                        <w:right w:val="none" w:sz="0" w:space="0" w:color="auto"/>
                      </w:divBdr>
                      <w:divsChild>
                        <w:div w:id="1563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71150">
              <w:marLeft w:val="0"/>
              <w:marRight w:val="0"/>
              <w:marTop w:val="0"/>
              <w:marBottom w:val="0"/>
              <w:divBdr>
                <w:top w:val="none" w:sz="0" w:space="0" w:color="auto"/>
                <w:left w:val="none" w:sz="0" w:space="0" w:color="auto"/>
                <w:bottom w:val="none" w:sz="0" w:space="0" w:color="auto"/>
                <w:right w:val="none" w:sz="0" w:space="0" w:color="auto"/>
              </w:divBdr>
              <w:divsChild>
                <w:div w:id="1257640240">
                  <w:marLeft w:val="0"/>
                  <w:marRight w:val="0"/>
                  <w:marTop w:val="0"/>
                  <w:marBottom w:val="0"/>
                  <w:divBdr>
                    <w:top w:val="none" w:sz="0" w:space="0" w:color="auto"/>
                    <w:left w:val="none" w:sz="0" w:space="0" w:color="auto"/>
                    <w:bottom w:val="none" w:sz="0" w:space="0" w:color="auto"/>
                    <w:right w:val="none" w:sz="0" w:space="0" w:color="auto"/>
                  </w:divBdr>
                  <w:divsChild>
                    <w:div w:id="769590678">
                      <w:marLeft w:val="0"/>
                      <w:marRight w:val="0"/>
                      <w:marTop w:val="0"/>
                      <w:marBottom w:val="0"/>
                      <w:divBdr>
                        <w:top w:val="none" w:sz="0" w:space="0" w:color="auto"/>
                        <w:left w:val="none" w:sz="0" w:space="0" w:color="auto"/>
                        <w:bottom w:val="none" w:sz="0" w:space="0" w:color="auto"/>
                        <w:right w:val="none" w:sz="0" w:space="0" w:color="auto"/>
                      </w:divBdr>
                      <w:divsChild>
                        <w:div w:id="988938948">
                          <w:marLeft w:val="0"/>
                          <w:marRight w:val="0"/>
                          <w:marTop w:val="0"/>
                          <w:marBottom w:val="0"/>
                          <w:divBdr>
                            <w:top w:val="none" w:sz="0" w:space="0" w:color="auto"/>
                            <w:left w:val="none" w:sz="0" w:space="0" w:color="auto"/>
                            <w:bottom w:val="none" w:sz="0" w:space="0" w:color="auto"/>
                            <w:right w:val="none" w:sz="0" w:space="0" w:color="auto"/>
                          </w:divBdr>
                          <w:divsChild>
                            <w:div w:id="877855405">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238685095">
          <w:marLeft w:val="0"/>
          <w:marRight w:val="0"/>
          <w:marTop w:val="0"/>
          <w:marBottom w:val="0"/>
          <w:divBdr>
            <w:top w:val="none" w:sz="0" w:space="0" w:color="auto"/>
            <w:left w:val="none" w:sz="0" w:space="0" w:color="auto"/>
            <w:bottom w:val="none" w:sz="0" w:space="0" w:color="auto"/>
            <w:right w:val="none" w:sz="0" w:space="0" w:color="auto"/>
          </w:divBdr>
          <w:divsChild>
            <w:div w:id="580915829">
              <w:marLeft w:val="0"/>
              <w:marRight w:val="0"/>
              <w:marTop w:val="360"/>
              <w:marBottom w:val="240"/>
              <w:divBdr>
                <w:top w:val="none" w:sz="0" w:space="0" w:color="auto"/>
                <w:left w:val="none" w:sz="0" w:space="0" w:color="auto"/>
                <w:bottom w:val="none" w:sz="0" w:space="0" w:color="auto"/>
                <w:right w:val="none" w:sz="0" w:space="0" w:color="auto"/>
              </w:divBdr>
              <w:divsChild>
                <w:div w:id="1307321564">
                  <w:marLeft w:val="0"/>
                  <w:marRight w:val="0"/>
                  <w:marTop w:val="0"/>
                  <w:marBottom w:val="0"/>
                  <w:divBdr>
                    <w:top w:val="none" w:sz="0" w:space="0" w:color="auto"/>
                    <w:left w:val="none" w:sz="0" w:space="0" w:color="auto"/>
                    <w:bottom w:val="none" w:sz="0" w:space="0" w:color="auto"/>
                    <w:right w:val="none" w:sz="0" w:space="0" w:color="auto"/>
                  </w:divBdr>
                  <w:divsChild>
                    <w:div w:id="801508261">
                      <w:marLeft w:val="0"/>
                      <w:marRight w:val="0"/>
                      <w:marTop w:val="0"/>
                      <w:marBottom w:val="0"/>
                      <w:divBdr>
                        <w:top w:val="none" w:sz="0" w:space="0" w:color="auto"/>
                        <w:left w:val="none" w:sz="0" w:space="0" w:color="auto"/>
                        <w:bottom w:val="none" w:sz="0" w:space="0" w:color="auto"/>
                        <w:right w:val="none" w:sz="0" w:space="0" w:color="auto"/>
                      </w:divBdr>
                      <w:divsChild>
                        <w:div w:id="224949007">
                          <w:marLeft w:val="0"/>
                          <w:marRight w:val="0"/>
                          <w:marTop w:val="0"/>
                          <w:marBottom w:val="0"/>
                          <w:divBdr>
                            <w:top w:val="none" w:sz="0" w:space="0" w:color="auto"/>
                            <w:left w:val="none" w:sz="0" w:space="0" w:color="auto"/>
                            <w:bottom w:val="none" w:sz="0" w:space="0" w:color="auto"/>
                            <w:right w:val="none" w:sz="0" w:space="0" w:color="auto"/>
                          </w:divBdr>
                          <w:divsChild>
                            <w:div w:id="1753698970">
                              <w:marLeft w:val="0"/>
                              <w:marRight w:val="0"/>
                              <w:marTop w:val="0"/>
                              <w:marBottom w:val="0"/>
                              <w:divBdr>
                                <w:top w:val="none" w:sz="0" w:space="0" w:color="auto"/>
                                <w:left w:val="none" w:sz="0" w:space="0" w:color="auto"/>
                                <w:bottom w:val="none" w:sz="0" w:space="0" w:color="auto"/>
                                <w:right w:val="none" w:sz="0" w:space="0" w:color="auto"/>
                              </w:divBdr>
                              <w:divsChild>
                                <w:div w:id="1386295712">
                                  <w:marLeft w:val="0"/>
                                  <w:marRight w:val="0"/>
                                  <w:marTop w:val="0"/>
                                  <w:marBottom w:val="300"/>
                                  <w:divBdr>
                                    <w:top w:val="single" w:sz="6" w:space="0" w:color="DDDDDD"/>
                                    <w:left w:val="single" w:sz="6" w:space="0" w:color="DDDDDD"/>
                                    <w:bottom w:val="single" w:sz="6" w:space="0" w:color="DDDDDD"/>
                                    <w:right w:val="single" w:sz="6" w:space="0" w:color="DDDDDD"/>
                                  </w:divBdr>
                                  <w:divsChild>
                                    <w:div w:id="7100737">
                                      <w:marLeft w:val="0"/>
                                      <w:marRight w:val="0"/>
                                      <w:marTop w:val="0"/>
                                      <w:marBottom w:val="0"/>
                                      <w:divBdr>
                                        <w:top w:val="none" w:sz="0" w:space="0" w:color="auto"/>
                                        <w:left w:val="none" w:sz="0" w:space="0" w:color="auto"/>
                                        <w:bottom w:val="none" w:sz="0" w:space="0" w:color="auto"/>
                                        <w:right w:val="none" w:sz="0" w:space="0" w:color="auto"/>
                                      </w:divBdr>
                                      <w:divsChild>
                                        <w:div w:id="1404982812">
                                          <w:marLeft w:val="0"/>
                                          <w:marRight w:val="0"/>
                                          <w:marTop w:val="0"/>
                                          <w:marBottom w:val="0"/>
                                          <w:divBdr>
                                            <w:top w:val="none" w:sz="0" w:space="0" w:color="auto"/>
                                            <w:left w:val="none" w:sz="0" w:space="0" w:color="auto"/>
                                            <w:bottom w:val="none" w:sz="0" w:space="0" w:color="auto"/>
                                            <w:right w:val="none" w:sz="0" w:space="0" w:color="auto"/>
                                          </w:divBdr>
                                        </w:div>
                                        <w:div w:id="332269259">
                                          <w:marLeft w:val="0"/>
                                          <w:marRight w:val="0"/>
                                          <w:marTop w:val="0"/>
                                          <w:marBottom w:val="0"/>
                                          <w:divBdr>
                                            <w:top w:val="none" w:sz="0" w:space="0" w:color="auto"/>
                                            <w:left w:val="none" w:sz="0" w:space="0" w:color="auto"/>
                                            <w:bottom w:val="none" w:sz="0" w:space="0" w:color="auto"/>
                                            <w:right w:val="none" w:sz="0" w:space="0" w:color="auto"/>
                                          </w:divBdr>
                                        </w:div>
                                        <w:div w:id="496921894">
                                          <w:marLeft w:val="0"/>
                                          <w:marRight w:val="0"/>
                                          <w:marTop w:val="0"/>
                                          <w:marBottom w:val="0"/>
                                          <w:divBdr>
                                            <w:top w:val="none" w:sz="0" w:space="0" w:color="auto"/>
                                            <w:left w:val="none" w:sz="0" w:space="0" w:color="auto"/>
                                            <w:bottom w:val="none" w:sz="0" w:space="0" w:color="auto"/>
                                            <w:right w:val="none" w:sz="0" w:space="0" w:color="auto"/>
                                          </w:divBdr>
                                        </w:div>
                                        <w:div w:id="2141799189">
                                          <w:marLeft w:val="0"/>
                                          <w:marRight w:val="0"/>
                                          <w:marTop w:val="0"/>
                                          <w:marBottom w:val="0"/>
                                          <w:divBdr>
                                            <w:top w:val="none" w:sz="0" w:space="0" w:color="auto"/>
                                            <w:left w:val="none" w:sz="0" w:space="0" w:color="auto"/>
                                            <w:bottom w:val="none" w:sz="0" w:space="0" w:color="auto"/>
                                            <w:right w:val="none" w:sz="0" w:space="0" w:color="auto"/>
                                          </w:divBdr>
                                        </w:div>
                                        <w:div w:id="689993239">
                                          <w:marLeft w:val="0"/>
                                          <w:marRight w:val="0"/>
                                          <w:marTop w:val="0"/>
                                          <w:marBottom w:val="0"/>
                                          <w:divBdr>
                                            <w:top w:val="none" w:sz="0" w:space="0" w:color="auto"/>
                                            <w:left w:val="none" w:sz="0" w:space="0" w:color="auto"/>
                                            <w:bottom w:val="none" w:sz="0" w:space="0" w:color="auto"/>
                                            <w:right w:val="none" w:sz="0" w:space="0" w:color="auto"/>
                                          </w:divBdr>
                                        </w:div>
                                        <w:div w:id="2065448049">
                                          <w:marLeft w:val="0"/>
                                          <w:marRight w:val="0"/>
                                          <w:marTop w:val="0"/>
                                          <w:marBottom w:val="0"/>
                                          <w:divBdr>
                                            <w:top w:val="none" w:sz="0" w:space="0" w:color="auto"/>
                                            <w:left w:val="none" w:sz="0" w:space="0" w:color="auto"/>
                                            <w:bottom w:val="none" w:sz="0" w:space="0" w:color="auto"/>
                                            <w:right w:val="none" w:sz="0" w:space="0" w:color="auto"/>
                                          </w:divBdr>
                                        </w:div>
                                        <w:div w:id="1426926113">
                                          <w:marLeft w:val="0"/>
                                          <w:marRight w:val="0"/>
                                          <w:marTop w:val="0"/>
                                          <w:marBottom w:val="0"/>
                                          <w:divBdr>
                                            <w:top w:val="none" w:sz="0" w:space="0" w:color="auto"/>
                                            <w:left w:val="none" w:sz="0" w:space="0" w:color="auto"/>
                                            <w:bottom w:val="none" w:sz="0" w:space="0" w:color="auto"/>
                                            <w:right w:val="none" w:sz="0" w:space="0" w:color="auto"/>
                                          </w:divBdr>
                                        </w:div>
                                        <w:div w:id="1316421732">
                                          <w:marLeft w:val="0"/>
                                          <w:marRight w:val="0"/>
                                          <w:marTop w:val="0"/>
                                          <w:marBottom w:val="0"/>
                                          <w:divBdr>
                                            <w:top w:val="none" w:sz="0" w:space="0" w:color="auto"/>
                                            <w:left w:val="none" w:sz="0" w:space="0" w:color="auto"/>
                                            <w:bottom w:val="none" w:sz="0" w:space="0" w:color="auto"/>
                                            <w:right w:val="none" w:sz="0" w:space="0" w:color="auto"/>
                                          </w:divBdr>
                                        </w:div>
                                        <w:div w:id="2037610756">
                                          <w:marLeft w:val="0"/>
                                          <w:marRight w:val="0"/>
                                          <w:marTop w:val="0"/>
                                          <w:marBottom w:val="0"/>
                                          <w:divBdr>
                                            <w:top w:val="none" w:sz="0" w:space="0" w:color="auto"/>
                                            <w:left w:val="none" w:sz="0" w:space="0" w:color="auto"/>
                                            <w:bottom w:val="none" w:sz="0" w:space="0" w:color="auto"/>
                                            <w:right w:val="none" w:sz="0" w:space="0" w:color="auto"/>
                                          </w:divBdr>
                                        </w:div>
                                        <w:div w:id="957562182">
                                          <w:marLeft w:val="0"/>
                                          <w:marRight w:val="0"/>
                                          <w:marTop w:val="0"/>
                                          <w:marBottom w:val="0"/>
                                          <w:divBdr>
                                            <w:top w:val="none" w:sz="0" w:space="0" w:color="auto"/>
                                            <w:left w:val="none" w:sz="0" w:space="0" w:color="auto"/>
                                            <w:bottom w:val="none" w:sz="0" w:space="0" w:color="auto"/>
                                            <w:right w:val="none" w:sz="0" w:space="0" w:color="auto"/>
                                          </w:divBdr>
                                        </w:div>
                                        <w:div w:id="1022392496">
                                          <w:marLeft w:val="0"/>
                                          <w:marRight w:val="0"/>
                                          <w:marTop w:val="0"/>
                                          <w:marBottom w:val="0"/>
                                          <w:divBdr>
                                            <w:top w:val="none" w:sz="0" w:space="0" w:color="auto"/>
                                            <w:left w:val="none" w:sz="0" w:space="0" w:color="auto"/>
                                            <w:bottom w:val="none" w:sz="0" w:space="0" w:color="auto"/>
                                            <w:right w:val="none" w:sz="0" w:space="0" w:color="auto"/>
                                          </w:divBdr>
                                        </w:div>
                                        <w:div w:id="885139882">
                                          <w:marLeft w:val="0"/>
                                          <w:marRight w:val="0"/>
                                          <w:marTop w:val="0"/>
                                          <w:marBottom w:val="0"/>
                                          <w:divBdr>
                                            <w:top w:val="none" w:sz="0" w:space="0" w:color="auto"/>
                                            <w:left w:val="none" w:sz="0" w:space="0" w:color="auto"/>
                                            <w:bottom w:val="none" w:sz="0" w:space="0" w:color="auto"/>
                                            <w:right w:val="none" w:sz="0" w:space="0" w:color="auto"/>
                                          </w:divBdr>
                                        </w:div>
                                      </w:divsChild>
                                    </w:div>
                                    <w:div w:id="974144846">
                                      <w:marLeft w:val="0"/>
                                      <w:marRight w:val="0"/>
                                      <w:marTop w:val="0"/>
                                      <w:marBottom w:val="0"/>
                                      <w:divBdr>
                                        <w:top w:val="none" w:sz="0" w:space="0" w:color="auto"/>
                                        <w:left w:val="none" w:sz="0" w:space="0" w:color="auto"/>
                                        <w:bottom w:val="none" w:sz="0" w:space="0" w:color="auto"/>
                                        <w:right w:val="none" w:sz="0" w:space="0" w:color="auto"/>
                                      </w:divBdr>
                                      <w:divsChild>
                                        <w:div w:id="839736982">
                                          <w:marLeft w:val="0"/>
                                          <w:marRight w:val="0"/>
                                          <w:marTop w:val="0"/>
                                          <w:marBottom w:val="0"/>
                                          <w:divBdr>
                                            <w:top w:val="none" w:sz="0" w:space="0" w:color="auto"/>
                                            <w:left w:val="none" w:sz="0" w:space="0" w:color="auto"/>
                                            <w:bottom w:val="none" w:sz="0" w:space="0" w:color="auto"/>
                                            <w:right w:val="none" w:sz="0" w:space="0" w:color="auto"/>
                                          </w:divBdr>
                                          <w:divsChild>
                                            <w:div w:id="1999648299">
                                              <w:marLeft w:val="0"/>
                                              <w:marRight w:val="0"/>
                                              <w:marTop w:val="0"/>
                                              <w:marBottom w:val="0"/>
                                              <w:divBdr>
                                                <w:top w:val="none" w:sz="0" w:space="0" w:color="auto"/>
                                                <w:left w:val="none" w:sz="0" w:space="0" w:color="auto"/>
                                                <w:bottom w:val="none" w:sz="0" w:space="0" w:color="auto"/>
                                                <w:right w:val="none" w:sz="0" w:space="0" w:color="auto"/>
                                              </w:divBdr>
                                              <w:divsChild>
                                                <w:div w:id="178785828">
                                                  <w:marLeft w:val="0"/>
                                                  <w:marRight w:val="0"/>
                                                  <w:marTop w:val="0"/>
                                                  <w:marBottom w:val="0"/>
                                                  <w:divBdr>
                                                    <w:top w:val="none" w:sz="0" w:space="0" w:color="auto"/>
                                                    <w:left w:val="none" w:sz="0" w:space="0" w:color="auto"/>
                                                    <w:bottom w:val="none" w:sz="0" w:space="0" w:color="auto"/>
                                                    <w:right w:val="none" w:sz="0" w:space="0" w:color="auto"/>
                                                  </w:divBdr>
                                                  <w:divsChild>
                                                    <w:div w:id="1058473491">
                                                      <w:marLeft w:val="0"/>
                                                      <w:marRight w:val="0"/>
                                                      <w:marTop w:val="0"/>
                                                      <w:marBottom w:val="0"/>
                                                      <w:divBdr>
                                                        <w:top w:val="none" w:sz="0" w:space="0" w:color="auto"/>
                                                        <w:left w:val="none" w:sz="0" w:space="0" w:color="auto"/>
                                                        <w:bottom w:val="none" w:sz="0" w:space="0" w:color="auto"/>
                                                        <w:right w:val="none" w:sz="0" w:space="0" w:color="auto"/>
                                                      </w:divBdr>
                                                    </w:div>
                                                  </w:divsChild>
                                                </w:div>
                                                <w:div w:id="1210146648">
                                                  <w:marLeft w:val="0"/>
                                                  <w:marRight w:val="0"/>
                                                  <w:marTop w:val="0"/>
                                                  <w:marBottom w:val="0"/>
                                                  <w:divBdr>
                                                    <w:top w:val="none" w:sz="0" w:space="0" w:color="auto"/>
                                                    <w:left w:val="none" w:sz="0" w:space="0" w:color="auto"/>
                                                    <w:bottom w:val="none" w:sz="0" w:space="0" w:color="auto"/>
                                                    <w:right w:val="none" w:sz="0" w:space="0" w:color="auto"/>
                                                  </w:divBdr>
                                                  <w:divsChild>
                                                    <w:div w:id="2085370399">
                                                      <w:marLeft w:val="0"/>
                                                      <w:marRight w:val="0"/>
                                                      <w:marTop w:val="0"/>
                                                      <w:marBottom w:val="0"/>
                                                      <w:divBdr>
                                                        <w:top w:val="none" w:sz="0" w:space="0" w:color="auto"/>
                                                        <w:left w:val="none" w:sz="0" w:space="0" w:color="auto"/>
                                                        <w:bottom w:val="none" w:sz="0" w:space="0" w:color="auto"/>
                                                        <w:right w:val="none" w:sz="0" w:space="0" w:color="auto"/>
                                                      </w:divBdr>
                                                    </w:div>
                                                  </w:divsChild>
                                                </w:div>
                                                <w:div w:id="1065882125">
                                                  <w:marLeft w:val="0"/>
                                                  <w:marRight w:val="0"/>
                                                  <w:marTop w:val="0"/>
                                                  <w:marBottom w:val="0"/>
                                                  <w:divBdr>
                                                    <w:top w:val="none" w:sz="0" w:space="0" w:color="auto"/>
                                                    <w:left w:val="none" w:sz="0" w:space="0" w:color="auto"/>
                                                    <w:bottom w:val="none" w:sz="0" w:space="0" w:color="auto"/>
                                                    <w:right w:val="none" w:sz="0" w:space="0" w:color="auto"/>
                                                  </w:divBdr>
                                                  <w:divsChild>
                                                    <w:div w:id="1553033769">
                                                      <w:marLeft w:val="0"/>
                                                      <w:marRight w:val="0"/>
                                                      <w:marTop w:val="0"/>
                                                      <w:marBottom w:val="0"/>
                                                      <w:divBdr>
                                                        <w:top w:val="none" w:sz="0" w:space="0" w:color="auto"/>
                                                        <w:left w:val="none" w:sz="0" w:space="0" w:color="auto"/>
                                                        <w:bottom w:val="none" w:sz="0" w:space="0" w:color="auto"/>
                                                        <w:right w:val="none" w:sz="0" w:space="0" w:color="auto"/>
                                                      </w:divBdr>
                                                    </w:div>
                                                  </w:divsChild>
                                                </w:div>
                                                <w:div w:id="301232280">
                                                  <w:marLeft w:val="0"/>
                                                  <w:marRight w:val="0"/>
                                                  <w:marTop w:val="0"/>
                                                  <w:marBottom w:val="0"/>
                                                  <w:divBdr>
                                                    <w:top w:val="none" w:sz="0" w:space="0" w:color="auto"/>
                                                    <w:left w:val="none" w:sz="0" w:space="0" w:color="auto"/>
                                                    <w:bottom w:val="none" w:sz="0" w:space="0" w:color="auto"/>
                                                    <w:right w:val="none" w:sz="0" w:space="0" w:color="auto"/>
                                                  </w:divBdr>
                                                  <w:divsChild>
                                                    <w:div w:id="78214623">
                                                      <w:marLeft w:val="0"/>
                                                      <w:marRight w:val="0"/>
                                                      <w:marTop w:val="0"/>
                                                      <w:marBottom w:val="0"/>
                                                      <w:divBdr>
                                                        <w:top w:val="none" w:sz="0" w:space="0" w:color="auto"/>
                                                        <w:left w:val="none" w:sz="0" w:space="0" w:color="auto"/>
                                                        <w:bottom w:val="none" w:sz="0" w:space="0" w:color="auto"/>
                                                        <w:right w:val="none" w:sz="0" w:space="0" w:color="auto"/>
                                                      </w:divBdr>
                                                    </w:div>
                                                  </w:divsChild>
                                                </w:div>
                                                <w:div w:id="966155519">
                                                  <w:marLeft w:val="0"/>
                                                  <w:marRight w:val="0"/>
                                                  <w:marTop w:val="0"/>
                                                  <w:marBottom w:val="0"/>
                                                  <w:divBdr>
                                                    <w:top w:val="none" w:sz="0" w:space="0" w:color="auto"/>
                                                    <w:left w:val="none" w:sz="0" w:space="0" w:color="auto"/>
                                                    <w:bottom w:val="none" w:sz="0" w:space="0" w:color="auto"/>
                                                    <w:right w:val="none" w:sz="0" w:space="0" w:color="auto"/>
                                                  </w:divBdr>
                                                  <w:divsChild>
                                                    <w:div w:id="604312389">
                                                      <w:marLeft w:val="0"/>
                                                      <w:marRight w:val="0"/>
                                                      <w:marTop w:val="0"/>
                                                      <w:marBottom w:val="0"/>
                                                      <w:divBdr>
                                                        <w:top w:val="none" w:sz="0" w:space="0" w:color="auto"/>
                                                        <w:left w:val="none" w:sz="0" w:space="0" w:color="auto"/>
                                                        <w:bottom w:val="none" w:sz="0" w:space="0" w:color="auto"/>
                                                        <w:right w:val="none" w:sz="0" w:space="0" w:color="auto"/>
                                                      </w:divBdr>
                                                    </w:div>
                                                  </w:divsChild>
                                                </w:div>
                                                <w:div w:id="1229610574">
                                                  <w:marLeft w:val="0"/>
                                                  <w:marRight w:val="0"/>
                                                  <w:marTop w:val="0"/>
                                                  <w:marBottom w:val="0"/>
                                                  <w:divBdr>
                                                    <w:top w:val="none" w:sz="0" w:space="0" w:color="auto"/>
                                                    <w:left w:val="none" w:sz="0" w:space="0" w:color="auto"/>
                                                    <w:bottom w:val="none" w:sz="0" w:space="0" w:color="auto"/>
                                                    <w:right w:val="none" w:sz="0" w:space="0" w:color="auto"/>
                                                  </w:divBdr>
                                                  <w:divsChild>
                                                    <w:div w:id="1447895668">
                                                      <w:marLeft w:val="0"/>
                                                      <w:marRight w:val="0"/>
                                                      <w:marTop w:val="0"/>
                                                      <w:marBottom w:val="0"/>
                                                      <w:divBdr>
                                                        <w:top w:val="none" w:sz="0" w:space="0" w:color="auto"/>
                                                        <w:left w:val="none" w:sz="0" w:space="0" w:color="auto"/>
                                                        <w:bottom w:val="none" w:sz="0" w:space="0" w:color="auto"/>
                                                        <w:right w:val="none" w:sz="0" w:space="0" w:color="auto"/>
                                                      </w:divBdr>
                                                    </w:div>
                                                  </w:divsChild>
                                                </w:div>
                                                <w:div w:id="1775129104">
                                                  <w:marLeft w:val="0"/>
                                                  <w:marRight w:val="0"/>
                                                  <w:marTop w:val="0"/>
                                                  <w:marBottom w:val="0"/>
                                                  <w:divBdr>
                                                    <w:top w:val="none" w:sz="0" w:space="0" w:color="auto"/>
                                                    <w:left w:val="none" w:sz="0" w:space="0" w:color="auto"/>
                                                    <w:bottom w:val="none" w:sz="0" w:space="0" w:color="auto"/>
                                                    <w:right w:val="none" w:sz="0" w:space="0" w:color="auto"/>
                                                  </w:divBdr>
                                                  <w:divsChild>
                                                    <w:div w:id="1763212393">
                                                      <w:marLeft w:val="0"/>
                                                      <w:marRight w:val="0"/>
                                                      <w:marTop w:val="0"/>
                                                      <w:marBottom w:val="0"/>
                                                      <w:divBdr>
                                                        <w:top w:val="none" w:sz="0" w:space="0" w:color="auto"/>
                                                        <w:left w:val="none" w:sz="0" w:space="0" w:color="auto"/>
                                                        <w:bottom w:val="none" w:sz="0" w:space="0" w:color="auto"/>
                                                        <w:right w:val="none" w:sz="0" w:space="0" w:color="auto"/>
                                                      </w:divBdr>
                                                    </w:div>
                                                  </w:divsChild>
                                                </w:div>
                                                <w:div w:id="1975135045">
                                                  <w:marLeft w:val="0"/>
                                                  <w:marRight w:val="0"/>
                                                  <w:marTop w:val="0"/>
                                                  <w:marBottom w:val="0"/>
                                                  <w:divBdr>
                                                    <w:top w:val="none" w:sz="0" w:space="0" w:color="auto"/>
                                                    <w:left w:val="none" w:sz="0" w:space="0" w:color="auto"/>
                                                    <w:bottom w:val="none" w:sz="0" w:space="0" w:color="auto"/>
                                                    <w:right w:val="none" w:sz="0" w:space="0" w:color="auto"/>
                                                  </w:divBdr>
                                                  <w:divsChild>
                                                    <w:div w:id="1611157586">
                                                      <w:marLeft w:val="0"/>
                                                      <w:marRight w:val="0"/>
                                                      <w:marTop w:val="0"/>
                                                      <w:marBottom w:val="0"/>
                                                      <w:divBdr>
                                                        <w:top w:val="none" w:sz="0" w:space="0" w:color="auto"/>
                                                        <w:left w:val="none" w:sz="0" w:space="0" w:color="auto"/>
                                                        <w:bottom w:val="none" w:sz="0" w:space="0" w:color="auto"/>
                                                        <w:right w:val="none" w:sz="0" w:space="0" w:color="auto"/>
                                                      </w:divBdr>
                                                    </w:div>
                                                  </w:divsChild>
                                                </w:div>
                                                <w:div w:id="285236347">
                                                  <w:marLeft w:val="0"/>
                                                  <w:marRight w:val="0"/>
                                                  <w:marTop w:val="0"/>
                                                  <w:marBottom w:val="0"/>
                                                  <w:divBdr>
                                                    <w:top w:val="none" w:sz="0" w:space="0" w:color="auto"/>
                                                    <w:left w:val="none" w:sz="0" w:space="0" w:color="auto"/>
                                                    <w:bottom w:val="none" w:sz="0" w:space="0" w:color="auto"/>
                                                    <w:right w:val="none" w:sz="0" w:space="0" w:color="auto"/>
                                                  </w:divBdr>
                                                  <w:divsChild>
                                                    <w:div w:id="21406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345476">
          <w:marLeft w:val="0"/>
          <w:marRight w:val="0"/>
          <w:marTop w:val="0"/>
          <w:marBottom w:val="0"/>
          <w:divBdr>
            <w:top w:val="none" w:sz="0" w:space="0" w:color="auto"/>
            <w:left w:val="none" w:sz="0" w:space="0" w:color="auto"/>
            <w:bottom w:val="none" w:sz="0" w:space="0" w:color="auto"/>
            <w:right w:val="none" w:sz="0" w:space="0" w:color="auto"/>
          </w:divBdr>
          <w:divsChild>
            <w:div w:id="1645234956">
              <w:marLeft w:val="0"/>
              <w:marRight w:val="0"/>
              <w:marTop w:val="360"/>
              <w:marBottom w:val="240"/>
              <w:divBdr>
                <w:top w:val="none" w:sz="0" w:space="0" w:color="auto"/>
                <w:left w:val="none" w:sz="0" w:space="0" w:color="auto"/>
                <w:bottom w:val="none" w:sz="0" w:space="0" w:color="auto"/>
                <w:right w:val="none" w:sz="0" w:space="0" w:color="auto"/>
              </w:divBdr>
              <w:divsChild>
                <w:div w:id="105776307">
                  <w:marLeft w:val="0"/>
                  <w:marRight w:val="0"/>
                  <w:marTop w:val="0"/>
                  <w:marBottom w:val="0"/>
                  <w:divBdr>
                    <w:top w:val="none" w:sz="0" w:space="0" w:color="auto"/>
                    <w:left w:val="none" w:sz="0" w:space="0" w:color="auto"/>
                    <w:bottom w:val="none" w:sz="0" w:space="0" w:color="auto"/>
                    <w:right w:val="none" w:sz="0" w:space="0" w:color="auto"/>
                  </w:divBdr>
                  <w:divsChild>
                    <w:div w:id="1530029827">
                      <w:marLeft w:val="0"/>
                      <w:marRight w:val="0"/>
                      <w:marTop w:val="0"/>
                      <w:marBottom w:val="0"/>
                      <w:divBdr>
                        <w:top w:val="none" w:sz="0" w:space="0" w:color="auto"/>
                        <w:left w:val="none" w:sz="0" w:space="0" w:color="auto"/>
                        <w:bottom w:val="none" w:sz="0" w:space="0" w:color="auto"/>
                        <w:right w:val="none" w:sz="0" w:space="0" w:color="auto"/>
                      </w:divBdr>
                      <w:divsChild>
                        <w:div w:id="16058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awesomeness.com/developers-up-in-arms-over-google-maps-api-insane-price-hike/," TargetMode="Externa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hyperlink" Target="http://beautiful-soup-4.readthedocs.io/en/lates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yingchuan chen</dc:creator>
  <cp:keywords/>
  <dc:description/>
  <cp:lastModifiedBy>yingchuan chen</cp:lastModifiedBy>
  <cp:revision>2</cp:revision>
  <dcterms:created xsi:type="dcterms:W3CDTF">2020-11-02T03:39:00Z</dcterms:created>
  <dcterms:modified xsi:type="dcterms:W3CDTF">2020-11-02T03:39:00Z</dcterms:modified>
</cp:coreProperties>
</file>