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3A72" w14:textId="77777777" w:rsidR="004F76AB" w:rsidRDefault="0067719B">
      <w:pPr>
        <w:rPr>
          <w:lang w:val="en-US"/>
        </w:rPr>
      </w:pPr>
      <w:r>
        <w:rPr>
          <w:lang w:val="en-US"/>
        </w:rPr>
        <w:t xml:space="preserve">Vessels of -certain type- of -certain age- are valued … </w:t>
      </w:r>
    </w:p>
    <w:p w14:paraId="78CCD6C4" w14:textId="77777777" w:rsidR="0067719B" w:rsidRDefault="0067719B">
      <w:pPr>
        <w:rPr>
          <w:lang w:val="en-US"/>
        </w:rPr>
      </w:pPr>
      <w:r>
        <w:rPr>
          <w:lang w:val="en-US"/>
        </w:rPr>
        <w:t>The one that you received by this time are beyond it</w:t>
      </w:r>
    </w:p>
    <w:p w14:paraId="6558159C" w14:textId="77777777" w:rsidR="0067719B" w:rsidRDefault="0067719B">
      <w:pPr>
        <w:rPr>
          <w:lang w:val="en-US"/>
        </w:rPr>
      </w:pPr>
      <w:r>
        <w:rPr>
          <w:lang w:val="en-US"/>
        </w:rPr>
        <w:t xml:space="preserve">From the insurer prospective, the thing that is interesting is </w:t>
      </w:r>
    </w:p>
    <w:p w14:paraId="7F41FDF9" w14:textId="77777777" w:rsidR="0067719B" w:rsidRDefault="0067719B">
      <w:pPr>
        <w:rPr>
          <w:lang w:val="en-US"/>
        </w:rPr>
      </w:pPr>
      <w:r>
        <w:rPr>
          <w:lang w:val="en-US"/>
        </w:rPr>
        <w:t>Quickly understanding for a fleet or a vessel</w:t>
      </w:r>
    </w:p>
    <w:p w14:paraId="21B946C6" w14:textId="77777777" w:rsidR="0067719B" w:rsidRDefault="0067719B">
      <w:pPr>
        <w:rPr>
          <w:lang w:val="en-US"/>
        </w:rPr>
      </w:pPr>
      <w:r>
        <w:rPr>
          <w:lang w:val="en-US"/>
        </w:rPr>
        <w:t xml:space="preserve">how much premium did I get, </w:t>
      </w:r>
    </w:p>
    <w:p w14:paraId="5BDCE395" w14:textId="77777777" w:rsidR="0067719B" w:rsidRDefault="0067719B">
      <w:pPr>
        <w:rPr>
          <w:lang w:val="en-US"/>
        </w:rPr>
      </w:pPr>
      <w:r>
        <w:rPr>
          <w:lang w:val="en-US"/>
        </w:rPr>
        <w:t>how much claims did I pay out within a certain period of time</w:t>
      </w:r>
    </w:p>
    <w:p w14:paraId="4413BA2C" w14:textId="77777777" w:rsidR="0067719B" w:rsidRDefault="0067719B">
      <w:pPr>
        <w:rPr>
          <w:lang w:val="en-US"/>
        </w:rPr>
      </w:pPr>
    </w:p>
    <w:p w14:paraId="43DA0B2B" w14:textId="77777777" w:rsidR="0067719B" w:rsidRDefault="0067719B">
      <w:pPr>
        <w:rPr>
          <w:lang w:val="en-US"/>
        </w:rPr>
      </w:pPr>
      <w:r>
        <w:rPr>
          <w:lang w:val="en-US"/>
        </w:rPr>
        <w:t xml:space="preserve">30 </w:t>
      </w:r>
      <w:proofErr w:type="spellStart"/>
      <w:r>
        <w:rPr>
          <w:lang w:val="en-US"/>
        </w:rPr>
        <w:t>bln</w:t>
      </w:r>
      <w:proofErr w:type="spellEnd"/>
      <w:r>
        <w:rPr>
          <w:lang w:val="en-US"/>
        </w:rPr>
        <w:t xml:space="preserve"> I covered as an insurer, I got 2 </w:t>
      </w:r>
      <w:proofErr w:type="spellStart"/>
      <w:r>
        <w:rPr>
          <w:lang w:val="en-US"/>
        </w:rPr>
        <w:t>mln</w:t>
      </w:r>
      <w:proofErr w:type="spellEnd"/>
      <w:r>
        <w:rPr>
          <w:lang w:val="en-US"/>
        </w:rPr>
        <w:t xml:space="preserve"> as premium, I paid 3 </w:t>
      </w:r>
      <w:proofErr w:type="spellStart"/>
      <w:r>
        <w:rPr>
          <w:lang w:val="en-US"/>
        </w:rPr>
        <w:t>mln</w:t>
      </w:r>
      <w:proofErr w:type="spellEnd"/>
      <w:r>
        <w:rPr>
          <w:lang w:val="en-US"/>
        </w:rPr>
        <w:t xml:space="preserve"> for claims –&gt;&gt; there is a net loss  </w:t>
      </w:r>
    </w:p>
    <w:p w14:paraId="1EEB3AA7" w14:textId="77777777" w:rsidR="0067719B" w:rsidRDefault="0067719B">
      <w:pPr>
        <w:rPr>
          <w:lang w:val="en-US"/>
        </w:rPr>
      </w:pPr>
    </w:p>
    <w:p w14:paraId="4135DDD4" w14:textId="77777777" w:rsidR="0067719B" w:rsidRPr="007D750A" w:rsidRDefault="0067719B">
      <w:pPr>
        <w:rPr>
          <w:b/>
          <w:i/>
          <w:lang w:val="en-US"/>
        </w:rPr>
      </w:pPr>
      <w:r w:rsidRPr="007D750A">
        <w:rPr>
          <w:b/>
          <w:i/>
          <w:lang w:val="en-US"/>
        </w:rPr>
        <w:t>You select MAERSK:</w:t>
      </w:r>
    </w:p>
    <w:p w14:paraId="4A8BDA98" w14:textId="77777777" w:rsidR="0067719B" w:rsidRDefault="0067719B">
      <w:pPr>
        <w:rPr>
          <w:lang w:val="en-US"/>
        </w:rPr>
      </w:pPr>
      <w:r>
        <w:rPr>
          <w:lang w:val="en-US"/>
        </w:rPr>
        <w:t>Values covered over time</w:t>
      </w:r>
    </w:p>
    <w:p w14:paraId="724DC51E" w14:textId="77777777" w:rsidR="0067719B" w:rsidRDefault="0067719B">
      <w:pPr>
        <w:rPr>
          <w:lang w:val="en-US"/>
        </w:rPr>
      </w:pPr>
      <w:r>
        <w:rPr>
          <w:lang w:val="en-US"/>
        </w:rPr>
        <w:t>Premiums paid over time</w:t>
      </w:r>
    </w:p>
    <w:p w14:paraId="2C90102D" w14:textId="77777777" w:rsidR="0067719B" w:rsidRDefault="007D750A">
      <w:pPr>
        <w:rPr>
          <w:lang w:val="en-US"/>
        </w:rPr>
      </w:pPr>
      <w:r>
        <w:rPr>
          <w:lang w:val="en-US"/>
        </w:rPr>
        <w:t>Claims paid over time</w:t>
      </w:r>
    </w:p>
    <w:p w14:paraId="2DC966FD" w14:textId="56D93134" w:rsidR="00D82BB9" w:rsidRDefault="00D82BB9">
      <w:pPr>
        <w:rPr>
          <w:lang w:val="en-US"/>
        </w:rPr>
      </w:pPr>
    </w:p>
    <w:p w14:paraId="31DC9D8B" w14:textId="628888DF" w:rsidR="004807E7" w:rsidRDefault="004807E7">
      <w:pPr>
        <w:rPr>
          <w:b/>
          <w:lang w:val="en-US"/>
        </w:rPr>
      </w:pPr>
      <w:r>
        <w:rPr>
          <w:b/>
          <w:lang w:val="en-US"/>
        </w:rPr>
        <w:t>Notifications</w:t>
      </w:r>
    </w:p>
    <w:p w14:paraId="65418E20" w14:textId="0735B139" w:rsidR="00FB1989" w:rsidRPr="004807E7" w:rsidRDefault="00FB1989">
      <w:pPr>
        <w:rPr>
          <w:b/>
          <w:lang w:val="en-US"/>
        </w:rPr>
      </w:pPr>
      <w:r w:rsidRPr="004807E7">
        <w:rPr>
          <w:b/>
          <w:lang w:val="en-US"/>
        </w:rPr>
        <w:t>2018:</w:t>
      </w:r>
    </w:p>
    <w:p w14:paraId="4E6888CE" w14:textId="77777777" w:rsidR="00FB1989" w:rsidRDefault="00FB1989">
      <w:pPr>
        <w:rPr>
          <w:lang w:val="en-US"/>
        </w:rPr>
      </w:pPr>
    </w:p>
    <w:p w14:paraId="2280CD2E" w14:textId="398C0FB5" w:rsidR="00D82BB9" w:rsidRPr="004807E7" w:rsidRDefault="00D82BB9" w:rsidP="004807E7">
      <w:pPr>
        <w:pStyle w:val="ListParagraph"/>
        <w:numPr>
          <w:ilvl w:val="0"/>
          <w:numId w:val="1"/>
        </w:numPr>
        <w:rPr>
          <w:lang w:val="en-US"/>
        </w:rPr>
      </w:pPr>
      <w:r w:rsidRPr="004807E7">
        <w:rPr>
          <w:b/>
          <w:lang w:val="en-US"/>
        </w:rPr>
        <w:t>MAERSK</w:t>
      </w:r>
      <w:r w:rsidRPr="004807E7">
        <w:rPr>
          <w:lang w:val="en-US"/>
        </w:rPr>
        <w:t xml:space="preserve"> paid o</w:t>
      </w:r>
      <w:r w:rsidR="004F491F">
        <w:rPr>
          <w:lang w:val="en-US"/>
        </w:rPr>
        <w:t>ut</w:t>
      </w:r>
      <w:r w:rsidRPr="004807E7">
        <w:rPr>
          <w:lang w:val="en-US"/>
        </w:rPr>
        <w:t xml:space="preserve"> </w:t>
      </w:r>
      <w:r w:rsidR="00561E57">
        <w:rPr>
          <w:lang w:val="en-US"/>
        </w:rPr>
        <w:t xml:space="preserve">a </w:t>
      </w:r>
      <w:r w:rsidR="00FB1989" w:rsidRPr="004807E7">
        <w:rPr>
          <w:lang w:val="en-US"/>
        </w:rPr>
        <w:t>premium</w:t>
      </w:r>
      <w:r w:rsidR="00561E57">
        <w:rPr>
          <w:lang w:val="en-US"/>
        </w:rPr>
        <w:t xml:space="preserve"> </w:t>
      </w:r>
      <w:r w:rsidR="00FB1989" w:rsidRPr="004807E7">
        <w:rPr>
          <w:lang w:val="en-US"/>
        </w:rPr>
        <w:t xml:space="preserve">of </w:t>
      </w:r>
      <w:r w:rsidRPr="004807E7">
        <w:rPr>
          <w:lang w:val="en-US"/>
        </w:rPr>
        <w:t>USD 440,000</w:t>
      </w:r>
      <w:r w:rsidR="00FB1989" w:rsidRPr="004807E7">
        <w:rPr>
          <w:lang w:val="en-US"/>
        </w:rPr>
        <w:t xml:space="preserve">, while the </w:t>
      </w:r>
      <w:r w:rsidR="00827EC6">
        <w:rPr>
          <w:lang w:val="en-US"/>
        </w:rPr>
        <w:t>costs spent on c</w:t>
      </w:r>
      <w:r w:rsidR="00FB1989" w:rsidRPr="004807E7">
        <w:rPr>
          <w:lang w:val="en-US"/>
        </w:rPr>
        <w:t>laim</w:t>
      </w:r>
      <w:r w:rsidR="00827EC6">
        <w:rPr>
          <w:lang w:val="en-US"/>
        </w:rPr>
        <w:t>s</w:t>
      </w:r>
      <w:r w:rsidR="004F491F">
        <w:rPr>
          <w:lang w:val="en-US"/>
        </w:rPr>
        <w:t xml:space="preserve"> </w:t>
      </w:r>
      <w:r w:rsidR="00FB1989" w:rsidRPr="004807E7">
        <w:rPr>
          <w:lang w:val="en-US"/>
        </w:rPr>
        <w:t>were USD 110,000. The insured vessel</w:t>
      </w:r>
      <w:r w:rsidR="00827EC6">
        <w:rPr>
          <w:lang w:val="en-US"/>
        </w:rPr>
        <w:t xml:space="preserve">s are jointly currently valued at </w:t>
      </w:r>
      <w:r w:rsidR="00FB1989" w:rsidRPr="004807E7">
        <w:rPr>
          <w:lang w:val="en-US"/>
        </w:rPr>
        <w:t xml:space="preserve">USD 11 </w:t>
      </w:r>
      <w:proofErr w:type="spellStart"/>
      <w:r w:rsidR="00FB1989" w:rsidRPr="004807E7">
        <w:rPr>
          <w:lang w:val="en-US"/>
        </w:rPr>
        <w:t>mln</w:t>
      </w:r>
      <w:proofErr w:type="spellEnd"/>
      <w:r w:rsidR="00FB1989" w:rsidRPr="004807E7">
        <w:rPr>
          <w:lang w:val="en-US"/>
        </w:rPr>
        <w:t xml:space="preserve">. </w:t>
      </w:r>
    </w:p>
    <w:p w14:paraId="6CF51E49" w14:textId="77777777" w:rsidR="00FB1989" w:rsidRDefault="00FB1989">
      <w:pPr>
        <w:rPr>
          <w:lang w:val="en-US"/>
        </w:rPr>
      </w:pPr>
    </w:p>
    <w:p w14:paraId="403DD556" w14:textId="3F4B6EB5" w:rsidR="00FB1989" w:rsidRPr="004807E7" w:rsidRDefault="00FB1989" w:rsidP="004807E7">
      <w:pPr>
        <w:pStyle w:val="ListParagraph"/>
        <w:numPr>
          <w:ilvl w:val="0"/>
          <w:numId w:val="1"/>
        </w:numPr>
        <w:rPr>
          <w:lang w:val="en-US"/>
        </w:rPr>
      </w:pPr>
      <w:r w:rsidRPr="004807E7">
        <w:rPr>
          <w:b/>
          <w:lang w:val="en-US"/>
        </w:rPr>
        <w:t>NYK</w:t>
      </w:r>
      <w:r w:rsidRPr="004807E7">
        <w:rPr>
          <w:lang w:val="en-US"/>
        </w:rPr>
        <w:t xml:space="preserve">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 xml:space="preserve">of USD </w:t>
      </w:r>
      <w:r w:rsidRPr="004807E7">
        <w:rPr>
          <w:lang w:val="en-US"/>
        </w:rPr>
        <w:t xml:space="preserve">1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>were USD 1</w:t>
      </w:r>
      <w:r w:rsidR="006B0D6F">
        <w:rPr>
          <w:lang w:val="en-US"/>
        </w:rPr>
        <w:t xml:space="preserve">,5 </w:t>
      </w:r>
      <w:proofErr w:type="spellStart"/>
      <w:r w:rsidR="006B0D6F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>USD 1</w:t>
      </w:r>
      <w:r w:rsidRPr="004807E7">
        <w:rPr>
          <w:lang w:val="en-US"/>
        </w:rPr>
        <w:t>0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</w:t>
      </w:r>
    </w:p>
    <w:p w14:paraId="2DC87DB8" w14:textId="77777777" w:rsidR="00FB1989" w:rsidRDefault="00FB1989" w:rsidP="00FB1989">
      <w:pPr>
        <w:rPr>
          <w:lang w:val="en-US"/>
        </w:rPr>
      </w:pPr>
    </w:p>
    <w:p w14:paraId="1F2E0CED" w14:textId="5D4A9DAA" w:rsidR="00FB1989" w:rsidRPr="004807E7" w:rsidRDefault="00FB1989" w:rsidP="004807E7">
      <w:pPr>
        <w:pStyle w:val="ListParagraph"/>
        <w:numPr>
          <w:ilvl w:val="0"/>
          <w:numId w:val="1"/>
        </w:numPr>
        <w:rPr>
          <w:lang w:val="en-US"/>
        </w:rPr>
      </w:pPr>
      <w:r w:rsidRPr="004807E7">
        <w:rPr>
          <w:b/>
          <w:lang w:val="en-US"/>
        </w:rPr>
        <w:t>APL</w:t>
      </w:r>
      <w:r w:rsidRPr="004807E7">
        <w:rPr>
          <w:lang w:val="en-US"/>
        </w:rPr>
        <w:t xml:space="preserve">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 xml:space="preserve">of USD </w:t>
      </w:r>
      <w:r w:rsidRPr="004807E7">
        <w:rPr>
          <w:lang w:val="en-US"/>
        </w:rPr>
        <w:t>702</w:t>
      </w:r>
      <w:r w:rsidRPr="004807E7">
        <w:rPr>
          <w:lang w:val="en-US"/>
        </w:rPr>
        <w:t xml:space="preserve">,000,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 xml:space="preserve">were USD </w:t>
      </w:r>
      <w:r w:rsidR="00383191">
        <w:rPr>
          <w:lang w:val="en-US"/>
        </w:rPr>
        <w:t>800</w:t>
      </w:r>
      <w:r w:rsidRPr="004807E7">
        <w:rPr>
          <w:lang w:val="en-US"/>
        </w:rPr>
        <w:t xml:space="preserve">,000.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 xml:space="preserve">USD </w:t>
      </w:r>
      <w:r w:rsidRPr="004807E7">
        <w:rPr>
          <w:lang w:val="en-US"/>
        </w:rPr>
        <w:t>23,4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</w:t>
      </w:r>
    </w:p>
    <w:p w14:paraId="27CF437D" w14:textId="77777777" w:rsidR="00FB1989" w:rsidRDefault="00FB1989" w:rsidP="00FB1989">
      <w:pPr>
        <w:rPr>
          <w:lang w:val="en-US"/>
        </w:rPr>
      </w:pPr>
    </w:p>
    <w:p w14:paraId="44B29AEB" w14:textId="21DD1FE0" w:rsidR="00FB1989" w:rsidRPr="004807E7" w:rsidRDefault="00FB1989" w:rsidP="004807E7">
      <w:pPr>
        <w:pStyle w:val="ListParagraph"/>
        <w:numPr>
          <w:ilvl w:val="0"/>
          <w:numId w:val="1"/>
        </w:numPr>
        <w:rPr>
          <w:lang w:val="en-US"/>
        </w:rPr>
      </w:pPr>
      <w:r w:rsidRPr="004807E7">
        <w:rPr>
          <w:b/>
          <w:lang w:val="en-US"/>
        </w:rPr>
        <w:t>M</w:t>
      </w:r>
      <w:r w:rsidRPr="004807E7">
        <w:rPr>
          <w:b/>
          <w:lang w:val="en-US"/>
        </w:rPr>
        <w:t xml:space="preserve">SC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>of USD</w:t>
      </w:r>
      <w:r w:rsidR="00F74B0D">
        <w:rPr>
          <w:lang w:val="en-US"/>
        </w:rPr>
        <w:t xml:space="preserve"> 500,000</w:t>
      </w:r>
      <w:r w:rsidRPr="004807E7">
        <w:rPr>
          <w:lang w:val="en-US"/>
        </w:rPr>
        <w:t xml:space="preserve">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 xml:space="preserve">were USD </w:t>
      </w:r>
      <w:r w:rsidR="00F74B0D">
        <w:rPr>
          <w:lang w:val="en-US"/>
        </w:rPr>
        <w:t>5</w:t>
      </w:r>
      <w:r w:rsidRPr="004807E7">
        <w:rPr>
          <w:lang w:val="en-US"/>
        </w:rPr>
        <w:t>60</w:t>
      </w:r>
      <w:r w:rsidRPr="004807E7">
        <w:rPr>
          <w:lang w:val="en-US"/>
        </w:rPr>
        <w:t xml:space="preserve">,000.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>USD 1</w:t>
      </w:r>
      <w:r w:rsidRPr="004807E7">
        <w:rPr>
          <w:lang w:val="en-US"/>
        </w:rPr>
        <w:t>0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</w:t>
      </w:r>
    </w:p>
    <w:p w14:paraId="08C7755C" w14:textId="66EDF0B5" w:rsidR="004807E7" w:rsidRDefault="004807E7" w:rsidP="00FB1989">
      <w:pPr>
        <w:rPr>
          <w:lang w:val="en-US"/>
        </w:rPr>
      </w:pPr>
    </w:p>
    <w:p w14:paraId="7754E7B3" w14:textId="2445074C" w:rsidR="004807E7" w:rsidRPr="004807E7" w:rsidRDefault="004807E7" w:rsidP="004807E7">
      <w:pPr>
        <w:rPr>
          <w:b/>
          <w:lang w:val="en-US"/>
        </w:rPr>
      </w:pPr>
      <w:r w:rsidRPr="004807E7">
        <w:rPr>
          <w:b/>
          <w:lang w:val="en-US"/>
        </w:rPr>
        <w:t>201</w:t>
      </w:r>
      <w:r w:rsidRPr="004807E7">
        <w:rPr>
          <w:b/>
          <w:lang w:val="en-US"/>
        </w:rPr>
        <w:t>9</w:t>
      </w:r>
      <w:r w:rsidRPr="004807E7">
        <w:rPr>
          <w:b/>
          <w:lang w:val="en-US"/>
        </w:rPr>
        <w:t>:</w:t>
      </w:r>
    </w:p>
    <w:p w14:paraId="0F49BD69" w14:textId="77777777" w:rsidR="004807E7" w:rsidRDefault="004807E7" w:rsidP="004807E7">
      <w:pPr>
        <w:rPr>
          <w:lang w:val="en-US"/>
        </w:rPr>
      </w:pPr>
    </w:p>
    <w:p w14:paraId="1AF41088" w14:textId="53A8246E" w:rsidR="004807E7" w:rsidRPr="004807E7" w:rsidRDefault="004807E7" w:rsidP="004807E7">
      <w:pPr>
        <w:pStyle w:val="ListParagraph"/>
        <w:numPr>
          <w:ilvl w:val="0"/>
          <w:numId w:val="2"/>
        </w:numPr>
        <w:rPr>
          <w:lang w:val="en-US"/>
        </w:rPr>
      </w:pPr>
      <w:r w:rsidRPr="004807E7">
        <w:rPr>
          <w:b/>
          <w:lang w:val="en-US"/>
        </w:rPr>
        <w:t>MAERSK</w:t>
      </w:r>
      <w:r w:rsidRPr="004807E7">
        <w:rPr>
          <w:lang w:val="en-US"/>
        </w:rPr>
        <w:t xml:space="preserve">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 xml:space="preserve">of USD </w:t>
      </w:r>
      <w:r>
        <w:rPr>
          <w:lang w:val="en-US"/>
        </w:rPr>
        <w:t xml:space="preserve">1,12 </w:t>
      </w:r>
      <w:proofErr w:type="spellStart"/>
      <w:r>
        <w:rPr>
          <w:lang w:val="en-US"/>
        </w:rPr>
        <w:t>mln</w:t>
      </w:r>
      <w:proofErr w:type="spellEnd"/>
      <w:r w:rsidRPr="004807E7">
        <w:rPr>
          <w:lang w:val="en-US"/>
        </w:rPr>
        <w:t xml:space="preserve">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>were USD 11</w:t>
      </w:r>
      <w:r>
        <w:rPr>
          <w:lang w:val="en-US"/>
        </w:rPr>
        <w:t>2</w:t>
      </w:r>
      <w:r w:rsidRPr="004807E7">
        <w:rPr>
          <w:lang w:val="en-US"/>
        </w:rPr>
        <w:t xml:space="preserve">,000.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>USD 11</w:t>
      </w:r>
      <w:r>
        <w:rPr>
          <w:lang w:val="en-US"/>
        </w:rPr>
        <w:t>,2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</w:t>
      </w:r>
    </w:p>
    <w:p w14:paraId="202AEB67" w14:textId="77777777" w:rsidR="004807E7" w:rsidRDefault="004807E7" w:rsidP="004807E7">
      <w:pPr>
        <w:rPr>
          <w:lang w:val="en-US"/>
        </w:rPr>
      </w:pPr>
    </w:p>
    <w:p w14:paraId="29959886" w14:textId="003A0A6C" w:rsidR="004807E7" w:rsidRPr="004807E7" w:rsidRDefault="004807E7" w:rsidP="004807E7">
      <w:pPr>
        <w:pStyle w:val="ListParagraph"/>
        <w:numPr>
          <w:ilvl w:val="0"/>
          <w:numId w:val="2"/>
        </w:numPr>
        <w:rPr>
          <w:lang w:val="en-US"/>
        </w:rPr>
      </w:pPr>
      <w:r w:rsidRPr="004807E7">
        <w:rPr>
          <w:b/>
          <w:lang w:val="en-US"/>
        </w:rPr>
        <w:t>NYK</w:t>
      </w:r>
      <w:r w:rsidRPr="004807E7">
        <w:rPr>
          <w:lang w:val="en-US"/>
        </w:rPr>
        <w:t xml:space="preserve">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 xml:space="preserve">of USD </w:t>
      </w:r>
      <w:r>
        <w:rPr>
          <w:lang w:val="en-US"/>
        </w:rPr>
        <w:t>700,000</w:t>
      </w:r>
      <w:r w:rsidRPr="004807E7">
        <w:rPr>
          <w:lang w:val="en-US"/>
        </w:rPr>
        <w:t xml:space="preserve">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>were USD 1</w:t>
      </w:r>
      <w:r>
        <w:rPr>
          <w:lang w:val="en-US"/>
        </w:rPr>
        <w:t>5</w:t>
      </w:r>
      <w:r w:rsidR="006B0D6F">
        <w:rPr>
          <w:lang w:val="en-US"/>
        </w:rPr>
        <w:t>0</w:t>
      </w:r>
      <w:r w:rsidRPr="004807E7">
        <w:rPr>
          <w:lang w:val="en-US"/>
        </w:rPr>
        <w:t xml:space="preserve">,000.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 xml:space="preserve">USD </w:t>
      </w:r>
      <w:r>
        <w:rPr>
          <w:lang w:val="en-US"/>
        </w:rPr>
        <w:t>7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</w:t>
      </w:r>
      <w:r>
        <w:rPr>
          <w:lang w:val="en-US"/>
        </w:rPr>
        <w:t>ln</w:t>
      </w:r>
      <w:proofErr w:type="spellEnd"/>
      <w:r w:rsidRPr="004807E7">
        <w:rPr>
          <w:lang w:val="en-US"/>
        </w:rPr>
        <w:t xml:space="preserve">. </w:t>
      </w:r>
    </w:p>
    <w:p w14:paraId="6B0918CE" w14:textId="77777777" w:rsidR="004807E7" w:rsidRDefault="004807E7" w:rsidP="004807E7">
      <w:pPr>
        <w:rPr>
          <w:lang w:val="en-US"/>
        </w:rPr>
      </w:pPr>
    </w:p>
    <w:p w14:paraId="570985A7" w14:textId="382F2DEF" w:rsidR="004807E7" w:rsidRPr="004807E7" w:rsidRDefault="004807E7" w:rsidP="004807E7">
      <w:pPr>
        <w:pStyle w:val="ListParagraph"/>
        <w:numPr>
          <w:ilvl w:val="0"/>
          <w:numId w:val="2"/>
        </w:numPr>
        <w:rPr>
          <w:lang w:val="en-US"/>
        </w:rPr>
      </w:pPr>
      <w:r w:rsidRPr="004807E7">
        <w:rPr>
          <w:b/>
          <w:lang w:val="en-US"/>
        </w:rPr>
        <w:t>APL</w:t>
      </w:r>
      <w:r w:rsidRPr="004807E7">
        <w:rPr>
          <w:lang w:val="en-US"/>
        </w:rPr>
        <w:t xml:space="preserve">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 xml:space="preserve">of USD </w:t>
      </w:r>
      <w:r>
        <w:rPr>
          <w:lang w:val="en-US"/>
        </w:rPr>
        <w:t xml:space="preserve">2,475 </w:t>
      </w:r>
      <w:proofErr w:type="spellStart"/>
      <w:r>
        <w:rPr>
          <w:lang w:val="en-US"/>
        </w:rPr>
        <w:t>mln</w:t>
      </w:r>
      <w:proofErr w:type="spellEnd"/>
      <w:r w:rsidRPr="004807E7">
        <w:rPr>
          <w:lang w:val="en-US"/>
        </w:rPr>
        <w:t xml:space="preserve">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>were USD 3</w:t>
      </w:r>
      <w:r>
        <w:rPr>
          <w:lang w:val="en-US"/>
        </w:rPr>
        <w:t>37</w:t>
      </w:r>
      <w:r w:rsidRPr="004807E7">
        <w:rPr>
          <w:lang w:val="en-US"/>
        </w:rPr>
        <w:t>,</w:t>
      </w:r>
      <w:r>
        <w:rPr>
          <w:lang w:val="en-US"/>
        </w:rPr>
        <w:t>5</w:t>
      </w:r>
      <w:r w:rsidRPr="004807E7">
        <w:rPr>
          <w:lang w:val="en-US"/>
        </w:rPr>
        <w:t xml:space="preserve">00.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>USD 2</w:t>
      </w:r>
      <w:r>
        <w:rPr>
          <w:lang w:val="en-US"/>
        </w:rPr>
        <w:t>2</w:t>
      </w:r>
      <w:r w:rsidRPr="004807E7">
        <w:rPr>
          <w:lang w:val="en-US"/>
        </w:rPr>
        <w:t>,</w:t>
      </w:r>
      <w:r>
        <w:rPr>
          <w:lang w:val="en-US"/>
        </w:rPr>
        <w:t>5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</w:t>
      </w:r>
    </w:p>
    <w:p w14:paraId="23594A63" w14:textId="77777777" w:rsidR="004807E7" w:rsidRDefault="004807E7" w:rsidP="004807E7">
      <w:pPr>
        <w:rPr>
          <w:lang w:val="en-US"/>
        </w:rPr>
      </w:pPr>
    </w:p>
    <w:p w14:paraId="33876EF7" w14:textId="37BB34CB" w:rsidR="004807E7" w:rsidRPr="004807E7" w:rsidRDefault="004807E7" w:rsidP="004807E7">
      <w:pPr>
        <w:pStyle w:val="ListParagraph"/>
        <w:numPr>
          <w:ilvl w:val="0"/>
          <w:numId w:val="2"/>
        </w:numPr>
        <w:rPr>
          <w:lang w:val="en-US"/>
        </w:rPr>
      </w:pPr>
      <w:r w:rsidRPr="004807E7">
        <w:rPr>
          <w:b/>
          <w:lang w:val="en-US"/>
        </w:rPr>
        <w:t xml:space="preserve">MSC </w:t>
      </w:r>
      <w:r w:rsidR="007F0049" w:rsidRPr="004807E7">
        <w:rPr>
          <w:lang w:val="en-US"/>
        </w:rPr>
        <w:t>paid o</w:t>
      </w:r>
      <w:r w:rsidR="007F0049">
        <w:rPr>
          <w:lang w:val="en-US"/>
        </w:rPr>
        <w:t>ut</w:t>
      </w:r>
      <w:r w:rsidR="007F0049" w:rsidRPr="004807E7">
        <w:rPr>
          <w:lang w:val="en-US"/>
        </w:rPr>
        <w:t xml:space="preserve"> </w:t>
      </w:r>
      <w:r w:rsidR="007F0049">
        <w:rPr>
          <w:lang w:val="en-US"/>
        </w:rPr>
        <w:t xml:space="preserve">a </w:t>
      </w:r>
      <w:r w:rsidR="007F0049" w:rsidRPr="004807E7">
        <w:rPr>
          <w:lang w:val="en-US"/>
        </w:rPr>
        <w:t>premium</w:t>
      </w:r>
      <w:r w:rsidR="007F0049">
        <w:rPr>
          <w:lang w:val="en-US"/>
        </w:rPr>
        <w:t xml:space="preserve"> </w:t>
      </w:r>
      <w:r w:rsidRPr="004807E7">
        <w:rPr>
          <w:lang w:val="en-US"/>
        </w:rPr>
        <w:t xml:space="preserve">of USD 1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, while </w:t>
      </w:r>
      <w:r w:rsidR="00324272" w:rsidRPr="004807E7">
        <w:rPr>
          <w:lang w:val="en-US"/>
        </w:rPr>
        <w:t xml:space="preserve">the </w:t>
      </w:r>
      <w:r w:rsidR="00324272">
        <w:rPr>
          <w:lang w:val="en-US"/>
        </w:rPr>
        <w:t>costs spent on c</w:t>
      </w:r>
      <w:r w:rsidR="00324272" w:rsidRPr="004807E7">
        <w:rPr>
          <w:lang w:val="en-US"/>
        </w:rPr>
        <w:t>laim</w:t>
      </w:r>
      <w:r w:rsidR="00324272">
        <w:rPr>
          <w:lang w:val="en-US"/>
        </w:rPr>
        <w:t>s</w:t>
      </w:r>
      <w:r w:rsidR="00324272" w:rsidRPr="004807E7">
        <w:rPr>
          <w:lang w:val="en-US"/>
        </w:rPr>
        <w:t xml:space="preserve"> </w:t>
      </w:r>
      <w:r w:rsidRPr="004807E7">
        <w:rPr>
          <w:lang w:val="en-US"/>
        </w:rPr>
        <w:t>were USD</w:t>
      </w:r>
      <w:r w:rsidR="00F74B0D">
        <w:rPr>
          <w:lang w:val="en-US"/>
        </w:rPr>
        <w:t xml:space="preserve"> </w:t>
      </w:r>
      <w:r w:rsidR="008739F5">
        <w:rPr>
          <w:lang w:val="en-US"/>
        </w:rPr>
        <w:t>1,4</w:t>
      </w:r>
      <w:r w:rsidR="00F74B0D">
        <w:rPr>
          <w:lang w:val="en-US"/>
        </w:rPr>
        <w:t xml:space="preserve"> </w:t>
      </w:r>
      <w:proofErr w:type="spellStart"/>
      <w:r w:rsidR="00F74B0D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The insured </w:t>
      </w:r>
      <w:r w:rsidR="00324272" w:rsidRPr="004807E7">
        <w:rPr>
          <w:lang w:val="en-US"/>
        </w:rPr>
        <w:t>vessel</w:t>
      </w:r>
      <w:r w:rsidR="00324272">
        <w:rPr>
          <w:lang w:val="en-US"/>
        </w:rPr>
        <w:t xml:space="preserve">s are jointly currently valued at </w:t>
      </w:r>
      <w:r w:rsidRPr="004807E7">
        <w:rPr>
          <w:lang w:val="en-US"/>
        </w:rPr>
        <w:t xml:space="preserve">USD </w:t>
      </w:r>
      <w:r>
        <w:rPr>
          <w:lang w:val="en-US"/>
        </w:rPr>
        <w:t>8</w:t>
      </w:r>
      <w:r w:rsidRPr="004807E7">
        <w:rPr>
          <w:lang w:val="en-US"/>
        </w:rPr>
        <w:t xml:space="preserve"> </w:t>
      </w:r>
      <w:proofErr w:type="spellStart"/>
      <w:r w:rsidRPr="004807E7">
        <w:rPr>
          <w:lang w:val="en-US"/>
        </w:rPr>
        <w:t>mln</w:t>
      </w:r>
      <w:proofErr w:type="spellEnd"/>
      <w:r w:rsidRPr="004807E7">
        <w:rPr>
          <w:lang w:val="en-US"/>
        </w:rPr>
        <w:t xml:space="preserve">. </w:t>
      </w:r>
    </w:p>
    <w:p w14:paraId="19AB2C8F" w14:textId="77777777" w:rsidR="00FB1989" w:rsidRDefault="00FB1989">
      <w:pPr>
        <w:rPr>
          <w:lang w:val="en-US"/>
        </w:rPr>
      </w:pPr>
    </w:p>
    <w:p w14:paraId="0B46A8F7" w14:textId="77777777" w:rsidR="00FB1989" w:rsidRDefault="00FB1989">
      <w:pPr>
        <w:rPr>
          <w:lang w:val="en-US"/>
        </w:rPr>
      </w:pPr>
    </w:p>
    <w:p w14:paraId="3EA037FB" w14:textId="77777777" w:rsidR="007D750A" w:rsidRDefault="007D750A">
      <w:pPr>
        <w:rPr>
          <w:lang w:val="en-US"/>
        </w:rPr>
      </w:pPr>
      <w:bookmarkStart w:id="0" w:name="_GoBack"/>
      <w:bookmarkEnd w:id="0"/>
    </w:p>
    <w:p w14:paraId="23907B04" w14:textId="77777777" w:rsidR="0067719B" w:rsidRPr="0067719B" w:rsidRDefault="0067719B">
      <w:pPr>
        <w:rPr>
          <w:lang w:val="en-US"/>
        </w:rPr>
      </w:pPr>
    </w:p>
    <w:sectPr w:rsidR="0067719B" w:rsidRPr="0067719B" w:rsidSect="006B2A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853B6"/>
    <w:multiLevelType w:val="hybridMultilevel"/>
    <w:tmpl w:val="8DEC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71331"/>
    <w:multiLevelType w:val="hybridMultilevel"/>
    <w:tmpl w:val="F122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9B"/>
    <w:rsid w:val="00324272"/>
    <w:rsid w:val="00383191"/>
    <w:rsid w:val="0045140C"/>
    <w:rsid w:val="004807E7"/>
    <w:rsid w:val="004F491F"/>
    <w:rsid w:val="004F76AB"/>
    <w:rsid w:val="00561E57"/>
    <w:rsid w:val="00644A7D"/>
    <w:rsid w:val="0067719B"/>
    <w:rsid w:val="006B0D6F"/>
    <w:rsid w:val="006B2AB5"/>
    <w:rsid w:val="007D3401"/>
    <w:rsid w:val="007D750A"/>
    <w:rsid w:val="007F0049"/>
    <w:rsid w:val="00827EC6"/>
    <w:rsid w:val="008739F5"/>
    <w:rsid w:val="00D82BB9"/>
    <w:rsid w:val="00F74B0D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9A3BF"/>
  <w15:chartTrackingRefBased/>
  <w15:docId w15:val="{917BFE20-EC79-494F-BC90-5EED5CC8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Окунева Наталья Вячеславовна</dc:creator>
  <cp:keywords/>
  <dc:description/>
  <cp:lastModifiedBy>Окунева Наталья Вячеславовна</cp:lastModifiedBy>
  <cp:revision>8</cp:revision>
  <dcterms:created xsi:type="dcterms:W3CDTF">2019-08-04T13:36:00Z</dcterms:created>
  <dcterms:modified xsi:type="dcterms:W3CDTF">2019-08-04T20:27:00Z</dcterms:modified>
</cp:coreProperties>
</file>