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450" w:rsidRPr="00A82F7F" w:rsidRDefault="00A82F7F">
      <w:pPr>
        <w:rPr>
          <w:sz w:val="32"/>
        </w:rPr>
      </w:pPr>
      <w:r w:rsidRPr="00A82F7F">
        <w:rPr>
          <w:rFonts w:hint="eastAsia"/>
          <w:sz w:val="32"/>
        </w:rPr>
        <w:t>辦桌</w:t>
      </w:r>
      <w:r w:rsidRPr="00A82F7F">
        <w:rPr>
          <w:rFonts w:hint="eastAsia"/>
          <w:sz w:val="32"/>
        </w:rPr>
        <w:t xml:space="preserve"> </w:t>
      </w:r>
      <w:r w:rsidRPr="00A82F7F">
        <w:rPr>
          <w:sz w:val="32"/>
        </w:rPr>
        <w:t>BAN-DON</w:t>
      </w:r>
    </w:p>
    <w:p w:rsidR="00A82F7F" w:rsidRPr="00A82F7F" w:rsidRDefault="00A82F7F" w:rsidP="00A82F7F">
      <w:r w:rsidRPr="00A82F7F">
        <w:rPr>
          <w:rFonts w:hint="eastAsia"/>
        </w:rPr>
        <w:t>「來啦！我辦一桌澎湃的好料來請！」</w:t>
      </w:r>
    </w:p>
    <w:p w:rsidR="00A82F7F" w:rsidRPr="00A82F7F" w:rsidRDefault="00A82F7F" w:rsidP="00A82F7F">
      <w:pPr>
        <w:rPr>
          <w:rFonts w:hint="eastAsia"/>
        </w:rPr>
      </w:pPr>
      <w:r w:rsidRPr="00A82F7F">
        <w:rPr>
          <w:rFonts w:hint="eastAsia"/>
        </w:rPr>
        <w:t>從前總會聽到隔壁的</w:t>
      </w:r>
      <w:proofErr w:type="gramStart"/>
      <w:r w:rsidRPr="00A82F7F">
        <w:rPr>
          <w:rFonts w:hint="eastAsia"/>
        </w:rPr>
        <w:t>婆婆媽媽說到這</w:t>
      </w:r>
      <w:proofErr w:type="gramEnd"/>
      <w:r w:rsidRPr="00A82F7F">
        <w:rPr>
          <w:rFonts w:hint="eastAsia"/>
        </w:rPr>
        <w:t>句話，煮上一桌</w:t>
      </w:r>
      <w:proofErr w:type="gramStart"/>
      <w:r w:rsidRPr="00A82F7F">
        <w:rPr>
          <w:rFonts w:hint="eastAsia"/>
        </w:rPr>
        <w:t>桌</w:t>
      </w:r>
      <w:proofErr w:type="gramEnd"/>
      <w:r w:rsidRPr="00A82F7F">
        <w:rPr>
          <w:rFonts w:hint="eastAsia"/>
        </w:rPr>
        <w:t>的好菜，辦好桌上的料理</w:t>
      </w:r>
    </w:p>
    <w:p w:rsidR="00A82F7F" w:rsidRPr="00A82F7F" w:rsidRDefault="00A82F7F" w:rsidP="00A82F7F">
      <w:pPr>
        <w:rPr>
          <w:rFonts w:hint="eastAsia"/>
        </w:rPr>
      </w:pPr>
      <w:r w:rsidRPr="00A82F7F">
        <w:rPr>
          <w:rFonts w:hint="eastAsia"/>
        </w:rPr>
        <w:t>，讓客人飽餐一頓，那才是辦桌的重點，更是開心的記憶。辦桌代表著儘管過去農業社會物質缺乏</w:t>
      </w:r>
    </w:p>
    <w:p w:rsidR="00A82F7F" w:rsidRDefault="00A82F7F" w:rsidP="00A82F7F">
      <w:r w:rsidRPr="00A82F7F">
        <w:rPr>
          <w:rFonts w:hint="eastAsia"/>
        </w:rPr>
        <w:t>，但大家卻表現出熱情好客之一面。不管是在自家客廳，或是請總</w:t>
      </w:r>
      <w:proofErr w:type="gramStart"/>
      <w:r w:rsidRPr="00A82F7F">
        <w:rPr>
          <w:rFonts w:hint="eastAsia"/>
        </w:rPr>
        <w:t>舖</w:t>
      </w:r>
      <w:proofErr w:type="gramEnd"/>
      <w:r w:rsidRPr="00A82F7F">
        <w:rPr>
          <w:rFonts w:hint="eastAsia"/>
        </w:rPr>
        <w:t>師在住家附近路邊、廟</w:t>
      </w:r>
      <w:proofErr w:type="gramStart"/>
      <w:r w:rsidRPr="00A82F7F">
        <w:rPr>
          <w:rFonts w:hint="eastAsia"/>
        </w:rPr>
        <w:t>埕舉辨辦桌</w:t>
      </w:r>
      <w:proofErr w:type="gramEnd"/>
      <w:r w:rsidRPr="00A82F7F">
        <w:rPr>
          <w:rFonts w:hint="eastAsia"/>
        </w:rPr>
        <w:t>，或是不管有錢或是沒錢。</w:t>
      </w:r>
      <w:r>
        <w:rPr>
          <w:rFonts w:hint="eastAsia"/>
        </w:rPr>
        <w:t>台灣人總是準備最好的食材展現最熱情的招待，讓賓主盡歡</w:t>
      </w:r>
    </w:p>
    <w:p w:rsidR="00A82F7F" w:rsidRPr="00A82F7F" w:rsidRDefault="00A82F7F" w:rsidP="00A82F7F">
      <w:pPr>
        <w:rPr>
          <w:rFonts w:hint="eastAsia"/>
        </w:rPr>
      </w:pPr>
    </w:p>
    <w:p w:rsidR="00A82F7F" w:rsidRPr="00A82F7F" w:rsidRDefault="00A82F7F" w:rsidP="00A82F7F">
      <w:pPr>
        <w:rPr>
          <w:rFonts w:hint="eastAsia"/>
        </w:rPr>
      </w:pPr>
      <w:r w:rsidRPr="00A82F7F">
        <w:rPr>
          <w:rFonts w:hint="eastAsia"/>
        </w:rPr>
        <w:t>而我們也希望將這樣辦桌的精神，展現出來</w:t>
      </w:r>
    </w:p>
    <w:p w:rsidR="002534A6" w:rsidRDefault="002534A6"/>
    <w:p w:rsidR="002534A6" w:rsidRDefault="002534A6"/>
    <w:p w:rsidR="00A82F7F" w:rsidRDefault="002534A6">
      <w:pPr>
        <w:rPr>
          <w:sz w:val="32"/>
        </w:rPr>
      </w:pPr>
      <w:bookmarkStart w:id="0" w:name="OLE_LINK1"/>
      <w:r w:rsidRPr="002534A6">
        <w:rPr>
          <w:rFonts w:hint="eastAsia"/>
          <w:sz w:val="32"/>
        </w:rPr>
        <w:t>東坡肉</w:t>
      </w:r>
    </w:p>
    <w:bookmarkEnd w:id="0"/>
    <w:p w:rsidR="002534A6" w:rsidRDefault="002534A6">
      <w:pPr>
        <w:rPr>
          <w:rFonts w:ascii="mingliu" w:hAnsi="mingliu"/>
          <w:color w:val="222222"/>
          <w:shd w:val="clear" w:color="auto" w:fill="FFFFFF"/>
        </w:rPr>
      </w:pPr>
      <w:r>
        <w:rPr>
          <w:rFonts w:ascii="mingliu" w:hAnsi="mingliu"/>
          <w:color w:val="222222"/>
          <w:shd w:val="clear" w:color="auto" w:fill="FFFFFF"/>
        </w:rPr>
        <w:t>正統的東坡肉，油而不膩，入口即化，一口接一口，讓人無法放下筷子。提到東坡肉的來源，跟中國宋代的大文豪「蘇東坡」有著密不可分的關係。蘇東坡，名</w:t>
      </w:r>
      <w:proofErr w:type="gramStart"/>
      <w:r>
        <w:rPr>
          <w:rFonts w:ascii="mingliu" w:hAnsi="mingliu"/>
          <w:color w:val="222222"/>
          <w:shd w:val="clear" w:color="auto" w:fill="FFFFFF"/>
        </w:rPr>
        <w:t>軾</w:t>
      </w:r>
      <w:proofErr w:type="gramEnd"/>
      <w:r>
        <w:rPr>
          <w:rFonts w:ascii="mingliu" w:hAnsi="mingliu"/>
          <w:color w:val="222222"/>
          <w:shd w:val="clear" w:color="auto" w:fill="FFFFFF"/>
        </w:rPr>
        <w:t>，</w:t>
      </w:r>
      <w:proofErr w:type="gramStart"/>
      <w:r>
        <w:rPr>
          <w:rFonts w:ascii="mingliu" w:hAnsi="mingliu"/>
          <w:color w:val="222222"/>
          <w:shd w:val="clear" w:color="auto" w:fill="FFFFFF"/>
        </w:rPr>
        <w:t>字子瞻，</w:t>
      </w:r>
      <w:proofErr w:type="gramEnd"/>
      <w:r>
        <w:rPr>
          <w:rFonts w:ascii="mingliu" w:hAnsi="mingliu"/>
          <w:color w:val="222222"/>
          <w:shd w:val="clear" w:color="auto" w:fill="FFFFFF"/>
        </w:rPr>
        <w:t>是個文學家兼美食家，不只為後代留下了許多美妙的詩詞，更留下了這道美味的佳餚。</w:t>
      </w:r>
    </w:p>
    <w:p w:rsidR="002534A6" w:rsidRDefault="002534A6">
      <w:pPr>
        <w:rPr>
          <w:rFonts w:ascii="mingliu" w:hAnsi="mingliu"/>
          <w:color w:val="222222"/>
          <w:shd w:val="clear" w:color="auto" w:fill="FFFFFF"/>
        </w:rPr>
      </w:pPr>
    </w:p>
    <w:p w:rsidR="002534A6" w:rsidRDefault="002534A6">
      <w:pPr>
        <w:rPr>
          <w:rFonts w:ascii="mingliu" w:hAnsi="mingliu" w:hint="eastAsia"/>
          <w:color w:val="222222"/>
          <w:shd w:val="clear" w:color="auto" w:fill="FFFFFF"/>
        </w:rPr>
      </w:pPr>
    </w:p>
    <w:p w:rsidR="002534A6" w:rsidRPr="002534A6" w:rsidRDefault="002534A6">
      <w:pPr>
        <w:rPr>
          <w:sz w:val="32"/>
        </w:rPr>
      </w:pPr>
      <w:bookmarkStart w:id="1" w:name="OLE_LINK2"/>
      <w:r w:rsidRPr="002534A6">
        <w:rPr>
          <w:rFonts w:hint="eastAsia"/>
          <w:sz w:val="32"/>
        </w:rPr>
        <w:t>佛跳牆</w:t>
      </w:r>
    </w:p>
    <w:bookmarkEnd w:id="1"/>
    <w:p w:rsidR="002534A6" w:rsidRPr="002534A6" w:rsidRDefault="002534A6" w:rsidP="002534A6">
      <w:pPr>
        <w:rPr>
          <w:rFonts w:ascii="mingliu" w:hAnsi="mingliu"/>
          <w:color w:val="222222"/>
          <w:shd w:val="clear" w:color="auto" w:fill="FFFFFF"/>
        </w:rPr>
      </w:pPr>
      <w:r w:rsidRPr="002534A6">
        <w:rPr>
          <w:rFonts w:ascii="mingliu" w:hAnsi="mingliu" w:hint="eastAsia"/>
          <w:color w:val="222222"/>
          <w:shd w:val="clear" w:color="auto" w:fill="FFFFFF"/>
        </w:rPr>
        <w:t>清光緒年間，</w:t>
      </w:r>
      <w:proofErr w:type="gramStart"/>
      <w:r w:rsidRPr="002534A6">
        <w:rPr>
          <w:rFonts w:ascii="mingliu" w:hAnsi="mingliu" w:hint="eastAsia"/>
          <w:color w:val="222222"/>
          <w:shd w:val="clear" w:color="auto" w:fill="FFFFFF"/>
        </w:rPr>
        <w:t>一</w:t>
      </w:r>
      <w:proofErr w:type="gramEnd"/>
      <w:r w:rsidRPr="002534A6">
        <w:rPr>
          <w:rFonts w:ascii="mingliu" w:hAnsi="mingliu" w:hint="eastAsia"/>
          <w:color w:val="222222"/>
          <w:shd w:val="clear" w:color="auto" w:fill="FFFFFF"/>
        </w:rPr>
        <w:t>福州官錢局官員在家宴請福建按察使周蓮，主料為雞、鴨、豬等約為十</w:t>
      </w:r>
      <w:proofErr w:type="gramStart"/>
      <w:r w:rsidRPr="002534A6">
        <w:rPr>
          <w:rFonts w:ascii="mingliu" w:hAnsi="mingliu" w:hint="eastAsia"/>
          <w:color w:val="222222"/>
          <w:shd w:val="clear" w:color="auto" w:fill="FFFFFF"/>
        </w:rPr>
        <w:t>多種，</w:t>
      </w:r>
      <w:proofErr w:type="gramEnd"/>
      <w:r w:rsidRPr="002534A6">
        <w:rPr>
          <w:rFonts w:ascii="mingliu" w:hAnsi="mingliu" w:hint="eastAsia"/>
          <w:color w:val="222222"/>
          <w:shd w:val="clear" w:color="auto" w:fill="FFFFFF"/>
        </w:rPr>
        <w:t>用紹興酒罈</w:t>
      </w:r>
      <w:proofErr w:type="gramStart"/>
      <w:r w:rsidRPr="002534A6">
        <w:rPr>
          <w:rFonts w:ascii="mingliu" w:hAnsi="mingliu" w:hint="eastAsia"/>
          <w:color w:val="222222"/>
          <w:shd w:val="clear" w:color="auto" w:fill="FFFFFF"/>
        </w:rPr>
        <w:t>精心煨製而</w:t>
      </w:r>
      <w:proofErr w:type="gramEnd"/>
      <w:r w:rsidRPr="002534A6">
        <w:rPr>
          <w:rFonts w:ascii="mingliu" w:hAnsi="mingliu" w:hint="eastAsia"/>
          <w:color w:val="222222"/>
          <w:shd w:val="clear" w:color="auto" w:fill="FFFFFF"/>
        </w:rPr>
        <w:t>成。周蓮品嘗後</w:t>
      </w:r>
      <w:proofErr w:type="gramStart"/>
      <w:r w:rsidRPr="002534A6">
        <w:rPr>
          <w:rFonts w:ascii="mingliu" w:hAnsi="mingliu" w:hint="eastAsia"/>
          <w:color w:val="222222"/>
          <w:shd w:val="clear" w:color="auto" w:fill="FFFFFF"/>
        </w:rPr>
        <w:t>讚不</w:t>
      </w:r>
      <w:proofErr w:type="gramEnd"/>
      <w:r w:rsidRPr="002534A6">
        <w:rPr>
          <w:rFonts w:ascii="mingliu" w:hAnsi="mingliu" w:hint="eastAsia"/>
          <w:color w:val="222222"/>
          <w:shd w:val="clear" w:color="auto" w:fill="FFFFFF"/>
        </w:rPr>
        <w:t>絕口，問及菜名，該</w:t>
      </w:r>
      <w:proofErr w:type="gramStart"/>
      <w:r w:rsidRPr="002534A6">
        <w:rPr>
          <w:rFonts w:ascii="mingliu" w:hAnsi="mingliu" w:hint="eastAsia"/>
          <w:color w:val="222222"/>
          <w:shd w:val="clear" w:color="auto" w:fill="FFFFFF"/>
        </w:rPr>
        <w:t>官員說該菜</w:t>
      </w:r>
      <w:proofErr w:type="gramEnd"/>
      <w:r w:rsidRPr="002534A6">
        <w:rPr>
          <w:rFonts w:ascii="mingliu" w:hAnsi="mingliu" w:hint="eastAsia"/>
          <w:color w:val="222222"/>
          <w:shd w:val="clear" w:color="auto" w:fill="FFFFFF"/>
        </w:rPr>
        <w:t>取「吉祥如意、福壽雙全」之意，名「福壽全」。</w:t>
      </w:r>
      <w:bookmarkStart w:id="2" w:name="_GoBack"/>
      <w:bookmarkEnd w:id="2"/>
    </w:p>
    <w:p w:rsidR="002534A6" w:rsidRPr="002534A6" w:rsidRDefault="002534A6" w:rsidP="002534A6">
      <w:pPr>
        <w:rPr>
          <w:rFonts w:ascii="mingliu" w:hAnsi="mingliu" w:hint="eastAsia"/>
          <w:color w:val="222222"/>
          <w:shd w:val="clear" w:color="auto" w:fill="FFFFFF"/>
        </w:rPr>
      </w:pPr>
      <w:r w:rsidRPr="002534A6">
        <w:rPr>
          <w:rFonts w:ascii="mingliu" w:hAnsi="mingliu" w:hint="eastAsia"/>
          <w:color w:val="222222"/>
          <w:shd w:val="clear" w:color="auto" w:fill="FFFFFF"/>
        </w:rPr>
        <w:t>另一說，「福壽全」的</w:t>
      </w:r>
      <w:proofErr w:type="gramStart"/>
      <w:r w:rsidRPr="002534A6">
        <w:rPr>
          <w:rFonts w:ascii="mingliu" w:hAnsi="mingliu" w:hint="eastAsia"/>
          <w:color w:val="222222"/>
          <w:shd w:val="clear" w:color="auto" w:fill="FFFFFF"/>
        </w:rPr>
        <w:t>福州腔似</w:t>
      </w:r>
      <w:proofErr w:type="gramEnd"/>
      <w:r w:rsidRPr="002534A6">
        <w:rPr>
          <w:rFonts w:ascii="mingliu" w:hAnsi="mingliu" w:hint="eastAsia"/>
          <w:color w:val="222222"/>
          <w:shd w:val="clear" w:color="auto" w:fill="FFFFFF"/>
        </w:rPr>
        <w:t>「佛跳牆」，遂以訛傳訛至今。</w:t>
      </w:r>
    </w:p>
    <w:sectPr w:rsidR="002534A6" w:rsidRPr="002534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7F"/>
    <w:rsid w:val="002534A6"/>
    <w:rsid w:val="00302BFE"/>
    <w:rsid w:val="004C6D73"/>
    <w:rsid w:val="00A82F7F"/>
    <w:rsid w:val="00E3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EFE97-57B6-486C-88EE-F47B8D9A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82F7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原毅 李</dc:creator>
  <cp:keywords/>
  <dc:description/>
  <cp:lastModifiedBy>原毅 李</cp:lastModifiedBy>
  <cp:revision>2</cp:revision>
  <dcterms:created xsi:type="dcterms:W3CDTF">2019-03-05T14:00:00Z</dcterms:created>
  <dcterms:modified xsi:type="dcterms:W3CDTF">2019-03-05T14:14:00Z</dcterms:modified>
</cp:coreProperties>
</file>