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71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710"/>
      </w:tblGrid>
      <w:tr w:rsidR="00473DE2" w:rsidRPr="00AB19E7" w:rsidTr="00960EE0">
        <w:tc>
          <w:tcPr>
            <w:tcW w:w="10710" w:type="dxa"/>
            <w:shd w:val="clear" w:color="auto" w:fill="auto"/>
          </w:tcPr>
          <w:p w:rsidR="00473DE2" w:rsidRPr="00AB19E7" w:rsidRDefault="00473DE2" w:rsidP="00960EE0">
            <w:pPr>
              <w:widowControl w:val="0"/>
              <w:tabs>
                <w:tab w:val="left" w:pos="7822"/>
              </w:tabs>
              <w:spacing w:before="120" w:after="120"/>
              <w:rPr>
                <w:rFonts w:ascii="Arial" w:hAnsi="Arial" w:cs="Arial"/>
                <w:b/>
                <w:bCs/>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r>
            <w:r w:rsidR="00D91CAD">
              <w:rPr>
                <w:rFonts w:ascii="Arial" w:hAnsi="Arial" w:cs="Arial"/>
                <w:b/>
                <w:bCs/>
                <w:sz w:val="22"/>
                <w:szCs w:val="22"/>
              </w:rPr>
              <w:t xml:space="preserve">                 </w:t>
            </w:r>
            <w:r w:rsidRPr="00AB19E7">
              <w:rPr>
                <w:rFonts w:ascii="Arial" w:hAnsi="Arial" w:cs="Arial"/>
                <w:b/>
                <w:bCs/>
                <w:sz w:val="22"/>
                <w:szCs w:val="22"/>
              </w:rPr>
              <w:t xml:space="preserve">SESSION </w:t>
            </w:r>
            <w:r>
              <w:rPr>
                <w:rFonts w:ascii="Arial" w:hAnsi="Arial" w:cs="Arial"/>
                <w:b/>
                <w:bCs/>
                <w:sz w:val="22"/>
                <w:szCs w:val="22"/>
              </w:rPr>
              <w:t>2024</w:t>
            </w:r>
          </w:p>
          <w:p w:rsidR="00473DE2" w:rsidRDefault="00473DE2" w:rsidP="00960EE0">
            <w:pPr>
              <w:spacing w:before="120" w:after="120"/>
              <w:jc w:val="center"/>
              <w:rPr>
                <w:rFonts w:ascii="Arial" w:hAnsi="Arial"/>
                <w:b/>
                <w:lang w:eastAsia="fr-FR"/>
              </w:rPr>
            </w:pPr>
            <w:r w:rsidRPr="2AE8524A">
              <w:rPr>
                <w:rFonts w:ascii="Arial" w:hAnsi="Arial"/>
                <w:b/>
                <w:bCs/>
                <w:sz w:val="22"/>
                <w:szCs w:val="22"/>
                <w:lang w:eastAsia="fr-FR"/>
              </w:rPr>
              <w:t>Épreuve E5 - Conception et développement d’applications (option SLAM</w:t>
            </w:r>
            <w:r w:rsidRPr="002E29E2">
              <w:rPr>
                <w:rFonts w:ascii="Arial" w:hAnsi="Arial"/>
                <w:b/>
                <w:bCs/>
                <w:sz w:val="22"/>
                <w:szCs w:val="22"/>
                <w:lang w:eastAsia="fr-FR"/>
              </w:rPr>
              <w:t>)</w:t>
            </w:r>
          </w:p>
          <w:p w:rsidR="00473DE2" w:rsidRPr="00CA19A4" w:rsidRDefault="00473DE2" w:rsidP="00960EE0">
            <w:pPr>
              <w:spacing w:before="120" w:after="120"/>
              <w:jc w:val="center"/>
              <w:outlineLvl w:val="0"/>
              <w:rPr>
                <w:rFonts w:ascii="Arial" w:hAnsi="Arial" w:cs="Arial"/>
                <w:b/>
                <w:bCs/>
              </w:rPr>
            </w:pPr>
            <w:r w:rsidRPr="00C68724">
              <w:rPr>
                <w:rFonts w:ascii="Arial" w:hAnsi="Arial" w:cs="Arial"/>
                <w:b/>
                <w:bCs/>
                <w:sz w:val="22"/>
                <w:szCs w:val="22"/>
              </w:rPr>
              <w:t xml:space="preserve">ANNEXE 7-1-B : </w:t>
            </w:r>
            <w:r w:rsidRPr="00C68724">
              <w:rPr>
                <w:rFonts w:ascii="Arial" w:hAnsi="Arial"/>
                <w:b/>
                <w:bCs/>
                <w:sz w:val="22"/>
                <w:szCs w:val="22"/>
              </w:rPr>
              <w:t>Fiche descriptive de réalisation professionnelle (recto)</w:t>
            </w:r>
          </w:p>
        </w:tc>
      </w:tr>
    </w:tbl>
    <w:p w:rsidR="00473DE2" w:rsidRPr="00A07AF5" w:rsidRDefault="00473DE2" w:rsidP="00473DE2">
      <w:pPr>
        <w:outlineLvl w:val="0"/>
        <w:rPr>
          <w:rFonts w:ascii="Arial" w:hAnsi="Arial" w:cs="Arial"/>
          <w:bCs/>
          <w:sz w:val="11"/>
          <w:szCs w:val="11"/>
          <w:u w:val="single"/>
        </w:rPr>
      </w:pPr>
    </w:p>
    <w:tbl>
      <w:tblPr>
        <w:tblW w:w="10980" w:type="dxa"/>
        <w:tblInd w:w="-175" w:type="dxa"/>
        <w:tblLayout w:type="fixed"/>
        <w:tblCellMar>
          <w:left w:w="0" w:type="dxa"/>
          <w:right w:w="0" w:type="dxa"/>
        </w:tblCellMar>
        <w:tblLook w:val="0000"/>
      </w:tblPr>
      <w:tblGrid>
        <w:gridCol w:w="28"/>
        <w:gridCol w:w="3119"/>
        <w:gridCol w:w="4111"/>
        <w:gridCol w:w="709"/>
        <w:gridCol w:w="2986"/>
        <w:gridCol w:w="27"/>
      </w:tblGrid>
      <w:tr w:rsidR="00473DE2" w:rsidRPr="00AE43D0" w:rsidTr="00682C28">
        <w:trPr>
          <w:gridBefore w:val="1"/>
          <w:gridAfter w:val="1"/>
          <w:wBefore w:w="28" w:type="dxa"/>
          <w:wAfter w:w="27" w:type="dxa"/>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473DE2" w:rsidRPr="00AE43D0" w:rsidRDefault="00473DE2" w:rsidP="00960EE0">
            <w:pPr>
              <w:snapToGrid w:val="0"/>
              <w:spacing w:before="120" w:after="120" w:line="276" w:lineRule="auto"/>
              <w:jc w:val="center"/>
              <w:rPr>
                <w:rFonts w:ascii="Arial" w:hAnsi="Arial"/>
                <w:b/>
                <w:sz w:val="20"/>
              </w:rPr>
            </w:pPr>
            <w:r>
              <w:rPr>
                <w:rFonts w:ascii="Arial" w:hAnsi="Arial"/>
                <w:b/>
              </w:rPr>
              <w:t>DESCRIPTION D’UNE RÉALISATION PROFESSIONNELLE</w:t>
            </w:r>
          </w:p>
        </w:tc>
        <w:tc>
          <w:tcPr>
            <w:tcW w:w="298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473DE2" w:rsidRPr="00AE43D0" w:rsidRDefault="00473DE2" w:rsidP="00D91CAD">
            <w:pPr>
              <w:tabs>
                <w:tab w:val="right" w:leader="dot" w:pos="1837"/>
              </w:tabs>
              <w:snapToGrid w:val="0"/>
              <w:spacing w:before="120" w:after="60" w:line="276" w:lineRule="auto"/>
              <w:jc w:val="center"/>
              <w:rPr>
                <w:rFonts w:ascii="Arial" w:hAnsi="Arial"/>
                <w:b/>
                <w:sz w:val="20"/>
              </w:rPr>
            </w:pPr>
            <w:bookmarkStart w:id="0" w:name="_GoBack"/>
            <w:bookmarkEnd w:id="0"/>
            <w:r>
              <w:rPr>
                <w:rFonts w:ascii="Arial" w:hAnsi="Arial"/>
                <w:b/>
                <w:sz w:val="20"/>
              </w:rPr>
              <w:t>N° réalisation : RP2</w:t>
            </w:r>
          </w:p>
        </w:tc>
      </w:tr>
      <w:tr w:rsidR="00473DE2" w:rsidRPr="00AE43D0" w:rsidTr="00682C28">
        <w:trPr>
          <w:gridBefore w:val="1"/>
          <w:gridAfter w:val="1"/>
          <w:wBefore w:w="28" w:type="dxa"/>
          <w:wAfter w:w="27" w:type="dxa"/>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rsidR="00473DE2" w:rsidRPr="000F6ECD" w:rsidRDefault="00D91CAD" w:rsidP="00960EE0">
            <w:pPr>
              <w:snapToGrid w:val="0"/>
              <w:spacing w:before="60" w:after="60" w:line="276" w:lineRule="auto"/>
              <w:rPr>
                <w:rFonts w:ascii="Arial" w:hAnsi="Arial"/>
                <w:b/>
                <w:sz w:val="20"/>
                <w:lang w:val="en-GB"/>
              </w:rPr>
            </w:pPr>
            <w:r>
              <w:rPr>
                <w:rFonts w:ascii="Arial" w:hAnsi="Arial"/>
                <w:b/>
                <w:sz w:val="20"/>
                <w:lang w:val="en-GB"/>
              </w:rPr>
              <w:t xml:space="preserve"> </w:t>
            </w:r>
            <w:r w:rsidR="00473DE2" w:rsidRPr="000F6ECD">
              <w:rPr>
                <w:rFonts w:ascii="Arial" w:hAnsi="Arial"/>
                <w:b/>
                <w:sz w:val="20"/>
                <w:lang w:val="en-GB"/>
              </w:rPr>
              <w:t>Nom, prénom : HARINIAINA Joïce Wi</w:t>
            </w:r>
            <w:r w:rsidR="00473DE2">
              <w:rPr>
                <w:rFonts w:ascii="Arial" w:hAnsi="Arial"/>
                <w:b/>
                <w:sz w:val="20"/>
                <w:lang w:val="en-GB"/>
              </w:rPr>
              <w:t>nsley</w:t>
            </w:r>
          </w:p>
        </w:tc>
        <w:tc>
          <w:tcPr>
            <w:tcW w:w="3695" w:type="dxa"/>
            <w:gridSpan w:val="2"/>
            <w:tcBorders>
              <w:top w:val="single" w:sz="4" w:space="0" w:color="000000" w:themeColor="text1"/>
              <w:left w:val="single" w:sz="4" w:space="0" w:color="000000" w:themeColor="text1"/>
              <w:right w:val="single" w:sz="4" w:space="0" w:color="000000" w:themeColor="text1"/>
            </w:tcBorders>
          </w:tcPr>
          <w:p w:rsidR="00473DE2" w:rsidRPr="00AE43D0" w:rsidRDefault="00D91CAD" w:rsidP="00960EE0">
            <w:pPr>
              <w:snapToGrid w:val="0"/>
              <w:spacing w:before="60" w:after="60" w:line="276" w:lineRule="auto"/>
              <w:rPr>
                <w:rFonts w:ascii="Arial" w:hAnsi="Arial"/>
                <w:b/>
                <w:sz w:val="20"/>
              </w:rPr>
            </w:pPr>
            <w:r w:rsidRPr="00D91CAD">
              <w:rPr>
                <w:rFonts w:ascii="Arial" w:hAnsi="Arial"/>
                <w:b/>
                <w:sz w:val="20"/>
                <w:szCs w:val="20"/>
                <w:lang w:val="en-GB"/>
              </w:rPr>
              <w:t xml:space="preserve"> </w:t>
            </w:r>
            <w:r w:rsidR="00473DE2" w:rsidRPr="00AE43D0">
              <w:rPr>
                <w:rFonts w:ascii="Arial" w:hAnsi="Arial"/>
                <w:b/>
                <w:sz w:val="20"/>
                <w:szCs w:val="20"/>
              </w:rPr>
              <w:t>N° candidat :</w:t>
            </w:r>
            <w:r w:rsidR="00473DE2">
              <w:rPr>
                <w:rFonts w:ascii="Arial" w:hAnsi="Arial"/>
                <w:b/>
                <w:sz w:val="20"/>
                <w:szCs w:val="20"/>
              </w:rPr>
              <w:t xml:space="preserve"> </w:t>
            </w:r>
            <w:r w:rsidR="00473DE2">
              <w:rPr>
                <w:rFonts w:ascii="Arial" w:hAnsi="Arial" w:cs="Arial"/>
                <w:b/>
                <w:bCs/>
                <w:color w:val="000000"/>
                <w:sz w:val="20"/>
                <w:szCs w:val="20"/>
                <w:shd w:val="clear" w:color="auto" w:fill="FFFFFF"/>
              </w:rPr>
              <w:t>02344518696</w:t>
            </w:r>
          </w:p>
        </w:tc>
      </w:tr>
      <w:tr w:rsidR="00473DE2" w:rsidRPr="00AE43D0" w:rsidTr="00682C28">
        <w:trPr>
          <w:gridBefore w:val="1"/>
          <w:gridAfter w:val="1"/>
          <w:wBefore w:w="28" w:type="dxa"/>
          <w:wAfter w:w="27" w:type="dxa"/>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rsidR="00473DE2" w:rsidRPr="00AE43D0" w:rsidRDefault="00D91CAD" w:rsidP="00960EE0">
            <w:pPr>
              <w:tabs>
                <w:tab w:val="right" w:pos="2554"/>
              </w:tabs>
              <w:snapToGrid w:val="0"/>
              <w:spacing w:before="120" w:after="120"/>
              <w:jc w:val="both"/>
              <w:rPr>
                <w:rFonts w:ascii="Arial" w:hAnsi="Arial"/>
                <w:b/>
                <w:sz w:val="20"/>
                <w:szCs w:val="21"/>
              </w:rPr>
            </w:pPr>
            <w:r>
              <w:rPr>
                <w:rFonts w:ascii="Arial" w:hAnsi="Arial"/>
                <w:b/>
                <w:sz w:val="20"/>
                <w:szCs w:val="21"/>
              </w:rPr>
              <w:t xml:space="preserve"> </w:t>
            </w:r>
            <w:r w:rsidR="00473DE2" w:rsidRPr="00AE43D0">
              <w:rPr>
                <w:rFonts w:ascii="Arial" w:hAnsi="Arial"/>
                <w:b/>
                <w:sz w:val="20"/>
                <w:szCs w:val="21"/>
              </w:rPr>
              <w:t>Épreuve ponctuelle</w:t>
            </w:r>
            <w:r w:rsidR="00473DE2" w:rsidRPr="00AE43D0">
              <w:rPr>
                <w:rFonts w:ascii="Arial" w:hAnsi="Arial"/>
                <w:b/>
                <w:sz w:val="20"/>
                <w:szCs w:val="21"/>
              </w:rPr>
              <w:tab/>
            </w:r>
            <w:r w:rsidR="00473DE2">
              <w:rPr>
                <w:rFonts w:ascii="Arial" w:hAnsi="Arial"/>
                <w:b/>
                <w:sz w:val="20"/>
                <w:szCs w:val="21"/>
              </w:rPr>
              <w:fldChar w:fldCharType="begin">
                <w:ffData>
                  <w:name w:val=""/>
                  <w:enabled/>
                  <w:calcOnExit w:val="0"/>
                  <w:checkBox>
                    <w:sizeAuto/>
                    <w:default w:val="1"/>
                  </w:checkBox>
                </w:ffData>
              </w:fldChar>
            </w:r>
            <w:r w:rsidR="00473DE2">
              <w:rPr>
                <w:rFonts w:ascii="Arial" w:hAnsi="Arial"/>
                <w:b/>
                <w:sz w:val="20"/>
                <w:szCs w:val="21"/>
              </w:rPr>
              <w:instrText xml:space="preserve"> FORMCHECKBOX </w:instrText>
            </w:r>
            <w:r w:rsidR="00473DE2">
              <w:rPr>
                <w:rFonts w:ascii="Arial" w:hAnsi="Arial"/>
                <w:b/>
                <w:sz w:val="20"/>
                <w:szCs w:val="21"/>
              </w:rPr>
            </w:r>
            <w:r w:rsidR="00473DE2">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rsidR="00473DE2" w:rsidRPr="00AE43D0" w:rsidRDefault="00D91CAD" w:rsidP="00960EE0">
            <w:pPr>
              <w:tabs>
                <w:tab w:val="right" w:pos="1986"/>
              </w:tabs>
              <w:snapToGrid w:val="0"/>
              <w:spacing w:before="120" w:after="120"/>
              <w:jc w:val="both"/>
              <w:rPr>
                <w:rFonts w:ascii="Arial" w:hAnsi="Arial"/>
                <w:b/>
                <w:sz w:val="20"/>
                <w:szCs w:val="21"/>
              </w:rPr>
            </w:pPr>
            <w:r>
              <w:rPr>
                <w:rFonts w:ascii="Arial" w:hAnsi="Arial"/>
                <w:b/>
                <w:sz w:val="20"/>
                <w:szCs w:val="21"/>
              </w:rPr>
              <w:t xml:space="preserve">    </w:t>
            </w:r>
            <w:r w:rsidR="00473DE2" w:rsidRPr="00AE43D0">
              <w:rPr>
                <w:rFonts w:ascii="Arial" w:hAnsi="Arial"/>
                <w:b/>
                <w:sz w:val="20"/>
                <w:szCs w:val="21"/>
              </w:rPr>
              <w:t>Contrôle en cours de formation</w:t>
            </w:r>
            <w:r w:rsidR="00473DE2" w:rsidRPr="00AE43D0">
              <w:rPr>
                <w:rFonts w:ascii="Arial" w:hAnsi="Arial"/>
                <w:b/>
                <w:sz w:val="20"/>
                <w:szCs w:val="21"/>
              </w:rPr>
              <w:tab/>
            </w:r>
            <w:r w:rsidR="00473DE2" w:rsidRPr="00AE43D0">
              <w:rPr>
                <w:rFonts w:ascii="Arial" w:hAnsi="Arial"/>
                <w:b/>
                <w:sz w:val="20"/>
                <w:szCs w:val="21"/>
              </w:rPr>
              <w:fldChar w:fldCharType="begin">
                <w:ffData>
                  <w:name w:val="CheckBox"/>
                  <w:enabled/>
                  <w:calcOnExit w:val="0"/>
                  <w:checkBox>
                    <w:sizeAuto/>
                    <w:default w:val="0"/>
                  </w:checkBox>
                </w:ffData>
              </w:fldChar>
            </w:r>
            <w:r w:rsidR="00473DE2" w:rsidRPr="00AE43D0">
              <w:rPr>
                <w:rFonts w:ascii="Arial" w:hAnsi="Arial"/>
                <w:sz w:val="20"/>
                <w:szCs w:val="21"/>
              </w:rPr>
              <w:instrText xml:space="preserve"> FORMCHECKBOX </w:instrText>
            </w:r>
            <w:r w:rsidR="00473DE2" w:rsidRPr="00AE43D0">
              <w:rPr>
                <w:rFonts w:ascii="Arial" w:hAnsi="Arial"/>
                <w:b/>
                <w:sz w:val="20"/>
                <w:szCs w:val="21"/>
              </w:rPr>
            </w:r>
            <w:r w:rsidR="00473DE2" w:rsidRPr="00AE43D0">
              <w:rPr>
                <w:rFonts w:ascii="Arial" w:hAnsi="Arial"/>
                <w:b/>
                <w:sz w:val="20"/>
                <w:szCs w:val="21"/>
              </w:rPr>
              <w:fldChar w:fldCharType="end"/>
            </w:r>
          </w:p>
        </w:tc>
        <w:tc>
          <w:tcPr>
            <w:tcW w:w="3695" w:type="dxa"/>
            <w:gridSpan w:val="2"/>
            <w:tcBorders>
              <w:top w:val="single" w:sz="4" w:space="0" w:color="000000" w:themeColor="text1"/>
              <w:bottom w:val="single" w:sz="4" w:space="0" w:color="auto"/>
              <w:right w:val="single" w:sz="4" w:space="0" w:color="000000" w:themeColor="text1"/>
            </w:tcBorders>
            <w:vAlign w:val="center"/>
          </w:tcPr>
          <w:p w:rsidR="00473DE2" w:rsidRPr="00AE43D0" w:rsidRDefault="00D91CAD" w:rsidP="00960EE0">
            <w:pPr>
              <w:snapToGrid w:val="0"/>
              <w:spacing w:before="120" w:after="120" w:line="276" w:lineRule="auto"/>
              <w:jc w:val="both"/>
              <w:rPr>
                <w:rFonts w:ascii="Arial" w:hAnsi="Arial"/>
                <w:b/>
                <w:sz w:val="20"/>
                <w:szCs w:val="21"/>
              </w:rPr>
            </w:pPr>
            <w:r>
              <w:rPr>
                <w:rFonts w:ascii="Arial" w:hAnsi="Arial"/>
                <w:b/>
                <w:sz w:val="20"/>
                <w:szCs w:val="20"/>
              </w:rPr>
              <w:t xml:space="preserve"> </w:t>
            </w:r>
            <w:r w:rsidR="00473DE2" w:rsidRPr="00AE43D0">
              <w:rPr>
                <w:rFonts w:ascii="Arial" w:hAnsi="Arial"/>
                <w:b/>
                <w:sz w:val="20"/>
                <w:szCs w:val="20"/>
              </w:rPr>
              <w:t xml:space="preserve">Date : </w:t>
            </w:r>
            <w:r w:rsidR="00473DE2">
              <w:rPr>
                <w:rFonts w:ascii="Arial" w:hAnsi="Arial" w:cs="Arial"/>
                <w:sz w:val="20"/>
                <w:szCs w:val="20"/>
              </w:rPr>
              <w:t>18</w:t>
            </w:r>
            <w:r w:rsidR="00473DE2" w:rsidRPr="00AE43D0">
              <w:rPr>
                <w:rFonts w:ascii="Arial" w:hAnsi="Arial" w:cs="Arial"/>
                <w:sz w:val="20"/>
                <w:szCs w:val="20"/>
              </w:rPr>
              <w:t xml:space="preserve"> / </w:t>
            </w:r>
            <w:r w:rsidR="00473DE2">
              <w:rPr>
                <w:rFonts w:ascii="Arial" w:hAnsi="Arial" w:cs="Arial"/>
                <w:sz w:val="20"/>
                <w:szCs w:val="20"/>
              </w:rPr>
              <w:t>04</w:t>
            </w:r>
            <w:r w:rsidR="00473DE2" w:rsidRPr="00AE43D0">
              <w:rPr>
                <w:rFonts w:ascii="Arial" w:hAnsi="Arial" w:cs="Arial"/>
                <w:sz w:val="20"/>
                <w:szCs w:val="20"/>
              </w:rPr>
              <w:t xml:space="preserve"> /</w:t>
            </w:r>
            <w:r w:rsidR="00473DE2">
              <w:rPr>
                <w:rFonts w:ascii="Arial" w:hAnsi="Arial" w:cs="Arial"/>
                <w:sz w:val="20"/>
                <w:szCs w:val="20"/>
              </w:rPr>
              <w:t xml:space="preserve"> 2024</w:t>
            </w:r>
          </w:p>
        </w:tc>
      </w:tr>
      <w:tr w:rsidR="00473DE2" w:rsidRPr="001C04B4" w:rsidTr="00682C28">
        <w:trPr>
          <w:gridBefore w:val="1"/>
          <w:gridAfter w:val="1"/>
          <w:wBefore w:w="28" w:type="dxa"/>
          <w:wAfter w:w="27" w:type="dxa"/>
          <w:cantSplit/>
          <w:trHeight w:val="510"/>
        </w:trPr>
        <w:tc>
          <w:tcPr>
            <w:tcW w:w="1092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A3DCB" w:rsidRPr="00BA3DCB" w:rsidRDefault="00473DE2" w:rsidP="00BA3DCB">
            <w:pPr>
              <w:pStyle w:val="Titre9"/>
              <w:tabs>
                <w:tab w:val="left" w:pos="0"/>
              </w:tabs>
              <w:snapToGrid w:val="0"/>
              <w:rPr>
                <w:sz w:val="20"/>
              </w:rPr>
            </w:pPr>
            <w:r>
              <w:rPr>
                <w:b/>
                <w:sz w:val="20"/>
                <w:szCs w:val="24"/>
              </w:rPr>
              <w:t xml:space="preserve">Organisation support de la réalisation professionnelle : </w:t>
            </w:r>
            <w:r>
              <w:rPr>
                <w:sz w:val="20"/>
              </w:rPr>
              <w:t>Le projet PHARMAGEST est un projet réalisé par un prestataire de services informatiques à la demande d’une pharmacie</w:t>
            </w:r>
            <w:r w:rsidR="00D91CAD">
              <w:rPr>
                <w:sz w:val="20"/>
              </w:rPr>
              <w:t>. Il</w:t>
            </w:r>
            <w:r>
              <w:rPr>
                <w:sz w:val="20"/>
              </w:rPr>
              <w:t xml:space="preserve"> consiste à développer une application desktop </w:t>
            </w:r>
            <w:r w:rsidR="00D91CAD">
              <w:rPr>
                <w:sz w:val="20"/>
              </w:rPr>
              <w:t xml:space="preserve">qui va permettre l’informatisation des activités de la pharmacie, qui devra comporter trois fonctionnalités clés : une partie consacrée à la vente de médicament (prise commande du client), une autre à la caisse (validation de la vente et paiement) et une dernière à la gestion des stocks de médicaments (réapprovisionnement). L’application devra également gérer les données qui sont traités telles que les informations sur les médicaments, les fournisseurs, et les employés de la pharmacie qui utilise l’application. </w:t>
            </w:r>
            <w:r w:rsidR="00BA3DCB">
              <w:rPr>
                <w:sz w:val="20"/>
              </w:rPr>
              <w:t xml:space="preserve">                                                                                                                                          </w:t>
            </w:r>
          </w:p>
        </w:tc>
      </w:tr>
      <w:tr w:rsidR="00473DE2" w:rsidRPr="001C04B4" w:rsidTr="00682C28">
        <w:trPr>
          <w:gridBefore w:val="1"/>
          <w:gridAfter w:val="1"/>
          <w:wBefore w:w="28" w:type="dxa"/>
          <w:wAfter w:w="27" w:type="dxa"/>
          <w:cantSplit/>
          <w:trHeight w:val="510"/>
        </w:trPr>
        <w:tc>
          <w:tcPr>
            <w:tcW w:w="1092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2C28" w:rsidRPr="00682C28" w:rsidRDefault="00682C28" w:rsidP="00BA3DCB">
            <w:pPr>
              <w:pStyle w:val="Titre9"/>
              <w:tabs>
                <w:tab w:val="left" w:pos="0"/>
              </w:tabs>
              <w:snapToGrid w:val="0"/>
              <w:spacing w:before="0" w:after="0"/>
              <w:rPr>
                <w:b/>
                <w:sz w:val="6"/>
                <w:szCs w:val="24"/>
              </w:rPr>
            </w:pPr>
          </w:p>
          <w:p w:rsidR="00BA3DCB" w:rsidRPr="00682C28" w:rsidRDefault="00473DE2" w:rsidP="00BA3DCB">
            <w:pPr>
              <w:pStyle w:val="Titre9"/>
              <w:tabs>
                <w:tab w:val="left" w:pos="0"/>
              </w:tabs>
              <w:snapToGrid w:val="0"/>
              <w:spacing w:before="0" w:after="0"/>
              <w:rPr>
                <w:sz w:val="16"/>
                <w:szCs w:val="16"/>
              </w:rPr>
            </w:pPr>
            <w:r w:rsidRPr="001C04B4">
              <w:rPr>
                <w:b/>
                <w:sz w:val="20"/>
                <w:szCs w:val="24"/>
              </w:rPr>
              <w:t>Intitulé de la réalisation professionnelle</w:t>
            </w:r>
            <w:r>
              <w:rPr>
                <w:b/>
                <w:sz w:val="20"/>
                <w:szCs w:val="24"/>
              </w:rPr>
              <w:t xml:space="preserve"> : </w:t>
            </w:r>
            <w:r w:rsidR="00D91CAD">
              <w:rPr>
                <w:sz w:val="20"/>
              </w:rPr>
              <w:t>PHARMAGEST</w:t>
            </w:r>
            <w:r>
              <w:rPr>
                <w:sz w:val="20"/>
              </w:rPr>
              <w:t xml:space="preserve"> est une </w:t>
            </w:r>
            <w:r w:rsidR="00BA3DCB">
              <w:rPr>
                <w:sz w:val="20"/>
              </w:rPr>
              <w:t xml:space="preserve">pharmacie, c’est-à-dire une organisation spécialisée dans la vente de produits pharmaceutique, qui a toujours </w:t>
            </w:r>
            <w:r w:rsidR="00A15CA4">
              <w:rPr>
                <w:sz w:val="20"/>
              </w:rPr>
              <w:t>utilisé</w:t>
            </w:r>
            <w:r w:rsidR="00BA3DCB">
              <w:rPr>
                <w:sz w:val="20"/>
              </w:rPr>
              <w:t xml:space="preserve"> un système traditionnel pour vendre ses produits et les gérer.                                                                                                                                                                            </w:t>
            </w:r>
          </w:p>
        </w:tc>
      </w:tr>
      <w:tr w:rsidR="00473DE2" w:rsidRPr="001C04B4" w:rsidTr="00682C28">
        <w:trPr>
          <w:gridBefore w:val="1"/>
          <w:gridAfter w:val="1"/>
          <w:wBefore w:w="28" w:type="dxa"/>
          <w:wAfter w:w="27" w:type="dxa"/>
          <w:cantSplit/>
          <w:trHeight w:val="624"/>
        </w:trPr>
        <w:tc>
          <w:tcPr>
            <w:tcW w:w="10925"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rsidR="00473DE2" w:rsidRPr="00DB3A7A" w:rsidRDefault="00473DE2" w:rsidP="00960EE0">
            <w:pPr>
              <w:pStyle w:val="Titre9"/>
              <w:tabs>
                <w:tab w:val="left" w:pos="0"/>
                <w:tab w:val="left" w:pos="3380"/>
                <w:tab w:val="right" w:leader="dot" w:pos="5104"/>
                <w:tab w:val="right" w:leader="dot" w:pos="9781"/>
              </w:tabs>
              <w:spacing w:before="120" w:after="0" w:line="276" w:lineRule="auto"/>
              <w:rPr>
                <w:b/>
                <w:sz w:val="20"/>
                <w:szCs w:val="24"/>
              </w:rPr>
            </w:pPr>
            <w:r w:rsidRPr="00DB3A7A">
              <w:rPr>
                <w:b/>
                <w:sz w:val="20"/>
                <w:szCs w:val="24"/>
              </w:rPr>
              <w:t>Période de réalisation :</w:t>
            </w:r>
            <w:r>
              <w:rPr>
                <w:bCs/>
                <w:sz w:val="20"/>
                <w:szCs w:val="24"/>
              </w:rPr>
              <w:t xml:space="preserve"> 2022-2024       </w:t>
            </w:r>
            <w:r w:rsidRPr="00DB3A7A">
              <w:rPr>
                <w:b/>
                <w:sz w:val="20"/>
                <w:szCs w:val="24"/>
              </w:rPr>
              <w:t>Lieu :</w:t>
            </w:r>
            <w:r>
              <w:rPr>
                <w:bCs/>
                <w:sz w:val="20"/>
                <w:szCs w:val="24"/>
              </w:rPr>
              <w:t xml:space="preserve"> MCCI Business School (CCI de Maurice)</w:t>
            </w:r>
          </w:p>
          <w:p w:rsidR="00473DE2" w:rsidRPr="001C04B4" w:rsidRDefault="00473DE2" w:rsidP="00960EE0">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Pr="001C04B4">
              <w:rPr>
                <w:b/>
                <w:sz w:val="20"/>
                <w:szCs w:val="24"/>
              </w:rPr>
            </w:r>
            <w:r w:rsidRPr="001C04B4">
              <w:rPr>
                <w:b/>
                <w:sz w:val="20"/>
                <w:szCs w:val="24"/>
              </w:rPr>
              <w:fldChar w:fldCharType="end"/>
            </w:r>
            <w:r w:rsidRPr="001C04B4">
              <w:rPr>
                <w:b/>
                <w:sz w:val="20"/>
                <w:szCs w:val="24"/>
              </w:rPr>
              <w:t xml:space="preserve">  Seul</w:t>
            </w:r>
            <w:r>
              <w:rPr>
                <w:b/>
                <w:sz w:val="20"/>
                <w:szCs w:val="24"/>
              </w:rPr>
              <w:t>(e)</w:t>
            </w:r>
            <w:r w:rsidRPr="001C04B4">
              <w:rPr>
                <w:b/>
                <w:sz w:val="20"/>
                <w:szCs w:val="24"/>
              </w:rPr>
              <w:tab/>
            </w:r>
            <w:r w:rsidRPr="001C04B4">
              <w:rPr>
                <w:b/>
                <w:sz w:val="20"/>
                <w:szCs w:val="24"/>
              </w:rPr>
              <w:tab/>
            </w:r>
            <w:bookmarkStart w:id="1" w:name="CheckBox"/>
            <w:r>
              <w:rPr>
                <w:b/>
                <w:sz w:val="20"/>
                <w:szCs w:val="24"/>
              </w:rPr>
              <w:fldChar w:fldCharType="begin">
                <w:ffData>
                  <w:name w:val="CheckBox"/>
                  <w:enabled/>
                  <w:calcOnExit w:val="0"/>
                  <w:checkBox>
                    <w:sizeAuto/>
                    <w:default w:val="1"/>
                  </w:checkBox>
                </w:ffData>
              </w:fldChar>
            </w:r>
            <w:r>
              <w:rPr>
                <w:b/>
                <w:sz w:val="20"/>
                <w:szCs w:val="24"/>
              </w:rPr>
              <w:instrText xml:space="preserve"> FORMCHECKBOX </w:instrText>
            </w:r>
            <w:r>
              <w:rPr>
                <w:b/>
                <w:sz w:val="20"/>
                <w:szCs w:val="24"/>
              </w:rPr>
            </w:r>
            <w:r>
              <w:rPr>
                <w:b/>
                <w:sz w:val="20"/>
                <w:szCs w:val="24"/>
              </w:rPr>
              <w:fldChar w:fldCharType="end"/>
            </w:r>
            <w:bookmarkEnd w:id="1"/>
            <w:r w:rsidRPr="001C04B4">
              <w:rPr>
                <w:b/>
                <w:sz w:val="20"/>
                <w:szCs w:val="24"/>
              </w:rPr>
              <w:t xml:space="preserve">  En équipe</w:t>
            </w:r>
          </w:p>
        </w:tc>
      </w:tr>
      <w:tr w:rsidR="00473DE2" w:rsidRPr="001C04B4" w:rsidTr="00682C28">
        <w:trPr>
          <w:gridBefore w:val="1"/>
          <w:gridAfter w:val="1"/>
          <w:wBefore w:w="28" w:type="dxa"/>
          <w:wAfter w:w="27" w:type="dxa"/>
          <w:cantSplit/>
          <w:trHeight w:val="1077"/>
        </w:trPr>
        <w:tc>
          <w:tcPr>
            <w:tcW w:w="10925" w:type="dxa"/>
            <w:gridSpan w:val="4"/>
            <w:tcBorders>
              <w:top w:val="single" w:sz="4" w:space="0" w:color="auto"/>
              <w:left w:val="single" w:sz="4" w:space="0" w:color="auto"/>
              <w:bottom w:val="single" w:sz="4" w:space="0" w:color="auto"/>
              <w:right w:val="single" w:sz="4" w:space="0" w:color="auto"/>
            </w:tcBorders>
          </w:tcPr>
          <w:p w:rsidR="00473DE2" w:rsidRPr="001C04B4" w:rsidRDefault="00473DE2" w:rsidP="00960EE0">
            <w:pPr>
              <w:pStyle w:val="Titre9"/>
              <w:tabs>
                <w:tab w:val="left" w:pos="0"/>
              </w:tabs>
              <w:snapToGrid w:val="0"/>
              <w:spacing w:before="0" w:after="0" w:line="276" w:lineRule="auto"/>
              <w:rPr>
                <w:b/>
                <w:sz w:val="20"/>
                <w:szCs w:val="24"/>
              </w:rPr>
            </w:pPr>
            <w:r w:rsidRPr="001C04B4">
              <w:rPr>
                <w:b/>
                <w:sz w:val="20"/>
                <w:szCs w:val="24"/>
              </w:rPr>
              <w:t>Compétences travaillées</w:t>
            </w:r>
          </w:p>
          <w:p w:rsidR="00473DE2" w:rsidRPr="001C04B4" w:rsidRDefault="00473DE2" w:rsidP="00960EE0">
            <w:pPr>
              <w:tabs>
                <w:tab w:val="left" w:pos="1135"/>
              </w:tabs>
              <w:spacing w:line="276" w:lineRule="auto"/>
              <w:rPr>
                <w:rFonts w:ascii="Arial" w:hAnsi="Arial" w:cs="Arial"/>
                <w:bCs/>
                <w:sz w:val="20"/>
              </w:rPr>
            </w:pPr>
            <w:r w:rsidRPr="001C04B4">
              <w:rPr>
                <w:rFonts w:ascii="Arial" w:hAnsi="Arial" w:cs="Arial"/>
                <w:sz w:val="20"/>
              </w:rPr>
              <w:tab/>
            </w:r>
            <w:r>
              <w:rPr>
                <w:rFonts w:ascii="Arial" w:hAnsi="Arial" w:cs="Arial"/>
                <w:b/>
                <w:sz w:val="20"/>
              </w:rPr>
              <w:fldChar w:fldCharType="begin">
                <w:ffData>
                  <w:name w:val=""/>
                  <w:enabled/>
                  <w:calcOnExit w:val="0"/>
                  <w:checkBox>
                    <w:sizeAuto/>
                    <w:default w:val="1"/>
                  </w:checkBox>
                </w:ffData>
              </w:fldChar>
            </w:r>
            <w:r>
              <w:rPr>
                <w:rFonts w:ascii="Arial" w:hAnsi="Arial" w:cs="Arial"/>
                <w:b/>
                <w:sz w:val="20"/>
              </w:rPr>
              <w:instrText xml:space="preserve"> FORMCHECKBOX </w:instrText>
            </w:r>
            <w:r>
              <w:rPr>
                <w:rFonts w:ascii="Arial" w:hAnsi="Arial" w:cs="Arial"/>
                <w:b/>
                <w:sz w:val="20"/>
              </w:rPr>
            </w:r>
            <w:r>
              <w:rPr>
                <w:rFonts w:ascii="Arial" w:hAnsi="Arial" w:cs="Arial"/>
                <w:b/>
                <w:sz w:val="20"/>
              </w:rPr>
              <w:fldChar w:fldCharType="end"/>
            </w:r>
            <w:r>
              <w:rPr>
                <w:rFonts w:ascii="Arial" w:hAnsi="Arial" w:cs="Arial"/>
                <w:bCs/>
                <w:sz w:val="20"/>
              </w:rPr>
              <w:t>C</w:t>
            </w:r>
            <w:r w:rsidRPr="0085097A">
              <w:rPr>
                <w:rFonts w:ascii="Arial" w:hAnsi="Arial" w:cs="Arial"/>
                <w:bCs/>
                <w:sz w:val="20"/>
              </w:rPr>
              <w:t>oncevoir et développer une solution applicative</w:t>
            </w:r>
          </w:p>
          <w:p w:rsidR="00473DE2" w:rsidRPr="001C04B4" w:rsidRDefault="00473DE2" w:rsidP="00960EE0">
            <w:pPr>
              <w:tabs>
                <w:tab w:val="left" w:pos="1135"/>
              </w:tabs>
              <w:spacing w:line="276" w:lineRule="auto"/>
              <w:rPr>
                <w:rFonts w:ascii="Arial" w:hAnsi="Arial" w:cs="Arial"/>
                <w:sz w:val="20"/>
              </w:rPr>
            </w:pPr>
            <w:r w:rsidRPr="001C04B4">
              <w:rPr>
                <w:rFonts w:ascii="Arial" w:hAnsi="Arial" w:cs="Arial"/>
                <w:sz w:val="20"/>
              </w:rPr>
              <w:tab/>
            </w:r>
            <w:r>
              <w:rPr>
                <w:rFonts w:ascii="Arial" w:hAnsi="Arial" w:cs="Arial"/>
                <w:b/>
                <w:sz w:val="20"/>
              </w:rPr>
              <w:fldChar w:fldCharType="begin">
                <w:ffData>
                  <w:name w:val=""/>
                  <w:enabled/>
                  <w:calcOnExit w:val="0"/>
                  <w:checkBox>
                    <w:sizeAuto/>
                    <w:default w:val="1"/>
                  </w:checkBox>
                </w:ffData>
              </w:fldChar>
            </w:r>
            <w:r>
              <w:rPr>
                <w:rFonts w:ascii="Arial" w:hAnsi="Arial" w:cs="Arial"/>
                <w:b/>
                <w:sz w:val="20"/>
              </w:rPr>
              <w:instrText xml:space="preserve"> FORMCHECKBOX </w:instrText>
            </w:r>
            <w:r>
              <w:rPr>
                <w:rFonts w:ascii="Arial" w:hAnsi="Arial" w:cs="Arial"/>
                <w:b/>
                <w:sz w:val="20"/>
              </w:rPr>
            </w:r>
            <w:r>
              <w:rPr>
                <w:rFonts w:ascii="Arial" w:hAnsi="Arial" w:cs="Arial"/>
                <w:b/>
                <w:sz w:val="20"/>
              </w:rPr>
              <w:fldChar w:fldCharType="end"/>
            </w:r>
            <w:r>
              <w:rPr>
                <w:rFonts w:ascii="Arial" w:hAnsi="Arial" w:cs="Arial"/>
                <w:sz w:val="20"/>
              </w:rPr>
              <w:t>A</w:t>
            </w:r>
            <w:r w:rsidRPr="0085097A">
              <w:rPr>
                <w:rFonts w:ascii="Arial" w:hAnsi="Arial" w:cs="Arial"/>
                <w:sz w:val="20"/>
              </w:rPr>
              <w:t>ssurer la maintenance corrective ou évolutive d’une solution applicative</w:t>
            </w:r>
          </w:p>
          <w:p w:rsidR="00473DE2" w:rsidRPr="001C04B4" w:rsidRDefault="00473DE2" w:rsidP="00960EE0">
            <w:pPr>
              <w:tabs>
                <w:tab w:val="left" w:pos="1135"/>
              </w:tabs>
              <w:spacing w:after="120" w:line="276" w:lineRule="auto"/>
              <w:rPr>
                <w:rFonts w:ascii="Arial" w:hAnsi="Arial" w:cs="Arial"/>
                <w:sz w:val="20"/>
              </w:rPr>
            </w:pPr>
            <w:r w:rsidRPr="001C04B4">
              <w:rPr>
                <w:rFonts w:ascii="Arial" w:hAnsi="Arial" w:cs="Arial"/>
                <w:sz w:val="20"/>
              </w:rPr>
              <w:tab/>
            </w:r>
            <w:r>
              <w:rPr>
                <w:rFonts w:ascii="Arial" w:hAnsi="Arial" w:cs="Arial"/>
                <w:b/>
                <w:sz w:val="20"/>
              </w:rPr>
              <w:fldChar w:fldCharType="begin">
                <w:ffData>
                  <w:name w:val=""/>
                  <w:enabled/>
                  <w:calcOnExit w:val="0"/>
                  <w:checkBox>
                    <w:sizeAuto/>
                    <w:default w:val="1"/>
                  </w:checkBox>
                </w:ffData>
              </w:fldChar>
            </w:r>
            <w:r>
              <w:rPr>
                <w:rFonts w:ascii="Arial" w:hAnsi="Arial" w:cs="Arial"/>
                <w:b/>
                <w:sz w:val="20"/>
              </w:rPr>
              <w:instrText xml:space="preserve"> FORMCHECKBOX </w:instrText>
            </w:r>
            <w:r>
              <w:rPr>
                <w:rFonts w:ascii="Arial" w:hAnsi="Arial" w:cs="Arial"/>
                <w:b/>
                <w:sz w:val="20"/>
              </w:rPr>
            </w:r>
            <w:r>
              <w:rPr>
                <w:rFonts w:ascii="Arial" w:hAnsi="Arial" w:cs="Arial"/>
                <w:b/>
                <w:sz w:val="20"/>
              </w:rPr>
              <w:fldChar w:fldCharType="end"/>
            </w:r>
            <w:r>
              <w:rPr>
                <w:rFonts w:ascii="Arial" w:hAnsi="Arial" w:cs="Arial"/>
                <w:sz w:val="20"/>
              </w:rPr>
              <w:t>G</w:t>
            </w:r>
            <w:r w:rsidRPr="0085097A">
              <w:rPr>
                <w:rFonts w:ascii="Arial" w:hAnsi="Arial" w:cs="Arial"/>
                <w:sz w:val="20"/>
              </w:rPr>
              <w:t>érer les données</w:t>
            </w:r>
          </w:p>
        </w:tc>
      </w:tr>
      <w:tr w:rsidR="00473DE2" w:rsidRPr="001C04B4" w:rsidTr="00682C28">
        <w:trPr>
          <w:gridBefore w:val="1"/>
          <w:gridAfter w:val="1"/>
          <w:wBefore w:w="28" w:type="dxa"/>
          <w:wAfter w:w="27" w:type="dxa"/>
          <w:cantSplit/>
          <w:trHeight w:val="1077"/>
        </w:trPr>
        <w:tc>
          <w:tcPr>
            <w:tcW w:w="10925" w:type="dxa"/>
            <w:gridSpan w:val="4"/>
            <w:tcBorders>
              <w:top w:val="single" w:sz="4" w:space="0" w:color="auto"/>
              <w:left w:val="single" w:sz="4" w:space="0" w:color="auto"/>
              <w:bottom w:val="single" w:sz="4" w:space="0" w:color="auto"/>
              <w:right w:val="single" w:sz="4" w:space="0" w:color="auto"/>
            </w:tcBorders>
          </w:tcPr>
          <w:p w:rsidR="00473DE2" w:rsidRPr="00972BA1" w:rsidRDefault="00473DE2" w:rsidP="00960EE0">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2"/>
            </w:r>
            <w:r w:rsidRPr="2AE8524A">
              <w:rPr>
                <w:rFonts w:ascii="Arial" w:hAnsi="Arial" w:cs="Arial"/>
                <w:b/>
                <w:bCs/>
                <w:sz w:val="20"/>
                <w:szCs w:val="20"/>
              </w:rPr>
              <w:t xml:space="preserve"> (ressources fournies, résultats attendus)</w:t>
            </w:r>
          </w:p>
          <w:p w:rsidR="00473DE2" w:rsidRDefault="00473DE2" w:rsidP="00473DE2">
            <w:pPr>
              <w:pStyle w:val="NormalWeb"/>
              <w:numPr>
                <w:ilvl w:val="0"/>
                <w:numId w:val="1"/>
              </w:numPr>
              <w:spacing w:before="0" w:beforeAutospacing="0" w:after="0" w:afterAutospacing="0"/>
            </w:pPr>
            <w:r>
              <w:rPr>
                <w:rFonts w:ascii="Arial" w:hAnsi="Arial" w:cs="Arial"/>
                <w:b/>
                <w:bCs/>
                <w:color w:val="000000"/>
                <w:sz w:val="20"/>
                <w:szCs w:val="20"/>
              </w:rPr>
              <w:t>Ressources fournies :</w:t>
            </w:r>
            <w:r>
              <w:rPr>
                <w:rFonts w:ascii="Arial" w:hAnsi="Arial" w:cs="Arial"/>
                <w:color w:val="000000"/>
                <w:sz w:val="20"/>
                <w:szCs w:val="20"/>
              </w:rPr>
              <w:t xml:space="preserve"> Contexte (cahier des charges), expression des besoins</w:t>
            </w:r>
          </w:p>
          <w:p w:rsidR="00473DE2" w:rsidRDefault="00473DE2" w:rsidP="00473DE2">
            <w:pPr>
              <w:pStyle w:val="NormalWeb"/>
              <w:numPr>
                <w:ilvl w:val="0"/>
                <w:numId w:val="1"/>
              </w:numPr>
              <w:spacing w:before="0" w:beforeAutospacing="0" w:after="0" w:afterAutospacing="0"/>
            </w:pPr>
            <w:r>
              <w:rPr>
                <w:rFonts w:ascii="Arial" w:hAnsi="Arial" w:cs="Arial"/>
                <w:b/>
                <w:bCs/>
                <w:color w:val="000000"/>
                <w:sz w:val="20"/>
                <w:szCs w:val="20"/>
              </w:rPr>
              <w:t>Résultats attendus :</w:t>
            </w:r>
            <w:r>
              <w:rPr>
                <w:rFonts w:ascii="Arial" w:hAnsi="Arial" w:cs="Arial"/>
                <w:color w:val="000000"/>
                <w:sz w:val="20"/>
                <w:szCs w:val="20"/>
              </w:rPr>
              <w:t xml:space="preserve"> </w:t>
            </w:r>
            <w:r w:rsidR="00BA3DCB">
              <w:rPr>
                <w:rFonts w:ascii="Arial" w:hAnsi="Arial" w:cs="Arial"/>
                <w:color w:val="000000"/>
                <w:sz w:val="20"/>
                <w:szCs w:val="20"/>
              </w:rPr>
              <w:t xml:space="preserve">Informatisation des activités de la pharmacie, </w:t>
            </w:r>
            <w:r>
              <w:rPr>
                <w:rFonts w:ascii="Arial" w:hAnsi="Arial" w:cs="Arial"/>
                <w:color w:val="000000"/>
                <w:sz w:val="20"/>
                <w:szCs w:val="20"/>
              </w:rPr>
              <w:t xml:space="preserve">faciliter les </w:t>
            </w:r>
            <w:r w:rsidR="00BA3DCB">
              <w:rPr>
                <w:rFonts w:ascii="Arial" w:hAnsi="Arial" w:cs="Arial"/>
                <w:color w:val="000000"/>
                <w:sz w:val="20"/>
                <w:szCs w:val="20"/>
              </w:rPr>
              <w:t xml:space="preserve">ventes au comptoir et </w:t>
            </w:r>
            <w:r w:rsidR="00682C28">
              <w:rPr>
                <w:rFonts w:ascii="Arial" w:hAnsi="Arial" w:cs="Arial"/>
                <w:color w:val="000000"/>
                <w:sz w:val="20"/>
                <w:szCs w:val="20"/>
              </w:rPr>
              <w:t>améliorer</w:t>
            </w:r>
            <w:r w:rsidR="00BA3DCB">
              <w:rPr>
                <w:rFonts w:ascii="Arial" w:hAnsi="Arial" w:cs="Arial"/>
                <w:color w:val="000000"/>
                <w:sz w:val="20"/>
                <w:szCs w:val="20"/>
              </w:rPr>
              <w:t xml:space="preserve"> le processus de gestion des stocks</w:t>
            </w:r>
            <w:r w:rsidR="00682C28">
              <w:rPr>
                <w:rFonts w:ascii="Arial" w:hAnsi="Arial" w:cs="Arial"/>
                <w:color w:val="000000"/>
                <w:sz w:val="20"/>
                <w:szCs w:val="20"/>
              </w:rPr>
              <w:t>.</w:t>
            </w:r>
          </w:p>
          <w:p w:rsidR="00473DE2" w:rsidRPr="00AA2C10" w:rsidRDefault="00473DE2" w:rsidP="00960EE0">
            <w:pPr>
              <w:pStyle w:val="NormalWeb"/>
              <w:spacing w:before="0" w:beforeAutospacing="0" w:after="0" w:afterAutospacing="0"/>
              <w:ind w:left="720"/>
              <w:rPr>
                <w:sz w:val="16"/>
                <w:szCs w:val="16"/>
              </w:rPr>
            </w:pPr>
          </w:p>
        </w:tc>
      </w:tr>
      <w:tr w:rsidR="00473DE2" w:rsidRPr="001C04B4" w:rsidTr="00682C28">
        <w:trPr>
          <w:gridBefore w:val="1"/>
          <w:gridAfter w:val="1"/>
          <w:wBefore w:w="28" w:type="dxa"/>
          <w:wAfter w:w="27" w:type="dxa"/>
          <w:cantSplit/>
          <w:trHeight w:val="1979"/>
        </w:trPr>
        <w:tc>
          <w:tcPr>
            <w:tcW w:w="10925" w:type="dxa"/>
            <w:gridSpan w:val="4"/>
            <w:tcBorders>
              <w:top w:val="single" w:sz="4" w:space="0" w:color="auto"/>
              <w:left w:val="single" w:sz="4" w:space="0" w:color="auto"/>
              <w:bottom w:val="single" w:sz="4" w:space="0" w:color="auto"/>
              <w:right w:val="single" w:sz="4" w:space="0" w:color="auto"/>
            </w:tcBorders>
          </w:tcPr>
          <w:p w:rsidR="00473DE2" w:rsidRPr="000F6ECD" w:rsidRDefault="00473DE2" w:rsidP="00960EE0">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Pr>
                <w:rFonts w:ascii="Arial" w:hAnsi="Arial" w:cs="Arial"/>
                <w:b/>
                <w:sz w:val="20"/>
              </w:rPr>
              <w:t>ielles et logicielles utilisées</w:t>
            </w:r>
            <w:r w:rsidRPr="001C04B4">
              <w:rPr>
                <w:rStyle w:val="Appelnotedebasdep"/>
                <w:rFonts w:ascii="Arial" w:hAnsi="Arial" w:cs="Arial"/>
                <w:b/>
                <w:sz w:val="20"/>
              </w:rPr>
              <w:footnoteReference w:id="3"/>
            </w:r>
          </w:p>
          <w:p w:rsidR="00473DE2" w:rsidRPr="004F4A0E" w:rsidRDefault="00473DE2" w:rsidP="00473DE2">
            <w:pPr>
              <w:pStyle w:val="Paragraphedeliste"/>
              <w:numPr>
                <w:ilvl w:val="0"/>
                <w:numId w:val="2"/>
              </w:numPr>
              <w:suppressAutoHyphens w:val="0"/>
              <w:jc w:val="both"/>
              <w:rPr>
                <w:rFonts w:ascii="Times New Roman" w:eastAsia="Times New Roman" w:hAnsi="Times New Roman" w:cs="Times New Roman"/>
                <w:lang w:eastAsia="fr-FR"/>
              </w:rPr>
            </w:pPr>
            <w:r w:rsidRPr="004F4A0E">
              <w:rPr>
                <w:rFonts w:ascii="Arial" w:eastAsia="Times New Roman" w:hAnsi="Arial" w:cs="Arial"/>
                <w:b/>
                <w:bCs/>
                <w:color w:val="000000"/>
                <w:sz w:val="20"/>
                <w:szCs w:val="20"/>
                <w:lang w:eastAsia="fr-FR"/>
              </w:rPr>
              <w:t>Modélisation des données</w:t>
            </w:r>
            <w:r w:rsidRPr="004F4A0E">
              <w:rPr>
                <w:rFonts w:ascii="Arial" w:eastAsia="Times New Roman" w:hAnsi="Arial" w:cs="Arial"/>
                <w:color w:val="000000"/>
                <w:sz w:val="20"/>
                <w:szCs w:val="20"/>
                <w:lang w:eastAsia="fr-FR"/>
              </w:rPr>
              <w:t xml:space="preserve"> </w:t>
            </w:r>
            <w:r w:rsidRPr="004F4A0E">
              <w:rPr>
                <w:rFonts w:ascii="Arial" w:eastAsia="Times New Roman" w:hAnsi="Arial" w:cs="Arial"/>
                <w:b/>
                <w:bCs/>
                <w:color w:val="000000"/>
                <w:sz w:val="20"/>
                <w:szCs w:val="20"/>
                <w:lang w:eastAsia="fr-FR"/>
              </w:rPr>
              <w:t xml:space="preserve">: </w:t>
            </w:r>
            <w:r w:rsidR="00682C28">
              <w:rPr>
                <w:rFonts w:ascii="Arial" w:eastAsia="Times New Roman" w:hAnsi="Arial" w:cs="Arial"/>
                <w:bCs/>
                <w:color w:val="000000"/>
                <w:sz w:val="20"/>
                <w:szCs w:val="20"/>
                <w:lang w:eastAsia="fr-FR"/>
              </w:rPr>
              <w:t xml:space="preserve">UML </w:t>
            </w:r>
            <w:r w:rsidR="0072652E">
              <w:rPr>
                <w:rFonts w:ascii="Arial" w:eastAsia="Times New Roman" w:hAnsi="Arial" w:cs="Arial"/>
                <w:bCs/>
                <w:color w:val="000000"/>
                <w:sz w:val="20"/>
                <w:szCs w:val="20"/>
                <w:lang w:eastAsia="fr-FR"/>
              </w:rPr>
              <w:t xml:space="preserve"> avec l’outil mermaid</w:t>
            </w:r>
            <w:r w:rsidR="00682C28">
              <w:rPr>
                <w:rFonts w:ascii="Arial" w:eastAsia="Times New Roman" w:hAnsi="Arial" w:cs="Arial"/>
                <w:color w:val="000000"/>
                <w:sz w:val="20"/>
                <w:szCs w:val="20"/>
                <w:lang w:eastAsia="fr-FR"/>
              </w:rPr>
              <w:t>Chart</w:t>
            </w:r>
          </w:p>
          <w:p w:rsidR="00473DE2" w:rsidRPr="004F4A0E" w:rsidRDefault="00473DE2" w:rsidP="00473DE2">
            <w:pPr>
              <w:pStyle w:val="Paragraphedeliste"/>
              <w:numPr>
                <w:ilvl w:val="0"/>
                <w:numId w:val="2"/>
              </w:numPr>
              <w:suppressAutoHyphens w:val="0"/>
              <w:jc w:val="both"/>
              <w:rPr>
                <w:rFonts w:ascii="Times New Roman" w:eastAsia="Times New Roman" w:hAnsi="Times New Roman" w:cs="Times New Roman"/>
                <w:lang w:eastAsia="fr-FR"/>
              </w:rPr>
            </w:pPr>
            <w:r w:rsidRPr="004F4A0E">
              <w:rPr>
                <w:rFonts w:ascii="Arial" w:eastAsia="Times New Roman" w:hAnsi="Arial" w:cs="Arial"/>
                <w:b/>
                <w:bCs/>
                <w:color w:val="000000"/>
                <w:sz w:val="20"/>
                <w:szCs w:val="20"/>
                <w:lang w:eastAsia="fr-FR"/>
              </w:rPr>
              <w:t>Outil collaboratif et pour la gestion des tâches</w:t>
            </w:r>
            <w:r w:rsidRPr="004F4A0E">
              <w:rPr>
                <w:rFonts w:ascii="Arial" w:eastAsia="Times New Roman" w:hAnsi="Arial" w:cs="Arial"/>
                <w:color w:val="000000"/>
                <w:sz w:val="20"/>
                <w:szCs w:val="20"/>
                <w:lang w:eastAsia="fr-FR"/>
              </w:rPr>
              <w:t xml:space="preserve"> </w:t>
            </w:r>
            <w:r w:rsidRPr="004F4A0E">
              <w:rPr>
                <w:rFonts w:ascii="Arial" w:eastAsia="Times New Roman" w:hAnsi="Arial" w:cs="Arial"/>
                <w:b/>
                <w:bCs/>
                <w:color w:val="000000"/>
                <w:sz w:val="20"/>
                <w:szCs w:val="20"/>
                <w:lang w:eastAsia="fr-FR"/>
              </w:rPr>
              <w:t xml:space="preserve">: </w:t>
            </w:r>
            <w:r w:rsidRPr="004F4A0E">
              <w:rPr>
                <w:rFonts w:ascii="Arial" w:eastAsia="Times New Roman" w:hAnsi="Arial" w:cs="Arial"/>
                <w:color w:val="000000"/>
                <w:sz w:val="20"/>
                <w:szCs w:val="20"/>
                <w:lang w:eastAsia="fr-FR"/>
              </w:rPr>
              <w:t>Microsoft Planer, Gantt Project, Teams</w:t>
            </w:r>
            <w:r w:rsidR="00682C28">
              <w:rPr>
                <w:rFonts w:ascii="Arial" w:eastAsia="Times New Roman" w:hAnsi="Arial" w:cs="Arial"/>
                <w:color w:val="000000"/>
                <w:sz w:val="20"/>
                <w:szCs w:val="20"/>
                <w:lang w:eastAsia="fr-FR"/>
              </w:rPr>
              <w:t>, GitHub</w:t>
            </w:r>
          </w:p>
          <w:p w:rsidR="00473DE2" w:rsidRPr="004F4A0E" w:rsidRDefault="00473DE2" w:rsidP="00473DE2">
            <w:pPr>
              <w:pStyle w:val="Paragraphedeliste"/>
              <w:numPr>
                <w:ilvl w:val="0"/>
                <w:numId w:val="2"/>
              </w:numPr>
              <w:suppressAutoHyphens w:val="0"/>
              <w:jc w:val="both"/>
              <w:rPr>
                <w:rFonts w:ascii="Times New Roman" w:eastAsia="Times New Roman" w:hAnsi="Times New Roman" w:cs="Times New Roman"/>
                <w:lang w:eastAsia="fr-FR"/>
              </w:rPr>
            </w:pPr>
            <w:r w:rsidRPr="004F4A0E">
              <w:rPr>
                <w:rFonts w:ascii="Arial" w:eastAsia="Times New Roman" w:hAnsi="Arial" w:cs="Arial"/>
                <w:b/>
                <w:bCs/>
                <w:color w:val="000000"/>
                <w:sz w:val="20"/>
                <w:szCs w:val="20"/>
                <w:lang w:eastAsia="fr-FR"/>
              </w:rPr>
              <w:t>Système de Gestion de Base de Données (SGBD):</w:t>
            </w:r>
            <w:r w:rsidR="00682C28">
              <w:rPr>
                <w:rFonts w:ascii="Arial" w:eastAsia="Times New Roman" w:hAnsi="Arial" w:cs="Arial"/>
                <w:color w:val="000000"/>
                <w:sz w:val="20"/>
                <w:szCs w:val="20"/>
                <w:lang w:eastAsia="fr-FR"/>
              </w:rPr>
              <w:t xml:space="preserve"> Postgre</w:t>
            </w:r>
            <w:r w:rsidRPr="004F4A0E">
              <w:rPr>
                <w:rFonts w:ascii="Arial" w:eastAsia="Times New Roman" w:hAnsi="Arial" w:cs="Arial"/>
                <w:color w:val="000000"/>
                <w:sz w:val="20"/>
                <w:szCs w:val="20"/>
                <w:lang w:eastAsia="fr-FR"/>
              </w:rPr>
              <w:t xml:space="preserve">SQL avec </w:t>
            </w:r>
            <w:r w:rsidR="00682C28">
              <w:rPr>
                <w:rFonts w:ascii="Arial" w:eastAsia="Times New Roman" w:hAnsi="Arial" w:cs="Arial"/>
                <w:color w:val="000000"/>
                <w:sz w:val="20"/>
                <w:szCs w:val="20"/>
                <w:lang w:eastAsia="fr-FR"/>
              </w:rPr>
              <w:t>PgAdmin</w:t>
            </w:r>
          </w:p>
          <w:p w:rsidR="00473DE2" w:rsidRPr="00682C28" w:rsidRDefault="00682C28" w:rsidP="00473DE2">
            <w:pPr>
              <w:pStyle w:val="Paragraphedeliste"/>
              <w:numPr>
                <w:ilvl w:val="0"/>
                <w:numId w:val="2"/>
              </w:numPr>
              <w:suppressAutoHyphens w:val="0"/>
              <w:jc w:val="both"/>
              <w:rPr>
                <w:rFonts w:ascii="Times New Roman" w:eastAsia="Times New Roman" w:hAnsi="Times New Roman" w:cs="Times New Roman"/>
                <w:lang w:val="en-GB" w:eastAsia="fr-FR"/>
              </w:rPr>
            </w:pPr>
            <w:r>
              <w:rPr>
                <w:rFonts w:ascii="Arial" w:eastAsia="Times New Roman" w:hAnsi="Arial" w:cs="Arial"/>
                <w:b/>
                <w:bCs/>
                <w:color w:val="000000"/>
                <w:sz w:val="20"/>
                <w:szCs w:val="20"/>
                <w:lang w:val="en-GB" w:eastAsia="fr-FR"/>
              </w:rPr>
              <w:t>Design visuel</w:t>
            </w:r>
            <w:r w:rsidR="00473DE2" w:rsidRPr="00682C28">
              <w:rPr>
                <w:rFonts w:ascii="Arial" w:eastAsia="Times New Roman" w:hAnsi="Arial" w:cs="Arial"/>
                <w:b/>
                <w:bCs/>
                <w:color w:val="000000"/>
                <w:sz w:val="20"/>
                <w:szCs w:val="20"/>
                <w:lang w:val="en-GB" w:eastAsia="fr-FR"/>
              </w:rPr>
              <w:t xml:space="preserve"> :</w:t>
            </w:r>
            <w:r w:rsidR="00473DE2" w:rsidRPr="00682C28">
              <w:rPr>
                <w:rFonts w:ascii="Arial" w:eastAsia="Times New Roman" w:hAnsi="Arial" w:cs="Arial"/>
                <w:color w:val="000000"/>
                <w:sz w:val="20"/>
                <w:szCs w:val="20"/>
                <w:lang w:val="en-GB" w:eastAsia="fr-FR"/>
              </w:rPr>
              <w:t xml:space="preserve"> </w:t>
            </w:r>
            <w:r>
              <w:rPr>
                <w:rFonts w:ascii="Arial" w:eastAsia="Times New Roman" w:hAnsi="Arial" w:cs="Arial"/>
                <w:color w:val="000000"/>
                <w:sz w:val="20"/>
                <w:szCs w:val="20"/>
                <w:lang w:val="en-GB" w:eastAsia="fr-FR"/>
              </w:rPr>
              <w:t>Scene Builder</w:t>
            </w:r>
            <w:r w:rsidR="00473DE2" w:rsidRPr="00682C28">
              <w:rPr>
                <w:rFonts w:ascii="Arial" w:eastAsia="Times New Roman" w:hAnsi="Arial" w:cs="Arial"/>
                <w:color w:val="000000"/>
                <w:sz w:val="20"/>
                <w:szCs w:val="20"/>
                <w:lang w:val="en-GB" w:eastAsia="fr-FR"/>
              </w:rPr>
              <w:t> </w:t>
            </w:r>
          </w:p>
          <w:p w:rsidR="00473DE2" w:rsidRPr="004F4A0E" w:rsidRDefault="00473DE2" w:rsidP="00473DE2">
            <w:pPr>
              <w:pStyle w:val="Paragraphedeliste"/>
              <w:numPr>
                <w:ilvl w:val="0"/>
                <w:numId w:val="2"/>
              </w:numPr>
              <w:suppressAutoHyphens w:val="0"/>
              <w:jc w:val="both"/>
              <w:rPr>
                <w:rFonts w:ascii="Times New Roman" w:eastAsia="Times New Roman" w:hAnsi="Times New Roman" w:cs="Times New Roman"/>
                <w:lang w:eastAsia="fr-FR"/>
              </w:rPr>
            </w:pPr>
            <w:r w:rsidRPr="004F4A0E">
              <w:rPr>
                <w:rFonts w:ascii="Arial" w:eastAsia="Times New Roman" w:hAnsi="Arial" w:cs="Arial"/>
                <w:b/>
                <w:bCs/>
                <w:color w:val="000000"/>
                <w:sz w:val="20"/>
                <w:szCs w:val="20"/>
                <w:lang w:eastAsia="fr-FR"/>
              </w:rPr>
              <w:t xml:space="preserve">Environnement de Développement Intégré (IDE) : </w:t>
            </w:r>
            <w:r w:rsidR="00682C28">
              <w:rPr>
                <w:rFonts w:ascii="Arial" w:eastAsia="Times New Roman" w:hAnsi="Arial" w:cs="Arial"/>
                <w:color w:val="000000"/>
                <w:sz w:val="20"/>
                <w:szCs w:val="20"/>
                <w:lang w:eastAsia="fr-FR"/>
              </w:rPr>
              <w:t>IntelliJ</w:t>
            </w:r>
            <w:r w:rsidRPr="004F4A0E">
              <w:rPr>
                <w:rFonts w:ascii="Arial" w:eastAsia="Times New Roman" w:hAnsi="Arial" w:cs="Arial"/>
                <w:color w:val="000000"/>
                <w:sz w:val="20"/>
                <w:szCs w:val="20"/>
                <w:lang w:eastAsia="fr-FR"/>
              </w:rPr>
              <w:t> </w:t>
            </w:r>
            <w:r w:rsidR="00682C28">
              <w:rPr>
                <w:rFonts w:ascii="Arial" w:eastAsia="Times New Roman" w:hAnsi="Arial" w:cs="Arial"/>
                <w:color w:val="000000"/>
                <w:sz w:val="20"/>
                <w:szCs w:val="20"/>
                <w:lang w:eastAsia="fr-FR"/>
              </w:rPr>
              <w:t xml:space="preserve">IDEA </w:t>
            </w:r>
          </w:p>
          <w:p w:rsidR="00473DE2" w:rsidRPr="00682C28" w:rsidRDefault="00473DE2" w:rsidP="00473DE2">
            <w:pPr>
              <w:pStyle w:val="Paragraphedeliste"/>
              <w:numPr>
                <w:ilvl w:val="0"/>
                <w:numId w:val="2"/>
              </w:numPr>
              <w:snapToGrid w:val="0"/>
              <w:jc w:val="both"/>
              <w:rPr>
                <w:rFonts w:ascii="Arial" w:hAnsi="Arial" w:cs="Arial"/>
                <w:bCs/>
                <w:sz w:val="20"/>
              </w:rPr>
            </w:pPr>
            <w:r w:rsidRPr="004F4A0E">
              <w:rPr>
                <w:rFonts w:ascii="Arial" w:eastAsia="Times New Roman" w:hAnsi="Arial" w:cs="Arial"/>
                <w:b/>
                <w:bCs/>
                <w:color w:val="000000"/>
                <w:sz w:val="20"/>
                <w:szCs w:val="20"/>
                <w:lang w:eastAsia="fr-FR"/>
              </w:rPr>
              <w:t>Langages de programmation :</w:t>
            </w:r>
            <w:r w:rsidR="00682C28">
              <w:rPr>
                <w:rFonts w:ascii="Arial" w:eastAsia="Times New Roman" w:hAnsi="Arial" w:cs="Arial"/>
                <w:color w:val="000000"/>
                <w:sz w:val="20"/>
                <w:szCs w:val="20"/>
                <w:lang w:eastAsia="fr-FR"/>
              </w:rPr>
              <w:t xml:space="preserve"> Java</w:t>
            </w:r>
            <w:r w:rsidRPr="004F4A0E">
              <w:rPr>
                <w:rFonts w:ascii="Arial" w:eastAsia="Times New Roman" w:hAnsi="Arial" w:cs="Arial"/>
                <w:color w:val="000000"/>
                <w:sz w:val="20"/>
                <w:szCs w:val="20"/>
                <w:lang w:eastAsia="fr-FR"/>
              </w:rPr>
              <w:t>, SQ</w:t>
            </w:r>
            <w:r>
              <w:rPr>
                <w:rFonts w:ascii="Arial" w:eastAsia="Times New Roman" w:hAnsi="Arial" w:cs="Arial"/>
                <w:color w:val="000000"/>
                <w:sz w:val="20"/>
                <w:szCs w:val="20"/>
                <w:lang w:eastAsia="fr-FR"/>
              </w:rPr>
              <w:t>L</w:t>
            </w:r>
          </w:p>
          <w:p w:rsidR="00682C28" w:rsidRPr="00682C28" w:rsidRDefault="00682C28" w:rsidP="00682C28">
            <w:pPr>
              <w:pStyle w:val="Paragraphedeliste"/>
              <w:snapToGrid w:val="0"/>
              <w:jc w:val="both"/>
              <w:rPr>
                <w:rFonts w:ascii="Arial" w:hAnsi="Arial" w:cs="Arial"/>
                <w:bCs/>
                <w:sz w:val="8"/>
              </w:rPr>
            </w:pPr>
          </w:p>
        </w:tc>
      </w:tr>
      <w:tr w:rsidR="00473DE2" w:rsidRPr="002B5A59" w:rsidTr="00682C28">
        <w:trPr>
          <w:gridBefore w:val="1"/>
          <w:gridAfter w:val="1"/>
          <w:wBefore w:w="28" w:type="dxa"/>
          <w:wAfter w:w="27" w:type="dxa"/>
          <w:cantSplit/>
          <w:trHeight w:val="850"/>
        </w:trPr>
        <w:tc>
          <w:tcPr>
            <w:tcW w:w="10925" w:type="dxa"/>
            <w:gridSpan w:val="4"/>
            <w:tcBorders>
              <w:top w:val="single" w:sz="4" w:space="0" w:color="auto"/>
              <w:left w:val="single" w:sz="4" w:space="0" w:color="auto"/>
              <w:bottom w:val="single" w:sz="4" w:space="0" w:color="auto"/>
              <w:right w:val="single" w:sz="4" w:space="0" w:color="auto"/>
            </w:tcBorders>
          </w:tcPr>
          <w:p w:rsidR="00682C28" w:rsidRDefault="00473DE2" w:rsidP="00682C28">
            <w:pPr>
              <w:snapToGrid w:val="0"/>
              <w:jc w:val="both"/>
              <w:rPr>
                <w:rFonts w:ascii="Arial" w:hAnsi="Arial" w:cs="Arial"/>
                <w:b/>
                <w:sz w:val="20"/>
              </w:rPr>
            </w:pPr>
            <w:r w:rsidRPr="005816B5">
              <w:rPr>
                <w:rFonts w:ascii="Arial" w:hAnsi="Arial" w:cs="Arial"/>
                <w:b/>
                <w:sz w:val="20"/>
              </w:rPr>
              <w:t>Mo</w:t>
            </w:r>
            <w:r>
              <w:rPr>
                <w:rFonts w:ascii="Arial" w:hAnsi="Arial" w:cs="Arial"/>
                <w:b/>
                <w:sz w:val="20"/>
              </w:rPr>
              <w:t>dalités d’accès aux productions</w:t>
            </w:r>
            <w:r w:rsidRPr="005816B5">
              <w:rPr>
                <w:rFonts w:ascii="Arial" w:hAnsi="Arial" w:cs="Arial"/>
                <w:b/>
                <w:sz w:val="20"/>
                <w:vertAlign w:val="superscript"/>
              </w:rPr>
              <w:footnoteReference w:id="4"/>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5"/>
            </w:r>
          </w:p>
          <w:p w:rsidR="00682C28" w:rsidRPr="00231819" w:rsidRDefault="00682C28" w:rsidP="00682C28">
            <w:pPr>
              <w:snapToGrid w:val="0"/>
              <w:jc w:val="both"/>
              <w:rPr>
                <w:rFonts w:ascii="Arial" w:hAnsi="Arial" w:cs="Arial"/>
                <w:bCs/>
                <w:sz w:val="20"/>
              </w:rPr>
            </w:pPr>
            <w:r w:rsidRPr="00231819">
              <w:rPr>
                <w:rFonts w:ascii="Arial" w:hAnsi="Arial" w:cs="Arial"/>
                <w:bCs/>
                <w:sz w:val="20"/>
                <w:u w:val="single"/>
              </w:rPr>
              <w:t>P</w:t>
            </w:r>
            <w:r w:rsidR="00231819" w:rsidRPr="00231819">
              <w:rPr>
                <w:rFonts w:ascii="Arial" w:hAnsi="Arial" w:cs="Arial"/>
                <w:bCs/>
                <w:sz w:val="20"/>
                <w:u w:val="single"/>
              </w:rPr>
              <w:t>roduction</w:t>
            </w:r>
            <w:r w:rsidRPr="00231819">
              <w:rPr>
                <w:rFonts w:ascii="Arial" w:hAnsi="Arial" w:cs="Arial"/>
                <w:bCs/>
                <w:sz w:val="20"/>
                <w:u w:val="single"/>
              </w:rPr>
              <w:t>:</w:t>
            </w:r>
            <w:r w:rsidRPr="00231819">
              <w:rPr>
                <w:rFonts w:ascii="Arial" w:hAnsi="Arial" w:cs="Arial"/>
                <w:bCs/>
                <w:sz w:val="20"/>
              </w:rPr>
              <w:t xml:space="preserve"> </w:t>
            </w:r>
          </w:p>
          <w:p w:rsidR="00682C28" w:rsidRDefault="00682C28" w:rsidP="00682C28">
            <w:pPr>
              <w:snapToGrid w:val="0"/>
              <w:jc w:val="both"/>
            </w:pPr>
            <w:r w:rsidRPr="00231819">
              <w:rPr>
                <w:rFonts w:ascii="Arial" w:hAnsi="Arial" w:cs="Arial"/>
                <w:bCs/>
                <w:sz w:val="20"/>
              </w:rPr>
              <w:t xml:space="preserve">                        </w:t>
            </w:r>
            <w:r>
              <w:rPr>
                <w:rFonts w:ascii="Arial" w:hAnsi="Arial" w:cs="Arial"/>
                <w:bCs/>
                <w:sz w:val="20"/>
              </w:rPr>
              <w:t xml:space="preserve">Connexion </w:t>
            </w:r>
            <w:r w:rsidR="00231819">
              <w:rPr>
                <w:rFonts w:ascii="Arial" w:hAnsi="Arial" w:cs="Arial"/>
                <w:bCs/>
                <w:sz w:val="20"/>
              </w:rPr>
              <w:t>Admin</w:t>
            </w:r>
            <w:r>
              <w:rPr>
                <w:rFonts w:ascii="Arial" w:hAnsi="Arial" w:cs="Arial"/>
                <w:bCs/>
                <w:sz w:val="20"/>
              </w:rPr>
              <w:t>=&gt;</w:t>
            </w:r>
            <w:r w:rsidRPr="0011731C">
              <w:rPr>
                <w:rFonts w:ascii="Arial" w:hAnsi="Arial" w:cs="Arial"/>
                <w:bCs/>
                <w:sz w:val="20"/>
              </w:rPr>
              <w:t xml:space="preserve"> </w:t>
            </w:r>
            <w:r>
              <w:rPr>
                <w:rFonts w:ascii="Arial" w:hAnsi="Arial" w:cs="Arial"/>
                <w:bCs/>
                <w:sz w:val="20"/>
              </w:rPr>
              <w:t>login</w:t>
            </w:r>
            <w:r w:rsidRPr="0011731C">
              <w:rPr>
                <w:rFonts w:ascii="Arial" w:hAnsi="Arial" w:cs="Arial"/>
                <w:bCs/>
                <w:sz w:val="20"/>
              </w:rPr>
              <w:t>:</w:t>
            </w:r>
            <w:r>
              <w:t xml:space="preserve"> ; mot de passe : </w:t>
            </w:r>
          </w:p>
          <w:p w:rsidR="00231819" w:rsidRPr="0011731C" w:rsidRDefault="00231819" w:rsidP="00231819">
            <w:pPr>
              <w:snapToGrid w:val="0"/>
              <w:jc w:val="both"/>
              <w:rPr>
                <w:rFonts w:ascii="Arial" w:hAnsi="Arial" w:cs="Arial"/>
                <w:bCs/>
                <w:sz w:val="20"/>
              </w:rPr>
            </w:pPr>
            <w:r w:rsidRPr="00231819">
              <w:rPr>
                <w:rFonts w:ascii="Arial" w:hAnsi="Arial" w:cs="Arial"/>
                <w:bCs/>
                <w:sz w:val="20"/>
              </w:rPr>
              <w:t xml:space="preserve">                        </w:t>
            </w:r>
            <w:r>
              <w:rPr>
                <w:rFonts w:ascii="Arial" w:hAnsi="Arial" w:cs="Arial"/>
                <w:bCs/>
                <w:sz w:val="20"/>
              </w:rPr>
              <w:t>Connexion Vendeur=&gt;</w:t>
            </w:r>
            <w:r w:rsidRPr="0011731C">
              <w:rPr>
                <w:rFonts w:ascii="Arial" w:hAnsi="Arial" w:cs="Arial"/>
                <w:bCs/>
                <w:sz w:val="20"/>
              </w:rPr>
              <w:t xml:space="preserve"> </w:t>
            </w:r>
            <w:r>
              <w:rPr>
                <w:rFonts w:ascii="Arial" w:hAnsi="Arial" w:cs="Arial"/>
                <w:bCs/>
                <w:sz w:val="20"/>
              </w:rPr>
              <w:t>login</w:t>
            </w:r>
            <w:r w:rsidRPr="0011731C">
              <w:rPr>
                <w:rFonts w:ascii="Arial" w:hAnsi="Arial" w:cs="Arial"/>
                <w:bCs/>
                <w:sz w:val="20"/>
              </w:rPr>
              <w:t>:</w:t>
            </w:r>
            <w:r>
              <w:t xml:space="preserve"> ; mot de passe : </w:t>
            </w:r>
          </w:p>
          <w:p w:rsidR="00231819" w:rsidRDefault="00231819" w:rsidP="00682C28">
            <w:pPr>
              <w:snapToGrid w:val="0"/>
              <w:jc w:val="both"/>
            </w:pPr>
            <w:r w:rsidRPr="00231819">
              <w:rPr>
                <w:rFonts w:ascii="Arial" w:hAnsi="Arial" w:cs="Arial"/>
                <w:bCs/>
                <w:sz w:val="20"/>
              </w:rPr>
              <w:t xml:space="preserve">                        </w:t>
            </w:r>
            <w:r>
              <w:rPr>
                <w:rFonts w:ascii="Arial" w:hAnsi="Arial" w:cs="Arial"/>
                <w:bCs/>
                <w:sz w:val="20"/>
              </w:rPr>
              <w:t>Connexion Caissier=&gt;</w:t>
            </w:r>
            <w:r w:rsidRPr="0011731C">
              <w:rPr>
                <w:rFonts w:ascii="Arial" w:hAnsi="Arial" w:cs="Arial"/>
                <w:bCs/>
                <w:sz w:val="20"/>
              </w:rPr>
              <w:t xml:space="preserve"> </w:t>
            </w:r>
            <w:r>
              <w:rPr>
                <w:rFonts w:ascii="Arial" w:hAnsi="Arial" w:cs="Arial"/>
                <w:bCs/>
                <w:sz w:val="20"/>
              </w:rPr>
              <w:t>login</w:t>
            </w:r>
            <w:r w:rsidRPr="0011731C">
              <w:rPr>
                <w:rFonts w:ascii="Arial" w:hAnsi="Arial" w:cs="Arial"/>
                <w:bCs/>
                <w:sz w:val="20"/>
              </w:rPr>
              <w:t>:</w:t>
            </w:r>
            <w:r w:rsidR="0072652E">
              <w:t xml:space="preserve"> </w:t>
            </w:r>
            <w:r>
              <w:t xml:space="preserve">; mot de passe : </w:t>
            </w:r>
          </w:p>
          <w:p w:rsidR="00231819" w:rsidRPr="00231819" w:rsidRDefault="00231819" w:rsidP="00682C28">
            <w:pPr>
              <w:snapToGrid w:val="0"/>
              <w:jc w:val="both"/>
              <w:rPr>
                <w:rFonts w:ascii="Arial" w:hAnsi="Arial" w:cs="Arial"/>
                <w:bCs/>
                <w:sz w:val="4"/>
              </w:rPr>
            </w:pPr>
          </w:p>
          <w:p w:rsidR="00682C28" w:rsidRDefault="00682C28" w:rsidP="00682C28">
            <w:pPr>
              <w:snapToGrid w:val="0"/>
              <w:jc w:val="both"/>
              <w:rPr>
                <w:rFonts w:ascii="Arial" w:hAnsi="Arial" w:cs="Arial"/>
                <w:bCs/>
                <w:sz w:val="20"/>
              </w:rPr>
            </w:pPr>
            <w:r w:rsidRPr="002B5A59">
              <w:rPr>
                <w:rFonts w:ascii="Arial" w:hAnsi="Arial" w:cs="Arial"/>
                <w:bCs/>
                <w:sz w:val="20"/>
                <w:u w:val="single"/>
              </w:rPr>
              <w:t>Documentation :</w:t>
            </w:r>
            <w:r>
              <w:rPr>
                <w:rFonts w:ascii="Arial" w:hAnsi="Arial" w:cs="Arial"/>
                <w:bCs/>
                <w:sz w:val="20"/>
              </w:rPr>
              <w:t xml:space="preserve">  </w:t>
            </w:r>
          </w:p>
          <w:p w:rsidR="00231819" w:rsidRPr="00231819" w:rsidRDefault="00231819" w:rsidP="00682C28">
            <w:pPr>
              <w:snapToGrid w:val="0"/>
              <w:jc w:val="both"/>
              <w:rPr>
                <w:rFonts w:ascii="Arial" w:hAnsi="Arial" w:cs="Arial"/>
                <w:bCs/>
                <w:sz w:val="8"/>
              </w:rPr>
            </w:pPr>
          </w:p>
        </w:tc>
      </w:tr>
      <w:tr w:rsidR="00473DE2" w:rsidRPr="00582344" w:rsidTr="00960E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tblPrEx>
        <w:tc>
          <w:tcPr>
            <w:tcW w:w="10980" w:type="dxa"/>
            <w:gridSpan w:val="6"/>
            <w:shd w:val="clear" w:color="auto" w:fill="auto"/>
          </w:tcPr>
          <w:p w:rsidR="00473DE2" w:rsidRPr="00582344" w:rsidRDefault="00473DE2" w:rsidP="00960EE0">
            <w:pPr>
              <w:widowControl w:val="0"/>
              <w:tabs>
                <w:tab w:val="left" w:pos="7822"/>
              </w:tabs>
              <w:spacing w:before="120" w:after="120"/>
              <w:rPr>
                <w:rFonts w:ascii="Arial" w:hAnsi="Arial" w:cs="Arial"/>
                <w:b/>
                <w:bCs/>
              </w:rPr>
            </w:pPr>
            <w:r w:rsidRPr="00582344">
              <w:rPr>
                <w:rFonts w:ascii="Arial" w:hAnsi="Arial" w:cs="Arial"/>
                <w:b/>
                <w:bCs/>
                <w:sz w:val="22"/>
                <w:szCs w:val="22"/>
              </w:rPr>
              <w:lastRenderedPageBreak/>
              <w:t xml:space="preserve">BTS </w:t>
            </w:r>
            <w:r w:rsidRPr="00582344">
              <w:rPr>
                <w:rFonts w:ascii="Arial" w:hAnsi="Arial" w:cs="Arial"/>
                <w:b/>
                <w:caps/>
                <w:sz w:val="22"/>
                <w:szCs w:val="22"/>
              </w:rPr>
              <w:t>Services informatiques aux organisations</w:t>
            </w:r>
            <w:r w:rsidRPr="00582344">
              <w:rPr>
                <w:rFonts w:ascii="Arial" w:hAnsi="Arial" w:cs="Arial"/>
                <w:b/>
                <w:bCs/>
                <w:sz w:val="22"/>
                <w:szCs w:val="22"/>
              </w:rPr>
              <w:tab/>
              <w:t>SESSION 2024</w:t>
            </w:r>
          </w:p>
          <w:p w:rsidR="00473DE2" w:rsidRPr="00582344" w:rsidRDefault="00473DE2" w:rsidP="00960EE0">
            <w:pPr>
              <w:spacing w:before="120" w:after="120"/>
              <w:jc w:val="center"/>
              <w:rPr>
                <w:rFonts w:ascii="Arial" w:hAnsi="Arial"/>
                <w:b/>
                <w:lang w:eastAsia="fr-FR"/>
              </w:rPr>
            </w:pPr>
            <w:r w:rsidRPr="00582344">
              <w:rPr>
                <w:rFonts w:ascii="Arial" w:hAnsi="Arial"/>
                <w:b/>
                <w:bCs/>
                <w:sz w:val="22"/>
                <w:szCs w:val="22"/>
                <w:lang w:eastAsia="fr-FR"/>
              </w:rPr>
              <w:t>Épreuve E5 - Conception et développement d’applications (option SLAM)</w:t>
            </w:r>
          </w:p>
          <w:p w:rsidR="00473DE2" w:rsidRPr="00582344" w:rsidRDefault="00473DE2" w:rsidP="00960EE0">
            <w:pPr>
              <w:spacing w:before="120" w:after="120"/>
              <w:jc w:val="center"/>
              <w:outlineLvl w:val="0"/>
              <w:rPr>
                <w:rFonts w:ascii="Arial" w:hAnsi="Arial" w:cs="Arial"/>
                <w:b/>
                <w:bCs/>
              </w:rPr>
            </w:pPr>
            <w:r w:rsidRPr="00582344">
              <w:rPr>
                <w:rFonts w:ascii="Arial" w:hAnsi="Arial" w:cs="Arial"/>
                <w:b/>
                <w:bCs/>
                <w:sz w:val="22"/>
                <w:szCs w:val="22"/>
              </w:rPr>
              <w:t xml:space="preserve">ANNEXE 7-1-B : </w:t>
            </w:r>
            <w:r w:rsidRPr="00582344">
              <w:rPr>
                <w:rFonts w:ascii="Arial" w:hAnsi="Arial"/>
                <w:b/>
                <w:bCs/>
                <w:sz w:val="22"/>
                <w:szCs w:val="22"/>
              </w:rPr>
              <w:t xml:space="preserve">Fiche descriptive de réalisation professionnelle </w:t>
            </w:r>
          </w:p>
        </w:tc>
      </w:tr>
      <w:tr w:rsidR="00473DE2" w:rsidRPr="001C04B4" w:rsidTr="00D401D8">
        <w:trPr>
          <w:gridBefore w:val="1"/>
          <w:gridAfter w:val="1"/>
          <w:wBefore w:w="28" w:type="dxa"/>
          <w:wAfter w:w="27" w:type="dxa"/>
          <w:cantSplit/>
          <w:trHeight w:val="7102"/>
        </w:trPr>
        <w:tc>
          <w:tcPr>
            <w:tcW w:w="10925" w:type="dxa"/>
            <w:gridSpan w:val="4"/>
            <w:tcBorders>
              <w:top w:val="single" w:sz="4" w:space="0" w:color="000000"/>
              <w:left w:val="single" w:sz="4" w:space="0" w:color="000000"/>
              <w:bottom w:val="single" w:sz="4" w:space="0" w:color="auto"/>
              <w:right w:val="single" w:sz="4" w:space="0" w:color="000000"/>
            </w:tcBorders>
            <w:vAlign w:val="center"/>
          </w:tcPr>
          <w:p w:rsidR="00473DE2" w:rsidRDefault="00473DE2" w:rsidP="00960EE0">
            <w:pPr>
              <w:snapToGrid w:val="0"/>
              <w:spacing w:line="276" w:lineRule="auto"/>
              <w:rPr>
                <w:rFonts w:ascii="Arial" w:hAnsi="Arial" w:cs="Arial"/>
                <w:b/>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rsidR="00473DE2" w:rsidRPr="0084235E" w:rsidRDefault="00473DE2" w:rsidP="00960EE0">
            <w:pPr>
              <w:snapToGrid w:val="0"/>
              <w:spacing w:line="276" w:lineRule="auto"/>
              <w:rPr>
                <w:rFonts w:ascii="Times New Roman" w:eastAsia="Times New Roman" w:hAnsi="Times New Roman" w:cs="Times New Roman"/>
                <w:sz w:val="16"/>
                <w:szCs w:val="16"/>
                <w:lang w:eastAsia="fr-FR"/>
              </w:rPr>
            </w:pPr>
          </w:p>
          <w:p w:rsidR="00473DE2" w:rsidRDefault="00473DE2" w:rsidP="00960EE0">
            <w:pPr>
              <w:suppressAutoHyphens w:val="0"/>
              <w:rPr>
                <w:rFonts w:ascii="Arial" w:eastAsia="Times New Roman" w:hAnsi="Arial" w:cs="Arial"/>
                <w:color w:val="000000"/>
                <w:sz w:val="20"/>
                <w:szCs w:val="20"/>
                <w:lang w:eastAsia="fr-FR"/>
              </w:rPr>
            </w:pPr>
            <w:r w:rsidRPr="00582344">
              <w:rPr>
                <w:rFonts w:ascii="Arial" w:eastAsia="Times New Roman" w:hAnsi="Arial" w:cs="Arial"/>
                <w:b/>
                <w:bCs/>
                <w:color w:val="000000"/>
                <w:sz w:val="20"/>
                <w:szCs w:val="20"/>
                <w:lang w:eastAsia="fr-FR"/>
              </w:rPr>
              <w:t xml:space="preserve">Le projet </w:t>
            </w:r>
            <w:r w:rsidR="009B03F9">
              <w:rPr>
                <w:rFonts w:ascii="Arial" w:eastAsia="Times New Roman" w:hAnsi="Arial" w:cs="Arial"/>
                <w:b/>
                <w:bCs/>
                <w:color w:val="000000"/>
                <w:sz w:val="20"/>
                <w:szCs w:val="20"/>
                <w:lang w:eastAsia="fr-FR"/>
              </w:rPr>
              <w:t>PHARMAGEST</w:t>
            </w:r>
            <w:r w:rsidRPr="00582344">
              <w:rPr>
                <w:rFonts w:ascii="Arial" w:eastAsia="Times New Roman" w:hAnsi="Arial" w:cs="Arial"/>
                <w:b/>
                <w:bCs/>
                <w:color w:val="000000"/>
                <w:sz w:val="20"/>
                <w:szCs w:val="20"/>
                <w:lang w:eastAsia="fr-FR"/>
              </w:rPr>
              <w:t xml:space="preserve"> :</w:t>
            </w:r>
            <w:r>
              <w:rPr>
                <w:rFonts w:ascii="Arial" w:eastAsia="Times New Roman" w:hAnsi="Arial" w:cs="Arial"/>
                <w:b/>
                <w:bCs/>
                <w:color w:val="000000"/>
                <w:sz w:val="20"/>
                <w:szCs w:val="20"/>
                <w:lang w:eastAsia="fr-FR"/>
              </w:rPr>
              <w:t xml:space="preserve"> </w:t>
            </w:r>
            <w:r w:rsidR="009B03F9">
              <w:rPr>
                <w:rFonts w:ascii="Arial" w:eastAsia="Times New Roman" w:hAnsi="Arial" w:cs="Arial"/>
                <w:color w:val="000000"/>
                <w:sz w:val="20"/>
                <w:szCs w:val="20"/>
                <w:lang w:eastAsia="fr-FR"/>
              </w:rPr>
              <w:t>Pharmagest</w:t>
            </w:r>
            <w:r w:rsidRPr="00582344">
              <w:rPr>
                <w:rFonts w:ascii="Arial" w:eastAsia="Times New Roman" w:hAnsi="Arial" w:cs="Arial"/>
                <w:color w:val="000000"/>
                <w:sz w:val="20"/>
                <w:szCs w:val="20"/>
                <w:lang w:eastAsia="fr-FR"/>
              </w:rPr>
              <w:t xml:space="preserve">, </w:t>
            </w:r>
            <w:r w:rsidR="009B03F9" w:rsidRPr="009B03F9">
              <w:rPr>
                <w:rFonts w:ascii="Arial" w:eastAsia="Times New Roman" w:hAnsi="Arial" w:cs="Arial"/>
                <w:color w:val="000000"/>
                <w:sz w:val="20"/>
                <w:szCs w:val="20"/>
                <w:lang w:eastAsia="fr-FR"/>
              </w:rPr>
              <w:t>est une pharmacie implantée à Port Louis, Ile Maurice, depuis 2020. Elle emploie un système traditionnel pour vend</w:t>
            </w:r>
            <w:r w:rsidR="009B03F9">
              <w:rPr>
                <w:rFonts w:ascii="Arial" w:eastAsia="Times New Roman" w:hAnsi="Arial" w:cs="Arial"/>
                <w:color w:val="000000"/>
                <w:sz w:val="20"/>
                <w:szCs w:val="20"/>
                <w:lang w:eastAsia="fr-FR"/>
              </w:rPr>
              <w:t>re ses produits pharmaceutiques</w:t>
            </w:r>
            <w:r w:rsidRPr="00582344">
              <w:rPr>
                <w:rFonts w:ascii="Arial" w:eastAsia="Times New Roman" w:hAnsi="Arial" w:cs="Arial"/>
                <w:color w:val="000000"/>
                <w:sz w:val="20"/>
                <w:szCs w:val="20"/>
                <w:lang w:eastAsia="fr-FR"/>
              </w:rPr>
              <w:t>. Le projet "</w:t>
            </w:r>
            <w:r w:rsidR="009B03F9">
              <w:rPr>
                <w:rFonts w:ascii="Arial" w:eastAsia="Times New Roman" w:hAnsi="Arial" w:cs="Arial"/>
                <w:color w:val="000000"/>
                <w:sz w:val="20"/>
                <w:szCs w:val="20"/>
                <w:lang w:eastAsia="fr-FR"/>
              </w:rPr>
              <w:t>PHARMAFGEST</w:t>
            </w:r>
            <w:r w:rsidR="009B03F9" w:rsidRPr="00582344">
              <w:rPr>
                <w:rFonts w:ascii="Arial" w:eastAsia="Times New Roman" w:hAnsi="Arial" w:cs="Arial"/>
                <w:color w:val="000000"/>
                <w:sz w:val="20"/>
                <w:szCs w:val="20"/>
                <w:lang w:eastAsia="fr-FR"/>
              </w:rPr>
              <w:t xml:space="preserve"> </w:t>
            </w:r>
            <w:r w:rsidRPr="00582344">
              <w:rPr>
                <w:rFonts w:ascii="Arial" w:eastAsia="Times New Roman" w:hAnsi="Arial" w:cs="Arial"/>
                <w:color w:val="000000"/>
                <w:sz w:val="20"/>
                <w:szCs w:val="20"/>
                <w:lang w:eastAsia="fr-FR"/>
              </w:rPr>
              <w:t>-</w:t>
            </w:r>
            <w:r w:rsidR="009B03F9">
              <w:rPr>
                <w:rFonts w:ascii="Arial" w:eastAsia="Times New Roman" w:hAnsi="Arial" w:cs="Arial"/>
                <w:color w:val="000000"/>
                <w:sz w:val="20"/>
                <w:szCs w:val="20"/>
                <w:lang w:eastAsia="fr-FR"/>
              </w:rPr>
              <w:t>APP</w:t>
            </w:r>
            <w:r w:rsidRPr="00582344">
              <w:rPr>
                <w:rFonts w:ascii="Arial" w:eastAsia="Times New Roman" w:hAnsi="Arial" w:cs="Arial"/>
                <w:color w:val="000000"/>
                <w:sz w:val="20"/>
                <w:szCs w:val="20"/>
                <w:lang w:eastAsia="fr-FR"/>
              </w:rPr>
              <w:t xml:space="preserve">" quant-à lui a pour principal objectif </w:t>
            </w:r>
            <w:r w:rsidR="009B03F9">
              <w:rPr>
                <w:rFonts w:ascii="Arial" w:eastAsia="Times New Roman" w:hAnsi="Arial" w:cs="Arial"/>
                <w:color w:val="000000"/>
                <w:sz w:val="20"/>
                <w:szCs w:val="20"/>
                <w:lang w:eastAsia="fr-FR"/>
              </w:rPr>
              <w:t>le développement</w:t>
            </w:r>
            <w:r w:rsidRPr="00582344">
              <w:rPr>
                <w:rFonts w:ascii="Arial" w:eastAsia="Times New Roman" w:hAnsi="Arial" w:cs="Arial"/>
                <w:color w:val="000000"/>
                <w:sz w:val="20"/>
                <w:szCs w:val="20"/>
                <w:lang w:eastAsia="fr-FR"/>
              </w:rPr>
              <w:t xml:space="preserve"> d'un</w:t>
            </w:r>
            <w:r w:rsidR="009B03F9">
              <w:rPr>
                <w:rFonts w:ascii="Arial" w:eastAsia="Times New Roman" w:hAnsi="Arial" w:cs="Arial"/>
                <w:color w:val="000000"/>
                <w:sz w:val="20"/>
                <w:szCs w:val="20"/>
                <w:lang w:eastAsia="fr-FR"/>
              </w:rPr>
              <w:t>e</w:t>
            </w:r>
            <w:r w:rsidRPr="00582344">
              <w:rPr>
                <w:rFonts w:ascii="Arial" w:eastAsia="Times New Roman" w:hAnsi="Arial" w:cs="Arial"/>
                <w:color w:val="000000"/>
                <w:sz w:val="20"/>
                <w:szCs w:val="20"/>
                <w:lang w:eastAsia="fr-FR"/>
              </w:rPr>
              <w:t xml:space="preserve"> </w:t>
            </w:r>
            <w:r w:rsidR="009B03F9">
              <w:rPr>
                <w:rFonts w:ascii="Arial" w:eastAsia="Times New Roman" w:hAnsi="Arial" w:cs="Arial"/>
                <w:color w:val="000000"/>
                <w:sz w:val="20"/>
                <w:szCs w:val="20"/>
                <w:lang w:eastAsia="fr-FR"/>
              </w:rPr>
              <w:t>application desktop que va utiliser l’organisation pour ses activités</w:t>
            </w:r>
            <w:r w:rsidRPr="00582344">
              <w:rPr>
                <w:rFonts w:ascii="Arial" w:eastAsia="Times New Roman" w:hAnsi="Arial" w:cs="Arial"/>
                <w:color w:val="000000"/>
                <w:sz w:val="20"/>
                <w:szCs w:val="20"/>
                <w:lang w:eastAsia="fr-FR"/>
              </w:rPr>
              <w:t xml:space="preserve">. Cette initiative </w:t>
            </w:r>
            <w:r w:rsidR="009B03F9">
              <w:rPr>
                <w:rFonts w:ascii="Arial" w:eastAsia="Times New Roman" w:hAnsi="Arial" w:cs="Arial"/>
                <w:color w:val="000000"/>
                <w:sz w:val="20"/>
                <w:szCs w:val="20"/>
                <w:lang w:eastAsia="fr-FR"/>
              </w:rPr>
              <w:t xml:space="preserve">consiste à informatiser les activités de la pharmacie et </w:t>
            </w:r>
            <w:r w:rsidRPr="00582344">
              <w:rPr>
                <w:rFonts w:ascii="Arial" w:eastAsia="Times New Roman" w:hAnsi="Arial" w:cs="Arial"/>
                <w:color w:val="000000"/>
                <w:sz w:val="20"/>
                <w:szCs w:val="20"/>
                <w:lang w:eastAsia="fr-FR"/>
              </w:rPr>
              <w:t xml:space="preserve">vise </w:t>
            </w:r>
            <w:r w:rsidR="009B03F9">
              <w:rPr>
                <w:rFonts w:ascii="Arial" w:eastAsia="Times New Roman" w:hAnsi="Arial" w:cs="Arial"/>
                <w:color w:val="000000"/>
                <w:sz w:val="20"/>
                <w:szCs w:val="20"/>
                <w:lang w:eastAsia="fr-FR"/>
              </w:rPr>
              <w:t>à faire face</w:t>
            </w:r>
            <w:r w:rsidR="009B03F9" w:rsidRPr="009B03F9">
              <w:rPr>
                <w:rFonts w:ascii="Arial" w:eastAsia="Times New Roman" w:hAnsi="Arial" w:cs="Arial"/>
                <w:color w:val="000000"/>
                <w:sz w:val="20"/>
                <w:szCs w:val="20"/>
                <w:lang w:eastAsia="fr-FR"/>
              </w:rPr>
              <w:t xml:space="preserve"> aux défis quotidiens de gérer l'approvisionnement par souci d'éviter les ruptures de stock et ainsi améliorer les ventes de médicaments, la direction de la pharmacie.</w:t>
            </w:r>
          </w:p>
          <w:p w:rsidR="009B03F9" w:rsidRPr="00AA2C10" w:rsidRDefault="009B03F9" w:rsidP="00960EE0">
            <w:pPr>
              <w:suppressAutoHyphens w:val="0"/>
              <w:rPr>
                <w:rFonts w:ascii="Times New Roman" w:eastAsia="Times New Roman" w:hAnsi="Times New Roman" w:cs="Times New Roman"/>
                <w:sz w:val="16"/>
                <w:szCs w:val="16"/>
                <w:lang w:eastAsia="fr-FR"/>
              </w:rPr>
            </w:pPr>
          </w:p>
          <w:p w:rsidR="00473DE2" w:rsidRPr="00AA2C10" w:rsidRDefault="00473DE2" w:rsidP="00960EE0">
            <w:pPr>
              <w:suppressAutoHyphens w:val="0"/>
              <w:rPr>
                <w:rFonts w:ascii="Times New Roman" w:eastAsia="Times New Roman" w:hAnsi="Times New Roman" w:cs="Times New Roman"/>
                <w:lang w:eastAsia="fr-FR"/>
              </w:rPr>
            </w:pPr>
            <w:r w:rsidRPr="00582344">
              <w:rPr>
                <w:rFonts w:ascii="Arial" w:eastAsia="Times New Roman" w:hAnsi="Arial" w:cs="Arial"/>
                <w:b/>
                <w:bCs/>
                <w:color w:val="000000"/>
                <w:sz w:val="20"/>
                <w:szCs w:val="20"/>
                <w:lang w:eastAsia="fr-FR"/>
              </w:rPr>
              <w:t>Les besoins du client (</w:t>
            </w:r>
            <w:r w:rsidR="009B03F9">
              <w:rPr>
                <w:rFonts w:ascii="Arial" w:eastAsia="Times New Roman" w:hAnsi="Arial" w:cs="Arial"/>
                <w:b/>
                <w:bCs/>
                <w:color w:val="000000"/>
                <w:sz w:val="20"/>
                <w:szCs w:val="20"/>
                <w:lang w:eastAsia="fr-FR"/>
              </w:rPr>
              <w:t>PHARMAGEST</w:t>
            </w:r>
            <w:r w:rsidRPr="00582344">
              <w:rPr>
                <w:rFonts w:ascii="Arial" w:eastAsia="Times New Roman" w:hAnsi="Arial" w:cs="Arial"/>
                <w:b/>
                <w:bCs/>
                <w:color w:val="000000"/>
                <w:sz w:val="20"/>
                <w:szCs w:val="20"/>
                <w:lang w:eastAsia="fr-FR"/>
              </w:rPr>
              <w:t>): </w:t>
            </w:r>
          </w:p>
          <w:p w:rsidR="000012B8" w:rsidRDefault="00473DE2" w:rsidP="00960EE0">
            <w:pPr>
              <w:suppressAutoHyphens w:val="0"/>
              <w:rPr>
                <w:rFonts w:ascii="Arial" w:eastAsia="Times New Roman" w:hAnsi="Arial" w:cs="Arial"/>
                <w:b/>
                <w:bCs/>
                <w:color w:val="000000"/>
                <w:sz w:val="20"/>
                <w:szCs w:val="20"/>
                <w:lang w:eastAsia="fr-FR"/>
              </w:rPr>
            </w:pPr>
            <w:r w:rsidRPr="00582344">
              <w:rPr>
                <w:rFonts w:ascii="Times New Roman" w:eastAsia="Times New Roman" w:hAnsi="Times New Roman" w:cs="Times New Roman"/>
                <w:color w:val="000000"/>
                <w:sz w:val="14"/>
                <w:szCs w:val="14"/>
                <w:lang w:eastAsia="fr-FR"/>
              </w:rPr>
              <w:t>  </w:t>
            </w:r>
            <w:r w:rsidRPr="00582344">
              <w:rPr>
                <w:rFonts w:ascii="Times New Roman" w:eastAsia="Times New Roman" w:hAnsi="Times New Roman" w:cs="Times New Roman"/>
                <w:color w:val="000000"/>
                <w:sz w:val="14"/>
                <w:szCs w:val="14"/>
                <w:u w:val="single"/>
                <w:lang w:eastAsia="fr-FR"/>
              </w:rPr>
              <w:t> </w:t>
            </w:r>
            <w:r w:rsidR="00FE414D">
              <w:rPr>
                <w:rFonts w:ascii="Arial" w:eastAsia="Times New Roman" w:hAnsi="Arial" w:cs="Arial"/>
                <w:color w:val="000000"/>
                <w:sz w:val="20"/>
                <w:szCs w:val="20"/>
                <w:u w:val="single"/>
                <w:lang w:eastAsia="fr-FR"/>
              </w:rPr>
              <w:t>Informatisation de la gestion du stock de médicaments</w:t>
            </w:r>
            <w:r w:rsidRPr="00582344">
              <w:rPr>
                <w:rFonts w:ascii="Arial" w:eastAsia="Times New Roman" w:hAnsi="Arial" w:cs="Arial"/>
                <w:color w:val="000000"/>
                <w:sz w:val="20"/>
                <w:szCs w:val="20"/>
                <w:u w:val="single"/>
                <w:lang w:eastAsia="fr-FR"/>
              </w:rPr>
              <w:t xml:space="preserve"> </w:t>
            </w:r>
            <w:r w:rsidRPr="00582344">
              <w:rPr>
                <w:rFonts w:ascii="Arial" w:eastAsia="Times New Roman" w:hAnsi="Arial" w:cs="Arial"/>
                <w:b/>
                <w:bCs/>
                <w:color w:val="000000"/>
                <w:sz w:val="20"/>
                <w:szCs w:val="20"/>
                <w:lang w:eastAsia="fr-FR"/>
              </w:rPr>
              <w:t xml:space="preserve">: </w:t>
            </w:r>
          </w:p>
          <w:p w:rsidR="00473DE2" w:rsidRDefault="000012B8" w:rsidP="00960EE0">
            <w:pPr>
              <w:suppressAutoHyphens w:val="0"/>
              <w:rPr>
                <w:rFonts w:ascii="Arial" w:eastAsia="Times New Roman" w:hAnsi="Arial" w:cs="Arial"/>
                <w:color w:val="000000"/>
                <w:sz w:val="20"/>
                <w:szCs w:val="20"/>
                <w:lang w:eastAsia="fr-FR"/>
              </w:rPr>
            </w:pPr>
            <w:r>
              <w:rPr>
                <w:rFonts w:ascii="Arial" w:eastAsia="Times New Roman" w:hAnsi="Arial" w:cs="Arial"/>
                <w:color w:val="000000"/>
                <w:sz w:val="20"/>
                <w:szCs w:val="20"/>
                <w:lang w:eastAsia="fr-FR"/>
              </w:rPr>
              <w:t>L</w:t>
            </w:r>
            <w:r w:rsidR="00FE414D">
              <w:rPr>
                <w:rFonts w:ascii="Arial" w:eastAsia="Times New Roman" w:hAnsi="Arial" w:cs="Arial"/>
                <w:color w:val="000000"/>
                <w:sz w:val="20"/>
                <w:szCs w:val="20"/>
                <w:lang w:eastAsia="fr-FR"/>
              </w:rPr>
              <w:t>e stock de médicaments doit être constamment à jour par rapport aux ventes (pour les clients)  et aux achats (chez les fournisseurs) effectués</w:t>
            </w:r>
            <w:r w:rsidR="00473DE2" w:rsidRPr="00582344">
              <w:rPr>
                <w:rFonts w:ascii="Arial" w:eastAsia="Times New Roman" w:hAnsi="Arial" w:cs="Arial"/>
                <w:color w:val="000000"/>
                <w:sz w:val="20"/>
                <w:szCs w:val="20"/>
                <w:lang w:eastAsia="fr-FR"/>
              </w:rPr>
              <w:t>.  </w:t>
            </w:r>
          </w:p>
          <w:p w:rsidR="00473DE2" w:rsidRPr="00AA2C10" w:rsidRDefault="00473DE2" w:rsidP="00960EE0">
            <w:pPr>
              <w:suppressAutoHyphens w:val="0"/>
              <w:rPr>
                <w:rFonts w:ascii="Times New Roman" w:eastAsia="Times New Roman" w:hAnsi="Times New Roman" w:cs="Times New Roman"/>
                <w:sz w:val="16"/>
                <w:szCs w:val="16"/>
                <w:lang w:eastAsia="fr-FR"/>
              </w:rPr>
            </w:pPr>
          </w:p>
          <w:p w:rsidR="000012B8" w:rsidRDefault="00473DE2" w:rsidP="00960EE0">
            <w:pPr>
              <w:suppressAutoHyphens w:val="0"/>
              <w:rPr>
                <w:rFonts w:ascii="Arial" w:eastAsia="Times New Roman" w:hAnsi="Arial" w:cs="Arial"/>
                <w:color w:val="000000"/>
                <w:sz w:val="20"/>
                <w:szCs w:val="20"/>
                <w:lang w:eastAsia="fr-FR"/>
              </w:rPr>
            </w:pPr>
            <w:r w:rsidRPr="00582344">
              <w:rPr>
                <w:rFonts w:ascii="Arial" w:eastAsia="Times New Roman" w:hAnsi="Arial" w:cs="Arial"/>
                <w:color w:val="000000"/>
                <w:sz w:val="20"/>
                <w:szCs w:val="20"/>
                <w:lang w:eastAsia="fr-FR"/>
              </w:rPr>
              <w:t> </w:t>
            </w:r>
            <w:r w:rsidRPr="00582344">
              <w:rPr>
                <w:rFonts w:ascii="Times New Roman" w:eastAsia="Times New Roman" w:hAnsi="Times New Roman" w:cs="Times New Roman"/>
                <w:color w:val="000000"/>
                <w:sz w:val="14"/>
                <w:szCs w:val="14"/>
                <w:u w:val="single"/>
                <w:lang w:eastAsia="fr-FR"/>
              </w:rPr>
              <w:t>  </w:t>
            </w:r>
            <w:r w:rsidR="00FE414D">
              <w:rPr>
                <w:rFonts w:ascii="Arial" w:eastAsia="Times New Roman" w:hAnsi="Arial" w:cs="Arial"/>
                <w:color w:val="000000"/>
                <w:sz w:val="20"/>
                <w:szCs w:val="20"/>
                <w:u w:val="single"/>
                <w:lang w:eastAsia="fr-FR"/>
              </w:rPr>
              <w:t xml:space="preserve">Solutionner les ruptures de stock de médicaments </w:t>
            </w:r>
            <w:r w:rsidRPr="00582344">
              <w:rPr>
                <w:rFonts w:ascii="Arial" w:eastAsia="Times New Roman" w:hAnsi="Arial" w:cs="Arial"/>
                <w:color w:val="000000"/>
                <w:sz w:val="20"/>
                <w:szCs w:val="20"/>
                <w:u w:val="single"/>
                <w:lang w:eastAsia="fr-FR"/>
              </w:rPr>
              <w:t>:</w:t>
            </w:r>
            <w:r w:rsidR="00FE414D">
              <w:rPr>
                <w:rFonts w:ascii="Arial" w:eastAsia="Times New Roman" w:hAnsi="Arial" w:cs="Arial"/>
                <w:color w:val="000000"/>
                <w:sz w:val="20"/>
                <w:szCs w:val="20"/>
                <w:lang w:eastAsia="fr-FR"/>
              </w:rPr>
              <w:t xml:space="preserve"> </w:t>
            </w:r>
          </w:p>
          <w:p w:rsidR="00473DE2" w:rsidRDefault="000012B8" w:rsidP="00960EE0">
            <w:pPr>
              <w:suppressAutoHyphens w:val="0"/>
              <w:rPr>
                <w:rFonts w:ascii="Arial" w:eastAsia="Times New Roman" w:hAnsi="Arial" w:cs="Arial"/>
                <w:color w:val="000000"/>
                <w:sz w:val="20"/>
                <w:szCs w:val="20"/>
                <w:lang w:eastAsia="fr-FR"/>
              </w:rPr>
            </w:pPr>
            <w:r>
              <w:rPr>
                <w:rFonts w:ascii="Arial" w:eastAsia="Times New Roman" w:hAnsi="Arial" w:cs="Arial"/>
                <w:color w:val="000000"/>
                <w:sz w:val="20"/>
                <w:szCs w:val="20"/>
                <w:lang w:eastAsia="fr-FR"/>
              </w:rPr>
              <w:t>O</w:t>
            </w:r>
            <w:r w:rsidR="00FE414D">
              <w:rPr>
                <w:rFonts w:ascii="Arial" w:eastAsia="Times New Roman" w:hAnsi="Arial" w:cs="Arial"/>
                <w:color w:val="000000"/>
                <w:sz w:val="20"/>
                <w:szCs w:val="20"/>
                <w:lang w:eastAsia="fr-FR"/>
              </w:rPr>
              <w:t xml:space="preserve">n doit pouvoir savoir quand un médicament est en dessous du seul fixé et si </w:t>
            </w:r>
            <w:r w:rsidR="005B0710">
              <w:rPr>
                <w:rFonts w:ascii="Arial" w:eastAsia="Times New Roman" w:hAnsi="Arial" w:cs="Arial"/>
                <w:color w:val="000000"/>
                <w:sz w:val="20"/>
                <w:szCs w:val="20"/>
                <w:lang w:eastAsia="fr-FR"/>
              </w:rPr>
              <w:t>on doit faire une commande pour ce médicament</w:t>
            </w:r>
            <w:r w:rsidR="00473DE2" w:rsidRPr="00582344">
              <w:rPr>
                <w:rFonts w:ascii="Arial" w:eastAsia="Times New Roman" w:hAnsi="Arial" w:cs="Arial"/>
                <w:color w:val="000000"/>
                <w:sz w:val="20"/>
                <w:szCs w:val="20"/>
                <w:lang w:eastAsia="fr-FR"/>
              </w:rPr>
              <w:t>. </w:t>
            </w:r>
            <w:r w:rsidR="00473DE2">
              <w:rPr>
                <w:rFonts w:ascii="Arial" w:eastAsia="Times New Roman" w:hAnsi="Arial" w:cs="Arial"/>
                <w:color w:val="000000"/>
                <w:sz w:val="20"/>
                <w:szCs w:val="20"/>
                <w:lang w:eastAsia="fr-FR"/>
              </w:rPr>
              <w:t xml:space="preserve">   </w:t>
            </w:r>
          </w:p>
          <w:p w:rsidR="00473DE2" w:rsidRPr="00AA2C10" w:rsidRDefault="00473DE2" w:rsidP="00960EE0">
            <w:pPr>
              <w:suppressAutoHyphens w:val="0"/>
              <w:rPr>
                <w:rFonts w:ascii="Times New Roman" w:eastAsia="Times New Roman" w:hAnsi="Times New Roman" w:cs="Times New Roman"/>
                <w:sz w:val="16"/>
                <w:szCs w:val="16"/>
                <w:lang w:eastAsia="fr-FR"/>
              </w:rPr>
            </w:pPr>
          </w:p>
          <w:p w:rsidR="000012B8" w:rsidRDefault="00473DE2" w:rsidP="00960EE0">
            <w:pPr>
              <w:suppressAutoHyphens w:val="0"/>
              <w:rPr>
                <w:rFonts w:ascii="Arial" w:eastAsia="Times New Roman" w:hAnsi="Arial" w:cs="Arial"/>
                <w:color w:val="000000"/>
                <w:sz w:val="20"/>
                <w:szCs w:val="20"/>
                <w:lang w:eastAsia="fr-FR"/>
              </w:rPr>
            </w:pPr>
            <w:r w:rsidRPr="00582344">
              <w:rPr>
                <w:rFonts w:ascii="Times New Roman" w:eastAsia="Times New Roman" w:hAnsi="Times New Roman" w:cs="Times New Roman"/>
                <w:color w:val="000000"/>
                <w:sz w:val="14"/>
                <w:szCs w:val="14"/>
                <w:lang w:eastAsia="fr-FR"/>
              </w:rPr>
              <w:t>   </w:t>
            </w:r>
            <w:r w:rsidR="005B0710">
              <w:rPr>
                <w:rFonts w:ascii="Arial" w:eastAsia="Times New Roman" w:hAnsi="Arial" w:cs="Arial"/>
                <w:color w:val="000000"/>
                <w:sz w:val="20"/>
                <w:szCs w:val="20"/>
                <w:u w:val="single"/>
                <w:lang w:eastAsia="fr-FR"/>
              </w:rPr>
              <w:t>Informatisation de la vente au comptoir</w:t>
            </w:r>
            <w:r w:rsidRPr="00582344">
              <w:rPr>
                <w:rFonts w:ascii="Arial" w:eastAsia="Times New Roman" w:hAnsi="Arial" w:cs="Arial"/>
                <w:color w:val="000000"/>
                <w:sz w:val="20"/>
                <w:szCs w:val="20"/>
                <w:u w:val="single"/>
                <w:lang w:eastAsia="fr-FR"/>
              </w:rPr>
              <w:t xml:space="preserve"> :</w:t>
            </w:r>
            <w:r w:rsidR="005B0710">
              <w:rPr>
                <w:rFonts w:ascii="Arial" w:eastAsia="Times New Roman" w:hAnsi="Arial" w:cs="Arial"/>
                <w:color w:val="000000"/>
                <w:sz w:val="20"/>
                <w:szCs w:val="20"/>
                <w:lang w:eastAsia="fr-FR"/>
              </w:rPr>
              <w:t xml:space="preserve"> </w:t>
            </w:r>
          </w:p>
          <w:p w:rsidR="00473DE2" w:rsidRDefault="000012B8" w:rsidP="00960EE0">
            <w:pPr>
              <w:suppressAutoHyphens w:val="0"/>
              <w:rPr>
                <w:rFonts w:ascii="Arial" w:eastAsia="Times New Roman" w:hAnsi="Arial" w:cs="Arial"/>
                <w:color w:val="000000"/>
                <w:sz w:val="20"/>
                <w:szCs w:val="20"/>
                <w:lang w:eastAsia="fr-FR"/>
              </w:rPr>
            </w:pPr>
            <w:r>
              <w:rPr>
                <w:rFonts w:ascii="Arial" w:eastAsia="Times New Roman" w:hAnsi="Arial" w:cs="Arial"/>
                <w:color w:val="000000"/>
                <w:sz w:val="20"/>
                <w:szCs w:val="20"/>
                <w:lang w:eastAsia="fr-FR"/>
              </w:rPr>
              <w:t>L</w:t>
            </w:r>
            <w:r w:rsidR="005B0710">
              <w:rPr>
                <w:rFonts w:ascii="Arial" w:eastAsia="Times New Roman" w:hAnsi="Arial" w:cs="Arial"/>
                <w:color w:val="000000"/>
                <w:sz w:val="20"/>
                <w:szCs w:val="20"/>
                <w:lang w:eastAsia="fr-FR"/>
              </w:rPr>
              <w:t>a vente doit respecter des règles légales liées aux ordonnances pour certains produits.</w:t>
            </w:r>
          </w:p>
          <w:p w:rsidR="00473DE2" w:rsidRPr="00AA2C10" w:rsidRDefault="00473DE2" w:rsidP="00960EE0">
            <w:pPr>
              <w:suppressAutoHyphens w:val="0"/>
              <w:rPr>
                <w:rFonts w:ascii="Times New Roman" w:eastAsia="Times New Roman" w:hAnsi="Times New Roman" w:cs="Times New Roman"/>
                <w:sz w:val="16"/>
                <w:szCs w:val="16"/>
                <w:lang w:eastAsia="fr-FR"/>
              </w:rPr>
            </w:pPr>
          </w:p>
          <w:p w:rsidR="000012B8" w:rsidRDefault="00473DE2" w:rsidP="00960EE0">
            <w:pPr>
              <w:suppressAutoHyphens w:val="0"/>
              <w:rPr>
                <w:rFonts w:ascii="Arial" w:eastAsia="Times New Roman" w:hAnsi="Arial" w:cs="Arial"/>
                <w:color w:val="000000"/>
                <w:sz w:val="20"/>
                <w:szCs w:val="20"/>
                <w:lang w:eastAsia="fr-FR"/>
              </w:rPr>
            </w:pPr>
            <w:r w:rsidRPr="00582344">
              <w:rPr>
                <w:rFonts w:ascii="Times New Roman" w:eastAsia="Times New Roman" w:hAnsi="Times New Roman" w:cs="Times New Roman"/>
                <w:color w:val="000000"/>
                <w:sz w:val="14"/>
                <w:szCs w:val="14"/>
                <w:lang w:eastAsia="fr-FR"/>
              </w:rPr>
              <w:t>    </w:t>
            </w:r>
            <w:r w:rsidR="005B0710">
              <w:rPr>
                <w:rFonts w:ascii="Arial" w:eastAsia="Times New Roman" w:hAnsi="Arial" w:cs="Arial"/>
                <w:color w:val="000000"/>
                <w:sz w:val="20"/>
                <w:szCs w:val="20"/>
                <w:u w:val="single"/>
                <w:lang w:eastAsia="fr-FR"/>
              </w:rPr>
              <w:t>Gestion de caisse</w:t>
            </w:r>
            <w:r w:rsidRPr="00582344">
              <w:rPr>
                <w:rFonts w:ascii="Arial" w:eastAsia="Times New Roman" w:hAnsi="Arial" w:cs="Arial"/>
                <w:color w:val="000000"/>
                <w:sz w:val="20"/>
                <w:szCs w:val="20"/>
                <w:u w:val="single"/>
                <w:lang w:eastAsia="fr-FR"/>
              </w:rPr>
              <w:t xml:space="preserve"> :</w:t>
            </w:r>
            <w:r w:rsidRPr="00582344">
              <w:rPr>
                <w:rFonts w:ascii="Arial" w:eastAsia="Times New Roman" w:hAnsi="Arial" w:cs="Arial"/>
                <w:color w:val="000000"/>
                <w:sz w:val="20"/>
                <w:szCs w:val="20"/>
                <w:lang w:eastAsia="fr-FR"/>
              </w:rPr>
              <w:t xml:space="preserve"> </w:t>
            </w:r>
          </w:p>
          <w:p w:rsidR="00473DE2" w:rsidRDefault="000012B8" w:rsidP="00960EE0">
            <w:pPr>
              <w:suppressAutoHyphens w:val="0"/>
              <w:rPr>
                <w:rFonts w:ascii="Arial" w:eastAsia="Times New Roman" w:hAnsi="Arial" w:cs="Arial"/>
                <w:color w:val="000000"/>
                <w:sz w:val="20"/>
                <w:szCs w:val="20"/>
                <w:lang w:eastAsia="fr-FR"/>
              </w:rPr>
            </w:pPr>
            <w:r>
              <w:rPr>
                <w:rFonts w:ascii="Arial" w:eastAsia="Times New Roman" w:hAnsi="Arial" w:cs="Arial"/>
                <w:color w:val="000000"/>
                <w:sz w:val="20"/>
                <w:szCs w:val="20"/>
                <w:lang w:eastAsia="fr-FR"/>
              </w:rPr>
              <w:t>L</w:t>
            </w:r>
            <w:r w:rsidR="005B0710">
              <w:rPr>
                <w:rFonts w:ascii="Arial" w:eastAsia="Times New Roman" w:hAnsi="Arial" w:cs="Arial"/>
                <w:color w:val="000000"/>
                <w:sz w:val="20"/>
                <w:szCs w:val="20"/>
                <w:lang w:eastAsia="fr-FR"/>
              </w:rPr>
              <w:t>a caisse doit être séparée de la vente et c’est elle qui  assure le paiement des factures</w:t>
            </w:r>
            <w:r w:rsidR="00473DE2" w:rsidRPr="00582344">
              <w:rPr>
                <w:rFonts w:ascii="Arial" w:eastAsia="Times New Roman" w:hAnsi="Arial" w:cs="Arial"/>
                <w:color w:val="000000"/>
                <w:sz w:val="20"/>
                <w:szCs w:val="20"/>
                <w:lang w:eastAsia="fr-FR"/>
              </w:rPr>
              <w:t>. </w:t>
            </w:r>
          </w:p>
          <w:p w:rsidR="00473DE2" w:rsidRPr="00AA2C10" w:rsidRDefault="00473DE2" w:rsidP="00960EE0">
            <w:pPr>
              <w:suppressAutoHyphens w:val="0"/>
              <w:rPr>
                <w:rFonts w:ascii="Times New Roman" w:eastAsia="Times New Roman" w:hAnsi="Times New Roman" w:cs="Times New Roman"/>
                <w:sz w:val="16"/>
                <w:szCs w:val="16"/>
                <w:lang w:eastAsia="fr-FR"/>
              </w:rPr>
            </w:pPr>
          </w:p>
          <w:p w:rsidR="000012B8" w:rsidRDefault="00473DE2" w:rsidP="00960EE0">
            <w:pPr>
              <w:suppressAutoHyphens w:val="0"/>
              <w:rPr>
                <w:rFonts w:ascii="Arial" w:eastAsia="Times New Roman" w:hAnsi="Arial" w:cs="Arial"/>
                <w:color w:val="000000"/>
                <w:sz w:val="20"/>
                <w:szCs w:val="20"/>
                <w:u w:val="single"/>
                <w:lang w:eastAsia="fr-FR"/>
              </w:rPr>
            </w:pPr>
            <w:r w:rsidRPr="00582344">
              <w:rPr>
                <w:rFonts w:ascii="Times New Roman" w:eastAsia="Times New Roman" w:hAnsi="Times New Roman" w:cs="Times New Roman"/>
                <w:color w:val="000000"/>
                <w:sz w:val="14"/>
                <w:szCs w:val="14"/>
                <w:lang w:eastAsia="fr-FR"/>
              </w:rPr>
              <w:t>    </w:t>
            </w:r>
            <w:r w:rsidR="005B0710">
              <w:rPr>
                <w:rFonts w:ascii="Arial" w:eastAsia="Times New Roman" w:hAnsi="Arial" w:cs="Arial"/>
                <w:color w:val="000000"/>
                <w:sz w:val="20"/>
                <w:szCs w:val="20"/>
                <w:u w:val="single"/>
                <w:lang w:eastAsia="fr-FR"/>
              </w:rPr>
              <w:t>Application</w:t>
            </w:r>
            <w:r w:rsidRPr="00582344">
              <w:rPr>
                <w:rFonts w:ascii="Arial" w:eastAsia="Times New Roman" w:hAnsi="Arial" w:cs="Arial"/>
                <w:color w:val="000000"/>
                <w:sz w:val="20"/>
                <w:szCs w:val="20"/>
                <w:u w:val="single"/>
                <w:lang w:eastAsia="fr-FR"/>
              </w:rPr>
              <w:t xml:space="preserve"> personnalisée :</w:t>
            </w:r>
          </w:p>
          <w:p w:rsidR="00473DE2" w:rsidRPr="000012B8" w:rsidRDefault="000012B8" w:rsidP="00960EE0">
            <w:pPr>
              <w:suppressAutoHyphens w:val="0"/>
              <w:rPr>
                <w:rFonts w:ascii="Arial" w:eastAsia="Times New Roman" w:hAnsi="Arial" w:cs="Arial"/>
                <w:color w:val="000000"/>
                <w:sz w:val="20"/>
                <w:szCs w:val="20"/>
                <w:u w:val="single"/>
                <w:lang w:eastAsia="fr-FR"/>
              </w:rPr>
            </w:pPr>
            <w:r>
              <w:rPr>
                <w:rFonts w:ascii="Arial" w:eastAsia="Times New Roman" w:hAnsi="Arial" w:cs="Arial"/>
                <w:color w:val="000000"/>
                <w:sz w:val="20"/>
                <w:szCs w:val="20"/>
                <w:lang w:eastAsia="fr-FR"/>
              </w:rPr>
              <w:t>L’</w:t>
            </w:r>
            <w:r w:rsidR="005B0710">
              <w:rPr>
                <w:rFonts w:ascii="Arial" w:eastAsia="Times New Roman" w:hAnsi="Arial" w:cs="Arial"/>
                <w:color w:val="000000"/>
                <w:sz w:val="20"/>
                <w:szCs w:val="20"/>
                <w:lang w:eastAsia="fr-FR"/>
              </w:rPr>
              <w:t>application devra suivre les règles de gestion spécifiques définies par l’organisation.</w:t>
            </w:r>
            <w:r w:rsidR="00473DE2" w:rsidRPr="00582344">
              <w:rPr>
                <w:rFonts w:ascii="Arial" w:eastAsia="Times New Roman" w:hAnsi="Arial" w:cs="Arial"/>
                <w:color w:val="000000"/>
                <w:sz w:val="20"/>
                <w:szCs w:val="20"/>
                <w:lang w:eastAsia="fr-FR"/>
              </w:rPr>
              <w:t> </w:t>
            </w:r>
          </w:p>
          <w:p w:rsidR="00D401D8" w:rsidRPr="00D401D8" w:rsidRDefault="00D401D8" w:rsidP="00960EE0">
            <w:pPr>
              <w:suppressAutoHyphens w:val="0"/>
              <w:rPr>
                <w:rFonts w:ascii="Arial" w:eastAsia="Times New Roman" w:hAnsi="Arial" w:cs="Arial"/>
                <w:color w:val="000000"/>
                <w:sz w:val="20"/>
                <w:szCs w:val="20"/>
                <w:lang w:eastAsia="fr-FR"/>
              </w:rPr>
            </w:pPr>
          </w:p>
          <w:p w:rsidR="000012B8" w:rsidRDefault="00473DE2" w:rsidP="00960EE0">
            <w:pPr>
              <w:suppressAutoHyphens w:val="0"/>
              <w:rPr>
                <w:rFonts w:ascii="Arial" w:eastAsia="Times New Roman" w:hAnsi="Arial" w:cs="Arial"/>
                <w:color w:val="000000"/>
                <w:sz w:val="20"/>
                <w:szCs w:val="20"/>
                <w:lang w:eastAsia="fr-FR"/>
              </w:rPr>
            </w:pPr>
            <w:r w:rsidRPr="00582344">
              <w:rPr>
                <w:rFonts w:ascii="Times New Roman" w:eastAsia="Times New Roman" w:hAnsi="Times New Roman" w:cs="Times New Roman"/>
                <w:color w:val="000000"/>
                <w:sz w:val="14"/>
                <w:szCs w:val="14"/>
                <w:lang w:eastAsia="fr-FR"/>
              </w:rPr>
              <w:t>    </w:t>
            </w:r>
            <w:r w:rsidR="005B0710">
              <w:rPr>
                <w:rFonts w:ascii="Arial" w:eastAsia="Times New Roman" w:hAnsi="Arial" w:cs="Arial"/>
                <w:color w:val="000000"/>
                <w:sz w:val="20"/>
                <w:szCs w:val="20"/>
                <w:u w:val="single"/>
                <w:lang w:eastAsia="fr-FR"/>
              </w:rPr>
              <w:t>Gestion des droits des utilisateurs</w:t>
            </w:r>
            <w:r w:rsidRPr="00582344">
              <w:rPr>
                <w:rFonts w:ascii="Arial" w:eastAsia="Times New Roman" w:hAnsi="Arial" w:cs="Arial"/>
                <w:color w:val="000000"/>
                <w:sz w:val="20"/>
                <w:szCs w:val="20"/>
                <w:u w:val="single"/>
                <w:lang w:eastAsia="fr-FR"/>
              </w:rPr>
              <w:t xml:space="preserve"> :</w:t>
            </w:r>
            <w:r w:rsidRPr="00582344">
              <w:rPr>
                <w:rFonts w:ascii="Arial" w:eastAsia="Times New Roman" w:hAnsi="Arial" w:cs="Arial"/>
                <w:color w:val="000000"/>
                <w:sz w:val="20"/>
                <w:szCs w:val="20"/>
                <w:lang w:eastAsia="fr-FR"/>
              </w:rPr>
              <w:t xml:space="preserve"> </w:t>
            </w:r>
          </w:p>
          <w:p w:rsidR="00473DE2" w:rsidRDefault="000012B8" w:rsidP="00960EE0">
            <w:pPr>
              <w:suppressAutoHyphens w:val="0"/>
              <w:rPr>
                <w:rFonts w:ascii="Arial" w:eastAsia="Times New Roman" w:hAnsi="Arial" w:cs="Arial"/>
                <w:color w:val="000000"/>
                <w:sz w:val="20"/>
                <w:szCs w:val="20"/>
                <w:lang w:eastAsia="fr-FR"/>
              </w:rPr>
            </w:pPr>
            <w:r>
              <w:rPr>
                <w:rFonts w:ascii="Arial" w:eastAsia="Times New Roman" w:hAnsi="Arial" w:cs="Arial"/>
                <w:color w:val="000000"/>
                <w:sz w:val="20"/>
                <w:szCs w:val="20"/>
                <w:lang w:eastAsia="fr-FR"/>
              </w:rPr>
              <w:t>U</w:t>
            </w:r>
            <w:r w:rsidR="005B0710">
              <w:rPr>
                <w:rFonts w:ascii="Arial" w:eastAsia="Times New Roman" w:hAnsi="Arial" w:cs="Arial"/>
                <w:color w:val="000000"/>
                <w:sz w:val="20"/>
                <w:szCs w:val="20"/>
                <w:lang w:eastAsia="fr-FR"/>
              </w:rPr>
              <w:t xml:space="preserve">n système d’authentification doit être mis en place pour </w:t>
            </w:r>
            <w:r w:rsidR="00D401D8">
              <w:rPr>
                <w:rFonts w:ascii="Arial" w:eastAsia="Times New Roman" w:hAnsi="Arial" w:cs="Arial"/>
                <w:color w:val="000000"/>
                <w:sz w:val="20"/>
                <w:szCs w:val="20"/>
                <w:lang w:eastAsia="fr-FR"/>
              </w:rPr>
              <w:t xml:space="preserve">afficher le menu de l’application selon le profil de l’utilisateur connecté. Seul l’administrateur a accès à toutes les fonctionnalités, le vendeur à accès à l’interface de vente uniquement et le caissier à l’interface de caisse. </w:t>
            </w:r>
          </w:p>
          <w:p w:rsidR="00473DE2" w:rsidRPr="00AA2C10" w:rsidRDefault="00473DE2" w:rsidP="00960EE0">
            <w:pPr>
              <w:suppressAutoHyphens w:val="0"/>
              <w:rPr>
                <w:rFonts w:ascii="Times New Roman" w:eastAsia="Times New Roman" w:hAnsi="Times New Roman" w:cs="Times New Roman"/>
                <w:sz w:val="16"/>
                <w:szCs w:val="16"/>
                <w:lang w:eastAsia="fr-FR"/>
              </w:rPr>
            </w:pPr>
          </w:p>
          <w:p w:rsidR="000012B8" w:rsidRDefault="00473DE2" w:rsidP="00960EE0">
            <w:pPr>
              <w:suppressAutoHyphens w:val="0"/>
              <w:rPr>
                <w:rFonts w:ascii="Arial" w:eastAsia="Times New Roman" w:hAnsi="Arial" w:cs="Arial"/>
                <w:b/>
                <w:bCs/>
                <w:color w:val="000000"/>
                <w:sz w:val="20"/>
                <w:szCs w:val="20"/>
                <w:lang w:eastAsia="fr-FR"/>
              </w:rPr>
            </w:pPr>
            <w:r w:rsidRPr="00582344">
              <w:rPr>
                <w:rFonts w:ascii="Times New Roman" w:eastAsia="Times New Roman" w:hAnsi="Times New Roman" w:cs="Times New Roman"/>
                <w:color w:val="000000"/>
                <w:sz w:val="14"/>
                <w:szCs w:val="14"/>
                <w:lang w:eastAsia="fr-FR"/>
              </w:rPr>
              <w:t>     </w:t>
            </w:r>
            <w:r w:rsidRPr="00582344">
              <w:rPr>
                <w:rFonts w:ascii="Arial" w:eastAsia="Times New Roman" w:hAnsi="Arial" w:cs="Arial"/>
                <w:color w:val="000000"/>
                <w:sz w:val="20"/>
                <w:szCs w:val="20"/>
                <w:u w:val="single"/>
                <w:lang w:eastAsia="fr-FR"/>
              </w:rPr>
              <w:t>Utilisation de bases de données :</w:t>
            </w:r>
            <w:r w:rsidRPr="00582344">
              <w:rPr>
                <w:rFonts w:ascii="Arial" w:eastAsia="Times New Roman" w:hAnsi="Arial" w:cs="Arial"/>
                <w:b/>
                <w:bCs/>
                <w:color w:val="000000"/>
                <w:sz w:val="20"/>
                <w:szCs w:val="20"/>
                <w:lang w:eastAsia="fr-FR"/>
              </w:rPr>
              <w:t xml:space="preserve"> </w:t>
            </w:r>
          </w:p>
          <w:p w:rsidR="00473DE2" w:rsidRPr="00582344" w:rsidRDefault="000012B8" w:rsidP="00960EE0">
            <w:pPr>
              <w:suppressAutoHyphens w:val="0"/>
              <w:rPr>
                <w:rFonts w:ascii="Times New Roman" w:eastAsia="Times New Roman" w:hAnsi="Times New Roman" w:cs="Times New Roman"/>
                <w:lang w:eastAsia="fr-FR"/>
              </w:rPr>
            </w:pPr>
            <w:r>
              <w:rPr>
                <w:rFonts w:ascii="Arial" w:eastAsia="Times New Roman" w:hAnsi="Arial" w:cs="Arial"/>
                <w:color w:val="000000"/>
                <w:sz w:val="20"/>
                <w:szCs w:val="20"/>
                <w:lang w:eastAsia="fr-FR"/>
              </w:rPr>
              <w:t>I</w:t>
            </w:r>
            <w:r w:rsidR="00473DE2" w:rsidRPr="00582344">
              <w:rPr>
                <w:rFonts w:ascii="Arial" w:eastAsia="Times New Roman" w:hAnsi="Arial" w:cs="Arial"/>
                <w:color w:val="000000"/>
                <w:sz w:val="20"/>
                <w:szCs w:val="20"/>
                <w:lang w:eastAsia="fr-FR"/>
              </w:rPr>
              <w:t>ntégrer un système de gestion de base de données relationnelle (SGBD) pour g</w:t>
            </w:r>
            <w:r w:rsidR="00D401D8">
              <w:rPr>
                <w:rFonts w:ascii="Arial" w:eastAsia="Times New Roman" w:hAnsi="Arial" w:cs="Arial"/>
                <w:color w:val="000000"/>
                <w:sz w:val="20"/>
                <w:szCs w:val="20"/>
                <w:lang w:eastAsia="fr-FR"/>
              </w:rPr>
              <w:t>érer efficacement les données de la pharmacie</w:t>
            </w:r>
            <w:r w:rsidR="00473DE2" w:rsidRPr="00582344">
              <w:rPr>
                <w:rFonts w:ascii="Arial" w:eastAsia="Times New Roman" w:hAnsi="Arial" w:cs="Arial"/>
                <w:color w:val="000000"/>
                <w:sz w:val="20"/>
                <w:szCs w:val="20"/>
                <w:lang w:eastAsia="fr-FR"/>
              </w:rPr>
              <w:t>, avec des procédures stockées et des déclencheurs. </w:t>
            </w:r>
          </w:p>
          <w:p w:rsidR="00473DE2" w:rsidRPr="00AA2C10" w:rsidRDefault="00473DE2" w:rsidP="00960EE0">
            <w:pPr>
              <w:suppressAutoHyphens w:val="0"/>
              <w:ind w:left="720"/>
              <w:rPr>
                <w:rFonts w:ascii="Times New Roman" w:eastAsia="Times New Roman" w:hAnsi="Times New Roman" w:cs="Times New Roman"/>
                <w:sz w:val="16"/>
                <w:szCs w:val="16"/>
                <w:lang w:eastAsia="fr-FR"/>
              </w:rPr>
            </w:pPr>
            <w:r w:rsidRPr="00582344">
              <w:rPr>
                <w:rFonts w:ascii="Arial" w:eastAsia="Times New Roman" w:hAnsi="Arial" w:cs="Arial"/>
                <w:b/>
                <w:bCs/>
                <w:color w:val="000000"/>
                <w:sz w:val="20"/>
                <w:szCs w:val="20"/>
                <w:lang w:eastAsia="fr-FR"/>
              </w:rPr>
              <w:t> </w:t>
            </w:r>
          </w:p>
          <w:p w:rsidR="00473DE2" w:rsidRPr="00582344" w:rsidRDefault="00473DE2" w:rsidP="00960EE0">
            <w:pPr>
              <w:suppressAutoHyphens w:val="0"/>
              <w:rPr>
                <w:rFonts w:ascii="Arial" w:eastAsia="Times New Roman" w:hAnsi="Arial" w:cs="Arial"/>
                <w:b/>
                <w:bCs/>
                <w:color w:val="000000"/>
                <w:sz w:val="20"/>
                <w:szCs w:val="20"/>
                <w:lang w:eastAsia="fr-FR"/>
              </w:rPr>
            </w:pPr>
            <w:r w:rsidRPr="00582344">
              <w:rPr>
                <w:rFonts w:ascii="Arial" w:eastAsia="Times New Roman" w:hAnsi="Arial" w:cs="Arial"/>
                <w:b/>
                <w:bCs/>
                <w:color w:val="000000"/>
                <w:sz w:val="20"/>
                <w:szCs w:val="20"/>
                <w:lang w:eastAsia="fr-FR"/>
              </w:rPr>
              <w:t>Outils et Analyse pour les réalisations :</w:t>
            </w:r>
          </w:p>
          <w:p w:rsidR="000012B8" w:rsidRDefault="00473DE2" w:rsidP="00960EE0">
            <w:pPr>
              <w:suppressAutoHyphens w:val="0"/>
              <w:rPr>
                <w:rFonts w:ascii="Arial" w:eastAsia="Times New Roman" w:hAnsi="Arial" w:cs="Arial"/>
                <w:color w:val="000000"/>
                <w:sz w:val="20"/>
                <w:szCs w:val="20"/>
                <w:lang w:eastAsia="fr-FR"/>
              </w:rPr>
            </w:pPr>
            <w:r w:rsidRPr="00582344">
              <w:rPr>
                <w:rFonts w:ascii="Arial" w:eastAsia="Times New Roman" w:hAnsi="Arial" w:cs="Arial"/>
                <w:color w:val="000000"/>
                <w:sz w:val="20"/>
                <w:szCs w:val="20"/>
                <w:lang w:eastAsia="fr-FR"/>
              </w:rPr>
              <w:t> </w:t>
            </w:r>
            <w:r w:rsidR="00FE414D" w:rsidRPr="00FE414D">
              <w:rPr>
                <w:rFonts w:ascii="Arial" w:eastAsia="Times New Roman" w:hAnsi="Arial" w:cs="Arial"/>
                <w:color w:val="000000"/>
                <w:sz w:val="20"/>
                <w:szCs w:val="20"/>
                <w:u w:val="single"/>
                <w:lang w:eastAsia="fr-FR"/>
              </w:rPr>
              <w:t xml:space="preserve">langage de modélisation unifié </w:t>
            </w:r>
            <w:r w:rsidRPr="00582344">
              <w:rPr>
                <w:rFonts w:ascii="Arial" w:eastAsia="Times New Roman" w:hAnsi="Arial" w:cs="Arial"/>
                <w:color w:val="000000"/>
                <w:sz w:val="20"/>
                <w:szCs w:val="20"/>
                <w:u w:val="single"/>
                <w:lang w:eastAsia="fr-FR"/>
              </w:rPr>
              <w:t>(</w:t>
            </w:r>
            <w:r w:rsidR="00FE414D">
              <w:rPr>
                <w:rFonts w:ascii="Arial" w:eastAsia="Times New Roman" w:hAnsi="Arial" w:cs="Arial"/>
                <w:color w:val="000000"/>
                <w:sz w:val="20"/>
                <w:szCs w:val="20"/>
                <w:u w:val="single"/>
                <w:lang w:eastAsia="fr-FR"/>
              </w:rPr>
              <w:t>UML</w:t>
            </w:r>
            <w:r w:rsidRPr="00582344">
              <w:rPr>
                <w:rFonts w:ascii="Arial" w:eastAsia="Times New Roman" w:hAnsi="Arial" w:cs="Arial"/>
                <w:color w:val="000000"/>
                <w:sz w:val="20"/>
                <w:szCs w:val="20"/>
                <w:u w:val="single"/>
                <w:lang w:eastAsia="fr-FR"/>
              </w:rPr>
              <w:t>) :</w:t>
            </w:r>
            <w:r w:rsidRPr="00582344">
              <w:rPr>
                <w:rFonts w:ascii="Arial" w:eastAsia="Times New Roman" w:hAnsi="Arial" w:cs="Arial"/>
                <w:color w:val="000000"/>
                <w:sz w:val="20"/>
                <w:szCs w:val="20"/>
                <w:lang w:eastAsia="fr-FR"/>
              </w:rPr>
              <w:t xml:space="preserve"> </w:t>
            </w:r>
          </w:p>
          <w:p w:rsidR="00473DE2" w:rsidRPr="000012B8" w:rsidRDefault="00473DE2" w:rsidP="00960EE0">
            <w:pPr>
              <w:suppressAutoHyphens w:val="0"/>
              <w:rPr>
                <w:rFonts w:ascii="Arial" w:eastAsia="Times New Roman" w:hAnsi="Arial" w:cs="Arial"/>
                <w:color w:val="000000"/>
                <w:sz w:val="20"/>
                <w:szCs w:val="20"/>
                <w:lang w:eastAsia="fr-FR"/>
              </w:rPr>
            </w:pPr>
            <w:r w:rsidRPr="000012B8">
              <w:rPr>
                <w:rFonts w:ascii="Arial" w:eastAsia="Times New Roman" w:hAnsi="Arial" w:cs="Arial"/>
                <w:color w:val="000000"/>
                <w:sz w:val="20"/>
                <w:szCs w:val="20"/>
                <w:lang w:eastAsia="fr-FR"/>
              </w:rPr>
              <w:t xml:space="preserve">Ce modèle permet de décrire la structure de la base de données qui sera utilisée pour le projet. </w:t>
            </w:r>
            <w:r w:rsidR="000012B8" w:rsidRPr="000012B8">
              <w:rPr>
                <w:rFonts w:ascii="Arial" w:eastAsia="Times New Roman" w:hAnsi="Arial" w:cs="Arial"/>
                <w:color w:val="000000"/>
                <w:sz w:val="20"/>
                <w:szCs w:val="20"/>
                <w:lang w:eastAsia="fr-FR"/>
              </w:rPr>
              <w:t>L’UML</w:t>
            </w:r>
            <w:r w:rsidRPr="000012B8">
              <w:rPr>
                <w:rFonts w:ascii="Arial" w:eastAsia="Times New Roman" w:hAnsi="Arial" w:cs="Arial"/>
                <w:color w:val="000000"/>
                <w:sz w:val="20"/>
                <w:szCs w:val="20"/>
                <w:lang w:eastAsia="fr-FR"/>
              </w:rPr>
              <w:t xml:space="preserve"> est une représentation graphique des concepts et des relations entre les différentes données</w:t>
            </w:r>
            <w:r w:rsidR="000012B8" w:rsidRPr="000012B8">
              <w:rPr>
                <w:rFonts w:ascii="Arial" w:eastAsia="Times New Roman" w:hAnsi="Arial" w:cs="Arial"/>
                <w:color w:val="000000"/>
                <w:sz w:val="20"/>
                <w:szCs w:val="20"/>
                <w:lang w:eastAsia="fr-FR"/>
              </w:rPr>
              <w:t>.</w:t>
            </w:r>
            <w:r w:rsidR="000012B8" w:rsidRPr="000012B8">
              <w:rPr>
                <w:sz w:val="20"/>
                <w:szCs w:val="20"/>
              </w:rPr>
              <w:t xml:space="preserve"> </w:t>
            </w:r>
            <w:r w:rsidR="000012B8" w:rsidRPr="000012B8">
              <w:rPr>
                <w:rFonts w:ascii="Arial" w:hAnsi="Arial" w:cs="Arial"/>
                <w:sz w:val="20"/>
                <w:szCs w:val="20"/>
              </w:rPr>
              <w:t>Il f</w:t>
            </w:r>
            <w:r w:rsidR="000012B8" w:rsidRPr="000012B8">
              <w:rPr>
                <w:rFonts w:ascii="Arial" w:eastAsia="Times New Roman" w:hAnsi="Arial" w:cs="Arial"/>
                <w:color w:val="000000"/>
                <w:sz w:val="20"/>
                <w:szCs w:val="20"/>
                <w:lang w:eastAsia="fr-FR"/>
              </w:rPr>
              <w:t>acilite la conception des documents nécessaires au développement d'un logiciel orienté objet, comme standard de modélisation de l'architecture logicielle.</w:t>
            </w:r>
          </w:p>
          <w:p w:rsidR="00473DE2" w:rsidRDefault="00473DE2" w:rsidP="00960EE0">
            <w:pPr>
              <w:suppressAutoHyphens w:val="0"/>
              <w:rPr>
                <w:rFonts w:ascii="Times New Roman" w:eastAsia="Times New Roman" w:hAnsi="Times New Roman" w:cs="Times New Roman"/>
                <w:sz w:val="16"/>
                <w:szCs w:val="16"/>
                <w:lang w:eastAsia="fr-FR"/>
              </w:rPr>
            </w:pPr>
          </w:p>
          <w:p w:rsidR="00BC4AB3" w:rsidRDefault="00BC4AB3" w:rsidP="00960EE0">
            <w:pPr>
              <w:suppressAutoHyphens w:val="0"/>
              <w:rPr>
                <w:rFonts w:ascii="Times New Roman" w:eastAsia="Times New Roman" w:hAnsi="Times New Roman" w:cs="Times New Roman"/>
                <w:sz w:val="16"/>
                <w:szCs w:val="16"/>
                <w:lang w:eastAsia="fr-FR"/>
              </w:rPr>
            </w:pPr>
          </w:p>
          <w:p w:rsidR="00BC4AB3" w:rsidRDefault="00BC4AB3" w:rsidP="00960EE0">
            <w:pPr>
              <w:suppressAutoHyphens w:val="0"/>
              <w:rPr>
                <w:rFonts w:ascii="Times New Roman" w:eastAsia="Times New Roman" w:hAnsi="Times New Roman" w:cs="Times New Roman"/>
                <w:sz w:val="16"/>
                <w:szCs w:val="16"/>
                <w:lang w:eastAsia="fr-FR"/>
              </w:rPr>
            </w:pPr>
          </w:p>
          <w:p w:rsidR="00BC4AB3" w:rsidRDefault="00BC4AB3" w:rsidP="00960EE0">
            <w:pPr>
              <w:suppressAutoHyphens w:val="0"/>
              <w:rPr>
                <w:rFonts w:ascii="Times New Roman" w:eastAsia="Times New Roman" w:hAnsi="Times New Roman" w:cs="Times New Roman"/>
                <w:sz w:val="16"/>
                <w:szCs w:val="16"/>
                <w:lang w:eastAsia="fr-FR"/>
              </w:rPr>
            </w:pPr>
          </w:p>
          <w:p w:rsidR="00BC4AB3" w:rsidRDefault="00BC4AB3" w:rsidP="00960EE0">
            <w:pPr>
              <w:suppressAutoHyphens w:val="0"/>
              <w:rPr>
                <w:rFonts w:ascii="Times New Roman" w:eastAsia="Times New Roman" w:hAnsi="Times New Roman" w:cs="Times New Roman"/>
                <w:sz w:val="16"/>
                <w:szCs w:val="16"/>
                <w:lang w:eastAsia="fr-FR"/>
              </w:rPr>
            </w:pPr>
          </w:p>
          <w:p w:rsidR="00BC4AB3" w:rsidRDefault="00BC4AB3" w:rsidP="00960EE0">
            <w:pPr>
              <w:suppressAutoHyphens w:val="0"/>
              <w:rPr>
                <w:rFonts w:ascii="Times New Roman" w:eastAsia="Times New Roman" w:hAnsi="Times New Roman" w:cs="Times New Roman"/>
                <w:sz w:val="16"/>
                <w:szCs w:val="16"/>
                <w:lang w:eastAsia="fr-FR"/>
              </w:rPr>
            </w:pPr>
          </w:p>
          <w:p w:rsidR="00BC4AB3" w:rsidRDefault="00BC4AB3" w:rsidP="00960EE0">
            <w:pPr>
              <w:suppressAutoHyphens w:val="0"/>
              <w:rPr>
                <w:rFonts w:ascii="Times New Roman" w:eastAsia="Times New Roman" w:hAnsi="Times New Roman" w:cs="Times New Roman"/>
                <w:sz w:val="16"/>
                <w:szCs w:val="16"/>
                <w:lang w:eastAsia="fr-FR"/>
              </w:rPr>
            </w:pPr>
          </w:p>
          <w:p w:rsidR="00BC4AB3" w:rsidRDefault="00BC4AB3" w:rsidP="00960EE0">
            <w:pPr>
              <w:suppressAutoHyphens w:val="0"/>
              <w:rPr>
                <w:rFonts w:ascii="Times New Roman" w:eastAsia="Times New Roman" w:hAnsi="Times New Roman" w:cs="Times New Roman"/>
                <w:sz w:val="16"/>
                <w:szCs w:val="16"/>
                <w:lang w:eastAsia="fr-FR"/>
              </w:rPr>
            </w:pPr>
          </w:p>
          <w:p w:rsidR="00BC4AB3" w:rsidRDefault="00BC4AB3" w:rsidP="00960EE0">
            <w:pPr>
              <w:suppressAutoHyphens w:val="0"/>
              <w:rPr>
                <w:rFonts w:ascii="Times New Roman" w:eastAsia="Times New Roman" w:hAnsi="Times New Roman" w:cs="Times New Roman"/>
                <w:sz w:val="16"/>
                <w:szCs w:val="16"/>
                <w:lang w:eastAsia="fr-FR"/>
              </w:rPr>
            </w:pPr>
          </w:p>
          <w:p w:rsidR="00BC4AB3" w:rsidRDefault="00BC4AB3" w:rsidP="00960EE0">
            <w:pPr>
              <w:suppressAutoHyphens w:val="0"/>
              <w:rPr>
                <w:rFonts w:ascii="Times New Roman" w:eastAsia="Times New Roman" w:hAnsi="Times New Roman" w:cs="Times New Roman"/>
                <w:sz w:val="16"/>
                <w:szCs w:val="16"/>
                <w:lang w:eastAsia="fr-FR"/>
              </w:rPr>
            </w:pPr>
          </w:p>
          <w:p w:rsidR="00BC4AB3" w:rsidRDefault="00BC4AB3" w:rsidP="00960EE0">
            <w:pPr>
              <w:suppressAutoHyphens w:val="0"/>
              <w:rPr>
                <w:rFonts w:ascii="Times New Roman" w:eastAsia="Times New Roman" w:hAnsi="Times New Roman" w:cs="Times New Roman"/>
                <w:sz w:val="16"/>
                <w:szCs w:val="16"/>
                <w:lang w:eastAsia="fr-FR"/>
              </w:rPr>
            </w:pPr>
          </w:p>
          <w:p w:rsidR="00BC4AB3" w:rsidRDefault="00BC4AB3" w:rsidP="00960EE0">
            <w:pPr>
              <w:suppressAutoHyphens w:val="0"/>
              <w:rPr>
                <w:rFonts w:ascii="Times New Roman" w:eastAsia="Times New Roman" w:hAnsi="Times New Roman" w:cs="Times New Roman"/>
                <w:sz w:val="16"/>
                <w:szCs w:val="16"/>
                <w:lang w:eastAsia="fr-FR"/>
              </w:rPr>
            </w:pPr>
          </w:p>
          <w:p w:rsidR="00BC4AB3" w:rsidRDefault="00BC4AB3" w:rsidP="00960EE0">
            <w:pPr>
              <w:suppressAutoHyphens w:val="0"/>
              <w:rPr>
                <w:rFonts w:ascii="Times New Roman" w:eastAsia="Times New Roman" w:hAnsi="Times New Roman" w:cs="Times New Roman"/>
                <w:sz w:val="16"/>
                <w:szCs w:val="16"/>
                <w:lang w:eastAsia="fr-FR"/>
              </w:rPr>
            </w:pPr>
          </w:p>
          <w:p w:rsidR="00BC4AB3" w:rsidRDefault="00BC4AB3" w:rsidP="00960EE0">
            <w:pPr>
              <w:suppressAutoHyphens w:val="0"/>
              <w:rPr>
                <w:rFonts w:ascii="Times New Roman" w:eastAsia="Times New Roman" w:hAnsi="Times New Roman" w:cs="Times New Roman"/>
                <w:sz w:val="16"/>
                <w:szCs w:val="16"/>
                <w:lang w:eastAsia="fr-FR"/>
              </w:rPr>
            </w:pPr>
          </w:p>
          <w:p w:rsidR="00BC4AB3" w:rsidRDefault="00BC4AB3" w:rsidP="00960EE0">
            <w:pPr>
              <w:suppressAutoHyphens w:val="0"/>
              <w:rPr>
                <w:rFonts w:ascii="Times New Roman" w:eastAsia="Times New Roman" w:hAnsi="Times New Roman" w:cs="Times New Roman"/>
                <w:sz w:val="16"/>
                <w:szCs w:val="16"/>
                <w:lang w:eastAsia="fr-FR"/>
              </w:rPr>
            </w:pPr>
          </w:p>
          <w:p w:rsidR="00BC4AB3" w:rsidRDefault="00BC4AB3" w:rsidP="00960EE0">
            <w:pPr>
              <w:suppressAutoHyphens w:val="0"/>
              <w:rPr>
                <w:rFonts w:ascii="Times New Roman" w:eastAsia="Times New Roman" w:hAnsi="Times New Roman" w:cs="Times New Roman"/>
                <w:sz w:val="16"/>
                <w:szCs w:val="16"/>
                <w:lang w:eastAsia="fr-FR"/>
              </w:rPr>
            </w:pPr>
          </w:p>
          <w:p w:rsidR="00BC4AB3" w:rsidRDefault="00BC4AB3" w:rsidP="00960EE0">
            <w:pPr>
              <w:suppressAutoHyphens w:val="0"/>
              <w:rPr>
                <w:rFonts w:ascii="Times New Roman" w:eastAsia="Times New Roman" w:hAnsi="Times New Roman" w:cs="Times New Roman"/>
                <w:sz w:val="16"/>
                <w:szCs w:val="16"/>
                <w:lang w:eastAsia="fr-FR"/>
              </w:rPr>
            </w:pPr>
          </w:p>
          <w:p w:rsidR="00BC4AB3" w:rsidRDefault="00BC4AB3" w:rsidP="00960EE0">
            <w:pPr>
              <w:suppressAutoHyphens w:val="0"/>
              <w:rPr>
                <w:rFonts w:ascii="Times New Roman" w:eastAsia="Times New Roman" w:hAnsi="Times New Roman" w:cs="Times New Roman"/>
                <w:sz w:val="16"/>
                <w:szCs w:val="16"/>
                <w:lang w:eastAsia="fr-FR"/>
              </w:rPr>
            </w:pPr>
          </w:p>
          <w:p w:rsidR="00BC4AB3" w:rsidRDefault="00BC4AB3" w:rsidP="00960EE0">
            <w:pPr>
              <w:suppressAutoHyphens w:val="0"/>
              <w:rPr>
                <w:rFonts w:ascii="Times New Roman" w:eastAsia="Times New Roman" w:hAnsi="Times New Roman" w:cs="Times New Roman"/>
                <w:sz w:val="16"/>
                <w:szCs w:val="16"/>
                <w:lang w:eastAsia="fr-FR"/>
              </w:rPr>
            </w:pPr>
          </w:p>
          <w:p w:rsidR="00BC4AB3" w:rsidRPr="00AA2C10" w:rsidRDefault="00BC4AB3" w:rsidP="00960EE0">
            <w:pPr>
              <w:suppressAutoHyphens w:val="0"/>
              <w:rPr>
                <w:rFonts w:ascii="Times New Roman" w:eastAsia="Times New Roman" w:hAnsi="Times New Roman" w:cs="Times New Roman"/>
                <w:sz w:val="16"/>
                <w:szCs w:val="16"/>
                <w:lang w:eastAsia="fr-FR"/>
              </w:rPr>
            </w:pPr>
          </w:p>
          <w:p w:rsidR="00473DE2" w:rsidRPr="00120E41" w:rsidRDefault="00473DE2" w:rsidP="00D401D8">
            <w:pPr>
              <w:snapToGrid w:val="0"/>
              <w:spacing w:line="276" w:lineRule="auto"/>
              <w:rPr>
                <w:rFonts w:ascii="Arial" w:eastAsia="Times New Roman" w:hAnsi="Arial" w:cs="Arial"/>
                <w:sz w:val="20"/>
                <w:szCs w:val="20"/>
                <w:lang w:eastAsia="fr-FR"/>
              </w:rPr>
            </w:pPr>
          </w:p>
        </w:tc>
      </w:tr>
    </w:tbl>
    <w:tbl>
      <w:tblPr>
        <w:tblStyle w:val="Grilledutableau"/>
        <w:tblW w:w="10986" w:type="dxa"/>
        <w:tblLayout w:type="fixed"/>
        <w:tblLook w:val="04A0"/>
      </w:tblPr>
      <w:tblGrid>
        <w:gridCol w:w="10986"/>
      </w:tblGrid>
      <w:tr w:rsidR="00473DE2" w:rsidTr="00960EE0">
        <w:trPr>
          <w:trHeight w:val="14053"/>
        </w:trPr>
        <w:tc>
          <w:tcPr>
            <w:tcW w:w="10986" w:type="dxa"/>
          </w:tcPr>
          <w:p w:rsidR="00473DE2" w:rsidRPr="00473DE2" w:rsidRDefault="00473DE2" w:rsidP="00960EE0">
            <w:pPr>
              <w:spacing w:before="184" w:line="278" w:lineRule="auto"/>
              <w:ind w:right="1"/>
              <w:rPr>
                <w:rFonts w:ascii="Arial" w:hAnsi="Arial" w:cs="Arial"/>
                <w:lang w:val="fr-FR"/>
              </w:rPr>
            </w:pPr>
          </w:p>
          <w:p w:rsidR="00473DE2" w:rsidRDefault="00473DE2" w:rsidP="00960EE0">
            <w:pPr>
              <w:suppressAutoHyphens w:val="0"/>
              <w:spacing w:after="200" w:line="276" w:lineRule="auto"/>
              <w:rPr>
                <w:rFonts w:ascii="Arial" w:hAnsi="Arial" w:cs="Arial"/>
                <w:b/>
                <w:sz w:val="40"/>
                <w:lang w:val="fr-FR"/>
              </w:rPr>
            </w:pPr>
            <w:r w:rsidRPr="00473DE2">
              <w:rPr>
                <w:rFonts w:ascii="Arial" w:hAnsi="Arial" w:cs="Arial"/>
                <w:b/>
                <w:sz w:val="40"/>
                <w:lang w:val="fr-FR"/>
              </w:rPr>
              <w:t xml:space="preserve">Schéma explicatifs : </w:t>
            </w:r>
          </w:p>
          <w:p w:rsidR="00BF769D" w:rsidRPr="00473DE2" w:rsidRDefault="00BF769D" w:rsidP="00BF769D">
            <w:pPr>
              <w:suppressAutoHyphens w:val="0"/>
              <w:spacing w:after="200" w:line="276" w:lineRule="auto"/>
              <w:rPr>
                <w:rFonts w:ascii="Arial" w:hAnsi="Arial" w:cs="Arial"/>
                <w:u w:val="single"/>
                <w:lang w:val="fr-FR"/>
              </w:rPr>
            </w:pPr>
            <w:r>
              <w:rPr>
                <w:rFonts w:ascii="Arial" w:hAnsi="Arial" w:cs="Arial"/>
                <w:sz w:val="32"/>
                <w:szCs w:val="40"/>
                <w:u w:val="single"/>
                <w:lang w:val="fr-FR"/>
              </w:rPr>
              <w:t>Connexion à l’application</w:t>
            </w:r>
            <w:r w:rsidRPr="00473DE2">
              <w:rPr>
                <w:rFonts w:ascii="Arial" w:hAnsi="Arial" w:cs="Arial"/>
                <w:sz w:val="32"/>
                <w:szCs w:val="40"/>
                <w:u w:val="single"/>
                <w:lang w:val="fr-FR"/>
              </w:rPr>
              <w:t xml:space="preserve"> (</w:t>
            </w:r>
            <w:r>
              <w:rPr>
                <w:rFonts w:ascii="Arial" w:hAnsi="Arial" w:cs="Arial"/>
                <w:sz w:val="32"/>
                <w:szCs w:val="40"/>
                <w:u w:val="single"/>
                <w:lang w:val="fr-FR"/>
              </w:rPr>
              <w:t>authentification</w:t>
            </w:r>
            <w:r w:rsidRPr="00473DE2">
              <w:rPr>
                <w:rFonts w:ascii="Arial" w:hAnsi="Arial" w:cs="Arial"/>
                <w:sz w:val="32"/>
                <w:szCs w:val="40"/>
                <w:u w:val="single"/>
                <w:lang w:val="fr-FR"/>
              </w:rPr>
              <w:t>)</w:t>
            </w:r>
            <w:r>
              <w:rPr>
                <w:rFonts w:ascii="Arial" w:hAnsi="Arial" w:cs="Arial"/>
                <w:b/>
                <w:sz w:val="40"/>
                <w:szCs w:val="40"/>
                <w:u w:val="single"/>
                <w:lang w:val="fr-FR"/>
              </w:rPr>
              <w:t xml:space="preserve"> </w:t>
            </w:r>
            <w:r w:rsidRPr="00473DE2">
              <w:rPr>
                <w:rFonts w:ascii="Arial" w:hAnsi="Arial" w:cs="Arial"/>
                <w:sz w:val="40"/>
                <w:szCs w:val="40"/>
                <w:u w:val="single"/>
                <w:lang w:val="fr-FR"/>
              </w:rPr>
              <w:t>:</w:t>
            </w:r>
            <w:r w:rsidR="00974C7A">
              <w:rPr>
                <w:rFonts w:ascii="Arial" w:hAnsi="Arial" w:cs="Arial"/>
                <w:sz w:val="40"/>
                <w:szCs w:val="40"/>
                <w:u w:val="single"/>
                <w:lang w:val="fr-FR"/>
              </w:rPr>
              <w:t xml:space="preserve"> </w:t>
            </w:r>
          </w:p>
          <w:p w:rsidR="00BF769D" w:rsidRPr="00473DE2" w:rsidRDefault="00BF769D" w:rsidP="00BF769D">
            <w:pPr>
              <w:suppressAutoHyphens w:val="0"/>
              <w:spacing w:after="200" w:line="276" w:lineRule="auto"/>
              <w:jc w:val="center"/>
              <w:rPr>
                <w:rFonts w:ascii="Arial" w:hAnsi="Arial" w:cs="Arial"/>
                <w:b/>
                <w:sz w:val="40"/>
                <w:lang w:val="fr-FR"/>
              </w:rPr>
            </w:pPr>
            <w:r>
              <w:rPr>
                <w:rFonts w:ascii="Arial" w:hAnsi="Arial" w:cs="Arial"/>
                <w:b/>
                <w:noProof/>
                <w:sz w:val="40"/>
                <w:lang w:val="fr-FR" w:eastAsia="fr-FR"/>
              </w:rPr>
              <w:drawing>
                <wp:inline distT="0" distB="0" distL="0" distR="0">
                  <wp:extent cx="4210405" cy="2940456"/>
                  <wp:effectExtent l="19050" t="0" r="0" b="0"/>
                  <wp:docPr id="1" name="Image 0"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7"/>
                          <a:stretch>
                            <a:fillRect/>
                          </a:stretch>
                        </pic:blipFill>
                        <pic:spPr>
                          <a:xfrm>
                            <a:off x="0" y="0"/>
                            <a:ext cx="4210405" cy="2940456"/>
                          </a:xfrm>
                          <a:prstGeom prst="rect">
                            <a:avLst/>
                          </a:prstGeom>
                        </pic:spPr>
                      </pic:pic>
                    </a:graphicData>
                  </a:graphic>
                </wp:inline>
              </w:drawing>
            </w:r>
          </w:p>
          <w:p w:rsidR="00473DE2" w:rsidRPr="00473DE2" w:rsidRDefault="00B91AC9" w:rsidP="00960EE0">
            <w:pPr>
              <w:suppressAutoHyphens w:val="0"/>
              <w:spacing w:after="200" w:line="276" w:lineRule="auto"/>
              <w:rPr>
                <w:rFonts w:ascii="Arial" w:hAnsi="Arial" w:cs="Arial"/>
                <w:u w:val="single"/>
                <w:lang w:val="fr-FR"/>
              </w:rPr>
            </w:pPr>
            <w:r>
              <w:rPr>
                <w:rFonts w:ascii="Arial" w:hAnsi="Arial" w:cs="Arial"/>
                <w:sz w:val="32"/>
                <w:szCs w:val="40"/>
                <w:u w:val="single"/>
                <w:lang w:val="fr-FR"/>
              </w:rPr>
              <w:t>Structure de l’application</w:t>
            </w:r>
            <w:r w:rsidR="00473DE2" w:rsidRPr="00473DE2">
              <w:rPr>
                <w:rFonts w:ascii="Arial" w:hAnsi="Arial" w:cs="Arial"/>
                <w:sz w:val="32"/>
                <w:szCs w:val="40"/>
                <w:u w:val="single"/>
                <w:lang w:val="fr-FR"/>
              </w:rPr>
              <w:t xml:space="preserve"> (arborescence)</w:t>
            </w:r>
            <w:r>
              <w:rPr>
                <w:rFonts w:ascii="Arial" w:hAnsi="Arial" w:cs="Arial"/>
                <w:b/>
                <w:sz w:val="40"/>
                <w:szCs w:val="40"/>
                <w:u w:val="single"/>
                <w:lang w:val="fr-FR"/>
              </w:rPr>
              <w:t xml:space="preserve"> </w:t>
            </w:r>
            <w:r w:rsidR="00473DE2" w:rsidRPr="00473DE2">
              <w:rPr>
                <w:rFonts w:ascii="Arial" w:hAnsi="Arial" w:cs="Arial"/>
                <w:sz w:val="40"/>
                <w:szCs w:val="40"/>
                <w:u w:val="single"/>
                <w:lang w:val="fr-FR"/>
              </w:rPr>
              <w:t>:</w:t>
            </w:r>
          </w:p>
          <w:p w:rsidR="00473DE2" w:rsidRPr="00BC4AB3" w:rsidRDefault="00BF769D" w:rsidP="00B91AC9">
            <w:pPr>
              <w:spacing w:before="94" w:line="278" w:lineRule="auto"/>
              <w:ind w:left="300" w:right="482"/>
              <w:jc w:val="both"/>
              <w:rPr>
                <w:rFonts w:ascii="Arial" w:hAnsi="Arial" w:cs="Arial"/>
                <w:spacing w:val="3"/>
                <w:lang w:val="fr-FR"/>
              </w:rPr>
            </w:pPr>
            <w:r>
              <w:rPr>
                <w:rFonts w:ascii="Arial" w:hAnsi="Arial" w:cs="Arial"/>
                <w:b/>
                <w:lang w:val="fr-FR"/>
              </w:rPr>
              <w:t>Tableau de bord</w:t>
            </w:r>
            <w:r w:rsidR="00B91AC9">
              <w:rPr>
                <w:rFonts w:ascii="Arial" w:hAnsi="Arial" w:cs="Arial"/>
                <w:b/>
                <w:lang w:val="fr-FR"/>
              </w:rPr>
              <w:t xml:space="preserve"> </w:t>
            </w:r>
            <w:r w:rsidR="00473DE2" w:rsidRPr="00473DE2">
              <w:rPr>
                <w:rFonts w:ascii="Arial" w:hAnsi="Arial" w:cs="Arial"/>
                <w:b/>
                <w:lang w:val="fr-FR"/>
              </w:rPr>
              <w:t>:</w:t>
            </w:r>
            <w:r w:rsidR="00644276">
              <w:rPr>
                <w:rFonts w:ascii="Arial" w:hAnsi="Arial" w:cs="Arial"/>
                <w:b/>
                <w:lang w:val="fr-FR"/>
              </w:rPr>
              <w:t xml:space="preserve"> </w:t>
            </w:r>
            <w:r w:rsidR="00BC4AB3">
              <w:rPr>
                <w:rFonts w:ascii="Arial" w:hAnsi="Arial" w:cs="Arial"/>
                <w:spacing w:val="3"/>
                <w:lang w:val="fr-FR"/>
              </w:rPr>
              <w:t>Il affiche les statistiques de vente et l’aspect finance de l’application.</w:t>
            </w:r>
          </w:p>
          <w:p w:rsidR="004D3339" w:rsidRDefault="004D3339" w:rsidP="004D3339">
            <w:pPr>
              <w:spacing w:before="94" w:line="278" w:lineRule="auto"/>
              <w:ind w:right="482"/>
              <w:jc w:val="both"/>
              <w:rPr>
                <w:rFonts w:ascii="Arial" w:hAnsi="Arial" w:cs="Arial"/>
                <w:b/>
                <w:spacing w:val="3"/>
                <w:lang w:val="fr-FR"/>
              </w:rPr>
            </w:pPr>
          </w:p>
          <w:p w:rsidR="00365A3E" w:rsidRDefault="004D3339" w:rsidP="00B91AC9">
            <w:pPr>
              <w:spacing w:before="94" w:line="278" w:lineRule="auto"/>
              <w:ind w:left="300" w:right="482"/>
              <w:jc w:val="both"/>
              <w:rPr>
                <w:rFonts w:ascii="Arial" w:hAnsi="Arial" w:cs="Arial"/>
                <w:b/>
                <w:spacing w:val="3"/>
                <w:lang w:val="fr-FR"/>
              </w:rPr>
            </w:pPr>
            <w:r>
              <w:rPr>
                <w:rFonts w:ascii="Arial" w:hAnsi="Arial" w:cs="Arial"/>
                <w:b/>
                <w:noProof/>
                <w:spacing w:val="3"/>
                <w:lang w:val="fr-FR" w:eastAsia="fr-FR"/>
              </w:rPr>
              <w:drawing>
                <wp:inline distT="0" distB="0" distL="0" distR="0">
                  <wp:extent cx="6435801" cy="3367890"/>
                  <wp:effectExtent l="19050" t="0" r="3099" b="0"/>
                  <wp:docPr id="18" name="Image 17"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6440734" cy="3370471"/>
                          </a:xfrm>
                          <a:prstGeom prst="rect">
                            <a:avLst/>
                          </a:prstGeom>
                        </pic:spPr>
                      </pic:pic>
                    </a:graphicData>
                  </a:graphic>
                </wp:inline>
              </w:drawing>
            </w:r>
          </w:p>
          <w:p w:rsidR="0072652E" w:rsidRDefault="0072652E" w:rsidP="00B91AC9">
            <w:pPr>
              <w:spacing w:before="94" w:line="278" w:lineRule="auto"/>
              <w:ind w:left="300" w:right="482"/>
              <w:jc w:val="both"/>
              <w:rPr>
                <w:rFonts w:ascii="Arial" w:hAnsi="Arial" w:cs="Arial"/>
                <w:b/>
                <w:spacing w:val="3"/>
                <w:lang w:val="fr-FR"/>
              </w:rPr>
            </w:pPr>
          </w:p>
          <w:p w:rsidR="004D3339" w:rsidRDefault="004D3339" w:rsidP="00B91AC9">
            <w:pPr>
              <w:spacing w:before="94" w:line="278" w:lineRule="auto"/>
              <w:ind w:left="300" w:right="482"/>
              <w:jc w:val="both"/>
              <w:rPr>
                <w:rFonts w:ascii="Arial" w:hAnsi="Arial" w:cs="Arial"/>
                <w:b/>
                <w:spacing w:val="3"/>
                <w:lang w:val="fr-FR"/>
              </w:rPr>
            </w:pPr>
          </w:p>
          <w:p w:rsidR="00BF769D" w:rsidRPr="00473DE2" w:rsidRDefault="00BF769D" w:rsidP="00B91AC9">
            <w:pPr>
              <w:spacing w:before="94" w:line="278" w:lineRule="auto"/>
              <w:ind w:left="300" w:right="482"/>
              <w:jc w:val="both"/>
              <w:rPr>
                <w:rFonts w:ascii="Arial" w:hAnsi="Arial" w:cs="Arial"/>
                <w:lang w:val="fr-FR"/>
              </w:rPr>
            </w:pPr>
          </w:p>
          <w:tbl>
            <w:tblPr>
              <w:tblStyle w:val="Grilledutableau"/>
              <w:tblW w:w="0" w:type="auto"/>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377"/>
              <w:gridCol w:w="5378"/>
            </w:tblGrid>
            <w:tr w:rsidR="00365A3E" w:rsidTr="00365A3E">
              <w:tc>
                <w:tcPr>
                  <w:tcW w:w="5377" w:type="dxa"/>
                </w:tcPr>
                <w:p w:rsidR="009C575A" w:rsidRPr="00974C7A" w:rsidRDefault="00365A3E" w:rsidP="0072652E">
                  <w:pPr>
                    <w:widowControl w:val="0"/>
                    <w:suppressAutoHyphens w:val="0"/>
                    <w:autoSpaceDE w:val="0"/>
                    <w:autoSpaceDN w:val="0"/>
                    <w:spacing w:line="278" w:lineRule="auto"/>
                    <w:ind w:left="300" w:right="125"/>
                    <w:rPr>
                      <w:rFonts w:ascii="Arial" w:eastAsia="Arial MT" w:hAnsi="Arial" w:cs="Arial"/>
                      <w:b/>
                      <w:color w:val="FFFFFF" w:themeColor="background1"/>
                      <w:lang w:val="fr-FR" w:eastAsia="en-US"/>
                    </w:rPr>
                  </w:pPr>
                  <w:r>
                    <w:rPr>
                      <w:rFonts w:ascii="Arial" w:eastAsia="Arial MT" w:hAnsi="Arial" w:cs="Arial"/>
                      <w:b/>
                      <w:lang w:val="fr-FR" w:eastAsia="en-US"/>
                    </w:rPr>
                    <w:t>Vente</w:t>
                  </w:r>
                  <w:r w:rsidR="0072652E">
                    <w:rPr>
                      <w:rFonts w:ascii="Arial" w:eastAsia="Arial MT" w:hAnsi="Arial" w:cs="Arial"/>
                      <w:b/>
                      <w:lang w:val="fr-FR" w:eastAsia="en-US"/>
                    </w:rPr>
                    <w:t xml:space="preserve"> : </w:t>
                  </w:r>
                  <w:r w:rsidR="0072652E">
                    <w:rPr>
                      <w:rFonts w:ascii="Arial" w:eastAsia="Arial MT" w:hAnsi="Arial" w:cs="Arial"/>
                      <w:lang w:val="fr-FR" w:eastAsia="en-US"/>
                    </w:rPr>
                    <w:t>cette interface va permettre d’effectuer une vente en recherchant puis sélectionnant le médicament souhaité, qui va ensuite s’afficher dans le tableau de facture avant d’être envoyé à la caisse. Une vente peut être sous-ordonnance ou non.</w:t>
                  </w:r>
                </w:p>
                <w:p w:rsidR="00C24094" w:rsidRDefault="00C24094" w:rsidP="00365A3E">
                  <w:pPr>
                    <w:widowControl w:val="0"/>
                    <w:suppressAutoHyphens w:val="0"/>
                    <w:autoSpaceDE w:val="0"/>
                    <w:autoSpaceDN w:val="0"/>
                    <w:spacing w:line="278" w:lineRule="auto"/>
                    <w:ind w:right="125"/>
                    <w:rPr>
                      <w:rFonts w:ascii="Arial" w:eastAsia="Arial MT" w:hAnsi="Arial" w:cs="Arial"/>
                      <w:b/>
                      <w:color w:val="FFFFFF" w:themeColor="background1"/>
                      <w:lang w:val="fr-FR" w:eastAsia="en-US"/>
                    </w:rPr>
                  </w:pPr>
                </w:p>
                <w:p w:rsidR="0072652E" w:rsidRPr="00974C7A" w:rsidRDefault="0072652E" w:rsidP="00365A3E">
                  <w:pPr>
                    <w:widowControl w:val="0"/>
                    <w:suppressAutoHyphens w:val="0"/>
                    <w:autoSpaceDE w:val="0"/>
                    <w:autoSpaceDN w:val="0"/>
                    <w:spacing w:line="278" w:lineRule="auto"/>
                    <w:ind w:right="125"/>
                    <w:rPr>
                      <w:rFonts w:ascii="Arial" w:eastAsia="Arial MT" w:hAnsi="Arial" w:cs="Arial"/>
                      <w:b/>
                      <w:color w:val="FFFFFF" w:themeColor="background1"/>
                      <w:lang w:val="fr-FR" w:eastAsia="en-US"/>
                    </w:rPr>
                  </w:pPr>
                </w:p>
              </w:tc>
              <w:tc>
                <w:tcPr>
                  <w:tcW w:w="5378" w:type="dxa"/>
                </w:tcPr>
                <w:p w:rsidR="00365A3E" w:rsidRPr="0072652E" w:rsidRDefault="00365A3E" w:rsidP="00365A3E">
                  <w:pPr>
                    <w:spacing w:line="278" w:lineRule="auto"/>
                    <w:ind w:right="125"/>
                    <w:rPr>
                      <w:rFonts w:ascii="Arial" w:hAnsi="Arial" w:cs="Arial"/>
                      <w:lang w:val="fr-FR"/>
                    </w:rPr>
                  </w:pPr>
                  <w:r>
                    <w:rPr>
                      <w:rFonts w:ascii="Arial" w:hAnsi="Arial" w:cs="Arial"/>
                      <w:b/>
                      <w:lang w:val="fr-FR"/>
                    </w:rPr>
                    <w:t xml:space="preserve">    Caisse :</w:t>
                  </w:r>
                  <w:r w:rsidR="004E290B">
                    <w:rPr>
                      <w:rFonts w:ascii="Arial" w:hAnsi="Arial" w:cs="Arial"/>
                      <w:b/>
                      <w:lang w:val="fr-FR"/>
                    </w:rPr>
                    <w:t xml:space="preserve"> </w:t>
                  </w:r>
                  <w:r w:rsidR="0072652E" w:rsidRPr="0072652E">
                    <w:rPr>
                      <w:rFonts w:ascii="Arial" w:hAnsi="Arial" w:cs="Arial"/>
                      <w:lang w:val="fr-FR"/>
                    </w:rPr>
                    <w:t>la caisse va valider une vente après avoir encaissé le montant total de la facture, et mettre à jour les stocks dès la validation de la vente.</w:t>
                  </w:r>
                </w:p>
                <w:p w:rsidR="00365A3E" w:rsidRPr="00974C7A" w:rsidRDefault="00365A3E" w:rsidP="00365A3E">
                  <w:pPr>
                    <w:widowControl w:val="0"/>
                    <w:suppressAutoHyphens w:val="0"/>
                    <w:autoSpaceDE w:val="0"/>
                    <w:autoSpaceDN w:val="0"/>
                    <w:spacing w:line="278" w:lineRule="auto"/>
                    <w:ind w:right="125"/>
                    <w:rPr>
                      <w:rFonts w:ascii="Arial" w:eastAsia="Arial MT" w:hAnsi="Arial" w:cs="Arial"/>
                      <w:b/>
                      <w:lang w:val="fr-FR" w:eastAsia="en-US"/>
                    </w:rPr>
                  </w:pPr>
                </w:p>
              </w:tc>
            </w:tr>
            <w:tr w:rsidR="00365A3E" w:rsidTr="00365A3E">
              <w:tc>
                <w:tcPr>
                  <w:tcW w:w="5377" w:type="dxa"/>
                </w:tcPr>
                <w:p w:rsidR="00365A3E" w:rsidRDefault="00365A3E" w:rsidP="00365A3E">
                  <w:pPr>
                    <w:widowControl w:val="0"/>
                    <w:suppressAutoHyphens w:val="0"/>
                    <w:autoSpaceDE w:val="0"/>
                    <w:autoSpaceDN w:val="0"/>
                    <w:spacing w:line="278" w:lineRule="auto"/>
                    <w:ind w:right="125"/>
                    <w:jc w:val="center"/>
                    <w:rPr>
                      <w:rFonts w:ascii="Arial" w:eastAsia="Arial MT" w:hAnsi="Arial" w:cs="Arial"/>
                      <w:b/>
                      <w:lang w:eastAsia="en-US"/>
                    </w:rPr>
                  </w:pPr>
                  <w:r>
                    <w:rPr>
                      <w:rFonts w:ascii="Arial" w:eastAsia="Arial MT" w:hAnsi="Arial" w:cs="Arial"/>
                      <w:b/>
                      <w:noProof/>
                      <w:lang w:val="fr-FR" w:eastAsia="fr-FR"/>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6" type="#_x0000_t13" style="position:absolute;left:0;text-align:left;margin-left:247.3pt;margin-top:64.6pt;width:32.05pt;height:14.3pt;z-index:251670528;mso-position-horizontal-relative:text;mso-position-vertical-relative:text"/>
                    </w:pict>
                  </w:r>
                  <w:r>
                    <w:rPr>
                      <w:rFonts w:ascii="Arial" w:eastAsia="Arial MT" w:hAnsi="Arial" w:cs="Arial"/>
                      <w:b/>
                      <w:noProof/>
                      <w:lang w:val="fr-FR" w:eastAsia="fr-FR"/>
                    </w:rPr>
                    <w:drawing>
                      <wp:inline distT="0" distB="0" distL="0" distR="0">
                        <wp:extent cx="3267358" cy="1701400"/>
                        <wp:effectExtent l="19050" t="0" r="9242" b="0"/>
                        <wp:docPr id="3" name="Image 2" descr="v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te.jpg"/>
                                <pic:cNvPicPr/>
                              </pic:nvPicPr>
                              <pic:blipFill>
                                <a:blip r:embed="rId9" cstate="print"/>
                                <a:stretch>
                                  <a:fillRect/>
                                </a:stretch>
                              </pic:blipFill>
                              <pic:spPr>
                                <a:xfrm>
                                  <a:off x="0" y="0"/>
                                  <a:ext cx="3263933" cy="1699616"/>
                                </a:xfrm>
                                <a:prstGeom prst="rect">
                                  <a:avLst/>
                                </a:prstGeom>
                              </pic:spPr>
                            </pic:pic>
                          </a:graphicData>
                        </a:graphic>
                      </wp:inline>
                    </w:drawing>
                  </w:r>
                </w:p>
              </w:tc>
              <w:tc>
                <w:tcPr>
                  <w:tcW w:w="5378" w:type="dxa"/>
                </w:tcPr>
                <w:p w:rsidR="00365A3E" w:rsidRPr="00365A3E" w:rsidRDefault="00365A3E" w:rsidP="00365A3E">
                  <w:pPr>
                    <w:widowControl w:val="0"/>
                    <w:suppressAutoHyphens w:val="0"/>
                    <w:autoSpaceDE w:val="0"/>
                    <w:autoSpaceDN w:val="0"/>
                    <w:spacing w:line="278" w:lineRule="auto"/>
                    <w:ind w:right="125"/>
                    <w:jc w:val="center"/>
                    <w:rPr>
                      <w:rFonts w:ascii="Arial" w:eastAsia="Arial MT" w:hAnsi="Arial" w:cs="Arial"/>
                      <w:b/>
                      <w:color w:val="FFFFFF" w:themeColor="background1"/>
                      <w:lang w:eastAsia="en-US"/>
                    </w:rPr>
                  </w:pPr>
                  <w:r w:rsidRPr="00365A3E">
                    <w:rPr>
                      <w:rFonts w:ascii="Arial" w:eastAsia="Arial MT" w:hAnsi="Arial" w:cs="Arial"/>
                      <w:b/>
                      <w:noProof/>
                      <w:lang w:val="fr-FR" w:eastAsia="fr-FR"/>
                    </w:rPr>
                    <w:drawing>
                      <wp:inline distT="0" distB="0" distL="0" distR="0">
                        <wp:extent cx="3244477" cy="1702052"/>
                        <wp:effectExtent l="19050" t="0" r="0" b="0"/>
                        <wp:docPr id="4" name="Image 3" descr="cais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isse.jpg"/>
                                <pic:cNvPicPr/>
                              </pic:nvPicPr>
                              <pic:blipFill>
                                <a:blip r:embed="rId10" cstate="print"/>
                                <a:stretch>
                                  <a:fillRect/>
                                </a:stretch>
                              </pic:blipFill>
                              <pic:spPr>
                                <a:xfrm>
                                  <a:off x="0" y="0"/>
                                  <a:ext cx="3264027" cy="1712308"/>
                                </a:xfrm>
                                <a:prstGeom prst="rect">
                                  <a:avLst/>
                                </a:prstGeom>
                              </pic:spPr>
                            </pic:pic>
                          </a:graphicData>
                        </a:graphic>
                      </wp:inline>
                    </w:drawing>
                  </w:r>
                </w:p>
              </w:tc>
            </w:tr>
          </w:tbl>
          <w:p w:rsidR="00473DE2" w:rsidRDefault="00473DE2" w:rsidP="00960EE0">
            <w:pPr>
              <w:widowControl w:val="0"/>
              <w:suppressAutoHyphens w:val="0"/>
              <w:autoSpaceDE w:val="0"/>
              <w:autoSpaceDN w:val="0"/>
              <w:spacing w:line="278" w:lineRule="auto"/>
              <w:ind w:left="300" w:right="125"/>
              <w:jc w:val="center"/>
              <w:rPr>
                <w:rFonts w:ascii="Arial" w:eastAsia="Arial MT" w:hAnsi="Arial" w:cs="Arial"/>
                <w:lang w:eastAsia="en-US"/>
              </w:rPr>
            </w:pPr>
          </w:p>
          <w:p w:rsidR="00473DE2" w:rsidRDefault="00473DE2" w:rsidP="00365A3E">
            <w:pPr>
              <w:spacing w:line="278" w:lineRule="auto"/>
              <w:ind w:right="125"/>
              <w:rPr>
                <w:rFonts w:ascii="Arial" w:hAnsi="Arial" w:cs="Arial"/>
                <w:lang w:val="fr-FR"/>
              </w:rPr>
            </w:pPr>
          </w:p>
          <w:p w:rsidR="0072652E" w:rsidRPr="00473DE2" w:rsidRDefault="0072652E" w:rsidP="00365A3E">
            <w:pPr>
              <w:spacing w:line="278" w:lineRule="auto"/>
              <w:ind w:right="125"/>
              <w:rPr>
                <w:rFonts w:ascii="Arial" w:hAnsi="Arial" w:cs="Arial"/>
                <w:lang w:val="fr-FR"/>
              </w:rPr>
            </w:pPr>
          </w:p>
          <w:p w:rsidR="0072652E" w:rsidRDefault="00BF769D" w:rsidP="0072652E">
            <w:pPr>
              <w:spacing w:line="278" w:lineRule="auto"/>
              <w:ind w:right="125"/>
              <w:rPr>
                <w:rFonts w:ascii="Arial" w:hAnsi="Arial" w:cs="Arial"/>
                <w:b/>
                <w:spacing w:val="5"/>
                <w:lang w:val="fr-FR"/>
              </w:rPr>
            </w:pPr>
            <w:r>
              <w:rPr>
                <w:rFonts w:ascii="Arial" w:hAnsi="Arial" w:cs="Arial"/>
                <w:b/>
                <w:lang w:val="fr-FR"/>
              </w:rPr>
              <w:t xml:space="preserve">    Médicaments</w:t>
            </w:r>
            <w:r w:rsidR="00473DE2" w:rsidRPr="00473DE2">
              <w:rPr>
                <w:rFonts w:ascii="Arial" w:hAnsi="Arial" w:cs="Arial"/>
                <w:b/>
                <w:spacing w:val="-3"/>
                <w:lang w:val="fr-FR"/>
              </w:rPr>
              <w:t xml:space="preserve"> </w:t>
            </w:r>
            <w:r w:rsidR="00473DE2" w:rsidRPr="00473DE2">
              <w:rPr>
                <w:rFonts w:ascii="Arial" w:hAnsi="Arial" w:cs="Arial"/>
                <w:b/>
                <w:lang w:val="fr-FR"/>
              </w:rPr>
              <w:t>:</w:t>
            </w:r>
            <w:r w:rsidR="00473DE2" w:rsidRPr="00473DE2">
              <w:rPr>
                <w:rFonts w:ascii="Arial" w:hAnsi="Arial" w:cs="Arial"/>
                <w:b/>
                <w:spacing w:val="5"/>
                <w:lang w:val="fr-FR"/>
              </w:rPr>
              <w:t xml:space="preserve"> </w:t>
            </w:r>
          </w:p>
          <w:p w:rsidR="0072652E" w:rsidRPr="0072652E" w:rsidRDefault="0072652E" w:rsidP="0072652E">
            <w:pPr>
              <w:spacing w:line="278" w:lineRule="auto"/>
              <w:ind w:right="125"/>
              <w:rPr>
                <w:rFonts w:ascii="Arial" w:hAnsi="Arial" w:cs="Arial"/>
                <w:lang w:val="fr-FR"/>
              </w:rPr>
            </w:pPr>
            <w:r w:rsidRPr="0072652E">
              <w:rPr>
                <w:rFonts w:ascii="Arial" w:hAnsi="Arial" w:cs="Arial"/>
                <w:lang w:val="fr-FR"/>
              </w:rPr>
              <w:t>Cette interface va permettre d</w:t>
            </w:r>
            <w:r>
              <w:rPr>
                <w:rFonts w:ascii="Arial" w:hAnsi="Arial" w:cs="Arial"/>
                <w:lang w:val="fr-FR"/>
              </w:rPr>
              <w:t>e visualiser la liste des médicaments en stock et d’en ajouter de nouveaux. On peut également mettre à jour les informations des médicaments ou en supprimer.</w:t>
            </w:r>
          </w:p>
          <w:p w:rsidR="009C575A" w:rsidRPr="0072652E" w:rsidRDefault="009C575A" w:rsidP="00960EE0">
            <w:pPr>
              <w:spacing w:line="278" w:lineRule="auto"/>
              <w:ind w:right="125"/>
              <w:rPr>
                <w:rFonts w:ascii="Arial" w:hAnsi="Arial" w:cs="Arial"/>
                <w:lang w:val="fr-FR"/>
              </w:rPr>
            </w:pPr>
          </w:p>
          <w:p w:rsidR="009C575A" w:rsidRPr="0072652E" w:rsidRDefault="009C575A" w:rsidP="00960EE0">
            <w:pPr>
              <w:spacing w:line="278" w:lineRule="auto"/>
              <w:ind w:right="125"/>
              <w:rPr>
                <w:rFonts w:ascii="Arial" w:hAnsi="Arial" w:cs="Arial"/>
                <w:lang w:val="fr-FR"/>
              </w:rPr>
            </w:pPr>
          </w:p>
          <w:p w:rsidR="009C575A" w:rsidRPr="0072652E" w:rsidRDefault="00BC4AB3" w:rsidP="00BC4AB3">
            <w:pPr>
              <w:spacing w:line="278" w:lineRule="auto"/>
              <w:ind w:right="125"/>
              <w:jc w:val="center"/>
              <w:rPr>
                <w:rFonts w:ascii="Arial" w:hAnsi="Arial" w:cs="Arial"/>
                <w:lang w:val="fr-FR"/>
              </w:rPr>
            </w:pPr>
            <w:r>
              <w:rPr>
                <w:rFonts w:ascii="Arial" w:hAnsi="Arial" w:cs="Arial"/>
                <w:noProof/>
                <w:lang w:val="fr-FR" w:eastAsia="fr-FR"/>
              </w:rPr>
              <w:drawing>
                <wp:inline distT="0" distB="0" distL="0" distR="0">
                  <wp:extent cx="5784221" cy="3234223"/>
                  <wp:effectExtent l="19050" t="0" r="6979" b="0"/>
                  <wp:docPr id="26" name="Image 25" descr="médica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édicaments.jpg"/>
                          <pic:cNvPicPr/>
                        </pic:nvPicPr>
                        <pic:blipFill>
                          <a:blip r:embed="rId11"/>
                          <a:stretch>
                            <a:fillRect/>
                          </a:stretch>
                        </pic:blipFill>
                        <pic:spPr>
                          <a:xfrm>
                            <a:off x="0" y="0"/>
                            <a:ext cx="5790160" cy="3237544"/>
                          </a:xfrm>
                          <a:prstGeom prst="rect">
                            <a:avLst/>
                          </a:prstGeom>
                        </pic:spPr>
                      </pic:pic>
                    </a:graphicData>
                  </a:graphic>
                </wp:inline>
              </w:drawing>
            </w:r>
          </w:p>
          <w:p w:rsidR="009C575A" w:rsidRPr="0072652E" w:rsidRDefault="009C575A" w:rsidP="00960EE0">
            <w:pPr>
              <w:spacing w:line="278" w:lineRule="auto"/>
              <w:ind w:right="125"/>
              <w:rPr>
                <w:rFonts w:ascii="Arial" w:hAnsi="Arial" w:cs="Arial"/>
                <w:lang w:val="fr-FR"/>
              </w:rPr>
            </w:pPr>
          </w:p>
          <w:p w:rsidR="009C575A" w:rsidRDefault="009C575A" w:rsidP="00960EE0">
            <w:pPr>
              <w:spacing w:line="278" w:lineRule="auto"/>
              <w:ind w:right="125"/>
              <w:rPr>
                <w:rFonts w:ascii="Arial" w:hAnsi="Arial" w:cs="Arial"/>
                <w:lang w:val="fr-FR"/>
              </w:rPr>
            </w:pPr>
          </w:p>
          <w:p w:rsidR="009C575A" w:rsidRPr="0072652E" w:rsidRDefault="009C575A" w:rsidP="00960EE0">
            <w:pPr>
              <w:spacing w:line="278" w:lineRule="auto"/>
              <w:ind w:right="125"/>
              <w:rPr>
                <w:rFonts w:ascii="Arial" w:hAnsi="Arial" w:cs="Arial"/>
                <w:lang w:val="fr-FR"/>
              </w:rPr>
            </w:pPr>
          </w:p>
          <w:p w:rsidR="00BF769D" w:rsidRDefault="009C575A" w:rsidP="009C575A">
            <w:pPr>
              <w:spacing w:before="94" w:line="278" w:lineRule="auto"/>
              <w:ind w:left="300" w:right="435"/>
              <w:jc w:val="both"/>
              <w:rPr>
                <w:rFonts w:ascii="Arial" w:hAnsi="Arial" w:cs="Arial"/>
                <w:b/>
                <w:lang w:val="fr-FR"/>
              </w:rPr>
            </w:pPr>
            <w:r>
              <w:rPr>
                <w:rFonts w:ascii="Arial" w:hAnsi="Arial" w:cs="Arial"/>
                <w:b/>
                <w:lang w:val="fr-FR"/>
              </w:rPr>
              <w:lastRenderedPageBreak/>
              <w:t>Familles</w:t>
            </w:r>
            <w:r w:rsidR="00BF769D">
              <w:rPr>
                <w:rFonts w:ascii="Arial" w:hAnsi="Arial" w:cs="Arial"/>
                <w:b/>
                <w:lang w:val="fr-FR"/>
              </w:rPr>
              <w:t xml:space="preserve"> </w:t>
            </w:r>
            <w:r w:rsidR="00473DE2" w:rsidRPr="00473DE2">
              <w:rPr>
                <w:rFonts w:ascii="Arial" w:hAnsi="Arial" w:cs="Arial"/>
                <w:b/>
                <w:lang w:val="fr-FR"/>
              </w:rPr>
              <w:t xml:space="preserve">: </w:t>
            </w:r>
          </w:p>
          <w:p w:rsidR="009C575A" w:rsidRPr="009C575A" w:rsidRDefault="009C575A" w:rsidP="009C575A">
            <w:pPr>
              <w:spacing w:before="94" w:line="278" w:lineRule="auto"/>
              <w:ind w:left="300" w:right="435"/>
              <w:jc w:val="both"/>
              <w:rPr>
                <w:rFonts w:ascii="Arial" w:hAnsi="Arial" w:cs="Arial"/>
                <w:b/>
                <w:sz w:val="6"/>
                <w:lang w:val="fr-FR"/>
              </w:rPr>
            </w:pPr>
          </w:p>
          <w:tbl>
            <w:tblPr>
              <w:tblStyle w:val="Grilledutableau"/>
              <w:tblW w:w="10755" w:type="dxa"/>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6499"/>
              <w:gridCol w:w="4256"/>
            </w:tblGrid>
            <w:tr w:rsidR="009C575A" w:rsidTr="004E290B">
              <w:trPr>
                <w:trHeight w:val="3819"/>
              </w:trPr>
              <w:tc>
                <w:tcPr>
                  <w:tcW w:w="6499" w:type="dxa"/>
                </w:tcPr>
                <w:p w:rsidR="009C575A" w:rsidRDefault="009C575A" w:rsidP="00BF769D">
                  <w:pPr>
                    <w:spacing w:before="94" w:line="278" w:lineRule="auto"/>
                    <w:ind w:right="435"/>
                    <w:jc w:val="both"/>
                    <w:rPr>
                      <w:rFonts w:ascii="Arial" w:hAnsi="Arial" w:cs="Arial"/>
                    </w:rPr>
                  </w:pPr>
                  <w:r>
                    <w:rPr>
                      <w:rFonts w:ascii="Arial" w:hAnsi="Arial" w:cs="Arial"/>
                      <w:noProof/>
                      <w:lang w:val="fr-FR" w:eastAsia="fr-FR"/>
                    </w:rPr>
                    <w:drawing>
                      <wp:inline distT="0" distB="0" distL="0" distR="0">
                        <wp:extent cx="3899720" cy="2038033"/>
                        <wp:effectExtent l="19050" t="0" r="5530" b="0"/>
                        <wp:docPr id="8" name="Image 7" descr="famil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milles.jpg"/>
                                <pic:cNvPicPr/>
                              </pic:nvPicPr>
                              <pic:blipFill>
                                <a:blip r:embed="rId12" cstate="print"/>
                                <a:stretch>
                                  <a:fillRect/>
                                </a:stretch>
                              </pic:blipFill>
                              <pic:spPr>
                                <a:xfrm>
                                  <a:off x="0" y="0"/>
                                  <a:ext cx="3899720" cy="2038033"/>
                                </a:xfrm>
                                <a:prstGeom prst="rect">
                                  <a:avLst/>
                                </a:prstGeom>
                              </pic:spPr>
                            </pic:pic>
                          </a:graphicData>
                        </a:graphic>
                      </wp:inline>
                    </w:drawing>
                  </w:r>
                </w:p>
              </w:tc>
              <w:tc>
                <w:tcPr>
                  <w:tcW w:w="4256" w:type="dxa"/>
                </w:tcPr>
                <w:p w:rsidR="00BC4AB3" w:rsidRDefault="00BC4AB3" w:rsidP="00BC4AB3">
                  <w:pPr>
                    <w:spacing w:before="94" w:line="278" w:lineRule="auto"/>
                    <w:ind w:right="435"/>
                    <w:jc w:val="both"/>
                    <w:rPr>
                      <w:rFonts w:ascii="Arial" w:hAnsi="Arial" w:cs="Arial"/>
                      <w:lang w:val="fr-FR"/>
                    </w:rPr>
                  </w:pPr>
                </w:p>
                <w:p w:rsidR="009C575A" w:rsidRPr="00BC4AB3" w:rsidRDefault="00BC4AB3" w:rsidP="00BC4AB3">
                  <w:pPr>
                    <w:spacing w:before="94" w:line="278" w:lineRule="auto"/>
                    <w:ind w:right="435"/>
                    <w:jc w:val="both"/>
                    <w:rPr>
                      <w:rFonts w:ascii="Arial" w:hAnsi="Arial" w:cs="Arial"/>
                      <w:b/>
                      <w:lang w:val="fr-FR"/>
                    </w:rPr>
                  </w:pPr>
                  <w:r w:rsidRPr="00BC4AB3">
                    <w:rPr>
                      <w:rFonts w:ascii="Arial" w:hAnsi="Arial" w:cs="Arial"/>
                      <w:lang w:val="fr-FR"/>
                    </w:rPr>
                    <w:t>Cette interface permet les a</w:t>
                  </w:r>
                  <w:r>
                    <w:rPr>
                      <w:rFonts w:ascii="Arial" w:hAnsi="Arial" w:cs="Arial"/>
                      <w:lang w:val="fr-FR"/>
                    </w:rPr>
                    <w:t>ctions CRUD sur la table famille dans la base de donnée, c’est-à-dire : l’ajout, la lecture, la mise à jour, et la suppression des catégories ou famille de médicaments que la pharmacie vend.</w:t>
                  </w:r>
                </w:p>
              </w:tc>
            </w:tr>
          </w:tbl>
          <w:p w:rsidR="00BF769D" w:rsidRPr="00BC4AB3" w:rsidRDefault="00BF769D" w:rsidP="00BC4AB3">
            <w:pPr>
              <w:spacing w:before="94" w:line="278" w:lineRule="auto"/>
              <w:ind w:right="435"/>
              <w:jc w:val="both"/>
              <w:rPr>
                <w:rFonts w:ascii="Arial" w:hAnsi="Arial" w:cs="Arial"/>
                <w:lang w:val="fr-FR"/>
              </w:rPr>
            </w:pPr>
          </w:p>
          <w:p w:rsidR="00473DE2" w:rsidRDefault="009C575A" w:rsidP="009C575A">
            <w:pPr>
              <w:spacing w:before="184" w:line="278" w:lineRule="auto"/>
              <w:ind w:left="300" w:right="1"/>
              <w:rPr>
                <w:rFonts w:ascii="Arial" w:hAnsi="Arial" w:cs="Arial"/>
                <w:b/>
                <w:lang w:val="fr-FR"/>
              </w:rPr>
            </w:pPr>
            <w:r>
              <w:rPr>
                <w:rFonts w:ascii="Arial" w:hAnsi="Arial" w:cs="Arial"/>
                <w:b/>
                <w:lang w:val="fr-FR"/>
              </w:rPr>
              <w:t xml:space="preserve">Fournisseurs : </w:t>
            </w:r>
          </w:p>
          <w:tbl>
            <w:tblPr>
              <w:tblStyle w:val="Grilledutableau"/>
              <w:tblW w:w="10755" w:type="dxa"/>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806"/>
              <w:gridCol w:w="6949"/>
            </w:tblGrid>
            <w:tr w:rsidR="009C575A" w:rsidTr="004E290B">
              <w:trPr>
                <w:trHeight w:val="4081"/>
              </w:trPr>
              <w:tc>
                <w:tcPr>
                  <w:tcW w:w="3806" w:type="dxa"/>
                </w:tcPr>
                <w:p w:rsidR="00BC4AB3" w:rsidRDefault="00BC4AB3" w:rsidP="00960EE0">
                  <w:pPr>
                    <w:spacing w:before="94" w:line="278" w:lineRule="auto"/>
                    <w:ind w:right="435"/>
                    <w:jc w:val="both"/>
                    <w:rPr>
                      <w:rFonts w:ascii="Arial" w:hAnsi="Arial" w:cs="Arial"/>
                      <w:lang w:val="fr-FR"/>
                    </w:rPr>
                  </w:pPr>
                </w:p>
                <w:p w:rsidR="009C575A" w:rsidRPr="00BC4AB3" w:rsidRDefault="00BC4AB3" w:rsidP="00960EE0">
                  <w:pPr>
                    <w:spacing w:before="94" w:line="278" w:lineRule="auto"/>
                    <w:ind w:right="435"/>
                    <w:jc w:val="both"/>
                    <w:rPr>
                      <w:rFonts w:ascii="Arial" w:hAnsi="Arial" w:cs="Arial"/>
                      <w:lang w:val="fr-FR"/>
                    </w:rPr>
                  </w:pPr>
                  <w:r w:rsidRPr="00BC4AB3">
                    <w:rPr>
                      <w:rFonts w:ascii="Arial" w:hAnsi="Arial" w:cs="Arial"/>
                      <w:lang w:val="fr-FR"/>
                    </w:rPr>
                    <w:t>Cette interface permet les a</w:t>
                  </w:r>
                  <w:r>
                    <w:rPr>
                      <w:rFonts w:ascii="Arial" w:hAnsi="Arial" w:cs="Arial"/>
                      <w:lang w:val="fr-FR"/>
                    </w:rPr>
                    <w:t>ctions CRUD sur la table fournisseur dans la base de donnée, c’est-à-dire : l’ajout, la lecture, la mise à jour, et la suppression des fournisseurs.</w:t>
                  </w:r>
                </w:p>
              </w:tc>
              <w:tc>
                <w:tcPr>
                  <w:tcW w:w="6949" w:type="dxa"/>
                </w:tcPr>
                <w:p w:rsidR="009C575A" w:rsidRDefault="009C575A" w:rsidP="00960EE0">
                  <w:pPr>
                    <w:spacing w:before="94" w:line="278" w:lineRule="auto"/>
                    <w:ind w:right="435"/>
                    <w:jc w:val="both"/>
                    <w:rPr>
                      <w:rFonts w:ascii="Arial" w:hAnsi="Arial" w:cs="Arial"/>
                    </w:rPr>
                  </w:pPr>
                  <w:r>
                    <w:rPr>
                      <w:rFonts w:ascii="Arial" w:hAnsi="Arial" w:cs="Arial"/>
                      <w:noProof/>
                      <w:lang w:val="fr-FR" w:eastAsia="fr-FR"/>
                    </w:rPr>
                    <w:drawing>
                      <wp:inline distT="0" distB="0" distL="0" distR="0">
                        <wp:extent cx="4095115" cy="2130110"/>
                        <wp:effectExtent l="19050" t="0" r="635" b="0"/>
                        <wp:docPr id="9" name="Image 8" descr="fournisseu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urnisseurs.jpg"/>
                                <pic:cNvPicPr/>
                              </pic:nvPicPr>
                              <pic:blipFill>
                                <a:blip r:embed="rId13" cstate="print"/>
                                <a:stretch>
                                  <a:fillRect/>
                                </a:stretch>
                              </pic:blipFill>
                              <pic:spPr>
                                <a:xfrm>
                                  <a:off x="0" y="0"/>
                                  <a:ext cx="4095115" cy="2130110"/>
                                </a:xfrm>
                                <a:prstGeom prst="rect">
                                  <a:avLst/>
                                </a:prstGeom>
                              </pic:spPr>
                            </pic:pic>
                          </a:graphicData>
                        </a:graphic>
                      </wp:inline>
                    </w:drawing>
                  </w:r>
                </w:p>
                <w:p w:rsidR="00BC4AB3" w:rsidRDefault="00BC4AB3" w:rsidP="00960EE0">
                  <w:pPr>
                    <w:spacing w:before="94" w:line="278" w:lineRule="auto"/>
                    <w:ind w:right="435"/>
                    <w:jc w:val="both"/>
                    <w:rPr>
                      <w:rFonts w:ascii="Arial" w:hAnsi="Arial" w:cs="Arial"/>
                    </w:rPr>
                  </w:pPr>
                </w:p>
              </w:tc>
            </w:tr>
          </w:tbl>
          <w:p w:rsidR="00BF769D" w:rsidRDefault="00BF769D" w:rsidP="009C575A">
            <w:pPr>
              <w:spacing w:before="184" w:line="278" w:lineRule="auto"/>
              <w:ind w:right="1"/>
              <w:rPr>
                <w:rFonts w:ascii="Arial" w:hAnsi="Arial" w:cs="Arial"/>
              </w:rPr>
            </w:pPr>
          </w:p>
          <w:p w:rsidR="00473DE2" w:rsidRPr="00473DE2" w:rsidRDefault="00473DE2" w:rsidP="00960EE0">
            <w:pPr>
              <w:spacing w:before="30" w:line="283" w:lineRule="auto"/>
              <w:ind w:right="343"/>
              <w:rPr>
                <w:rFonts w:ascii="Arial" w:hAnsi="Arial" w:cs="Arial"/>
                <w:lang w:val="fr-FR"/>
              </w:rPr>
            </w:pPr>
            <w:r w:rsidRPr="00473DE2">
              <w:rPr>
                <w:rFonts w:ascii="Arial" w:hAnsi="Arial" w:cs="Arial"/>
                <w:b/>
                <w:lang w:val="fr-FR"/>
              </w:rPr>
              <w:t xml:space="preserve">     </w:t>
            </w:r>
            <w:r w:rsidR="00BF769D">
              <w:rPr>
                <w:rFonts w:ascii="Arial" w:hAnsi="Arial" w:cs="Arial"/>
                <w:b/>
                <w:lang w:val="fr-FR"/>
              </w:rPr>
              <w:t>Profils</w:t>
            </w:r>
            <w:r w:rsidRPr="00473DE2">
              <w:rPr>
                <w:rFonts w:ascii="Arial" w:hAnsi="Arial" w:cs="Arial"/>
                <w:b/>
                <w:spacing w:val="-1"/>
                <w:lang w:val="fr-FR"/>
              </w:rPr>
              <w:t xml:space="preserve"> </w:t>
            </w:r>
            <w:r w:rsidRPr="00473DE2">
              <w:rPr>
                <w:rFonts w:ascii="Arial" w:hAnsi="Arial" w:cs="Arial"/>
                <w:b/>
                <w:lang w:val="fr-FR"/>
              </w:rPr>
              <w:t>:</w:t>
            </w:r>
            <w:r w:rsidRPr="00473DE2">
              <w:rPr>
                <w:rFonts w:ascii="Arial" w:hAnsi="Arial" w:cs="Arial"/>
                <w:b/>
                <w:spacing w:val="-3"/>
                <w:lang w:val="fr-FR"/>
              </w:rPr>
              <w:t xml:space="preserve"> </w:t>
            </w:r>
          </w:p>
          <w:tbl>
            <w:tblPr>
              <w:tblStyle w:val="Grilledutableau"/>
              <w:tblW w:w="10755" w:type="dxa"/>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806"/>
              <w:gridCol w:w="6949"/>
            </w:tblGrid>
            <w:tr w:rsidR="004E290B" w:rsidTr="004E290B">
              <w:trPr>
                <w:trHeight w:val="4081"/>
              </w:trPr>
              <w:tc>
                <w:tcPr>
                  <w:tcW w:w="3806" w:type="dxa"/>
                </w:tcPr>
                <w:p w:rsidR="00BC4AB3" w:rsidRDefault="00BC4AB3" w:rsidP="00BC4AB3">
                  <w:pPr>
                    <w:spacing w:before="94" w:line="278" w:lineRule="auto"/>
                    <w:ind w:right="435"/>
                    <w:jc w:val="both"/>
                    <w:rPr>
                      <w:rFonts w:ascii="Arial" w:hAnsi="Arial" w:cs="Arial"/>
                      <w:lang w:val="fr-FR"/>
                    </w:rPr>
                  </w:pPr>
                </w:p>
                <w:p w:rsidR="004E290B" w:rsidRPr="00BC4AB3" w:rsidRDefault="00BC4AB3" w:rsidP="00BC4AB3">
                  <w:pPr>
                    <w:spacing w:before="94" w:line="278" w:lineRule="auto"/>
                    <w:ind w:right="435"/>
                    <w:jc w:val="both"/>
                    <w:rPr>
                      <w:rFonts w:ascii="Arial" w:hAnsi="Arial" w:cs="Arial"/>
                      <w:b/>
                      <w:lang w:val="fr-FR"/>
                    </w:rPr>
                  </w:pPr>
                  <w:r w:rsidRPr="00BC4AB3">
                    <w:rPr>
                      <w:rFonts w:ascii="Arial" w:hAnsi="Arial" w:cs="Arial"/>
                      <w:lang w:val="fr-FR"/>
                    </w:rPr>
                    <w:t>Cette interface permet les a</w:t>
                  </w:r>
                  <w:r>
                    <w:rPr>
                      <w:rFonts w:ascii="Arial" w:hAnsi="Arial" w:cs="Arial"/>
                      <w:lang w:val="fr-FR"/>
                    </w:rPr>
                    <w:t>ctions CRUD sur la table utilisateur dans la base de donnée, c’est-à-dire : l’ajout, la lecture, la mise à jour, et la suppression d’utilisateurs de l’application.</w:t>
                  </w:r>
                </w:p>
              </w:tc>
              <w:tc>
                <w:tcPr>
                  <w:tcW w:w="6949" w:type="dxa"/>
                </w:tcPr>
                <w:p w:rsidR="004E290B" w:rsidRDefault="004E290B" w:rsidP="00960EE0">
                  <w:pPr>
                    <w:spacing w:before="94" w:line="278" w:lineRule="auto"/>
                    <w:ind w:right="435"/>
                    <w:jc w:val="both"/>
                    <w:rPr>
                      <w:rFonts w:ascii="Arial" w:hAnsi="Arial" w:cs="Arial"/>
                    </w:rPr>
                  </w:pPr>
                  <w:r>
                    <w:rPr>
                      <w:rFonts w:ascii="Arial" w:hAnsi="Arial" w:cs="Arial"/>
                      <w:noProof/>
                      <w:lang w:val="fr-FR" w:eastAsia="fr-FR"/>
                    </w:rPr>
                    <w:drawing>
                      <wp:inline distT="0" distB="0" distL="0" distR="0">
                        <wp:extent cx="4095115" cy="2132629"/>
                        <wp:effectExtent l="19050" t="0" r="635" b="0"/>
                        <wp:docPr id="67" name="Image 8" descr="fournisseu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urnisseurs.jpg"/>
                                <pic:cNvPicPr/>
                              </pic:nvPicPr>
                              <pic:blipFill>
                                <a:blip r:embed="rId14" cstate="print"/>
                                <a:stretch>
                                  <a:fillRect/>
                                </a:stretch>
                              </pic:blipFill>
                              <pic:spPr>
                                <a:xfrm>
                                  <a:off x="0" y="0"/>
                                  <a:ext cx="4095115" cy="2132629"/>
                                </a:xfrm>
                                <a:prstGeom prst="rect">
                                  <a:avLst/>
                                </a:prstGeom>
                              </pic:spPr>
                            </pic:pic>
                          </a:graphicData>
                        </a:graphic>
                      </wp:inline>
                    </w:drawing>
                  </w:r>
                </w:p>
              </w:tc>
            </w:tr>
          </w:tbl>
          <w:p w:rsidR="00473DE2" w:rsidRDefault="00473DE2" w:rsidP="004E290B">
            <w:pPr>
              <w:spacing w:before="30" w:line="283" w:lineRule="auto"/>
              <w:ind w:right="343"/>
              <w:rPr>
                <w:rFonts w:ascii="Arial" w:hAnsi="Arial" w:cs="Arial"/>
              </w:rPr>
            </w:pPr>
          </w:p>
          <w:p w:rsidR="00473DE2" w:rsidRDefault="00473DE2" w:rsidP="00960EE0">
            <w:pPr>
              <w:spacing w:before="30" w:line="283" w:lineRule="auto"/>
              <w:ind w:right="343"/>
              <w:jc w:val="center"/>
              <w:rPr>
                <w:rFonts w:ascii="Arial" w:hAnsi="Arial" w:cs="Arial"/>
              </w:rPr>
            </w:pPr>
          </w:p>
          <w:p w:rsidR="004E290B" w:rsidRPr="00473DE2" w:rsidRDefault="00BF769D" w:rsidP="00BC4AB3">
            <w:pPr>
              <w:spacing w:line="278" w:lineRule="auto"/>
              <w:ind w:left="300" w:right="164"/>
              <w:rPr>
                <w:rFonts w:ascii="Arial" w:hAnsi="Arial" w:cs="Arial"/>
                <w:lang w:val="fr-FR"/>
              </w:rPr>
            </w:pPr>
            <w:r>
              <w:rPr>
                <w:rFonts w:ascii="Arial" w:hAnsi="Arial" w:cs="Arial"/>
                <w:b/>
                <w:lang w:val="fr-FR"/>
              </w:rPr>
              <w:t>Approvisionnement</w:t>
            </w:r>
            <w:r w:rsidR="00473DE2" w:rsidRPr="00473DE2">
              <w:rPr>
                <w:rFonts w:ascii="Arial" w:hAnsi="Arial" w:cs="Arial"/>
                <w:b/>
                <w:lang w:val="fr-FR"/>
              </w:rPr>
              <w:t xml:space="preserve"> :</w:t>
            </w:r>
            <w:r w:rsidR="004E290B">
              <w:rPr>
                <w:rFonts w:ascii="Arial" w:hAnsi="Arial" w:cs="Arial"/>
                <w:b/>
                <w:lang w:val="fr-FR"/>
              </w:rPr>
              <w:t xml:space="preserve"> </w:t>
            </w:r>
            <w:r w:rsidR="00BC4AB3">
              <w:rPr>
                <w:rFonts w:ascii="Arial" w:hAnsi="Arial" w:cs="Arial"/>
                <w:lang w:val="fr-FR"/>
              </w:rPr>
              <w:t>Cette interface est celle qui s’occupe de l’approvisionnement. Elle permet la visualisation des médicaments en dessous du seuil en stock et permet d’effectuer des commandes à des fournisseurs.</w:t>
            </w:r>
          </w:p>
          <w:p w:rsidR="00473DE2" w:rsidRPr="00BC4AB3" w:rsidRDefault="00473DE2" w:rsidP="00960EE0">
            <w:pPr>
              <w:spacing w:line="278" w:lineRule="auto"/>
              <w:ind w:left="300" w:right="164"/>
              <w:jc w:val="center"/>
              <w:rPr>
                <w:rFonts w:ascii="Arial" w:hAnsi="Arial" w:cs="Arial"/>
                <w:lang w:val="fr-FR"/>
              </w:rPr>
            </w:pPr>
          </w:p>
          <w:p w:rsidR="00473DE2" w:rsidRDefault="004E290B" w:rsidP="00BC4AB3">
            <w:pPr>
              <w:spacing w:line="278" w:lineRule="auto"/>
              <w:ind w:left="300" w:right="164"/>
              <w:jc w:val="center"/>
              <w:rPr>
                <w:rFonts w:ascii="Arial" w:hAnsi="Arial" w:cs="Arial"/>
              </w:rPr>
            </w:pPr>
            <w:r>
              <w:rPr>
                <w:rFonts w:ascii="Arial" w:hAnsi="Arial" w:cs="Arial"/>
                <w:noProof/>
                <w:lang w:val="fr-FR" w:eastAsia="fr-FR"/>
              </w:rPr>
              <w:drawing>
                <wp:inline distT="0" distB="0" distL="0" distR="0">
                  <wp:extent cx="6046771" cy="3138676"/>
                  <wp:effectExtent l="19050" t="0" r="0" b="0"/>
                  <wp:docPr id="11" name="Image 10" descr="approvisionn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rovisionnement.jpg"/>
                          <pic:cNvPicPr/>
                        </pic:nvPicPr>
                        <pic:blipFill>
                          <a:blip r:embed="rId15"/>
                          <a:stretch>
                            <a:fillRect/>
                          </a:stretch>
                        </pic:blipFill>
                        <pic:spPr>
                          <a:xfrm>
                            <a:off x="0" y="0"/>
                            <a:ext cx="6049900" cy="3140300"/>
                          </a:xfrm>
                          <a:prstGeom prst="rect">
                            <a:avLst/>
                          </a:prstGeom>
                        </pic:spPr>
                      </pic:pic>
                    </a:graphicData>
                  </a:graphic>
                </wp:inline>
              </w:drawing>
            </w:r>
          </w:p>
          <w:p w:rsidR="004E290B" w:rsidRPr="00473DE2" w:rsidRDefault="004E290B" w:rsidP="00960EE0">
            <w:pPr>
              <w:spacing w:before="30" w:line="283" w:lineRule="auto"/>
              <w:ind w:right="343"/>
              <w:rPr>
                <w:rFonts w:ascii="Arial" w:hAnsi="Arial" w:cs="Arial"/>
                <w:lang w:val="fr-FR"/>
              </w:rPr>
            </w:pPr>
          </w:p>
          <w:p w:rsidR="00473DE2" w:rsidRDefault="00B91AC9" w:rsidP="00960EE0">
            <w:pPr>
              <w:spacing w:before="184" w:line="278" w:lineRule="auto"/>
              <w:ind w:left="300" w:right="1"/>
              <w:rPr>
                <w:rFonts w:ascii="Arial" w:hAnsi="Arial" w:cs="Arial"/>
                <w:sz w:val="32"/>
                <w:u w:val="single"/>
                <w:lang w:val="fr-FR"/>
              </w:rPr>
            </w:pPr>
            <w:r w:rsidRPr="00B91AC9">
              <w:rPr>
                <w:rFonts w:ascii="Arial" w:hAnsi="Arial" w:cs="Arial"/>
                <w:sz w:val="32"/>
                <w:u w:val="single"/>
                <w:lang w:val="fr-FR"/>
              </w:rPr>
              <w:t>Affichage selon le profil utilisateur</w:t>
            </w:r>
            <w:r w:rsidR="00473DE2" w:rsidRPr="00B91AC9">
              <w:rPr>
                <w:rFonts w:ascii="Arial" w:hAnsi="Arial" w:cs="Arial"/>
                <w:sz w:val="32"/>
                <w:u w:val="single"/>
                <w:lang w:val="fr-FR"/>
              </w:rPr>
              <w:t> :</w:t>
            </w:r>
          </w:p>
          <w:p w:rsidR="00B91AC9" w:rsidRDefault="00BC4AB3" w:rsidP="00BC4AB3">
            <w:pPr>
              <w:spacing w:before="184" w:line="278" w:lineRule="auto"/>
              <w:ind w:left="300" w:right="1"/>
              <w:rPr>
                <w:rFonts w:ascii="Arial" w:hAnsi="Arial" w:cs="Arial"/>
                <w:lang w:val="fr-FR"/>
              </w:rPr>
            </w:pPr>
            <w:r>
              <w:rPr>
                <w:rFonts w:ascii="Arial" w:hAnsi="Arial" w:cs="Arial"/>
                <w:lang w:val="fr-FR"/>
              </w:rPr>
              <w:t>Le menu de l’application n’apparaît pas pareillement pour chaque profil utilisateur. Seul l’administrateur à les droits complets. La vente et la caisse n’ont accès respectivement qu’à l’interface vente et l’interface de caisse.</w:t>
            </w:r>
          </w:p>
          <w:p w:rsidR="00BC4AB3" w:rsidRPr="00BC4AB3" w:rsidRDefault="00BC4AB3" w:rsidP="00BC4AB3">
            <w:pPr>
              <w:spacing w:before="184" w:line="278" w:lineRule="auto"/>
              <w:ind w:left="300" w:right="1"/>
              <w:rPr>
                <w:rFonts w:ascii="Arial" w:hAnsi="Arial" w:cs="Arial"/>
                <w:lang w:val="fr-FR"/>
              </w:rPr>
            </w:pPr>
          </w:p>
          <w:tbl>
            <w:tblPr>
              <w:tblStyle w:val="Grilledutableau"/>
              <w:tblW w:w="10770" w:type="dxa"/>
              <w:tblLayout w:type="fixed"/>
              <w:tblLook w:val="04A0"/>
            </w:tblPr>
            <w:tblGrid>
              <w:gridCol w:w="3539"/>
              <w:gridCol w:w="3641"/>
              <w:gridCol w:w="3590"/>
            </w:tblGrid>
            <w:tr w:rsidR="00974C7A" w:rsidTr="00974C7A">
              <w:trPr>
                <w:trHeight w:val="665"/>
              </w:trPr>
              <w:tc>
                <w:tcPr>
                  <w:tcW w:w="3539" w:type="dxa"/>
                </w:tcPr>
                <w:p w:rsidR="00974C7A" w:rsidRPr="00BC4AB3" w:rsidRDefault="00974C7A" w:rsidP="00974C7A">
                  <w:pPr>
                    <w:suppressAutoHyphens w:val="0"/>
                    <w:spacing w:after="200" w:line="276" w:lineRule="auto"/>
                    <w:jc w:val="center"/>
                    <w:rPr>
                      <w:rFonts w:ascii="Arial" w:hAnsi="Arial" w:cs="Arial"/>
                      <w:b/>
                      <w:sz w:val="2"/>
                      <w:lang w:val="fr-FR"/>
                    </w:rPr>
                  </w:pPr>
                </w:p>
                <w:p w:rsidR="00974C7A" w:rsidRPr="00BC4AB3" w:rsidRDefault="00974C7A" w:rsidP="00974C7A">
                  <w:pPr>
                    <w:suppressAutoHyphens w:val="0"/>
                    <w:spacing w:after="200" w:line="276" w:lineRule="auto"/>
                    <w:jc w:val="center"/>
                    <w:rPr>
                      <w:rFonts w:ascii="Arial" w:hAnsi="Arial" w:cs="Arial"/>
                      <w:b/>
                      <w:lang w:val="fr-FR"/>
                    </w:rPr>
                  </w:pPr>
                  <w:r w:rsidRPr="00BC4AB3">
                    <w:rPr>
                      <w:rFonts w:ascii="Arial" w:hAnsi="Arial" w:cs="Arial"/>
                      <w:b/>
                      <w:lang w:val="fr-FR"/>
                    </w:rPr>
                    <w:t>Administrateur</w:t>
                  </w:r>
                </w:p>
              </w:tc>
              <w:tc>
                <w:tcPr>
                  <w:tcW w:w="3641" w:type="dxa"/>
                </w:tcPr>
                <w:p w:rsidR="00974C7A" w:rsidRPr="00BC4AB3" w:rsidRDefault="00974C7A" w:rsidP="00960EE0">
                  <w:pPr>
                    <w:suppressAutoHyphens w:val="0"/>
                    <w:spacing w:after="200" w:line="276" w:lineRule="auto"/>
                    <w:jc w:val="center"/>
                    <w:rPr>
                      <w:rFonts w:ascii="Arial" w:hAnsi="Arial" w:cs="Arial"/>
                      <w:b/>
                      <w:sz w:val="2"/>
                      <w:lang w:val="fr-FR"/>
                    </w:rPr>
                  </w:pPr>
                </w:p>
                <w:p w:rsidR="00974C7A" w:rsidRPr="00BC4AB3" w:rsidRDefault="00974C7A" w:rsidP="00960EE0">
                  <w:pPr>
                    <w:suppressAutoHyphens w:val="0"/>
                    <w:spacing w:after="200" w:line="276" w:lineRule="auto"/>
                    <w:jc w:val="center"/>
                    <w:rPr>
                      <w:rFonts w:ascii="Arial" w:hAnsi="Arial" w:cs="Arial"/>
                      <w:b/>
                      <w:lang w:val="fr-FR"/>
                    </w:rPr>
                  </w:pPr>
                  <w:r w:rsidRPr="00BC4AB3">
                    <w:rPr>
                      <w:rFonts w:ascii="Arial" w:hAnsi="Arial" w:cs="Arial"/>
                      <w:b/>
                      <w:lang w:val="fr-FR"/>
                    </w:rPr>
                    <w:t>Vendeur</w:t>
                  </w:r>
                </w:p>
              </w:tc>
              <w:tc>
                <w:tcPr>
                  <w:tcW w:w="3590" w:type="dxa"/>
                </w:tcPr>
                <w:p w:rsidR="00974C7A" w:rsidRPr="00BC4AB3" w:rsidRDefault="00974C7A" w:rsidP="00960EE0">
                  <w:pPr>
                    <w:suppressAutoHyphens w:val="0"/>
                    <w:spacing w:after="200" w:line="276" w:lineRule="auto"/>
                    <w:jc w:val="center"/>
                    <w:rPr>
                      <w:rFonts w:ascii="Arial" w:hAnsi="Arial" w:cs="Arial"/>
                      <w:b/>
                      <w:sz w:val="2"/>
                      <w:lang w:val="fr-FR"/>
                    </w:rPr>
                  </w:pPr>
                </w:p>
                <w:p w:rsidR="00974C7A" w:rsidRPr="00BC4AB3" w:rsidRDefault="00974C7A" w:rsidP="00960EE0">
                  <w:pPr>
                    <w:suppressAutoHyphens w:val="0"/>
                    <w:spacing w:after="200" w:line="276" w:lineRule="auto"/>
                    <w:jc w:val="center"/>
                    <w:rPr>
                      <w:rFonts w:ascii="Arial" w:hAnsi="Arial" w:cs="Arial"/>
                      <w:b/>
                      <w:lang w:val="fr-FR"/>
                    </w:rPr>
                  </w:pPr>
                  <w:r w:rsidRPr="00BC4AB3">
                    <w:rPr>
                      <w:rFonts w:ascii="Arial" w:hAnsi="Arial" w:cs="Arial"/>
                      <w:b/>
                      <w:lang w:val="fr-FR"/>
                    </w:rPr>
                    <w:t>Caissier</w:t>
                  </w:r>
                </w:p>
              </w:tc>
            </w:tr>
            <w:tr w:rsidR="00974C7A" w:rsidTr="00974C7A">
              <w:trPr>
                <w:trHeight w:val="4233"/>
              </w:trPr>
              <w:tc>
                <w:tcPr>
                  <w:tcW w:w="3539" w:type="dxa"/>
                </w:tcPr>
                <w:p w:rsidR="00974C7A" w:rsidRDefault="00974C7A" w:rsidP="00974C7A">
                  <w:pPr>
                    <w:suppressAutoHyphens w:val="0"/>
                    <w:spacing w:after="200" w:line="276" w:lineRule="auto"/>
                    <w:jc w:val="center"/>
                    <w:rPr>
                      <w:rFonts w:ascii="Arial" w:hAnsi="Arial" w:cs="Arial"/>
                      <w:sz w:val="6"/>
                      <w:u w:val="single"/>
                    </w:rPr>
                  </w:pPr>
                  <w:r>
                    <w:rPr>
                      <w:rFonts w:ascii="Arial" w:hAnsi="Arial" w:cs="Arial"/>
                      <w:noProof/>
                      <w:sz w:val="6"/>
                      <w:u w:val="single"/>
                      <w:lang w:val="fr-FR" w:eastAsia="fr-FR"/>
                    </w:rPr>
                    <w:drawing>
                      <wp:inline distT="0" distB="0" distL="0" distR="0">
                        <wp:extent cx="1040205" cy="2532379"/>
                        <wp:effectExtent l="19050" t="0" r="7545" b="0"/>
                        <wp:docPr id="15" name="Image 11" descr="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jpg"/>
                                <pic:cNvPicPr/>
                              </pic:nvPicPr>
                              <pic:blipFill>
                                <a:blip r:embed="rId16" cstate="print"/>
                                <a:stretch>
                                  <a:fillRect/>
                                </a:stretch>
                              </pic:blipFill>
                              <pic:spPr>
                                <a:xfrm>
                                  <a:off x="0" y="0"/>
                                  <a:ext cx="1039119" cy="2529736"/>
                                </a:xfrm>
                                <a:prstGeom prst="rect">
                                  <a:avLst/>
                                </a:prstGeom>
                              </pic:spPr>
                            </pic:pic>
                          </a:graphicData>
                        </a:graphic>
                      </wp:inline>
                    </w:drawing>
                  </w:r>
                </w:p>
              </w:tc>
              <w:tc>
                <w:tcPr>
                  <w:tcW w:w="3641" w:type="dxa"/>
                </w:tcPr>
                <w:p w:rsidR="00974C7A" w:rsidRDefault="00974C7A" w:rsidP="00960EE0">
                  <w:pPr>
                    <w:suppressAutoHyphens w:val="0"/>
                    <w:spacing w:after="200" w:line="276" w:lineRule="auto"/>
                    <w:jc w:val="center"/>
                    <w:rPr>
                      <w:rFonts w:ascii="Arial" w:hAnsi="Arial" w:cs="Arial"/>
                      <w:sz w:val="6"/>
                      <w:u w:val="single"/>
                    </w:rPr>
                  </w:pPr>
                  <w:r>
                    <w:rPr>
                      <w:rFonts w:ascii="Arial" w:hAnsi="Arial" w:cs="Arial"/>
                      <w:noProof/>
                      <w:sz w:val="6"/>
                      <w:u w:val="single"/>
                      <w:lang w:val="fr-FR" w:eastAsia="fr-FR"/>
                    </w:rPr>
                    <w:drawing>
                      <wp:inline distT="0" distB="0" distL="0" distR="0">
                        <wp:extent cx="811799" cy="2529736"/>
                        <wp:effectExtent l="19050" t="0" r="7351" b="0"/>
                        <wp:docPr id="16" name="Image 11" descr="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jpg"/>
                                <pic:cNvPicPr/>
                              </pic:nvPicPr>
                              <pic:blipFill>
                                <a:blip r:embed="rId17" cstate="print"/>
                                <a:stretch>
                                  <a:fillRect/>
                                </a:stretch>
                              </pic:blipFill>
                              <pic:spPr>
                                <a:xfrm>
                                  <a:off x="0" y="0"/>
                                  <a:ext cx="811799" cy="2529736"/>
                                </a:xfrm>
                                <a:prstGeom prst="rect">
                                  <a:avLst/>
                                </a:prstGeom>
                              </pic:spPr>
                            </pic:pic>
                          </a:graphicData>
                        </a:graphic>
                      </wp:inline>
                    </w:drawing>
                  </w:r>
                </w:p>
              </w:tc>
              <w:tc>
                <w:tcPr>
                  <w:tcW w:w="3590" w:type="dxa"/>
                </w:tcPr>
                <w:p w:rsidR="00974C7A" w:rsidRDefault="00974C7A" w:rsidP="00960EE0">
                  <w:pPr>
                    <w:suppressAutoHyphens w:val="0"/>
                    <w:spacing w:after="200" w:line="276" w:lineRule="auto"/>
                    <w:jc w:val="center"/>
                    <w:rPr>
                      <w:rFonts w:ascii="Arial" w:hAnsi="Arial" w:cs="Arial"/>
                      <w:sz w:val="6"/>
                      <w:u w:val="single"/>
                    </w:rPr>
                  </w:pPr>
                  <w:r>
                    <w:rPr>
                      <w:rFonts w:ascii="Arial" w:hAnsi="Arial" w:cs="Arial"/>
                      <w:noProof/>
                      <w:sz w:val="6"/>
                      <w:u w:val="single"/>
                      <w:lang w:val="fr-FR" w:eastAsia="fr-FR"/>
                    </w:rPr>
                    <w:drawing>
                      <wp:inline distT="0" distB="0" distL="0" distR="0">
                        <wp:extent cx="782776" cy="2529736"/>
                        <wp:effectExtent l="19050" t="0" r="0" b="0"/>
                        <wp:docPr id="17" name="Image 11" descr="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jpg"/>
                                <pic:cNvPicPr/>
                              </pic:nvPicPr>
                              <pic:blipFill>
                                <a:blip r:embed="rId18" cstate="print"/>
                                <a:stretch>
                                  <a:fillRect/>
                                </a:stretch>
                              </pic:blipFill>
                              <pic:spPr>
                                <a:xfrm>
                                  <a:off x="0" y="0"/>
                                  <a:ext cx="782776" cy="2529736"/>
                                </a:xfrm>
                                <a:prstGeom prst="rect">
                                  <a:avLst/>
                                </a:prstGeom>
                              </pic:spPr>
                            </pic:pic>
                          </a:graphicData>
                        </a:graphic>
                      </wp:inline>
                    </w:drawing>
                  </w:r>
                </w:p>
              </w:tc>
            </w:tr>
          </w:tbl>
          <w:p w:rsidR="004E290B" w:rsidRPr="004E290B" w:rsidRDefault="004E290B" w:rsidP="00960EE0">
            <w:pPr>
              <w:suppressAutoHyphens w:val="0"/>
              <w:spacing w:after="200" w:line="276" w:lineRule="auto"/>
              <w:rPr>
                <w:rFonts w:ascii="Arial" w:hAnsi="Arial" w:cs="Arial"/>
                <w:sz w:val="6"/>
                <w:u w:val="single"/>
                <w:lang w:val="fr-FR"/>
              </w:rPr>
            </w:pPr>
          </w:p>
          <w:p w:rsidR="00974C7A" w:rsidRPr="00974C7A" w:rsidRDefault="00974C7A" w:rsidP="00960EE0">
            <w:pPr>
              <w:suppressAutoHyphens w:val="0"/>
              <w:spacing w:after="200" w:line="276" w:lineRule="auto"/>
              <w:rPr>
                <w:rFonts w:ascii="Arial" w:hAnsi="Arial" w:cs="Arial"/>
                <w:sz w:val="8"/>
                <w:u w:val="single"/>
                <w:lang w:val="fr-FR"/>
              </w:rPr>
            </w:pPr>
          </w:p>
          <w:p w:rsidR="00B91AC9" w:rsidRDefault="00473DE2" w:rsidP="00960EE0">
            <w:pPr>
              <w:suppressAutoHyphens w:val="0"/>
              <w:spacing w:after="200" w:line="276" w:lineRule="auto"/>
              <w:rPr>
                <w:rFonts w:ascii="Arial" w:hAnsi="Arial" w:cs="Arial"/>
                <w:sz w:val="32"/>
                <w:u w:val="single"/>
                <w:lang w:val="fr-FR"/>
              </w:rPr>
            </w:pPr>
            <w:r w:rsidRPr="00231819">
              <w:rPr>
                <w:rFonts w:ascii="Arial" w:hAnsi="Arial" w:cs="Arial"/>
                <w:sz w:val="32"/>
                <w:u w:val="single"/>
                <w:lang w:val="fr-FR"/>
              </w:rPr>
              <w:t>Modélisation relationnelle des données :</w:t>
            </w:r>
            <w:r w:rsidR="00231819" w:rsidRPr="00231819">
              <w:rPr>
                <w:rFonts w:ascii="Arial" w:hAnsi="Arial" w:cs="Arial"/>
                <w:sz w:val="32"/>
                <w:u w:val="single"/>
                <w:lang w:val="fr-FR"/>
              </w:rPr>
              <w:t xml:space="preserve"> U</w:t>
            </w:r>
            <w:r w:rsidR="00231819">
              <w:rPr>
                <w:rFonts w:ascii="Arial" w:hAnsi="Arial" w:cs="Arial"/>
                <w:sz w:val="32"/>
                <w:u w:val="single"/>
                <w:lang w:val="fr-FR"/>
              </w:rPr>
              <w:t>ML</w:t>
            </w:r>
          </w:p>
          <w:p w:rsidR="004F5ABA" w:rsidRPr="004F5ABA" w:rsidRDefault="004F5ABA" w:rsidP="00960EE0">
            <w:pPr>
              <w:suppressAutoHyphens w:val="0"/>
              <w:spacing w:after="200" w:line="276" w:lineRule="auto"/>
              <w:rPr>
                <w:rFonts w:ascii="Arial" w:hAnsi="Arial" w:cs="Arial"/>
                <w:sz w:val="32"/>
                <w:u w:val="single"/>
                <w:lang w:val="fr-FR"/>
              </w:rPr>
            </w:pPr>
          </w:p>
          <w:p w:rsidR="00B91AC9" w:rsidRPr="004F5ABA" w:rsidRDefault="004F5ABA" w:rsidP="00960EE0">
            <w:pPr>
              <w:suppressAutoHyphens w:val="0"/>
              <w:spacing w:after="200" w:line="276" w:lineRule="auto"/>
              <w:rPr>
                <w:rFonts w:ascii="Arial" w:hAnsi="Arial" w:cs="Arial"/>
                <w:u w:val="single"/>
                <w:lang w:val="fr-FR"/>
              </w:rPr>
            </w:pPr>
            <w:r>
              <w:rPr>
                <w:rFonts w:ascii="Arial" w:hAnsi="Arial" w:cs="Arial"/>
                <w:noProof/>
                <w:u w:val="single"/>
                <w:lang w:val="fr-FR" w:eastAsia="fr-FR"/>
              </w:rPr>
              <w:drawing>
                <wp:inline distT="0" distB="0" distL="0" distR="0">
                  <wp:extent cx="6843476" cy="3358835"/>
                  <wp:effectExtent l="19050" t="0" r="0" b="0"/>
                  <wp:docPr id="19" name="Image 18" descr="Untitled diagram-2024-04-18-2239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2024-04-18-223947.png"/>
                          <pic:cNvPicPr/>
                        </pic:nvPicPr>
                        <pic:blipFill>
                          <a:blip r:embed="rId19" cstate="print"/>
                          <a:stretch>
                            <a:fillRect/>
                          </a:stretch>
                        </pic:blipFill>
                        <pic:spPr>
                          <a:xfrm>
                            <a:off x="0" y="0"/>
                            <a:ext cx="6838950" cy="3356614"/>
                          </a:xfrm>
                          <a:prstGeom prst="rect">
                            <a:avLst/>
                          </a:prstGeom>
                        </pic:spPr>
                      </pic:pic>
                    </a:graphicData>
                  </a:graphic>
                </wp:inline>
              </w:drawing>
            </w:r>
          </w:p>
          <w:p w:rsidR="00473DE2" w:rsidRPr="004F5ABA" w:rsidRDefault="004F5ABA" w:rsidP="00960EE0">
            <w:pPr>
              <w:suppressAutoHyphens w:val="0"/>
              <w:spacing w:after="200" w:line="276" w:lineRule="auto"/>
              <w:rPr>
                <w:rFonts w:ascii="Arial" w:hAnsi="Arial" w:cs="Arial"/>
                <w:sz w:val="32"/>
                <w:lang w:val="fr-FR"/>
              </w:rPr>
            </w:pPr>
            <w:r>
              <w:rPr>
                <w:rFonts w:ascii="Arial" w:hAnsi="Arial" w:cs="Arial"/>
                <w:sz w:val="32"/>
                <w:u w:val="single"/>
                <w:lang w:val="fr-FR"/>
              </w:rPr>
              <w:t>Script de la base de données :</w:t>
            </w:r>
            <w:r>
              <w:rPr>
                <w:rFonts w:ascii="Arial" w:hAnsi="Arial" w:cs="Arial"/>
                <w:sz w:val="32"/>
                <w:lang w:val="fr-FR"/>
              </w:rPr>
              <w:t xml:space="preserve"> (en cours)</w:t>
            </w:r>
          </w:p>
          <w:p w:rsidR="00473DE2" w:rsidRPr="00B91AC9" w:rsidRDefault="00473DE2" w:rsidP="00960EE0">
            <w:pPr>
              <w:suppressAutoHyphens w:val="0"/>
              <w:spacing w:after="200" w:line="276" w:lineRule="auto"/>
              <w:rPr>
                <w:rFonts w:ascii="Arial" w:hAnsi="Arial" w:cs="Arial"/>
                <w:u w:val="single"/>
                <w:lang w:val="fr-FR"/>
              </w:rPr>
            </w:pPr>
          </w:p>
          <w:p w:rsidR="00473DE2" w:rsidRDefault="00473DE2" w:rsidP="00960EE0">
            <w:pPr>
              <w:suppressAutoHyphens w:val="0"/>
              <w:spacing w:after="200" w:line="276" w:lineRule="auto"/>
              <w:rPr>
                <w:rFonts w:ascii="Arial" w:hAnsi="Arial" w:cs="Arial"/>
                <w:u w:val="single"/>
                <w:lang w:val="fr-FR"/>
              </w:rPr>
            </w:pPr>
          </w:p>
          <w:p w:rsidR="00B91AC9" w:rsidRDefault="00B91AC9" w:rsidP="00960EE0">
            <w:pPr>
              <w:suppressAutoHyphens w:val="0"/>
              <w:spacing w:after="200" w:line="276" w:lineRule="auto"/>
              <w:rPr>
                <w:rFonts w:ascii="Arial" w:hAnsi="Arial" w:cs="Arial"/>
                <w:u w:val="single"/>
                <w:lang w:val="fr-FR"/>
              </w:rPr>
            </w:pPr>
          </w:p>
          <w:p w:rsidR="00B91AC9" w:rsidRDefault="00B91AC9" w:rsidP="00960EE0">
            <w:pPr>
              <w:suppressAutoHyphens w:val="0"/>
              <w:spacing w:after="200" w:line="276" w:lineRule="auto"/>
              <w:rPr>
                <w:rFonts w:ascii="Arial" w:hAnsi="Arial" w:cs="Arial"/>
                <w:u w:val="single"/>
                <w:lang w:val="fr-FR"/>
              </w:rPr>
            </w:pPr>
          </w:p>
          <w:p w:rsidR="00B91AC9" w:rsidRDefault="00B91AC9" w:rsidP="00960EE0">
            <w:pPr>
              <w:suppressAutoHyphens w:val="0"/>
              <w:spacing w:after="200" w:line="276" w:lineRule="auto"/>
              <w:rPr>
                <w:rFonts w:ascii="Arial" w:hAnsi="Arial" w:cs="Arial"/>
                <w:u w:val="single"/>
                <w:lang w:val="fr-FR"/>
              </w:rPr>
            </w:pPr>
          </w:p>
          <w:p w:rsidR="00B91AC9" w:rsidRDefault="00B91AC9" w:rsidP="00960EE0">
            <w:pPr>
              <w:suppressAutoHyphens w:val="0"/>
              <w:spacing w:after="200" w:line="276" w:lineRule="auto"/>
              <w:rPr>
                <w:rFonts w:ascii="Arial" w:hAnsi="Arial" w:cs="Arial"/>
                <w:u w:val="single"/>
                <w:lang w:val="fr-FR"/>
              </w:rPr>
            </w:pPr>
          </w:p>
          <w:p w:rsidR="00B91AC9" w:rsidRDefault="00B91AC9" w:rsidP="00960EE0">
            <w:pPr>
              <w:suppressAutoHyphens w:val="0"/>
              <w:spacing w:after="200" w:line="276" w:lineRule="auto"/>
              <w:rPr>
                <w:rFonts w:ascii="Arial" w:hAnsi="Arial" w:cs="Arial"/>
                <w:u w:val="single"/>
                <w:lang w:val="fr-FR"/>
              </w:rPr>
            </w:pPr>
          </w:p>
          <w:p w:rsidR="00B91AC9" w:rsidRDefault="00B91AC9" w:rsidP="00960EE0">
            <w:pPr>
              <w:suppressAutoHyphens w:val="0"/>
              <w:spacing w:after="200" w:line="276" w:lineRule="auto"/>
              <w:rPr>
                <w:rFonts w:ascii="Arial" w:hAnsi="Arial" w:cs="Arial"/>
                <w:u w:val="single"/>
                <w:lang w:val="fr-FR"/>
              </w:rPr>
            </w:pPr>
          </w:p>
          <w:p w:rsidR="00B91AC9" w:rsidRDefault="00B91AC9" w:rsidP="00960EE0">
            <w:pPr>
              <w:suppressAutoHyphens w:val="0"/>
              <w:spacing w:after="200" w:line="276" w:lineRule="auto"/>
              <w:rPr>
                <w:rFonts w:ascii="Arial" w:hAnsi="Arial" w:cs="Arial"/>
                <w:u w:val="single"/>
                <w:lang w:val="fr-FR"/>
              </w:rPr>
            </w:pPr>
          </w:p>
          <w:p w:rsidR="00B91AC9" w:rsidRDefault="00B91AC9" w:rsidP="00960EE0">
            <w:pPr>
              <w:suppressAutoHyphens w:val="0"/>
              <w:spacing w:after="200" w:line="276" w:lineRule="auto"/>
              <w:rPr>
                <w:rFonts w:ascii="Arial" w:hAnsi="Arial" w:cs="Arial"/>
                <w:u w:val="single"/>
                <w:lang w:val="fr-FR"/>
              </w:rPr>
            </w:pPr>
          </w:p>
          <w:p w:rsidR="00B91AC9" w:rsidRDefault="00B91AC9" w:rsidP="00960EE0">
            <w:pPr>
              <w:suppressAutoHyphens w:val="0"/>
              <w:spacing w:after="200" w:line="276" w:lineRule="auto"/>
              <w:rPr>
                <w:rFonts w:ascii="Arial" w:hAnsi="Arial" w:cs="Arial"/>
                <w:u w:val="single"/>
                <w:lang w:val="fr-FR"/>
              </w:rPr>
            </w:pPr>
          </w:p>
          <w:p w:rsidR="00B91AC9" w:rsidRDefault="00B91AC9" w:rsidP="00960EE0">
            <w:pPr>
              <w:suppressAutoHyphens w:val="0"/>
              <w:spacing w:after="200" w:line="276" w:lineRule="auto"/>
              <w:rPr>
                <w:rFonts w:ascii="Arial" w:hAnsi="Arial" w:cs="Arial"/>
                <w:u w:val="single"/>
                <w:lang w:val="fr-FR"/>
              </w:rPr>
            </w:pPr>
          </w:p>
          <w:p w:rsidR="00B91AC9" w:rsidRDefault="00B91AC9" w:rsidP="00960EE0">
            <w:pPr>
              <w:suppressAutoHyphens w:val="0"/>
              <w:spacing w:after="200" w:line="276" w:lineRule="auto"/>
              <w:rPr>
                <w:rFonts w:ascii="Arial" w:hAnsi="Arial" w:cs="Arial"/>
                <w:u w:val="single"/>
                <w:lang w:val="fr-FR"/>
              </w:rPr>
            </w:pPr>
          </w:p>
          <w:p w:rsidR="00B91AC9" w:rsidRDefault="00B91AC9" w:rsidP="00960EE0">
            <w:pPr>
              <w:suppressAutoHyphens w:val="0"/>
              <w:spacing w:after="200" w:line="276" w:lineRule="auto"/>
              <w:rPr>
                <w:rFonts w:ascii="Arial" w:hAnsi="Arial" w:cs="Arial"/>
                <w:u w:val="single"/>
                <w:lang w:val="fr-FR"/>
              </w:rPr>
            </w:pPr>
          </w:p>
          <w:p w:rsidR="00B91AC9" w:rsidRPr="004F5ABA" w:rsidRDefault="00473DE2" w:rsidP="00960EE0">
            <w:pPr>
              <w:suppressAutoHyphens w:val="0"/>
              <w:spacing w:after="200" w:line="276" w:lineRule="auto"/>
              <w:rPr>
                <w:rFonts w:ascii="Arial" w:hAnsi="Arial" w:cs="Arial"/>
                <w:lang w:val="fr-FR"/>
              </w:rPr>
            </w:pPr>
            <w:r w:rsidRPr="004F5ABA">
              <w:rPr>
                <w:rFonts w:ascii="Arial" w:hAnsi="Arial" w:cs="Arial"/>
                <w:u w:val="single"/>
                <w:lang w:val="fr-FR"/>
              </w:rPr>
              <w:t>Trigger :</w:t>
            </w:r>
            <w:r w:rsidRPr="004F5ABA">
              <w:rPr>
                <w:rFonts w:ascii="Arial" w:hAnsi="Arial" w:cs="Arial"/>
                <w:lang w:val="fr-FR"/>
              </w:rPr>
              <w:t xml:space="preserve"> </w:t>
            </w:r>
            <w:r w:rsidR="004F5ABA" w:rsidRPr="004F5ABA">
              <w:rPr>
                <w:rFonts w:ascii="Arial" w:hAnsi="Arial" w:cs="Arial"/>
                <w:lang w:val="fr-FR"/>
              </w:rPr>
              <w:t xml:space="preserve">Ce trigger se </w:t>
            </w:r>
            <w:r w:rsidR="0072652E" w:rsidRPr="004F5ABA">
              <w:rPr>
                <w:rFonts w:ascii="Arial" w:hAnsi="Arial" w:cs="Arial"/>
                <w:lang w:val="fr-FR"/>
              </w:rPr>
              <w:t>décl</w:t>
            </w:r>
            <w:r w:rsidR="0072652E">
              <w:rPr>
                <w:rFonts w:ascii="Arial" w:hAnsi="Arial" w:cs="Arial"/>
                <w:lang w:val="fr-FR"/>
              </w:rPr>
              <w:t>enche</w:t>
            </w:r>
            <w:r w:rsidR="004F5ABA">
              <w:rPr>
                <w:rFonts w:ascii="Arial" w:hAnsi="Arial" w:cs="Arial"/>
                <w:lang w:val="fr-FR"/>
              </w:rPr>
              <w:t xml:space="preserve"> à chaque connexion d’un utilisateur à l’application et </w:t>
            </w:r>
            <w:r w:rsidR="0072652E">
              <w:rPr>
                <w:rFonts w:ascii="Arial" w:hAnsi="Arial" w:cs="Arial"/>
                <w:lang w:val="fr-FR"/>
              </w:rPr>
              <w:t>enregistre</w:t>
            </w:r>
            <w:r w:rsidR="004F5ABA">
              <w:rPr>
                <w:rFonts w:ascii="Arial" w:hAnsi="Arial" w:cs="Arial"/>
                <w:lang w:val="fr-FR"/>
              </w:rPr>
              <w:t xml:space="preserve"> la date </w:t>
            </w:r>
            <w:r w:rsidR="0072652E">
              <w:rPr>
                <w:rFonts w:ascii="Arial" w:hAnsi="Arial" w:cs="Arial"/>
                <w:lang w:val="fr-FR"/>
              </w:rPr>
              <w:t xml:space="preserve">de connexion </w:t>
            </w:r>
            <w:r w:rsidR="004F5ABA">
              <w:rPr>
                <w:rFonts w:ascii="Arial" w:hAnsi="Arial" w:cs="Arial"/>
                <w:lang w:val="fr-FR"/>
              </w:rPr>
              <w:t xml:space="preserve">et </w:t>
            </w:r>
            <w:r w:rsidR="0072652E">
              <w:rPr>
                <w:rFonts w:ascii="Arial" w:hAnsi="Arial" w:cs="Arial"/>
                <w:lang w:val="fr-FR"/>
              </w:rPr>
              <w:t xml:space="preserve">l’utilisateur qui se connecte dans une table user_login. </w:t>
            </w:r>
          </w:p>
          <w:p w:rsidR="004F5ABA" w:rsidRPr="004F5ABA" w:rsidRDefault="004F5ABA" w:rsidP="004F5ABA">
            <w:pPr>
              <w:shd w:val="clear" w:color="auto" w:fill="000000"/>
              <w:suppressAutoHyphens w:val="0"/>
              <w:spacing w:line="271" w:lineRule="atLeast"/>
              <w:rPr>
                <w:rFonts w:ascii="Consolas" w:eastAsia="Times New Roman" w:hAnsi="Consolas" w:cs="Times New Roman"/>
                <w:color w:val="FFFFFF"/>
                <w:sz w:val="20"/>
                <w:szCs w:val="20"/>
                <w:lang w:val="en-GB" w:eastAsia="fr-FR"/>
              </w:rPr>
            </w:pPr>
            <w:r w:rsidRPr="004F5ABA">
              <w:rPr>
                <w:rFonts w:ascii="Consolas" w:eastAsia="Times New Roman" w:hAnsi="Consolas" w:cs="Times New Roman"/>
                <w:color w:val="569CD6"/>
                <w:sz w:val="20"/>
                <w:szCs w:val="20"/>
                <w:lang w:val="en-GB" w:eastAsia="fr-FR"/>
              </w:rPr>
              <w:t>CREATE OR REPLACE</w:t>
            </w:r>
            <w:r w:rsidRPr="004F5ABA">
              <w:rPr>
                <w:rFonts w:ascii="Consolas" w:eastAsia="Times New Roman" w:hAnsi="Consolas" w:cs="Times New Roman"/>
                <w:color w:val="FFFFFF"/>
                <w:sz w:val="20"/>
                <w:szCs w:val="20"/>
                <w:lang w:val="en-GB" w:eastAsia="fr-FR"/>
              </w:rPr>
              <w:t xml:space="preserve"> </w:t>
            </w:r>
            <w:r w:rsidRPr="004F5ABA">
              <w:rPr>
                <w:rFonts w:ascii="Consolas" w:eastAsia="Times New Roman" w:hAnsi="Consolas" w:cs="Times New Roman"/>
                <w:color w:val="569CD6"/>
                <w:sz w:val="20"/>
                <w:szCs w:val="20"/>
                <w:lang w:val="en-GB" w:eastAsia="fr-FR"/>
              </w:rPr>
              <w:t>FUNCTION</w:t>
            </w:r>
            <w:r w:rsidRPr="004F5ABA">
              <w:rPr>
                <w:rFonts w:ascii="Consolas" w:eastAsia="Times New Roman" w:hAnsi="Consolas" w:cs="Times New Roman"/>
                <w:color w:val="FFFFFF"/>
                <w:sz w:val="20"/>
                <w:szCs w:val="20"/>
                <w:lang w:val="en-GB" w:eastAsia="fr-FR"/>
              </w:rPr>
              <w:t xml:space="preserve"> </w:t>
            </w:r>
            <w:r w:rsidRPr="004F5ABA">
              <w:rPr>
                <w:rFonts w:ascii="Consolas" w:eastAsia="Times New Roman" w:hAnsi="Consolas" w:cs="Times New Roman"/>
                <w:color w:val="DCDCAA"/>
                <w:sz w:val="20"/>
                <w:szCs w:val="20"/>
                <w:lang w:val="en-GB" w:eastAsia="fr-FR"/>
              </w:rPr>
              <w:t>update_login_trigger</w:t>
            </w:r>
            <w:r w:rsidRPr="004F5ABA">
              <w:rPr>
                <w:rFonts w:ascii="Consolas" w:eastAsia="Times New Roman" w:hAnsi="Consolas" w:cs="Times New Roman"/>
                <w:color w:val="FFFFFF"/>
                <w:sz w:val="20"/>
                <w:szCs w:val="20"/>
                <w:lang w:val="en-GB" w:eastAsia="fr-FR"/>
              </w:rPr>
              <w:t>()</w:t>
            </w:r>
          </w:p>
          <w:p w:rsidR="004F5ABA" w:rsidRPr="004F5ABA" w:rsidRDefault="004F5ABA" w:rsidP="004F5ABA">
            <w:pPr>
              <w:shd w:val="clear" w:color="auto" w:fill="000000"/>
              <w:suppressAutoHyphens w:val="0"/>
              <w:spacing w:line="271" w:lineRule="atLeast"/>
              <w:rPr>
                <w:rFonts w:ascii="Consolas" w:eastAsia="Times New Roman" w:hAnsi="Consolas" w:cs="Times New Roman"/>
                <w:color w:val="FFFFFF"/>
                <w:sz w:val="20"/>
                <w:szCs w:val="20"/>
                <w:lang w:val="en-GB" w:eastAsia="fr-FR"/>
              </w:rPr>
            </w:pPr>
            <w:r w:rsidRPr="004F5ABA">
              <w:rPr>
                <w:rFonts w:ascii="Consolas" w:eastAsia="Times New Roman" w:hAnsi="Consolas" w:cs="Times New Roman"/>
                <w:color w:val="569CD6"/>
                <w:sz w:val="20"/>
                <w:szCs w:val="20"/>
                <w:lang w:val="en-GB" w:eastAsia="fr-FR"/>
              </w:rPr>
              <w:t>RETURNS</w:t>
            </w:r>
            <w:r w:rsidRPr="004F5ABA">
              <w:rPr>
                <w:rFonts w:ascii="Consolas" w:eastAsia="Times New Roman" w:hAnsi="Consolas" w:cs="Times New Roman"/>
                <w:color w:val="FFFFFF"/>
                <w:sz w:val="20"/>
                <w:szCs w:val="20"/>
                <w:lang w:val="en-GB" w:eastAsia="fr-FR"/>
              </w:rPr>
              <w:t xml:space="preserve"> TRIGGER </w:t>
            </w:r>
            <w:r w:rsidRPr="004F5ABA">
              <w:rPr>
                <w:rFonts w:ascii="Consolas" w:eastAsia="Times New Roman" w:hAnsi="Consolas" w:cs="Times New Roman"/>
                <w:color w:val="569CD6"/>
                <w:sz w:val="20"/>
                <w:szCs w:val="20"/>
                <w:lang w:val="en-GB" w:eastAsia="fr-FR"/>
              </w:rPr>
              <w:t>AS</w:t>
            </w:r>
            <w:r w:rsidRPr="004F5ABA">
              <w:rPr>
                <w:rFonts w:ascii="Consolas" w:eastAsia="Times New Roman" w:hAnsi="Consolas" w:cs="Times New Roman"/>
                <w:color w:val="FFFFFF"/>
                <w:sz w:val="20"/>
                <w:szCs w:val="20"/>
                <w:lang w:val="en-GB" w:eastAsia="fr-FR"/>
              </w:rPr>
              <w:t xml:space="preserve"> $$</w:t>
            </w:r>
          </w:p>
          <w:p w:rsidR="004F5ABA" w:rsidRPr="004F5ABA" w:rsidRDefault="004F5ABA" w:rsidP="004F5ABA">
            <w:pPr>
              <w:shd w:val="clear" w:color="auto" w:fill="000000"/>
              <w:suppressAutoHyphens w:val="0"/>
              <w:spacing w:line="271" w:lineRule="atLeast"/>
              <w:rPr>
                <w:rFonts w:ascii="Consolas" w:eastAsia="Times New Roman" w:hAnsi="Consolas" w:cs="Times New Roman"/>
                <w:color w:val="FFFFFF"/>
                <w:sz w:val="20"/>
                <w:szCs w:val="20"/>
                <w:lang w:val="en-GB" w:eastAsia="fr-FR"/>
              </w:rPr>
            </w:pPr>
            <w:r w:rsidRPr="004F5ABA">
              <w:rPr>
                <w:rFonts w:ascii="Consolas" w:eastAsia="Times New Roman" w:hAnsi="Consolas" w:cs="Times New Roman"/>
                <w:color w:val="569CD6"/>
                <w:sz w:val="20"/>
                <w:szCs w:val="20"/>
                <w:lang w:val="en-GB" w:eastAsia="fr-FR"/>
              </w:rPr>
              <w:t>BEGIN</w:t>
            </w:r>
          </w:p>
          <w:p w:rsidR="004F5ABA" w:rsidRPr="004F5ABA" w:rsidRDefault="004F5ABA" w:rsidP="004F5ABA">
            <w:pPr>
              <w:shd w:val="clear" w:color="auto" w:fill="000000"/>
              <w:suppressAutoHyphens w:val="0"/>
              <w:spacing w:line="271" w:lineRule="atLeast"/>
              <w:rPr>
                <w:rFonts w:ascii="Consolas" w:eastAsia="Times New Roman" w:hAnsi="Consolas" w:cs="Times New Roman"/>
                <w:color w:val="FFFFFF"/>
                <w:sz w:val="20"/>
                <w:szCs w:val="20"/>
                <w:lang w:val="en-GB" w:eastAsia="fr-FR"/>
              </w:rPr>
            </w:pPr>
            <w:r w:rsidRPr="004F5ABA">
              <w:rPr>
                <w:rFonts w:ascii="Consolas" w:eastAsia="Times New Roman" w:hAnsi="Consolas" w:cs="Times New Roman"/>
                <w:color w:val="FFFFFF"/>
                <w:sz w:val="20"/>
                <w:szCs w:val="20"/>
                <w:lang w:val="en-GB" w:eastAsia="fr-FR"/>
              </w:rPr>
              <w:t xml:space="preserve">    </w:t>
            </w:r>
            <w:r w:rsidRPr="004F5ABA">
              <w:rPr>
                <w:rFonts w:ascii="Consolas" w:eastAsia="Times New Roman" w:hAnsi="Consolas" w:cs="Times New Roman"/>
                <w:color w:val="569CD6"/>
                <w:sz w:val="20"/>
                <w:szCs w:val="20"/>
                <w:lang w:val="en-GB" w:eastAsia="fr-FR"/>
              </w:rPr>
              <w:t>IF</w:t>
            </w:r>
            <w:r w:rsidRPr="004F5ABA">
              <w:rPr>
                <w:rFonts w:ascii="Consolas" w:eastAsia="Times New Roman" w:hAnsi="Consolas" w:cs="Times New Roman"/>
                <w:color w:val="FFFFFF"/>
                <w:sz w:val="20"/>
                <w:szCs w:val="20"/>
                <w:lang w:val="en-GB" w:eastAsia="fr-FR"/>
              </w:rPr>
              <w:t xml:space="preserve"> NEW.username </w:t>
            </w:r>
            <w:r w:rsidRPr="004F5ABA">
              <w:rPr>
                <w:rFonts w:ascii="Consolas" w:eastAsia="Times New Roman" w:hAnsi="Consolas" w:cs="Times New Roman"/>
                <w:color w:val="569CD6"/>
                <w:sz w:val="20"/>
                <w:szCs w:val="20"/>
                <w:lang w:val="en-GB" w:eastAsia="fr-FR"/>
              </w:rPr>
              <w:t>IN</w:t>
            </w:r>
            <w:r w:rsidRPr="004F5ABA">
              <w:rPr>
                <w:rFonts w:ascii="Consolas" w:eastAsia="Times New Roman" w:hAnsi="Consolas" w:cs="Times New Roman"/>
                <w:color w:val="FFFFFF"/>
                <w:sz w:val="20"/>
                <w:szCs w:val="20"/>
                <w:lang w:val="en-GB" w:eastAsia="fr-FR"/>
              </w:rPr>
              <w:t xml:space="preserve"> (</w:t>
            </w:r>
            <w:r w:rsidRPr="004F5ABA">
              <w:rPr>
                <w:rFonts w:ascii="Consolas" w:eastAsia="Times New Roman" w:hAnsi="Consolas" w:cs="Times New Roman"/>
                <w:color w:val="569CD6"/>
                <w:sz w:val="20"/>
                <w:szCs w:val="20"/>
                <w:lang w:val="en-GB" w:eastAsia="fr-FR"/>
              </w:rPr>
              <w:t>SELECT</w:t>
            </w:r>
            <w:r w:rsidRPr="004F5ABA">
              <w:rPr>
                <w:rFonts w:ascii="Consolas" w:eastAsia="Times New Roman" w:hAnsi="Consolas" w:cs="Times New Roman"/>
                <w:color w:val="FFFFFF"/>
                <w:sz w:val="20"/>
                <w:szCs w:val="20"/>
                <w:lang w:val="en-GB" w:eastAsia="fr-FR"/>
              </w:rPr>
              <w:t xml:space="preserve"> username </w:t>
            </w:r>
            <w:r w:rsidRPr="004F5ABA">
              <w:rPr>
                <w:rFonts w:ascii="Consolas" w:eastAsia="Times New Roman" w:hAnsi="Consolas" w:cs="Times New Roman"/>
                <w:color w:val="569CD6"/>
                <w:sz w:val="20"/>
                <w:szCs w:val="20"/>
                <w:lang w:val="en-GB" w:eastAsia="fr-FR"/>
              </w:rPr>
              <w:t>FROM</w:t>
            </w:r>
            <w:r w:rsidRPr="004F5ABA">
              <w:rPr>
                <w:rFonts w:ascii="Consolas" w:eastAsia="Times New Roman" w:hAnsi="Consolas" w:cs="Times New Roman"/>
                <w:color w:val="FFFFFF"/>
                <w:sz w:val="20"/>
                <w:szCs w:val="20"/>
                <w:lang w:val="en-GB" w:eastAsia="fr-FR"/>
              </w:rPr>
              <w:t xml:space="preserve"> user_logins) </w:t>
            </w:r>
            <w:r w:rsidRPr="004F5ABA">
              <w:rPr>
                <w:rFonts w:ascii="Consolas" w:eastAsia="Times New Roman" w:hAnsi="Consolas" w:cs="Times New Roman"/>
                <w:color w:val="569CD6"/>
                <w:sz w:val="20"/>
                <w:szCs w:val="20"/>
                <w:lang w:val="en-GB" w:eastAsia="fr-FR"/>
              </w:rPr>
              <w:t>THEN</w:t>
            </w:r>
          </w:p>
          <w:p w:rsidR="004F5ABA" w:rsidRPr="004F5ABA" w:rsidRDefault="004F5ABA" w:rsidP="004F5ABA">
            <w:pPr>
              <w:shd w:val="clear" w:color="auto" w:fill="000000"/>
              <w:suppressAutoHyphens w:val="0"/>
              <w:spacing w:line="271" w:lineRule="atLeast"/>
              <w:rPr>
                <w:rFonts w:ascii="Consolas" w:eastAsia="Times New Roman" w:hAnsi="Consolas" w:cs="Times New Roman"/>
                <w:color w:val="FFFFFF"/>
                <w:sz w:val="20"/>
                <w:szCs w:val="20"/>
                <w:lang w:eastAsia="fr-FR"/>
              </w:rPr>
            </w:pPr>
            <w:r w:rsidRPr="004F5ABA">
              <w:rPr>
                <w:rFonts w:ascii="Consolas" w:eastAsia="Times New Roman" w:hAnsi="Consolas" w:cs="Times New Roman"/>
                <w:color w:val="FFFFFF"/>
                <w:sz w:val="20"/>
                <w:szCs w:val="20"/>
                <w:lang w:val="en-GB" w:eastAsia="fr-FR"/>
              </w:rPr>
              <w:t xml:space="preserve">        </w:t>
            </w:r>
            <w:r w:rsidRPr="004F5ABA">
              <w:rPr>
                <w:rFonts w:ascii="Consolas" w:eastAsia="Times New Roman" w:hAnsi="Consolas" w:cs="Times New Roman"/>
                <w:color w:val="7CA668"/>
                <w:sz w:val="20"/>
                <w:szCs w:val="20"/>
                <w:lang w:eastAsia="fr-FR"/>
              </w:rPr>
              <w:t>-- L'utilisateur existe déjà, donc mettez à jour l'heure et la date de connexion</w:t>
            </w:r>
          </w:p>
          <w:p w:rsidR="004F5ABA" w:rsidRPr="004F5ABA" w:rsidRDefault="004F5ABA" w:rsidP="004F5ABA">
            <w:pPr>
              <w:shd w:val="clear" w:color="auto" w:fill="000000"/>
              <w:suppressAutoHyphens w:val="0"/>
              <w:spacing w:line="271" w:lineRule="atLeast"/>
              <w:rPr>
                <w:rFonts w:ascii="Consolas" w:eastAsia="Times New Roman" w:hAnsi="Consolas" w:cs="Times New Roman"/>
                <w:color w:val="FFFFFF"/>
                <w:sz w:val="20"/>
                <w:szCs w:val="20"/>
                <w:lang w:val="en-GB" w:eastAsia="fr-FR"/>
              </w:rPr>
            </w:pPr>
            <w:r w:rsidRPr="004F5ABA">
              <w:rPr>
                <w:rFonts w:ascii="Consolas" w:eastAsia="Times New Roman" w:hAnsi="Consolas" w:cs="Times New Roman"/>
                <w:color w:val="FFFFFF"/>
                <w:sz w:val="20"/>
                <w:szCs w:val="20"/>
                <w:lang w:eastAsia="fr-FR"/>
              </w:rPr>
              <w:t xml:space="preserve">        </w:t>
            </w:r>
            <w:r w:rsidRPr="004F5ABA">
              <w:rPr>
                <w:rFonts w:ascii="Consolas" w:eastAsia="Times New Roman" w:hAnsi="Consolas" w:cs="Times New Roman"/>
                <w:color w:val="569CD6"/>
                <w:sz w:val="20"/>
                <w:szCs w:val="20"/>
                <w:lang w:val="en-GB" w:eastAsia="fr-FR"/>
              </w:rPr>
              <w:t>UPDATE</w:t>
            </w:r>
            <w:r w:rsidRPr="004F5ABA">
              <w:rPr>
                <w:rFonts w:ascii="Consolas" w:eastAsia="Times New Roman" w:hAnsi="Consolas" w:cs="Times New Roman"/>
                <w:color w:val="FFFFFF"/>
                <w:sz w:val="20"/>
                <w:szCs w:val="20"/>
                <w:lang w:val="en-GB" w:eastAsia="fr-FR"/>
              </w:rPr>
              <w:t xml:space="preserve"> user_logins</w:t>
            </w:r>
          </w:p>
          <w:p w:rsidR="004F5ABA" w:rsidRPr="004F5ABA" w:rsidRDefault="004F5ABA" w:rsidP="004F5ABA">
            <w:pPr>
              <w:shd w:val="clear" w:color="auto" w:fill="000000"/>
              <w:suppressAutoHyphens w:val="0"/>
              <w:spacing w:line="271" w:lineRule="atLeast"/>
              <w:rPr>
                <w:rFonts w:ascii="Consolas" w:eastAsia="Times New Roman" w:hAnsi="Consolas" w:cs="Times New Roman"/>
                <w:color w:val="FFFFFF"/>
                <w:sz w:val="20"/>
                <w:szCs w:val="20"/>
                <w:lang w:val="en-GB" w:eastAsia="fr-FR"/>
              </w:rPr>
            </w:pPr>
            <w:r w:rsidRPr="004F5ABA">
              <w:rPr>
                <w:rFonts w:ascii="Consolas" w:eastAsia="Times New Roman" w:hAnsi="Consolas" w:cs="Times New Roman"/>
                <w:color w:val="FFFFFF"/>
                <w:sz w:val="20"/>
                <w:szCs w:val="20"/>
                <w:lang w:val="en-GB" w:eastAsia="fr-FR"/>
              </w:rPr>
              <w:t xml:space="preserve">        </w:t>
            </w:r>
            <w:r w:rsidRPr="004F5ABA">
              <w:rPr>
                <w:rFonts w:ascii="Consolas" w:eastAsia="Times New Roman" w:hAnsi="Consolas" w:cs="Times New Roman"/>
                <w:color w:val="569CD6"/>
                <w:sz w:val="20"/>
                <w:szCs w:val="20"/>
                <w:lang w:val="en-GB" w:eastAsia="fr-FR"/>
              </w:rPr>
              <w:t>SET</w:t>
            </w:r>
            <w:r w:rsidRPr="004F5ABA">
              <w:rPr>
                <w:rFonts w:ascii="Consolas" w:eastAsia="Times New Roman" w:hAnsi="Consolas" w:cs="Times New Roman"/>
                <w:color w:val="FFFFFF"/>
                <w:sz w:val="20"/>
                <w:szCs w:val="20"/>
                <w:lang w:val="en-GB" w:eastAsia="fr-FR"/>
              </w:rPr>
              <w:t xml:space="preserve"> login_time </w:t>
            </w:r>
            <w:r w:rsidRPr="004F5ABA">
              <w:rPr>
                <w:rFonts w:ascii="Consolas" w:eastAsia="Times New Roman" w:hAnsi="Consolas" w:cs="Times New Roman"/>
                <w:color w:val="D4D4D4"/>
                <w:sz w:val="20"/>
                <w:szCs w:val="20"/>
                <w:lang w:val="en-GB" w:eastAsia="fr-FR"/>
              </w:rPr>
              <w:t>=</w:t>
            </w:r>
            <w:r w:rsidRPr="004F5ABA">
              <w:rPr>
                <w:rFonts w:ascii="Consolas" w:eastAsia="Times New Roman" w:hAnsi="Consolas" w:cs="Times New Roman"/>
                <w:color w:val="FFFFFF"/>
                <w:sz w:val="20"/>
                <w:szCs w:val="20"/>
                <w:lang w:val="en-GB" w:eastAsia="fr-FR"/>
              </w:rPr>
              <w:t xml:space="preserve"> </w:t>
            </w:r>
            <w:r w:rsidRPr="004F5ABA">
              <w:rPr>
                <w:rFonts w:ascii="Consolas" w:eastAsia="Times New Roman" w:hAnsi="Consolas" w:cs="Times New Roman"/>
                <w:color w:val="569CD6"/>
                <w:sz w:val="20"/>
                <w:szCs w:val="20"/>
                <w:lang w:val="en-GB" w:eastAsia="fr-FR"/>
              </w:rPr>
              <w:t>NOW</w:t>
            </w:r>
            <w:r w:rsidRPr="004F5ABA">
              <w:rPr>
                <w:rFonts w:ascii="Consolas" w:eastAsia="Times New Roman" w:hAnsi="Consolas" w:cs="Times New Roman"/>
                <w:color w:val="FFFFFF"/>
                <w:sz w:val="20"/>
                <w:szCs w:val="20"/>
                <w:lang w:val="en-GB" w:eastAsia="fr-FR"/>
              </w:rPr>
              <w:t>()</w:t>
            </w:r>
          </w:p>
          <w:p w:rsidR="004F5ABA" w:rsidRPr="004F5ABA" w:rsidRDefault="004F5ABA" w:rsidP="004F5ABA">
            <w:pPr>
              <w:shd w:val="clear" w:color="auto" w:fill="000000"/>
              <w:suppressAutoHyphens w:val="0"/>
              <w:spacing w:line="271" w:lineRule="atLeast"/>
              <w:rPr>
                <w:rFonts w:ascii="Consolas" w:eastAsia="Times New Roman" w:hAnsi="Consolas" w:cs="Times New Roman"/>
                <w:color w:val="FFFFFF"/>
                <w:sz w:val="20"/>
                <w:szCs w:val="20"/>
                <w:lang w:eastAsia="fr-FR"/>
              </w:rPr>
            </w:pPr>
            <w:r w:rsidRPr="004F5ABA">
              <w:rPr>
                <w:rFonts w:ascii="Consolas" w:eastAsia="Times New Roman" w:hAnsi="Consolas" w:cs="Times New Roman"/>
                <w:color w:val="FFFFFF"/>
                <w:sz w:val="20"/>
                <w:szCs w:val="20"/>
                <w:lang w:val="en-GB" w:eastAsia="fr-FR"/>
              </w:rPr>
              <w:t xml:space="preserve">        </w:t>
            </w:r>
            <w:r w:rsidRPr="004F5ABA">
              <w:rPr>
                <w:rFonts w:ascii="Consolas" w:eastAsia="Times New Roman" w:hAnsi="Consolas" w:cs="Times New Roman"/>
                <w:color w:val="569CD6"/>
                <w:sz w:val="20"/>
                <w:szCs w:val="20"/>
                <w:lang w:eastAsia="fr-FR"/>
              </w:rPr>
              <w:t>WHERE</w:t>
            </w:r>
            <w:r w:rsidRPr="004F5ABA">
              <w:rPr>
                <w:rFonts w:ascii="Consolas" w:eastAsia="Times New Roman" w:hAnsi="Consolas" w:cs="Times New Roman"/>
                <w:color w:val="FFFFFF"/>
                <w:sz w:val="20"/>
                <w:szCs w:val="20"/>
                <w:lang w:eastAsia="fr-FR"/>
              </w:rPr>
              <w:t xml:space="preserve"> username </w:t>
            </w:r>
            <w:r w:rsidRPr="004F5ABA">
              <w:rPr>
                <w:rFonts w:ascii="Consolas" w:eastAsia="Times New Roman" w:hAnsi="Consolas" w:cs="Times New Roman"/>
                <w:color w:val="D4D4D4"/>
                <w:sz w:val="20"/>
                <w:szCs w:val="20"/>
                <w:lang w:eastAsia="fr-FR"/>
              </w:rPr>
              <w:t>=</w:t>
            </w:r>
            <w:r w:rsidRPr="004F5ABA">
              <w:rPr>
                <w:rFonts w:ascii="Consolas" w:eastAsia="Times New Roman" w:hAnsi="Consolas" w:cs="Times New Roman"/>
                <w:color w:val="FFFFFF"/>
                <w:sz w:val="20"/>
                <w:szCs w:val="20"/>
                <w:lang w:eastAsia="fr-FR"/>
              </w:rPr>
              <w:t xml:space="preserve"> NEW.username;</w:t>
            </w:r>
          </w:p>
          <w:p w:rsidR="004F5ABA" w:rsidRPr="004F5ABA" w:rsidRDefault="004F5ABA" w:rsidP="004F5ABA">
            <w:pPr>
              <w:shd w:val="clear" w:color="auto" w:fill="000000"/>
              <w:suppressAutoHyphens w:val="0"/>
              <w:spacing w:line="271" w:lineRule="atLeast"/>
              <w:rPr>
                <w:rFonts w:ascii="Consolas" w:eastAsia="Times New Roman" w:hAnsi="Consolas" w:cs="Times New Roman"/>
                <w:color w:val="FFFFFF"/>
                <w:sz w:val="20"/>
                <w:szCs w:val="20"/>
                <w:lang w:eastAsia="fr-FR"/>
              </w:rPr>
            </w:pPr>
            <w:r w:rsidRPr="004F5ABA">
              <w:rPr>
                <w:rFonts w:ascii="Consolas" w:eastAsia="Times New Roman" w:hAnsi="Consolas" w:cs="Times New Roman"/>
                <w:color w:val="FFFFFF"/>
                <w:sz w:val="20"/>
                <w:szCs w:val="20"/>
                <w:lang w:eastAsia="fr-FR"/>
              </w:rPr>
              <w:t xml:space="preserve">    </w:t>
            </w:r>
            <w:r w:rsidRPr="004F5ABA">
              <w:rPr>
                <w:rFonts w:ascii="Consolas" w:eastAsia="Times New Roman" w:hAnsi="Consolas" w:cs="Times New Roman"/>
                <w:color w:val="569CD6"/>
                <w:sz w:val="20"/>
                <w:szCs w:val="20"/>
                <w:lang w:eastAsia="fr-FR"/>
              </w:rPr>
              <w:t>ELSE</w:t>
            </w:r>
          </w:p>
          <w:p w:rsidR="004F5ABA" w:rsidRPr="004F5ABA" w:rsidRDefault="004F5ABA" w:rsidP="004F5ABA">
            <w:pPr>
              <w:shd w:val="clear" w:color="auto" w:fill="000000"/>
              <w:suppressAutoHyphens w:val="0"/>
              <w:spacing w:line="271" w:lineRule="atLeast"/>
              <w:rPr>
                <w:rFonts w:ascii="Consolas" w:eastAsia="Times New Roman" w:hAnsi="Consolas" w:cs="Times New Roman"/>
                <w:color w:val="FFFFFF"/>
                <w:sz w:val="20"/>
                <w:szCs w:val="20"/>
                <w:lang w:eastAsia="fr-FR"/>
              </w:rPr>
            </w:pPr>
            <w:r w:rsidRPr="004F5ABA">
              <w:rPr>
                <w:rFonts w:ascii="Consolas" w:eastAsia="Times New Roman" w:hAnsi="Consolas" w:cs="Times New Roman"/>
                <w:color w:val="FFFFFF"/>
                <w:sz w:val="20"/>
                <w:szCs w:val="20"/>
                <w:lang w:eastAsia="fr-FR"/>
              </w:rPr>
              <w:t xml:space="preserve">        </w:t>
            </w:r>
            <w:r w:rsidRPr="004F5ABA">
              <w:rPr>
                <w:rFonts w:ascii="Consolas" w:eastAsia="Times New Roman" w:hAnsi="Consolas" w:cs="Times New Roman"/>
                <w:color w:val="7CA668"/>
                <w:sz w:val="20"/>
                <w:szCs w:val="20"/>
                <w:lang w:eastAsia="fr-FR"/>
              </w:rPr>
              <w:t>-- L'utilisateur n'existe pas encore, donc insérez un nouvel enregistrement</w:t>
            </w:r>
          </w:p>
          <w:p w:rsidR="004F5ABA" w:rsidRPr="004F5ABA" w:rsidRDefault="004F5ABA" w:rsidP="004F5ABA">
            <w:pPr>
              <w:shd w:val="clear" w:color="auto" w:fill="000000"/>
              <w:suppressAutoHyphens w:val="0"/>
              <w:spacing w:line="271" w:lineRule="atLeast"/>
              <w:rPr>
                <w:rFonts w:ascii="Consolas" w:eastAsia="Times New Roman" w:hAnsi="Consolas" w:cs="Times New Roman"/>
                <w:color w:val="FFFFFF"/>
                <w:sz w:val="20"/>
                <w:szCs w:val="20"/>
                <w:lang w:val="en-GB" w:eastAsia="fr-FR"/>
              </w:rPr>
            </w:pPr>
            <w:r w:rsidRPr="004F5ABA">
              <w:rPr>
                <w:rFonts w:ascii="Consolas" w:eastAsia="Times New Roman" w:hAnsi="Consolas" w:cs="Times New Roman"/>
                <w:color w:val="FFFFFF"/>
                <w:sz w:val="20"/>
                <w:szCs w:val="20"/>
                <w:lang w:eastAsia="fr-FR"/>
              </w:rPr>
              <w:t xml:space="preserve">        </w:t>
            </w:r>
            <w:r w:rsidRPr="004F5ABA">
              <w:rPr>
                <w:rFonts w:ascii="Consolas" w:eastAsia="Times New Roman" w:hAnsi="Consolas" w:cs="Times New Roman"/>
                <w:color w:val="569CD6"/>
                <w:sz w:val="20"/>
                <w:szCs w:val="20"/>
                <w:lang w:val="en-GB" w:eastAsia="fr-FR"/>
              </w:rPr>
              <w:t>INSERT INTO</w:t>
            </w:r>
            <w:r w:rsidRPr="004F5ABA">
              <w:rPr>
                <w:rFonts w:ascii="Consolas" w:eastAsia="Times New Roman" w:hAnsi="Consolas" w:cs="Times New Roman"/>
                <w:color w:val="FFFFFF"/>
                <w:sz w:val="20"/>
                <w:szCs w:val="20"/>
                <w:lang w:val="en-GB" w:eastAsia="fr-FR"/>
              </w:rPr>
              <w:t xml:space="preserve"> user_logins (username, login_time)</w:t>
            </w:r>
          </w:p>
          <w:p w:rsidR="004F5ABA" w:rsidRPr="004F5ABA" w:rsidRDefault="004F5ABA" w:rsidP="004F5ABA">
            <w:pPr>
              <w:shd w:val="clear" w:color="auto" w:fill="000000"/>
              <w:suppressAutoHyphens w:val="0"/>
              <w:spacing w:line="271" w:lineRule="atLeast"/>
              <w:rPr>
                <w:rFonts w:ascii="Consolas" w:eastAsia="Times New Roman" w:hAnsi="Consolas" w:cs="Times New Roman"/>
                <w:color w:val="FFFFFF"/>
                <w:sz w:val="20"/>
                <w:szCs w:val="20"/>
                <w:lang w:val="en-GB" w:eastAsia="fr-FR"/>
              </w:rPr>
            </w:pPr>
            <w:r w:rsidRPr="004F5ABA">
              <w:rPr>
                <w:rFonts w:ascii="Consolas" w:eastAsia="Times New Roman" w:hAnsi="Consolas" w:cs="Times New Roman"/>
                <w:color w:val="FFFFFF"/>
                <w:sz w:val="20"/>
                <w:szCs w:val="20"/>
                <w:lang w:val="en-GB" w:eastAsia="fr-FR"/>
              </w:rPr>
              <w:t xml:space="preserve">        </w:t>
            </w:r>
            <w:r w:rsidRPr="004F5ABA">
              <w:rPr>
                <w:rFonts w:ascii="Consolas" w:eastAsia="Times New Roman" w:hAnsi="Consolas" w:cs="Times New Roman"/>
                <w:color w:val="569CD6"/>
                <w:sz w:val="20"/>
                <w:szCs w:val="20"/>
                <w:lang w:val="en-GB" w:eastAsia="fr-FR"/>
              </w:rPr>
              <w:t>VALUES</w:t>
            </w:r>
            <w:r w:rsidRPr="004F5ABA">
              <w:rPr>
                <w:rFonts w:ascii="Consolas" w:eastAsia="Times New Roman" w:hAnsi="Consolas" w:cs="Times New Roman"/>
                <w:color w:val="FFFFFF"/>
                <w:sz w:val="20"/>
                <w:szCs w:val="20"/>
                <w:lang w:val="en-GB" w:eastAsia="fr-FR"/>
              </w:rPr>
              <w:t xml:space="preserve"> (NEW.username, </w:t>
            </w:r>
            <w:r w:rsidRPr="004F5ABA">
              <w:rPr>
                <w:rFonts w:ascii="Consolas" w:eastAsia="Times New Roman" w:hAnsi="Consolas" w:cs="Times New Roman"/>
                <w:color w:val="569CD6"/>
                <w:sz w:val="20"/>
                <w:szCs w:val="20"/>
                <w:lang w:val="en-GB" w:eastAsia="fr-FR"/>
              </w:rPr>
              <w:t>NOW</w:t>
            </w:r>
            <w:r w:rsidRPr="004F5ABA">
              <w:rPr>
                <w:rFonts w:ascii="Consolas" w:eastAsia="Times New Roman" w:hAnsi="Consolas" w:cs="Times New Roman"/>
                <w:color w:val="FFFFFF"/>
                <w:sz w:val="20"/>
                <w:szCs w:val="20"/>
                <w:lang w:val="en-GB" w:eastAsia="fr-FR"/>
              </w:rPr>
              <w:t>());</w:t>
            </w:r>
          </w:p>
          <w:p w:rsidR="004F5ABA" w:rsidRPr="004F5ABA" w:rsidRDefault="004F5ABA" w:rsidP="004F5ABA">
            <w:pPr>
              <w:shd w:val="clear" w:color="auto" w:fill="000000"/>
              <w:suppressAutoHyphens w:val="0"/>
              <w:spacing w:line="271" w:lineRule="atLeast"/>
              <w:rPr>
                <w:rFonts w:ascii="Consolas" w:eastAsia="Times New Roman" w:hAnsi="Consolas" w:cs="Times New Roman"/>
                <w:color w:val="FFFFFF"/>
                <w:sz w:val="20"/>
                <w:szCs w:val="20"/>
                <w:lang w:val="en-GB" w:eastAsia="fr-FR"/>
              </w:rPr>
            </w:pPr>
            <w:r w:rsidRPr="004F5ABA">
              <w:rPr>
                <w:rFonts w:ascii="Consolas" w:eastAsia="Times New Roman" w:hAnsi="Consolas" w:cs="Times New Roman"/>
                <w:color w:val="FFFFFF"/>
                <w:sz w:val="20"/>
                <w:szCs w:val="20"/>
                <w:lang w:val="en-GB" w:eastAsia="fr-FR"/>
              </w:rPr>
              <w:t xml:space="preserve">    </w:t>
            </w:r>
            <w:r w:rsidRPr="004F5ABA">
              <w:rPr>
                <w:rFonts w:ascii="Consolas" w:eastAsia="Times New Roman" w:hAnsi="Consolas" w:cs="Times New Roman"/>
                <w:color w:val="569CD6"/>
                <w:sz w:val="20"/>
                <w:szCs w:val="20"/>
                <w:lang w:val="en-GB" w:eastAsia="fr-FR"/>
              </w:rPr>
              <w:t>END</w:t>
            </w:r>
            <w:r w:rsidRPr="004F5ABA">
              <w:rPr>
                <w:rFonts w:ascii="Consolas" w:eastAsia="Times New Roman" w:hAnsi="Consolas" w:cs="Times New Roman"/>
                <w:color w:val="FFFFFF"/>
                <w:sz w:val="20"/>
                <w:szCs w:val="20"/>
                <w:lang w:val="en-GB" w:eastAsia="fr-FR"/>
              </w:rPr>
              <w:t xml:space="preserve"> </w:t>
            </w:r>
            <w:r w:rsidRPr="004F5ABA">
              <w:rPr>
                <w:rFonts w:ascii="Consolas" w:eastAsia="Times New Roman" w:hAnsi="Consolas" w:cs="Times New Roman"/>
                <w:color w:val="569CD6"/>
                <w:sz w:val="20"/>
                <w:szCs w:val="20"/>
                <w:lang w:val="en-GB" w:eastAsia="fr-FR"/>
              </w:rPr>
              <w:t>IF</w:t>
            </w:r>
            <w:r w:rsidRPr="004F5ABA">
              <w:rPr>
                <w:rFonts w:ascii="Consolas" w:eastAsia="Times New Roman" w:hAnsi="Consolas" w:cs="Times New Roman"/>
                <w:color w:val="FFFFFF"/>
                <w:sz w:val="20"/>
                <w:szCs w:val="20"/>
                <w:lang w:val="en-GB" w:eastAsia="fr-FR"/>
              </w:rPr>
              <w:t>;</w:t>
            </w:r>
          </w:p>
          <w:p w:rsidR="004F5ABA" w:rsidRPr="004F5ABA" w:rsidRDefault="004F5ABA" w:rsidP="004F5ABA">
            <w:pPr>
              <w:shd w:val="clear" w:color="auto" w:fill="000000"/>
              <w:suppressAutoHyphens w:val="0"/>
              <w:spacing w:line="271" w:lineRule="atLeast"/>
              <w:rPr>
                <w:rFonts w:ascii="Consolas" w:eastAsia="Times New Roman" w:hAnsi="Consolas" w:cs="Times New Roman"/>
                <w:color w:val="FFFFFF"/>
                <w:sz w:val="20"/>
                <w:szCs w:val="20"/>
                <w:lang w:val="en-GB" w:eastAsia="fr-FR"/>
              </w:rPr>
            </w:pPr>
            <w:r w:rsidRPr="004F5ABA">
              <w:rPr>
                <w:rFonts w:ascii="Consolas" w:eastAsia="Times New Roman" w:hAnsi="Consolas" w:cs="Times New Roman"/>
                <w:color w:val="FFFFFF"/>
                <w:sz w:val="20"/>
                <w:szCs w:val="20"/>
                <w:lang w:val="en-GB" w:eastAsia="fr-FR"/>
              </w:rPr>
              <w:t xml:space="preserve">    </w:t>
            </w:r>
            <w:r w:rsidRPr="004F5ABA">
              <w:rPr>
                <w:rFonts w:ascii="Consolas" w:eastAsia="Times New Roman" w:hAnsi="Consolas" w:cs="Times New Roman"/>
                <w:color w:val="569CD6"/>
                <w:sz w:val="20"/>
                <w:szCs w:val="20"/>
                <w:lang w:val="en-GB" w:eastAsia="fr-FR"/>
              </w:rPr>
              <w:t>RETURN</w:t>
            </w:r>
            <w:r w:rsidRPr="004F5ABA">
              <w:rPr>
                <w:rFonts w:ascii="Consolas" w:eastAsia="Times New Roman" w:hAnsi="Consolas" w:cs="Times New Roman"/>
                <w:color w:val="FFFFFF"/>
                <w:sz w:val="20"/>
                <w:szCs w:val="20"/>
                <w:lang w:val="en-GB" w:eastAsia="fr-FR"/>
              </w:rPr>
              <w:t xml:space="preserve"> NEW;</w:t>
            </w:r>
          </w:p>
          <w:p w:rsidR="004F5ABA" w:rsidRPr="004F5ABA" w:rsidRDefault="004F5ABA" w:rsidP="004F5ABA">
            <w:pPr>
              <w:shd w:val="clear" w:color="auto" w:fill="000000"/>
              <w:suppressAutoHyphens w:val="0"/>
              <w:spacing w:line="271" w:lineRule="atLeast"/>
              <w:rPr>
                <w:rFonts w:ascii="Consolas" w:eastAsia="Times New Roman" w:hAnsi="Consolas" w:cs="Times New Roman"/>
                <w:color w:val="FFFFFF"/>
                <w:sz w:val="20"/>
                <w:szCs w:val="20"/>
                <w:lang w:val="en-GB" w:eastAsia="fr-FR"/>
              </w:rPr>
            </w:pPr>
            <w:r w:rsidRPr="004F5ABA">
              <w:rPr>
                <w:rFonts w:ascii="Consolas" w:eastAsia="Times New Roman" w:hAnsi="Consolas" w:cs="Times New Roman"/>
                <w:color w:val="569CD6"/>
                <w:sz w:val="20"/>
                <w:szCs w:val="20"/>
                <w:lang w:val="en-GB" w:eastAsia="fr-FR"/>
              </w:rPr>
              <w:t>END</w:t>
            </w:r>
            <w:r w:rsidRPr="004F5ABA">
              <w:rPr>
                <w:rFonts w:ascii="Consolas" w:eastAsia="Times New Roman" w:hAnsi="Consolas" w:cs="Times New Roman"/>
                <w:color w:val="FFFFFF"/>
                <w:sz w:val="20"/>
                <w:szCs w:val="20"/>
                <w:lang w:val="en-GB" w:eastAsia="fr-FR"/>
              </w:rPr>
              <w:t>;</w:t>
            </w:r>
          </w:p>
          <w:p w:rsidR="004F5ABA" w:rsidRPr="004F5ABA" w:rsidRDefault="004F5ABA" w:rsidP="004F5ABA">
            <w:pPr>
              <w:shd w:val="clear" w:color="auto" w:fill="000000"/>
              <w:suppressAutoHyphens w:val="0"/>
              <w:spacing w:line="271" w:lineRule="atLeast"/>
              <w:rPr>
                <w:rFonts w:ascii="Consolas" w:eastAsia="Times New Roman" w:hAnsi="Consolas" w:cs="Times New Roman"/>
                <w:color w:val="FFFFFF"/>
                <w:sz w:val="20"/>
                <w:szCs w:val="20"/>
                <w:lang w:val="en-GB" w:eastAsia="fr-FR"/>
              </w:rPr>
            </w:pPr>
            <w:r w:rsidRPr="004F5ABA">
              <w:rPr>
                <w:rFonts w:ascii="Consolas" w:eastAsia="Times New Roman" w:hAnsi="Consolas" w:cs="Times New Roman"/>
                <w:color w:val="FFFFFF"/>
                <w:sz w:val="20"/>
                <w:szCs w:val="20"/>
                <w:lang w:val="en-GB" w:eastAsia="fr-FR"/>
              </w:rPr>
              <w:t xml:space="preserve">$$ </w:t>
            </w:r>
            <w:r w:rsidRPr="004F5ABA">
              <w:rPr>
                <w:rFonts w:ascii="Consolas" w:eastAsia="Times New Roman" w:hAnsi="Consolas" w:cs="Times New Roman"/>
                <w:color w:val="569CD6"/>
                <w:sz w:val="20"/>
                <w:szCs w:val="20"/>
                <w:lang w:val="en-GB" w:eastAsia="fr-FR"/>
              </w:rPr>
              <w:t>LANGUAGE</w:t>
            </w:r>
            <w:r w:rsidRPr="004F5ABA">
              <w:rPr>
                <w:rFonts w:ascii="Consolas" w:eastAsia="Times New Roman" w:hAnsi="Consolas" w:cs="Times New Roman"/>
                <w:color w:val="FFFFFF"/>
                <w:sz w:val="20"/>
                <w:szCs w:val="20"/>
                <w:lang w:val="en-GB" w:eastAsia="fr-FR"/>
              </w:rPr>
              <w:t xml:space="preserve"> plpgsql;</w:t>
            </w:r>
          </w:p>
          <w:p w:rsidR="004F5ABA" w:rsidRPr="004F5ABA" w:rsidRDefault="004F5ABA" w:rsidP="004F5ABA">
            <w:pPr>
              <w:shd w:val="clear" w:color="auto" w:fill="000000"/>
              <w:suppressAutoHyphens w:val="0"/>
              <w:spacing w:line="271" w:lineRule="atLeast"/>
              <w:rPr>
                <w:rFonts w:ascii="Consolas" w:eastAsia="Times New Roman" w:hAnsi="Consolas" w:cs="Times New Roman"/>
                <w:color w:val="FFFFFF"/>
                <w:sz w:val="20"/>
                <w:szCs w:val="20"/>
                <w:lang w:val="en-GB" w:eastAsia="fr-FR"/>
              </w:rPr>
            </w:pPr>
            <w:r w:rsidRPr="004F5ABA">
              <w:rPr>
                <w:rFonts w:ascii="Consolas" w:eastAsia="Times New Roman" w:hAnsi="Consolas" w:cs="Times New Roman"/>
                <w:color w:val="FFFFFF"/>
                <w:sz w:val="20"/>
                <w:szCs w:val="20"/>
                <w:lang w:val="en-GB" w:eastAsia="fr-FR"/>
              </w:rPr>
              <w:t> </w:t>
            </w:r>
          </w:p>
          <w:p w:rsidR="004F5ABA" w:rsidRPr="004F5ABA" w:rsidRDefault="004F5ABA" w:rsidP="004F5ABA">
            <w:pPr>
              <w:shd w:val="clear" w:color="auto" w:fill="000000"/>
              <w:suppressAutoHyphens w:val="0"/>
              <w:spacing w:line="271" w:lineRule="atLeast"/>
              <w:rPr>
                <w:rFonts w:ascii="Consolas" w:eastAsia="Times New Roman" w:hAnsi="Consolas" w:cs="Times New Roman"/>
                <w:color w:val="FFFFFF"/>
                <w:sz w:val="20"/>
                <w:szCs w:val="20"/>
                <w:lang w:val="en-GB" w:eastAsia="fr-FR"/>
              </w:rPr>
            </w:pPr>
            <w:r w:rsidRPr="004F5ABA">
              <w:rPr>
                <w:rFonts w:ascii="Consolas" w:eastAsia="Times New Roman" w:hAnsi="Consolas" w:cs="Times New Roman"/>
                <w:color w:val="569CD6"/>
                <w:sz w:val="20"/>
                <w:szCs w:val="20"/>
                <w:lang w:val="en-GB" w:eastAsia="fr-FR"/>
              </w:rPr>
              <w:t>CREATE</w:t>
            </w:r>
            <w:r w:rsidRPr="004F5ABA">
              <w:rPr>
                <w:rFonts w:ascii="Consolas" w:eastAsia="Times New Roman" w:hAnsi="Consolas" w:cs="Times New Roman"/>
                <w:color w:val="FFFFFF"/>
                <w:sz w:val="20"/>
                <w:szCs w:val="20"/>
                <w:lang w:val="en-GB" w:eastAsia="fr-FR"/>
              </w:rPr>
              <w:t xml:space="preserve"> </w:t>
            </w:r>
            <w:r w:rsidRPr="004F5ABA">
              <w:rPr>
                <w:rFonts w:ascii="Consolas" w:eastAsia="Times New Roman" w:hAnsi="Consolas" w:cs="Times New Roman"/>
                <w:color w:val="569CD6"/>
                <w:sz w:val="20"/>
                <w:szCs w:val="20"/>
                <w:lang w:val="en-GB" w:eastAsia="fr-FR"/>
              </w:rPr>
              <w:t>TRIGGER</w:t>
            </w:r>
            <w:r w:rsidRPr="004F5ABA">
              <w:rPr>
                <w:rFonts w:ascii="Consolas" w:eastAsia="Times New Roman" w:hAnsi="Consolas" w:cs="Times New Roman"/>
                <w:color w:val="FFFFFF"/>
                <w:sz w:val="20"/>
                <w:szCs w:val="20"/>
                <w:lang w:val="en-GB" w:eastAsia="fr-FR"/>
              </w:rPr>
              <w:t xml:space="preserve"> </w:t>
            </w:r>
            <w:r w:rsidRPr="004F5ABA">
              <w:rPr>
                <w:rFonts w:ascii="Consolas" w:eastAsia="Times New Roman" w:hAnsi="Consolas" w:cs="Times New Roman"/>
                <w:color w:val="DCDCAA"/>
                <w:sz w:val="20"/>
                <w:szCs w:val="20"/>
                <w:lang w:val="en-GB" w:eastAsia="fr-FR"/>
              </w:rPr>
              <w:t>login_trigger</w:t>
            </w:r>
          </w:p>
          <w:p w:rsidR="004F5ABA" w:rsidRPr="004F5ABA" w:rsidRDefault="004F5ABA" w:rsidP="004F5ABA">
            <w:pPr>
              <w:shd w:val="clear" w:color="auto" w:fill="000000"/>
              <w:suppressAutoHyphens w:val="0"/>
              <w:spacing w:line="271" w:lineRule="atLeast"/>
              <w:rPr>
                <w:rFonts w:ascii="Consolas" w:eastAsia="Times New Roman" w:hAnsi="Consolas" w:cs="Times New Roman"/>
                <w:color w:val="FFFFFF"/>
                <w:sz w:val="20"/>
                <w:szCs w:val="20"/>
                <w:lang w:val="en-GB" w:eastAsia="fr-FR"/>
              </w:rPr>
            </w:pPr>
            <w:r w:rsidRPr="004F5ABA">
              <w:rPr>
                <w:rFonts w:ascii="Consolas" w:eastAsia="Times New Roman" w:hAnsi="Consolas" w:cs="Times New Roman"/>
                <w:color w:val="569CD6"/>
                <w:sz w:val="20"/>
                <w:szCs w:val="20"/>
                <w:lang w:val="en-GB" w:eastAsia="fr-FR"/>
              </w:rPr>
              <w:t>AFTER</w:t>
            </w:r>
            <w:r w:rsidRPr="004F5ABA">
              <w:rPr>
                <w:rFonts w:ascii="Consolas" w:eastAsia="Times New Roman" w:hAnsi="Consolas" w:cs="Times New Roman"/>
                <w:color w:val="FFFFFF"/>
                <w:sz w:val="20"/>
                <w:szCs w:val="20"/>
                <w:lang w:val="en-GB" w:eastAsia="fr-FR"/>
              </w:rPr>
              <w:t xml:space="preserve"> </w:t>
            </w:r>
            <w:r w:rsidRPr="004F5ABA">
              <w:rPr>
                <w:rFonts w:ascii="Consolas" w:eastAsia="Times New Roman" w:hAnsi="Consolas" w:cs="Times New Roman"/>
                <w:color w:val="569CD6"/>
                <w:sz w:val="20"/>
                <w:szCs w:val="20"/>
                <w:lang w:val="en-GB" w:eastAsia="fr-FR"/>
              </w:rPr>
              <w:t>INSERT</w:t>
            </w:r>
            <w:r w:rsidRPr="004F5ABA">
              <w:rPr>
                <w:rFonts w:ascii="Consolas" w:eastAsia="Times New Roman" w:hAnsi="Consolas" w:cs="Times New Roman"/>
                <w:color w:val="FFFFFF"/>
                <w:sz w:val="20"/>
                <w:szCs w:val="20"/>
                <w:lang w:val="en-GB" w:eastAsia="fr-FR"/>
              </w:rPr>
              <w:t xml:space="preserve"> </w:t>
            </w:r>
            <w:r w:rsidRPr="004F5ABA">
              <w:rPr>
                <w:rFonts w:ascii="Consolas" w:eastAsia="Times New Roman" w:hAnsi="Consolas" w:cs="Times New Roman"/>
                <w:color w:val="569CD6"/>
                <w:sz w:val="20"/>
                <w:szCs w:val="20"/>
                <w:lang w:val="en-GB" w:eastAsia="fr-FR"/>
              </w:rPr>
              <w:t>ON</w:t>
            </w:r>
            <w:r w:rsidRPr="004F5ABA">
              <w:rPr>
                <w:rFonts w:ascii="Consolas" w:eastAsia="Times New Roman" w:hAnsi="Consolas" w:cs="Times New Roman"/>
                <w:color w:val="FFFFFF"/>
                <w:sz w:val="20"/>
                <w:szCs w:val="20"/>
                <w:lang w:val="en-GB" w:eastAsia="fr-FR"/>
              </w:rPr>
              <w:t xml:space="preserve"> UserAccounts</w:t>
            </w:r>
          </w:p>
          <w:p w:rsidR="004F5ABA" w:rsidRPr="004F5ABA" w:rsidRDefault="004F5ABA" w:rsidP="004F5ABA">
            <w:pPr>
              <w:shd w:val="clear" w:color="auto" w:fill="000000"/>
              <w:suppressAutoHyphens w:val="0"/>
              <w:spacing w:line="271" w:lineRule="atLeast"/>
              <w:rPr>
                <w:rFonts w:ascii="Consolas" w:eastAsia="Times New Roman" w:hAnsi="Consolas" w:cs="Times New Roman"/>
                <w:color w:val="FFFFFF"/>
                <w:sz w:val="20"/>
                <w:szCs w:val="20"/>
                <w:lang w:val="en-GB" w:eastAsia="fr-FR"/>
              </w:rPr>
            </w:pPr>
            <w:r w:rsidRPr="004F5ABA">
              <w:rPr>
                <w:rFonts w:ascii="Consolas" w:eastAsia="Times New Roman" w:hAnsi="Consolas" w:cs="Times New Roman"/>
                <w:color w:val="569CD6"/>
                <w:sz w:val="20"/>
                <w:szCs w:val="20"/>
                <w:lang w:val="en-GB" w:eastAsia="fr-FR"/>
              </w:rPr>
              <w:t>FOR</w:t>
            </w:r>
            <w:r w:rsidRPr="004F5ABA">
              <w:rPr>
                <w:rFonts w:ascii="Consolas" w:eastAsia="Times New Roman" w:hAnsi="Consolas" w:cs="Times New Roman"/>
                <w:color w:val="FFFFFF"/>
                <w:sz w:val="20"/>
                <w:szCs w:val="20"/>
                <w:lang w:val="en-GB" w:eastAsia="fr-FR"/>
              </w:rPr>
              <w:t xml:space="preserve"> EACH </w:t>
            </w:r>
            <w:r w:rsidRPr="004F5ABA">
              <w:rPr>
                <w:rFonts w:ascii="Consolas" w:eastAsia="Times New Roman" w:hAnsi="Consolas" w:cs="Times New Roman"/>
                <w:color w:val="569CD6"/>
                <w:sz w:val="20"/>
                <w:szCs w:val="20"/>
                <w:lang w:val="en-GB" w:eastAsia="fr-FR"/>
              </w:rPr>
              <w:t>ROW</w:t>
            </w:r>
          </w:p>
          <w:p w:rsidR="004F5ABA" w:rsidRPr="004F5ABA" w:rsidRDefault="004F5ABA" w:rsidP="004F5ABA">
            <w:pPr>
              <w:shd w:val="clear" w:color="auto" w:fill="000000"/>
              <w:suppressAutoHyphens w:val="0"/>
              <w:spacing w:line="271" w:lineRule="atLeast"/>
              <w:rPr>
                <w:rFonts w:ascii="Consolas" w:eastAsia="Times New Roman" w:hAnsi="Consolas" w:cs="Times New Roman"/>
                <w:color w:val="FFFFFF"/>
                <w:sz w:val="20"/>
                <w:szCs w:val="20"/>
                <w:lang w:val="en-GB" w:eastAsia="fr-FR"/>
              </w:rPr>
            </w:pPr>
            <w:r w:rsidRPr="004F5ABA">
              <w:rPr>
                <w:rFonts w:ascii="Consolas" w:eastAsia="Times New Roman" w:hAnsi="Consolas" w:cs="Times New Roman"/>
                <w:color w:val="569CD6"/>
                <w:sz w:val="20"/>
                <w:szCs w:val="20"/>
                <w:lang w:val="en-GB" w:eastAsia="fr-FR"/>
              </w:rPr>
              <w:t>EXECUTE</w:t>
            </w:r>
            <w:r w:rsidRPr="004F5ABA">
              <w:rPr>
                <w:rFonts w:ascii="Consolas" w:eastAsia="Times New Roman" w:hAnsi="Consolas" w:cs="Times New Roman"/>
                <w:color w:val="FFFFFF"/>
                <w:sz w:val="20"/>
                <w:szCs w:val="20"/>
                <w:lang w:val="en-GB" w:eastAsia="fr-FR"/>
              </w:rPr>
              <w:t xml:space="preserve"> </w:t>
            </w:r>
            <w:r w:rsidRPr="004F5ABA">
              <w:rPr>
                <w:rFonts w:ascii="Consolas" w:eastAsia="Times New Roman" w:hAnsi="Consolas" w:cs="Times New Roman"/>
                <w:color w:val="569CD6"/>
                <w:sz w:val="20"/>
                <w:szCs w:val="20"/>
                <w:lang w:val="en-GB" w:eastAsia="fr-FR"/>
              </w:rPr>
              <w:t>FUNCTION</w:t>
            </w:r>
            <w:r w:rsidRPr="004F5ABA">
              <w:rPr>
                <w:rFonts w:ascii="Consolas" w:eastAsia="Times New Roman" w:hAnsi="Consolas" w:cs="Times New Roman"/>
                <w:color w:val="FFFFFF"/>
                <w:sz w:val="20"/>
                <w:szCs w:val="20"/>
                <w:lang w:val="en-GB" w:eastAsia="fr-FR"/>
              </w:rPr>
              <w:t xml:space="preserve"> update_login_trigger();</w:t>
            </w:r>
          </w:p>
          <w:p w:rsidR="0072652E" w:rsidRDefault="0072652E" w:rsidP="00B91AC9">
            <w:pPr>
              <w:suppressAutoHyphens w:val="0"/>
              <w:spacing w:after="200" w:line="276" w:lineRule="auto"/>
              <w:rPr>
                <w:rFonts w:ascii="Arial" w:hAnsi="Arial" w:cs="Arial"/>
                <w:u w:val="single"/>
                <w:lang w:val="fr-FR"/>
              </w:rPr>
            </w:pPr>
          </w:p>
          <w:p w:rsidR="00473DE2" w:rsidRPr="00B91AC9" w:rsidRDefault="00473DE2" w:rsidP="00B91AC9">
            <w:pPr>
              <w:suppressAutoHyphens w:val="0"/>
              <w:spacing w:after="200" w:line="276" w:lineRule="auto"/>
              <w:rPr>
                <w:rFonts w:ascii="Arial" w:hAnsi="Arial" w:cs="Arial"/>
                <w:lang w:val="fr-FR"/>
              </w:rPr>
            </w:pPr>
            <w:r w:rsidRPr="00473DE2">
              <w:rPr>
                <w:rFonts w:ascii="Arial" w:hAnsi="Arial" w:cs="Arial"/>
                <w:u w:val="single"/>
                <w:lang w:val="fr-FR"/>
              </w:rPr>
              <w:t>Procédure stockée :</w:t>
            </w:r>
            <w:r w:rsidRPr="00473DE2">
              <w:rPr>
                <w:rFonts w:ascii="Arial" w:hAnsi="Arial" w:cs="Arial"/>
                <w:lang w:val="fr-FR"/>
              </w:rPr>
              <w:t xml:space="preserve"> </w:t>
            </w:r>
            <w:r w:rsidR="00644276">
              <w:rPr>
                <w:rFonts w:ascii="Arial" w:hAnsi="Arial" w:cs="Arial"/>
                <w:lang w:val="fr-FR"/>
              </w:rPr>
              <w:t>(en cours)</w:t>
            </w:r>
          </w:p>
          <w:p w:rsidR="00473DE2" w:rsidRPr="00644276" w:rsidRDefault="00473DE2" w:rsidP="00960EE0">
            <w:pPr>
              <w:suppressAutoHyphens w:val="0"/>
              <w:spacing w:after="200" w:line="276" w:lineRule="auto"/>
              <w:rPr>
                <w:rFonts w:ascii="Arial" w:hAnsi="Arial" w:cs="Arial"/>
                <w:u w:val="single"/>
                <w:lang w:val="fr-FR"/>
              </w:rPr>
            </w:pPr>
          </w:p>
          <w:p w:rsidR="00974C7A" w:rsidRPr="00644276" w:rsidRDefault="00974C7A" w:rsidP="00960EE0">
            <w:pPr>
              <w:suppressAutoHyphens w:val="0"/>
              <w:spacing w:after="200" w:line="276" w:lineRule="auto"/>
              <w:rPr>
                <w:rFonts w:ascii="Arial" w:hAnsi="Arial" w:cs="Arial"/>
                <w:u w:val="single"/>
                <w:lang w:val="fr-FR"/>
              </w:rPr>
            </w:pPr>
          </w:p>
          <w:p w:rsidR="00974C7A" w:rsidRPr="00644276" w:rsidRDefault="00974C7A" w:rsidP="00974C7A">
            <w:pPr>
              <w:rPr>
                <w:rFonts w:ascii="Arial" w:hAnsi="Arial" w:cs="Arial"/>
                <w:lang w:val="fr-FR"/>
              </w:rPr>
            </w:pPr>
          </w:p>
          <w:p w:rsidR="00974C7A" w:rsidRPr="00644276" w:rsidRDefault="00974C7A" w:rsidP="00974C7A">
            <w:pPr>
              <w:rPr>
                <w:rFonts w:ascii="Arial" w:hAnsi="Arial" w:cs="Arial"/>
                <w:lang w:val="fr-FR"/>
              </w:rPr>
            </w:pPr>
          </w:p>
          <w:p w:rsidR="00974C7A" w:rsidRPr="00644276" w:rsidRDefault="00974C7A" w:rsidP="00974C7A">
            <w:pPr>
              <w:rPr>
                <w:rFonts w:ascii="Arial" w:hAnsi="Arial" w:cs="Arial"/>
                <w:lang w:val="fr-FR"/>
              </w:rPr>
            </w:pPr>
          </w:p>
          <w:p w:rsidR="00974C7A" w:rsidRPr="00644276" w:rsidRDefault="00974C7A" w:rsidP="00974C7A">
            <w:pPr>
              <w:rPr>
                <w:rFonts w:ascii="Arial" w:hAnsi="Arial" w:cs="Arial"/>
                <w:lang w:val="fr-FR"/>
              </w:rPr>
            </w:pPr>
          </w:p>
          <w:p w:rsidR="00974C7A" w:rsidRPr="00644276" w:rsidRDefault="00974C7A" w:rsidP="00974C7A">
            <w:pPr>
              <w:rPr>
                <w:rFonts w:ascii="Arial" w:hAnsi="Arial" w:cs="Arial"/>
                <w:lang w:val="fr-FR"/>
              </w:rPr>
            </w:pPr>
          </w:p>
          <w:p w:rsidR="00974C7A" w:rsidRPr="00644276" w:rsidRDefault="00974C7A" w:rsidP="00974C7A">
            <w:pPr>
              <w:rPr>
                <w:rFonts w:ascii="Arial" w:hAnsi="Arial" w:cs="Arial"/>
                <w:lang w:val="fr-FR"/>
              </w:rPr>
            </w:pPr>
          </w:p>
          <w:p w:rsidR="00974C7A" w:rsidRPr="00644276" w:rsidRDefault="00974C7A" w:rsidP="00974C7A">
            <w:pPr>
              <w:rPr>
                <w:rFonts w:ascii="Arial" w:hAnsi="Arial" w:cs="Arial"/>
                <w:lang w:val="fr-FR"/>
              </w:rPr>
            </w:pPr>
          </w:p>
          <w:p w:rsidR="00974C7A" w:rsidRPr="00644276" w:rsidRDefault="00974C7A" w:rsidP="00974C7A">
            <w:pPr>
              <w:rPr>
                <w:rFonts w:ascii="Arial" w:hAnsi="Arial" w:cs="Arial"/>
                <w:lang w:val="fr-FR"/>
              </w:rPr>
            </w:pPr>
          </w:p>
          <w:p w:rsidR="00974C7A" w:rsidRPr="00644276" w:rsidRDefault="00974C7A" w:rsidP="00974C7A">
            <w:pPr>
              <w:rPr>
                <w:rFonts w:ascii="Arial" w:hAnsi="Arial" w:cs="Arial"/>
                <w:lang w:val="fr-FR"/>
              </w:rPr>
            </w:pPr>
          </w:p>
          <w:p w:rsidR="00974C7A" w:rsidRPr="00644276" w:rsidRDefault="00974C7A" w:rsidP="00974C7A">
            <w:pPr>
              <w:rPr>
                <w:rFonts w:ascii="Arial" w:hAnsi="Arial" w:cs="Arial"/>
                <w:lang w:val="fr-FR"/>
              </w:rPr>
            </w:pPr>
          </w:p>
          <w:p w:rsidR="00974C7A" w:rsidRPr="00644276" w:rsidRDefault="00974C7A" w:rsidP="00974C7A">
            <w:pPr>
              <w:rPr>
                <w:rFonts w:ascii="Arial" w:hAnsi="Arial" w:cs="Arial"/>
                <w:lang w:val="fr-FR"/>
              </w:rPr>
            </w:pPr>
          </w:p>
          <w:p w:rsidR="00974C7A" w:rsidRPr="00644276" w:rsidRDefault="00974C7A" w:rsidP="00974C7A">
            <w:pPr>
              <w:rPr>
                <w:rFonts w:ascii="Arial" w:hAnsi="Arial" w:cs="Arial"/>
                <w:lang w:val="fr-FR"/>
              </w:rPr>
            </w:pPr>
          </w:p>
          <w:p w:rsidR="00974C7A" w:rsidRPr="00644276" w:rsidRDefault="00974C7A" w:rsidP="00974C7A">
            <w:pPr>
              <w:rPr>
                <w:rFonts w:ascii="Arial" w:hAnsi="Arial" w:cs="Arial"/>
                <w:lang w:val="fr-FR"/>
              </w:rPr>
            </w:pPr>
          </w:p>
          <w:p w:rsidR="00974C7A" w:rsidRPr="00644276" w:rsidRDefault="00974C7A" w:rsidP="00974C7A">
            <w:pPr>
              <w:rPr>
                <w:rFonts w:ascii="Arial" w:hAnsi="Arial" w:cs="Arial"/>
                <w:lang w:val="fr-FR"/>
              </w:rPr>
            </w:pPr>
          </w:p>
          <w:p w:rsidR="00974C7A" w:rsidRPr="00644276" w:rsidRDefault="00974C7A" w:rsidP="00974C7A">
            <w:pPr>
              <w:rPr>
                <w:rFonts w:ascii="Arial" w:hAnsi="Arial" w:cs="Arial"/>
                <w:lang w:val="fr-FR"/>
              </w:rPr>
            </w:pPr>
          </w:p>
          <w:p w:rsidR="00974C7A" w:rsidRDefault="00974C7A" w:rsidP="00974C7A">
            <w:pPr>
              <w:rPr>
                <w:rFonts w:ascii="Arial" w:hAnsi="Arial" w:cs="Arial"/>
                <w:lang w:val="fr-FR"/>
              </w:rPr>
            </w:pPr>
          </w:p>
          <w:p w:rsidR="0072652E" w:rsidRDefault="0072652E" w:rsidP="00974C7A">
            <w:pPr>
              <w:rPr>
                <w:rFonts w:ascii="Arial" w:hAnsi="Arial" w:cs="Arial"/>
                <w:lang w:val="fr-FR"/>
              </w:rPr>
            </w:pPr>
          </w:p>
          <w:p w:rsidR="00974C7A" w:rsidRPr="00644276" w:rsidRDefault="00974C7A" w:rsidP="00974C7A">
            <w:pPr>
              <w:rPr>
                <w:rFonts w:ascii="Arial" w:hAnsi="Arial" w:cs="Arial"/>
                <w:lang w:val="fr-FR"/>
              </w:rPr>
            </w:pPr>
          </w:p>
          <w:p w:rsidR="00473DE2" w:rsidRPr="00644276" w:rsidRDefault="00473DE2" w:rsidP="00974C7A">
            <w:pPr>
              <w:rPr>
                <w:rFonts w:ascii="Arial" w:hAnsi="Arial" w:cs="Arial"/>
                <w:lang w:val="fr-FR"/>
              </w:rPr>
            </w:pPr>
          </w:p>
          <w:p w:rsidR="00974C7A" w:rsidRPr="00644276" w:rsidRDefault="00974C7A" w:rsidP="00974C7A">
            <w:pPr>
              <w:rPr>
                <w:rFonts w:ascii="Arial" w:hAnsi="Arial" w:cs="Arial"/>
                <w:lang w:val="fr-FR"/>
              </w:rPr>
            </w:pPr>
          </w:p>
        </w:tc>
      </w:tr>
    </w:tbl>
    <w:p w:rsidR="008451E6" w:rsidRDefault="008451E6" w:rsidP="00974C7A"/>
    <w:sectPr w:rsidR="008451E6" w:rsidSect="00DE51BC">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324B" w:rsidRDefault="0071324B" w:rsidP="00473DE2">
      <w:r>
        <w:separator/>
      </w:r>
    </w:p>
  </w:endnote>
  <w:endnote w:type="continuationSeparator" w:id="1">
    <w:p w:rsidR="0071324B" w:rsidRDefault="0071324B" w:rsidP="00473D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324B" w:rsidRDefault="0071324B" w:rsidP="00473DE2">
      <w:r>
        <w:separator/>
      </w:r>
    </w:p>
  </w:footnote>
  <w:footnote w:type="continuationSeparator" w:id="1">
    <w:p w:rsidR="0071324B" w:rsidRDefault="0071324B" w:rsidP="00473DE2">
      <w:r>
        <w:continuationSeparator/>
      </w:r>
    </w:p>
  </w:footnote>
  <w:footnote w:id="2">
    <w:p w:rsidR="00473DE2" w:rsidRPr="00231819" w:rsidRDefault="00473DE2" w:rsidP="00473DE2">
      <w:pPr>
        <w:pStyle w:val="Notedebasdepage"/>
        <w:jc w:val="both"/>
        <w:rPr>
          <w:rFonts w:ascii="Arial" w:hAnsi="Arial"/>
          <w:sz w:val="14"/>
          <w:szCs w:val="18"/>
        </w:rPr>
      </w:pPr>
      <w:r w:rsidRPr="00231819">
        <w:rPr>
          <w:rStyle w:val="Appelnotedebasdep"/>
          <w:sz w:val="18"/>
        </w:rPr>
        <w:footnoteRef/>
      </w:r>
      <w:r w:rsidRPr="00231819">
        <w:rPr>
          <w:rFonts w:ascii="Arial" w:hAnsi="Arial"/>
          <w:sz w:val="14"/>
          <w:szCs w:val="18"/>
        </w:rPr>
        <w:t xml:space="preserve">En référence aux </w:t>
      </w:r>
      <w:r w:rsidRPr="00231819">
        <w:rPr>
          <w:rFonts w:ascii="Arial" w:hAnsi="Arial"/>
          <w:i/>
          <w:iCs/>
          <w:sz w:val="14"/>
          <w:szCs w:val="18"/>
        </w:rPr>
        <w:t>conditions de réalisation et ressources nécessaires</w:t>
      </w:r>
      <w:r w:rsidRPr="00231819">
        <w:rPr>
          <w:rFonts w:ascii="Arial" w:hAnsi="Arial"/>
          <w:sz w:val="14"/>
          <w:szCs w:val="18"/>
        </w:rPr>
        <w:t xml:space="preserve"> du bloc « Conception et développement d'applications » prévues dans le référentiel de certification du BTS SIO.</w:t>
      </w:r>
    </w:p>
  </w:footnote>
  <w:footnote w:id="3">
    <w:p w:rsidR="00473DE2" w:rsidRPr="00231819" w:rsidRDefault="00473DE2" w:rsidP="00473DE2">
      <w:pPr>
        <w:pStyle w:val="Notedebasdepage"/>
        <w:rPr>
          <w:rFonts w:ascii="Arial" w:hAnsi="Arial" w:cs="Arial"/>
          <w:sz w:val="14"/>
          <w:szCs w:val="16"/>
        </w:rPr>
      </w:pPr>
      <w:r w:rsidRPr="00231819">
        <w:rPr>
          <w:rStyle w:val="Appelnotedebasdep"/>
          <w:sz w:val="18"/>
        </w:rPr>
        <w:footnoteRef/>
      </w:r>
      <w:r w:rsidRPr="00231819">
        <w:rPr>
          <w:rFonts w:ascii="Arial" w:hAnsi="Arial" w:cs="Arial"/>
          <w:sz w:val="14"/>
          <w:szCs w:val="16"/>
        </w:rPr>
        <w:t xml:space="preserve">Les réalisations professionnelles sont élaborées dans un environnement technologique conforme à l’annexe II.E du </w:t>
      </w:r>
      <w:r w:rsidRPr="00231819">
        <w:rPr>
          <w:rFonts w:ascii="Arial" w:hAnsi="Arial"/>
          <w:sz w:val="14"/>
          <w:szCs w:val="22"/>
        </w:rPr>
        <w:t>référentiel du BTS SIO.</w:t>
      </w:r>
    </w:p>
  </w:footnote>
  <w:footnote w:id="4">
    <w:p w:rsidR="00473DE2" w:rsidRPr="00231819" w:rsidRDefault="00473DE2" w:rsidP="00473DE2">
      <w:pPr>
        <w:suppressAutoHyphens w:val="0"/>
        <w:autoSpaceDE w:val="0"/>
        <w:autoSpaceDN w:val="0"/>
        <w:adjustRightInd w:val="0"/>
        <w:jc w:val="both"/>
        <w:rPr>
          <w:rFonts w:ascii="Arial" w:hAnsi="Arial"/>
          <w:sz w:val="16"/>
          <w:szCs w:val="22"/>
        </w:rPr>
      </w:pPr>
      <w:r w:rsidRPr="00231819">
        <w:rPr>
          <w:rStyle w:val="Appelnotedebasdep"/>
          <w:rFonts w:ascii="Arial" w:hAnsi="Arial"/>
          <w:sz w:val="16"/>
        </w:rPr>
        <w:footnoteRef/>
      </w:r>
      <w:r w:rsidRPr="00231819">
        <w:rPr>
          <w:rFonts w:ascii="Arial" w:hAnsi="Arial"/>
          <w:sz w:val="14"/>
          <w:szCs w:val="22"/>
        </w:rPr>
        <w:t>Conformément au référentiel du BTS SIO « </w:t>
      </w:r>
      <w:r w:rsidRPr="00231819">
        <w:rPr>
          <w:rFonts w:ascii="Arial" w:hAnsi="Arial"/>
          <w:i/>
          <w:iCs/>
          <w:sz w:val="14"/>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231819">
        <w:rPr>
          <w:rFonts w:ascii="Arial" w:hAnsi="Arial"/>
          <w:sz w:val="14"/>
          <w:szCs w:val="22"/>
        </w:rPr>
        <w:t> ». Les éléments peuvent être un identifiant, un mot de passe, une adresse réticulaire (URL) d’un espace de stockage et de la présentation de l’organisation du stockage.</w:t>
      </w:r>
    </w:p>
  </w:footnote>
  <w:footnote w:id="5">
    <w:p w:rsidR="00473DE2" w:rsidRPr="00231819" w:rsidRDefault="00473DE2" w:rsidP="00473DE2">
      <w:pPr>
        <w:suppressAutoHyphens w:val="0"/>
        <w:autoSpaceDE w:val="0"/>
        <w:autoSpaceDN w:val="0"/>
        <w:adjustRightInd w:val="0"/>
        <w:jc w:val="both"/>
        <w:rPr>
          <w:rFonts w:ascii="Arial" w:hAnsi="Arial"/>
          <w:sz w:val="16"/>
          <w:szCs w:val="22"/>
        </w:rPr>
      </w:pPr>
      <w:r w:rsidRPr="00231819">
        <w:rPr>
          <w:rStyle w:val="Appelnotedebasdep"/>
          <w:rFonts w:ascii="Arial" w:hAnsi="Arial"/>
          <w:sz w:val="16"/>
        </w:rPr>
        <w:footnoteRef/>
      </w:r>
      <w:r w:rsidRPr="00231819">
        <w:rPr>
          <w:rFonts w:ascii="Arial" w:hAnsi="Arial"/>
          <w:sz w:val="14"/>
          <w:szCs w:val="22"/>
        </w:rPr>
        <w:t>Lien vers la documentation complète, précisant et décrivant, si cela n’a été fait au verso de la fiche, la réalisation professionnelle, par exemples service fourni par la réalisation, interfaces utilisateurs, description des classes ou de la base de données.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23C7E"/>
    <w:multiLevelType w:val="hybridMultilevel"/>
    <w:tmpl w:val="3A3A38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BA254AC"/>
    <w:multiLevelType w:val="hybridMultilevel"/>
    <w:tmpl w:val="3A2867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characterSpacingControl w:val="doNotCompress"/>
  <w:footnotePr>
    <w:footnote w:id="0"/>
    <w:footnote w:id="1"/>
  </w:footnotePr>
  <w:endnotePr>
    <w:endnote w:id="0"/>
    <w:endnote w:id="1"/>
  </w:endnotePr>
  <w:compat/>
  <w:rsids>
    <w:rsidRoot w:val="00473DE2"/>
    <w:rsid w:val="000012B8"/>
    <w:rsid w:val="00231819"/>
    <w:rsid w:val="00365A3E"/>
    <w:rsid w:val="003F0783"/>
    <w:rsid w:val="00473DE2"/>
    <w:rsid w:val="004D3339"/>
    <w:rsid w:val="004E290B"/>
    <w:rsid w:val="004F5ABA"/>
    <w:rsid w:val="005453F7"/>
    <w:rsid w:val="005B0710"/>
    <w:rsid w:val="00644276"/>
    <w:rsid w:val="00682C28"/>
    <w:rsid w:val="0071324B"/>
    <w:rsid w:val="0072652E"/>
    <w:rsid w:val="008451E6"/>
    <w:rsid w:val="00974C7A"/>
    <w:rsid w:val="009B03F9"/>
    <w:rsid w:val="009C575A"/>
    <w:rsid w:val="00A15CA4"/>
    <w:rsid w:val="00AC0525"/>
    <w:rsid w:val="00B91AC9"/>
    <w:rsid w:val="00BA3DCB"/>
    <w:rsid w:val="00BC4AB3"/>
    <w:rsid w:val="00BF769D"/>
    <w:rsid w:val="00C24094"/>
    <w:rsid w:val="00D401D8"/>
    <w:rsid w:val="00D91CAD"/>
    <w:rsid w:val="00FE414D"/>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DE2"/>
    <w:pPr>
      <w:suppressAutoHyphens/>
      <w:spacing w:after="0" w:line="240" w:lineRule="auto"/>
    </w:pPr>
    <w:rPr>
      <w:rFonts w:ascii="Times" w:eastAsia="Times" w:hAnsi="Times" w:cs="Times"/>
      <w:sz w:val="24"/>
      <w:szCs w:val="24"/>
      <w:lang w:eastAsia="ar-SA"/>
    </w:rPr>
  </w:style>
  <w:style w:type="paragraph" w:styleId="Titre9">
    <w:name w:val="heading 9"/>
    <w:basedOn w:val="Normal"/>
    <w:next w:val="Normal"/>
    <w:link w:val="Titre9Car"/>
    <w:qFormat/>
    <w:rsid w:val="00473DE2"/>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473DE2"/>
    <w:rPr>
      <w:rFonts w:ascii="Arial" w:eastAsia="Times" w:hAnsi="Arial" w:cs="Arial"/>
      <w:lang w:eastAsia="ar-SA"/>
    </w:rPr>
  </w:style>
  <w:style w:type="paragraph" w:styleId="Notedebasdepage">
    <w:name w:val="footnote text"/>
    <w:basedOn w:val="Normal"/>
    <w:link w:val="NotedebasdepageCar"/>
    <w:semiHidden/>
    <w:rsid w:val="00473DE2"/>
    <w:rPr>
      <w:sz w:val="20"/>
      <w:szCs w:val="20"/>
    </w:rPr>
  </w:style>
  <w:style w:type="character" w:customStyle="1" w:styleId="NotedebasdepageCar">
    <w:name w:val="Note de bas de page Car"/>
    <w:basedOn w:val="Policepardfaut"/>
    <w:link w:val="Notedebasdepage"/>
    <w:semiHidden/>
    <w:rsid w:val="00473DE2"/>
    <w:rPr>
      <w:rFonts w:ascii="Times" w:eastAsia="Times" w:hAnsi="Times" w:cs="Times"/>
      <w:sz w:val="20"/>
      <w:szCs w:val="20"/>
      <w:lang w:eastAsia="ar-SA"/>
    </w:rPr>
  </w:style>
  <w:style w:type="character" w:styleId="Appelnotedebasdep">
    <w:name w:val="footnote reference"/>
    <w:semiHidden/>
    <w:rsid w:val="00473DE2"/>
    <w:rPr>
      <w:vertAlign w:val="superscript"/>
    </w:rPr>
  </w:style>
  <w:style w:type="paragraph" w:styleId="NormalWeb">
    <w:name w:val="Normal (Web)"/>
    <w:basedOn w:val="Normal"/>
    <w:uiPriority w:val="99"/>
    <w:unhideWhenUsed/>
    <w:rsid w:val="00473DE2"/>
    <w:pPr>
      <w:suppressAutoHyphens w:val="0"/>
      <w:spacing w:before="100" w:beforeAutospacing="1" w:after="100" w:afterAutospacing="1"/>
    </w:pPr>
    <w:rPr>
      <w:rFonts w:ascii="Times New Roman" w:eastAsia="Times New Roman" w:hAnsi="Times New Roman" w:cs="Times New Roman"/>
      <w:lang w:eastAsia="fr-FR"/>
    </w:rPr>
  </w:style>
  <w:style w:type="table" w:styleId="Grilledutableau">
    <w:name w:val="Table Grid"/>
    <w:basedOn w:val="TableauNormal"/>
    <w:uiPriority w:val="59"/>
    <w:rsid w:val="00473DE2"/>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enhypertexte">
    <w:name w:val="Hyperlink"/>
    <w:basedOn w:val="Policepardfaut"/>
    <w:uiPriority w:val="99"/>
    <w:unhideWhenUsed/>
    <w:rsid w:val="00473DE2"/>
    <w:rPr>
      <w:color w:val="0563C1" w:themeColor="hyperlink"/>
      <w:u w:val="single"/>
    </w:rPr>
  </w:style>
  <w:style w:type="paragraph" w:styleId="Paragraphedeliste">
    <w:name w:val="List Paragraph"/>
    <w:basedOn w:val="Normal"/>
    <w:uiPriority w:val="34"/>
    <w:qFormat/>
    <w:rsid w:val="00473DE2"/>
    <w:pPr>
      <w:ind w:left="720"/>
      <w:contextualSpacing/>
    </w:pPr>
  </w:style>
  <w:style w:type="paragraph" w:styleId="Textedebulles">
    <w:name w:val="Balloon Text"/>
    <w:basedOn w:val="Normal"/>
    <w:link w:val="TextedebullesCar"/>
    <w:uiPriority w:val="99"/>
    <w:semiHidden/>
    <w:unhideWhenUsed/>
    <w:rsid w:val="00473DE2"/>
    <w:rPr>
      <w:rFonts w:ascii="Tahoma" w:hAnsi="Tahoma" w:cs="Tahoma"/>
      <w:sz w:val="16"/>
      <w:szCs w:val="16"/>
    </w:rPr>
  </w:style>
  <w:style w:type="character" w:customStyle="1" w:styleId="TextedebullesCar">
    <w:name w:val="Texte de bulles Car"/>
    <w:basedOn w:val="Policepardfaut"/>
    <w:link w:val="Textedebulles"/>
    <w:uiPriority w:val="99"/>
    <w:semiHidden/>
    <w:rsid w:val="00473DE2"/>
    <w:rPr>
      <w:rFonts w:ascii="Tahoma" w:eastAsia="Times" w:hAnsi="Tahoma" w:cs="Tahoma"/>
      <w:sz w:val="16"/>
      <w:szCs w:val="16"/>
      <w:lang w:eastAsia="ar-SA"/>
    </w:rPr>
  </w:style>
</w:styles>
</file>

<file path=word/webSettings.xml><?xml version="1.0" encoding="utf-8"?>
<w:webSettings xmlns:r="http://schemas.openxmlformats.org/officeDocument/2006/relationships" xmlns:w="http://schemas.openxmlformats.org/wordprocessingml/2006/main">
  <w:divs>
    <w:div w:id="1633244275">
      <w:bodyDiv w:val="1"/>
      <w:marLeft w:val="0"/>
      <w:marRight w:val="0"/>
      <w:marTop w:val="0"/>
      <w:marBottom w:val="0"/>
      <w:divBdr>
        <w:top w:val="none" w:sz="0" w:space="0" w:color="auto"/>
        <w:left w:val="none" w:sz="0" w:space="0" w:color="auto"/>
        <w:bottom w:val="none" w:sz="0" w:space="0" w:color="auto"/>
        <w:right w:val="none" w:sz="0" w:space="0" w:color="auto"/>
      </w:divBdr>
      <w:divsChild>
        <w:div w:id="1043944850">
          <w:marLeft w:val="0"/>
          <w:marRight w:val="0"/>
          <w:marTop w:val="0"/>
          <w:marBottom w:val="0"/>
          <w:divBdr>
            <w:top w:val="none" w:sz="0" w:space="0" w:color="auto"/>
            <w:left w:val="none" w:sz="0" w:space="0" w:color="auto"/>
            <w:bottom w:val="none" w:sz="0" w:space="0" w:color="auto"/>
            <w:right w:val="none" w:sz="0" w:space="0" w:color="auto"/>
          </w:divBdr>
          <w:divsChild>
            <w:div w:id="1699040790">
              <w:marLeft w:val="0"/>
              <w:marRight w:val="0"/>
              <w:marTop w:val="0"/>
              <w:marBottom w:val="0"/>
              <w:divBdr>
                <w:top w:val="none" w:sz="0" w:space="0" w:color="auto"/>
                <w:left w:val="none" w:sz="0" w:space="0" w:color="auto"/>
                <w:bottom w:val="none" w:sz="0" w:space="0" w:color="auto"/>
                <w:right w:val="none" w:sz="0" w:space="0" w:color="auto"/>
              </w:divBdr>
            </w:div>
            <w:div w:id="1048148886">
              <w:marLeft w:val="0"/>
              <w:marRight w:val="0"/>
              <w:marTop w:val="0"/>
              <w:marBottom w:val="0"/>
              <w:divBdr>
                <w:top w:val="none" w:sz="0" w:space="0" w:color="auto"/>
                <w:left w:val="none" w:sz="0" w:space="0" w:color="auto"/>
                <w:bottom w:val="none" w:sz="0" w:space="0" w:color="auto"/>
                <w:right w:val="none" w:sz="0" w:space="0" w:color="auto"/>
              </w:divBdr>
            </w:div>
            <w:div w:id="1377123591">
              <w:marLeft w:val="0"/>
              <w:marRight w:val="0"/>
              <w:marTop w:val="0"/>
              <w:marBottom w:val="0"/>
              <w:divBdr>
                <w:top w:val="none" w:sz="0" w:space="0" w:color="auto"/>
                <w:left w:val="none" w:sz="0" w:space="0" w:color="auto"/>
                <w:bottom w:val="none" w:sz="0" w:space="0" w:color="auto"/>
                <w:right w:val="none" w:sz="0" w:space="0" w:color="auto"/>
              </w:divBdr>
            </w:div>
            <w:div w:id="1222250276">
              <w:marLeft w:val="0"/>
              <w:marRight w:val="0"/>
              <w:marTop w:val="0"/>
              <w:marBottom w:val="0"/>
              <w:divBdr>
                <w:top w:val="none" w:sz="0" w:space="0" w:color="auto"/>
                <w:left w:val="none" w:sz="0" w:space="0" w:color="auto"/>
                <w:bottom w:val="none" w:sz="0" w:space="0" w:color="auto"/>
                <w:right w:val="none" w:sz="0" w:space="0" w:color="auto"/>
              </w:divBdr>
            </w:div>
            <w:div w:id="1886866298">
              <w:marLeft w:val="0"/>
              <w:marRight w:val="0"/>
              <w:marTop w:val="0"/>
              <w:marBottom w:val="0"/>
              <w:divBdr>
                <w:top w:val="none" w:sz="0" w:space="0" w:color="auto"/>
                <w:left w:val="none" w:sz="0" w:space="0" w:color="auto"/>
                <w:bottom w:val="none" w:sz="0" w:space="0" w:color="auto"/>
                <w:right w:val="none" w:sz="0" w:space="0" w:color="auto"/>
              </w:divBdr>
            </w:div>
            <w:div w:id="849024378">
              <w:marLeft w:val="0"/>
              <w:marRight w:val="0"/>
              <w:marTop w:val="0"/>
              <w:marBottom w:val="0"/>
              <w:divBdr>
                <w:top w:val="none" w:sz="0" w:space="0" w:color="auto"/>
                <w:left w:val="none" w:sz="0" w:space="0" w:color="auto"/>
                <w:bottom w:val="none" w:sz="0" w:space="0" w:color="auto"/>
                <w:right w:val="none" w:sz="0" w:space="0" w:color="auto"/>
              </w:divBdr>
            </w:div>
            <w:div w:id="1983463114">
              <w:marLeft w:val="0"/>
              <w:marRight w:val="0"/>
              <w:marTop w:val="0"/>
              <w:marBottom w:val="0"/>
              <w:divBdr>
                <w:top w:val="none" w:sz="0" w:space="0" w:color="auto"/>
                <w:left w:val="none" w:sz="0" w:space="0" w:color="auto"/>
                <w:bottom w:val="none" w:sz="0" w:space="0" w:color="auto"/>
                <w:right w:val="none" w:sz="0" w:space="0" w:color="auto"/>
              </w:divBdr>
            </w:div>
            <w:div w:id="1404522171">
              <w:marLeft w:val="0"/>
              <w:marRight w:val="0"/>
              <w:marTop w:val="0"/>
              <w:marBottom w:val="0"/>
              <w:divBdr>
                <w:top w:val="none" w:sz="0" w:space="0" w:color="auto"/>
                <w:left w:val="none" w:sz="0" w:space="0" w:color="auto"/>
                <w:bottom w:val="none" w:sz="0" w:space="0" w:color="auto"/>
                <w:right w:val="none" w:sz="0" w:space="0" w:color="auto"/>
              </w:divBdr>
            </w:div>
            <w:div w:id="1760516575">
              <w:marLeft w:val="0"/>
              <w:marRight w:val="0"/>
              <w:marTop w:val="0"/>
              <w:marBottom w:val="0"/>
              <w:divBdr>
                <w:top w:val="none" w:sz="0" w:space="0" w:color="auto"/>
                <w:left w:val="none" w:sz="0" w:space="0" w:color="auto"/>
                <w:bottom w:val="none" w:sz="0" w:space="0" w:color="auto"/>
                <w:right w:val="none" w:sz="0" w:space="0" w:color="auto"/>
              </w:divBdr>
            </w:div>
            <w:div w:id="1887141258">
              <w:marLeft w:val="0"/>
              <w:marRight w:val="0"/>
              <w:marTop w:val="0"/>
              <w:marBottom w:val="0"/>
              <w:divBdr>
                <w:top w:val="none" w:sz="0" w:space="0" w:color="auto"/>
                <w:left w:val="none" w:sz="0" w:space="0" w:color="auto"/>
                <w:bottom w:val="none" w:sz="0" w:space="0" w:color="auto"/>
                <w:right w:val="none" w:sz="0" w:space="0" w:color="auto"/>
              </w:divBdr>
            </w:div>
            <w:div w:id="1440368180">
              <w:marLeft w:val="0"/>
              <w:marRight w:val="0"/>
              <w:marTop w:val="0"/>
              <w:marBottom w:val="0"/>
              <w:divBdr>
                <w:top w:val="none" w:sz="0" w:space="0" w:color="auto"/>
                <w:left w:val="none" w:sz="0" w:space="0" w:color="auto"/>
                <w:bottom w:val="none" w:sz="0" w:space="0" w:color="auto"/>
                <w:right w:val="none" w:sz="0" w:space="0" w:color="auto"/>
              </w:divBdr>
            </w:div>
            <w:div w:id="1187670263">
              <w:marLeft w:val="0"/>
              <w:marRight w:val="0"/>
              <w:marTop w:val="0"/>
              <w:marBottom w:val="0"/>
              <w:divBdr>
                <w:top w:val="none" w:sz="0" w:space="0" w:color="auto"/>
                <w:left w:val="none" w:sz="0" w:space="0" w:color="auto"/>
                <w:bottom w:val="none" w:sz="0" w:space="0" w:color="auto"/>
                <w:right w:val="none" w:sz="0" w:space="0" w:color="auto"/>
              </w:divBdr>
            </w:div>
            <w:div w:id="2027055198">
              <w:marLeft w:val="0"/>
              <w:marRight w:val="0"/>
              <w:marTop w:val="0"/>
              <w:marBottom w:val="0"/>
              <w:divBdr>
                <w:top w:val="none" w:sz="0" w:space="0" w:color="auto"/>
                <w:left w:val="none" w:sz="0" w:space="0" w:color="auto"/>
                <w:bottom w:val="none" w:sz="0" w:space="0" w:color="auto"/>
                <w:right w:val="none" w:sz="0" w:space="0" w:color="auto"/>
              </w:divBdr>
            </w:div>
            <w:div w:id="269319877">
              <w:marLeft w:val="0"/>
              <w:marRight w:val="0"/>
              <w:marTop w:val="0"/>
              <w:marBottom w:val="0"/>
              <w:divBdr>
                <w:top w:val="none" w:sz="0" w:space="0" w:color="auto"/>
                <w:left w:val="none" w:sz="0" w:space="0" w:color="auto"/>
                <w:bottom w:val="none" w:sz="0" w:space="0" w:color="auto"/>
                <w:right w:val="none" w:sz="0" w:space="0" w:color="auto"/>
              </w:divBdr>
            </w:div>
            <w:div w:id="1757440116">
              <w:marLeft w:val="0"/>
              <w:marRight w:val="0"/>
              <w:marTop w:val="0"/>
              <w:marBottom w:val="0"/>
              <w:divBdr>
                <w:top w:val="none" w:sz="0" w:space="0" w:color="auto"/>
                <w:left w:val="none" w:sz="0" w:space="0" w:color="auto"/>
                <w:bottom w:val="none" w:sz="0" w:space="0" w:color="auto"/>
                <w:right w:val="none" w:sz="0" w:space="0" w:color="auto"/>
              </w:divBdr>
            </w:div>
            <w:div w:id="1229026344">
              <w:marLeft w:val="0"/>
              <w:marRight w:val="0"/>
              <w:marTop w:val="0"/>
              <w:marBottom w:val="0"/>
              <w:divBdr>
                <w:top w:val="none" w:sz="0" w:space="0" w:color="auto"/>
                <w:left w:val="none" w:sz="0" w:space="0" w:color="auto"/>
                <w:bottom w:val="none" w:sz="0" w:space="0" w:color="auto"/>
                <w:right w:val="none" w:sz="0" w:space="0" w:color="auto"/>
              </w:divBdr>
            </w:div>
            <w:div w:id="1316766303">
              <w:marLeft w:val="0"/>
              <w:marRight w:val="0"/>
              <w:marTop w:val="0"/>
              <w:marBottom w:val="0"/>
              <w:divBdr>
                <w:top w:val="none" w:sz="0" w:space="0" w:color="auto"/>
                <w:left w:val="none" w:sz="0" w:space="0" w:color="auto"/>
                <w:bottom w:val="none" w:sz="0" w:space="0" w:color="auto"/>
                <w:right w:val="none" w:sz="0" w:space="0" w:color="auto"/>
              </w:divBdr>
            </w:div>
            <w:div w:id="1461680198">
              <w:marLeft w:val="0"/>
              <w:marRight w:val="0"/>
              <w:marTop w:val="0"/>
              <w:marBottom w:val="0"/>
              <w:divBdr>
                <w:top w:val="none" w:sz="0" w:space="0" w:color="auto"/>
                <w:left w:val="none" w:sz="0" w:space="0" w:color="auto"/>
                <w:bottom w:val="none" w:sz="0" w:space="0" w:color="auto"/>
                <w:right w:val="none" w:sz="0" w:space="0" w:color="auto"/>
              </w:divBdr>
            </w:div>
            <w:div w:id="1034423680">
              <w:marLeft w:val="0"/>
              <w:marRight w:val="0"/>
              <w:marTop w:val="0"/>
              <w:marBottom w:val="0"/>
              <w:divBdr>
                <w:top w:val="none" w:sz="0" w:space="0" w:color="auto"/>
                <w:left w:val="none" w:sz="0" w:space="0" w:color="auto"/>
                <w:bottom w:val="none" w:sz="0" w:space="0" w:color="auto"/>
                <w:right w:val="none" w:sz="0" w:space="0" w:color="auto"/>
              </w:divBdr>
            </w:div>
            <w:div w:id="1821574211">
              <w:marLeft w:val="0"/>
              <w:marRight w:val="0"/>
              <w:marTop w:val="0"/>
              <w:marBottom w:val="0"/>
              <w:divBdr>
                <w:top w:val="none" w:sz="0" w:space="0" w:color="auto"/>
                <w:left w:val="none" w:sz="0" w:space="0" w:color="auto"/>
                <w:bottom w:val="none" w:sz="0" w:space="0" w:color="auto"/>
                <w:right w:val="none" w:sz="0" w:space="0" w:color="auto"/>
              </w:divBdr>
            </w:div>
            <w:div w:id="41728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1467</TotalTime>
  <Pages>8</Pages>
  <Words>1377</Words>
  <Characters>7575</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dc:creator>
  <cp:lastModifiedBy>Moi</cp:lastModifiedBy>
  <cp:revision>7</cp:revision>
  <dcterms:created xsi:type="dcterms:W3CDTF">2024-04-17T22:30:00Z</dcterms:created>
  <dcterms:modified xsi:type="dcterms:W3CDTF">2024-04-18T23:05:00Z</dcterms:modified>
</cp:coreProperties>
</file>