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15DA" w14:textId="77777777" w:rsidR="00546AB8" w:rsidRPr="0045702C" w:rsidRDefault="00546AB8" w:rsidP="00546AB8">
      <w:r w:rsidRPr="0045702C">
        <w:t>Ladies and gentlemen,</w:t>
      </w:r>
    </w:p>
    <w:p w14:paraId="209E4488" w14:textId="2737AD17" w:rsidR="00546AB8" w:rsidRPr="0045702C" w:rsidRDefault="00546AB8" w:rsidP="00546AB8">
      <w:pPr>
        <w:ind w:firstLine="420"/>
      </w:pPr>
      <w:r w:rsidRPr="0045702C">
        <w:t>Good morning. Welcome to our simulated academic conference on ”</w:t>
      </w:r>
      <w:r w:rsidRPr="0045702C">
        <w:rPr>
          <w:rFonts w:hint="eastAsia"/>
        </w:rPr>
        <w:t>Crypto</w:t>
      </w:r>
      <w:r w:rsidRPr="0045702C">
        <w:t xml:space="preserve">." </w:t>
      </w:r>
      <w:r w:rsidR="006A4470" w:rsidRPr="006A4470">
        <w:t>In this information age</w:t>
      </w:r>
      <w:r w:rsidRPr="0045702C">
        <w:t xml:space="preserve">, our focus on digital security is </w:t>
      </w:r>
      <w:r w:rsidRPr="0045702C">
        <w:rPr>
          <w:rFonts w:hint="eastAsia"/>
        </w:rPr>
        <w:t>important</w:t>
      </w:r>
      <w:r w:rsidRPr="0045702C">
        <w:t>.</w:t>
      </w:r>
    </w:p>
    <w:p w14:paraId="69449F7B" w14:textId="2D9DFC50" w:rsidR="00FD187C" w:rsidRPr="0045702C" w:rsidRDefault="00546AB8" w:rsidP="006A4470">
      <w:pPr>
        <w:ind w:firstLine="420"/>
      </w:pPr>
      <w:r w:rsidRPr="0045702C">
        <w:t xml:space="preserve">Today, we‘ll explore innovative solutions and advancements in cybersecurity. From </w:t>
      </w:r>
      <w:r w:rsidRPr="0045702C">
        <w:rPr>
          <w:rFonts w:hint="eastAsia"/>
        </w:rPr>
        <w:t>Identity authentication、Blockchain 、to System security，We invited three leading experts: Han Yongxin, Dean of the School of Computer Science and Technology at the University of California, and Steve Smith, Professor of the School of Cyberspace Security at the University of Tokyo, and Yichu, Principal Youth Professor of the School of Cyberspace Security at Southeast University</w:t>
      </w:r>
      <w:r w:rsidR="00FD187C" w:rsidRPr="0045702C">
        <w:t>.</w:t>
      </w:r>
    </w:p>
    <w:p w14:paraId="5A94BC27" w14:textId="08A3A4C1" w:rsidR="00FD187C" w:rsidRPr="0045702C" w:rsidRDefault="00546AB8" w:rsidP="00DD2B26">
      <w:pPr>
        <w:ind w:firstLine="420"/>
        <w:rPr>
          <w:rFonts w:hint="eastAsia"/>
        </w:rPr>
      </w:pPr>
      <w:r w:rsidRPr="0045702C">
        <w:t>our discussions will shape the future of a secure digital world. I encourage active participation, idea exchange, and collaboration.Let's collectively contribute to fortifying the foundations of our interconnected society. Thank you to our presenters and organizers for your dedication.</w:t>
      </w:r>
    </w:p>
    <w:p w14:paraId="2E0C09D6" w14:textId="24CFFFCA" w:rsidR="00546AB8" w:rsidRPr="0045702C" w:rsidRDefault="00546AB8" w:rsidP="00546AB8">
      <w:pPr>
        <w:ind w:firstLine="420"/>
      </w:pPr>
      <w:r w:rsidRPr="0045702C">
        <w:t>Together, let's embark on this intellectual journey with open minds and a shared commitment to building a more secure and resilient digital world.</w:t>
      </w:r>
    </w:p>
    <w:p w14:paraId="2571C2BB" w14:textId="77777777" w:rsidR="00546AB8" w:rsidRPr="0045702C" w:rsidRDefault="00546AB8"/>
    <w:sectPr w:rsidR="00546AB8" w:rsidRPr="00457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92"/>
    <w:rsid w:val="000117F8"/>
    <w:rsid w:val="0045702C"/>
    <w:rsid w:val="00515826"/>
    <w:rsid w:val="00546AB8"/>
    <w:rsid w:val="005D7892"/>
    <w:rsid w:val="00603EF6"/>
    <w:rsid w:val="006A4470"/>
    <w:rsid w:val="00954563"/>
    <w:rsid w:val="009754F9"/>
    <w:rsid w:val="00DD2B26"/>
    <w:rsid w:val="00FD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B806"/>
  <w15:chartTrackingRefBased/>
  <w15:docId w15:val="{556AD581-BE0A-4752-8DDC-90462E8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990">
      <w:bodyDiv w:val="1"/>
      <w:marLeft w:val="0"/>
      <w:marRight w:val="0"/>
      <w:marTop w:val="0"/>
      <w:marBottom w:val="0"/>
      <w:divBdr>
        <w:top w:val="none" w:sz="0" w:space="0" w:color="auto"/>
        <w:left w:val="none" w:sz="0" w:space="0" w:color="auto"/>
        <w:bottom w:val="none" w:sz="0" w:space="0" w:color="auto"/>
        <w:right w:val="none" w:sz="0" w:space="0" w:color="auto"/>
      </w:divBdr>
    </w:div>
    <w:div w:id="1471357804">
      <w:bodyDiv w:val="1"/>
      <w:marLeft w:val="0"/>
      <w:marRight w:val="0"/>
      <w:marTop w:val="0"/>
      <w:marBottom w:val="0"/>
      <w:divBdr>
        <w:top w:val="none" w:sz="0" w:space="0" w:color="auto"/>
        <w:left w:val="none" w:sz="0" w:space="0" w:color="auto"/>
        <w:bottom w:val="none" w:sz="0" w:space="0" w:color="auto"/>
        <w:right w:val="none" w:sz="0" w:space="0" w:color="auto"/>
      </w:divBdr>
    </w:div>
    <w:div w:id="20918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L</dc:creator>
  <cp:keywords/>
  <dc:description/>
  <cp:lastModifiedBy>U L</cp:lastModifiedBy>
  <cp:revision>9</cp:revision>
  <dcterms:created xsi:type="dcterms:W3CDTF">2023-12-22T01:49:00Z</dcterms:created>
  <dcterms:modified xsi:type="dcterms:W3CDTF">2023-12-28T02:11:00Z</dcterms:modified>
</cp:coreProperties>
</file>