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5.jpg" ContentType="image/jpeg"/>
  <Override PartName="/word/media/rId41.jpg" ContentType="image/jpeg"/>
  <Override PartName="/word/media/rId43.jpg" ContentType="image/jpeg"/>
  <Override PartName="/word/media/rId49.jpg" ContentType="image/jpeg"/>
  <Override PartName="/word/media/rId47.jpg" ContentType="image/jpeg"/>
  <Override PartName="/word/media/rId51.jpg" ContentType="image/jpeg"/>
  <Override PartName="/word/media/rId53.jpg" ContentType="image/jpeg"/>
  <Override PartName="/word/media/rId56.jpg" ContentType="image/jpeg"/>
  <Override PartName="/word/media/rId58.jpg" ContentType="image/jpeg"/>
  <Override PartName="/word/media/rId61.jpg" ContentType="image/jpeg"/>
  <Override PartName="/word/media/rId63.jpg" ContentType="image/jpeg"/>
  <Override PartName="/word/media/rId65.jpg" ContentType="image/jpeg"/>
  <Override PartName="/word/media/rId6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OC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Fedora (с англ. — «федора», ранее — Fedora Core) — дистрибутив Linux, разрабатываемый Проектом Fedora, спонсируемый компаниями Red Hat и IBM и содержащий возможности, которые в будущем предполагаются к использованию в дистрибутиве Red Hat Enterprise Linux. Цель проекта — построение целостной операционной системы из свободного программного обеспечения силами сообщества в духе экосистемы Red Hat Linux. Версии выходят каждые 6—8 месяцев по публичному расписанию.</w:t>
      </w:r>
      <w:r>
        <w:t xml:space="preserve"> </w:t>
      </w:r>
      <w:r>
        <w:t xml:space="preserve">VirtualBox (Oracle VM VirtualBox) — программный продукт виртуализации для операционных систем Windows, Linux, FreeBSD[8], macOS, Solaris/OpenSolaris, ReactOS, DOS и других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новую виртуальную операционную систему, называем ее Fedora.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462892"/>
            <wp:effectExtent b="0" l="0" r="0" t="0"/>
            <wp:docPr descr="Figure 1: photo_5442968542363371072_x" title="" id="1" name="Picture"/>
            <a:graphic>
              <a:graphicData uri="http://schemas.openxmlformats.org/drawingml/2006/picture">
                <pic:pic>
                  <pic:nvPicPr>
                    <pic:cNvPr descr="image/photo_5442968542363371072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photo_5442968542363371072_x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Задаем параметры ОЗУ и количество виртуальных процессоров.</w:t>
      </w:r>
    </w:p>
    <w:p>
      <w:pPr>
        <w:pStyle w:val="FirstParagraph"/>
      </w:pPr>
      <w:bookmarkStart w:id="24" w:name="fig:001"/>
      <w:r>
        <w:drawing>
          <wp:inline>
            <wp:extent cx="5334000" cy="2366159"/>
            <wp:effectExtent b="0" l="0" r="0" t="0"/>
            <wp:docPr descr="photo_5442968542363371073_x" title="" id="1" name="Picture"/>
            <a:graphic>
              <a:graphicData uri="http://schemas.openxmlformats.org/drawingml/2006/picture">
                <pic:pic>
                  <pic:nvPicPr>
                    <pic:cNvPr descr="image/photo_5442968542363371073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3. Создаем новый виртуальный жесткий диск.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443621"/>
            <wp:effectExtent b="0" l="0" r="0" t="0"/>
            <wp:docPr descr="Figure 2: photo_5442968542363371075_x" title="" id="1" name="Picture"/>
            <a:graphic>
              <a:graphicData uri="http://schemas.openxmlformats.org/drawingml/2006/picture">
                <pic:pic>
                  <pic:nvPicPr>
                    <pic:cNvPr descr="image/photo_5442968542363371075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photo_5442968542363371075_x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Выбираем установить Fedora на жесткий диск.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2891517"/>
            <wp:effectExtent b="0" l="0" r="0" t="0"/>
            <wp:docPr descr="Figure 3: photo_5442968542363371076_x" title="" id="1" name="Picture"/>
            <a:graphic>
              <a:graphicData uri="http://schemas.openxmlformats.org/drawingml/2006/picture">
                <pic:pic>
                  <pic:nvPicPr>
                    <pic:cNvPr descr="image/photo_5442968542363371076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photo_5442968542363371076_x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Выбираем устройство для установки операционной системы.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3037028"/>
            <wp:effectExtent b="0" l="0" r="0" t="0"/>
            <wp:docPr descr="Figure 4: photo_5442968542363371077_x" title="" id="1" name="Picture"/>
            <a:graphic>
              <a:graphicData uri="http://schemas.openxmlformats.org/drawingml/2006/picture">
                <pic:pic>
                  <pic:nvPicPr>
                    <pic:cNvPr descr="image/photo_5442968542363371077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photo_5442968542363371077_x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Устанавливаем имя пользователя.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2754442"/>
            <wp:effectExtent b="0" l="0" r="0" t="0"/>
            <wp:docPr descr="Figure 5: photo_5442968542363371078_x" title="" id="1" name="Picture"/>
            <a:graphic>
              <a:graphicData uri="http://schemas.openxmlformats.org/drawingml/2006/picture">
                <pic:pic>
                  <pic:nvPicPr>
                    <pic:cNvPr descr="image/photo_5442968542363371078_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photo_5442968542363371078_x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Обновляем систему до последней версии.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2588301"/>
            <wp:effectExtent b="0" l="0" r="0" t="0"/>
            <wp:docPr descr="Figure 6: photo_5442968542363371079_x" title="" id="1" name="Picture"/>
            <a:graphic>
              <a:graphicData uri="http://schemas.openxmlformats.org/drawingml/2006/picture">
                <pic:pic>
                  <pic:nvPicPr>
                    <pic:cNvPr descr="image/photo_5442968542363371079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photo_5442968542363371079_x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Выставляем автоматические обновления системы.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4002689"/>
            <wp:effectExtent b="0" l="0" r="0" t="0"/>
            <wp:docPr descr="Figure 7: photo_5442968542363371081_x" title="" id="1" name="Picture"/>
            <a:graphic>
              <a:graphicData uri="http://schemas.openxmlformats.org/drawingml/2006/picture">
                <pic:pic>
                  <pic:nvPicPr>
                    <pic:cNvPr descr="image/photo_5442968542363371081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photo_5442968542363371081_x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Отключаем SELinux.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3950790"/>
            <wp:effectExtent b="0" l="0" r="0" t="0"/>
            <wp:docPr descr="Figure 8: photo_5442968542363371082_x" title="" id="1" name="Picture"/>
            <a:graphic>
              <a:graphicData uri="http://schemas.openxmlformats.org/drawingml/2006/picture">
                <pic:pic>
                  <pic:nvPicPr>
                    <pic:cNvPr descr="image/photo_5442968542363371082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photo_5442968542363371082_x</w:t>
      </w:r>
    </w:p>
    <w:bookmarkEnd w:id="0"/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3945115"/>
            <wp:effectExtent b="0" l="0" r="0" t="0"/>
            <wp:docPr descr="Figure 9: photo_5442968542363371083_x" title="" id="1" name="Picture"/>
            <a:graphic>
              <a:graphicData uri="http://schemas.openxmlformats.org/drawingml/2006/picture">
                <pic:pic>
                  <pic:nvPicPr>
                    <pic:cNvPr descr="image/photo_5442968542363371083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photo_5442968542363371083_x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Устанавливаем необходимые для комфортной работы терминала дополнения.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3976570"/>
            <wp:effectExtent b="0" l="0" r="0" t="0"/>
            <wp:docPr descr="Figure 10: photo_5442968542363371085_x" title="" id="1" name="Picture"/>
            <a:graphic>
              <a:graphicData uri="http://schemas.openxmlformats.org/drawingml/2006/picture">
                <pic:pic>
                  <pic:nvPicPr>
                    <pic:cNvPr descr="image/photo_5442968542363371085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photo_5442968542363371085_x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Меняем раскладку клавиатуры.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5334000" cy="3935766"/>
            <wp:effectExtent b="0" l="0" r="0" t="0"/>
            <wp:docPr descr="Figure 11: photo_5442968542363371086_x" title="" id="1" name="Picture"/>
            <a:graphic>
              <a:graphicData uri="http://schemas.openxmlformats.org/drawingml/2006/picture">
                <pic:pic>
                  <pic:nvPicPr>
                    <pic:cNvPr descr="image/photo_5442968542363371086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photo_5442968542363371086_x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Меняем имя хоста согласно соглашению о наименовании.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5334000" cy="2717639"/>
            <wp:effectExtent b="0" l="0" r="0" t="0"/>
            <wp:docPr descr="Figure 12: photo_5442968542363371084_x" title="" id="1" name="Picture"/>
            <a:graphic>
              <a:graphicData uri="http://schemas.openxmlformats.org/drawingml/2006/picture">
                <pic:pic>
                  <pic:nvPicPr>
                    <pic:cNvPr descr="image/photo_5442968542363371084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7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photo_5442968542363371084_x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Устанавливаем pandoc.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3937619"/>
            <wp:effectExtent b="0" l="0" r="0" t="0"/>
            <wp:docPr descr="Figure 13: photo_5442968542363371088_x" title="" id="1" name="Picture"/>
            <a:graphic>
              <a:graphicData uri="http://schemas.openxmlformats.org/drawingml/2006/picture">
                <pic:pic>
                  <pic:nvPicPr>
                    <pic:cNvPr descr="image/photo_5442968542363371088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photo_5442968542363371088_x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Устанавливаем texlive.</w:t>
      </w:r>
    </w:p>
    <w:bookmarkStart w:id="0" w:name="fig:001"/>
    <w:p>
      <w:pPr>
        <w:pStyle w:val="CaptionedFigure"/>
      </w:pPr>
      <w:bookmarkStart w:id="50" w:name="fig:001"/>
      <w:r>
        <w:drawing>
          <wp:inline>
            <wp:extent cx="5334000" cy="3893990"/>
            <wp:effectExtent b="0" l="0" r="0" t="0"/>
            <wp:docPr descr="Figure 14: photo_5442968542363371087_x" title="" id="1" name="Picture"/>
            <a:graphic>
              <a:graphicData uri="http://schemas.openxmlformats.org/drawingml/2006/picture">
                <pic:pic>
                  <pic:nvPicPr>
                    <pic:cNvPr descr="image/photo_5442968542363371087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photo_5442968542363371087_x</w:t>
      </w:r>
    </w:p>
    <w:bookmarkEnd w:id="0"/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3936183"/>
            <wp:effectExtent b="0" l="0" r="0" t="0"/>
            <wp:docPr descr="Figure 15: photo_5442968542363371089_x" title="" id="1" name="Picture"/>
            <a:graphic>
              <a:graphicData uri="http://schemas.openxmlformats.org/drawingml/2006/picture">
                <pic:pic>
                  <pic:nvPicPr>
                    <pic:cNvPr descr="image/photo_5442968542363371089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photo_5442968542363371089_x</w:t>
      </w:r>
    </w:p>
    <w:bookmarkEnd w:id="0"/>
    <w:bookmarkStart w:id="0" w:name="fig:001"/>
    <w:p>
      <w:pPr>
        <w:pStyle w:val="CaptionedFigure"/>
      </w:pPr>
      <w:bookmarkStart w:id="54" w:name="fig:001"/>
      <w:r>
        <w:drawing>
          <wp:inline>
            <wp:extent cx="5334000" cy="4320454"/>
            <wp:effectExtent b="0" l="0" r="0" t="0"/>
            <wp:docPr descr="Figure 16: photo_5442968542363371090_x" title="" id="1" name="Picture"/>
            <a:graphic>
              <a:graphicData uri="http://schemas.openxmlformats.org/drawingml/2006/picture">
                <pic:pic>
                  <pic:nvPicPr>
                    <pic:cNvPr descr="image/photo_5442968542363371090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photo_5442968542363371090_x</w:t>
      </w:r>
    </w:p>
    <w:bookmarkEnd w:id="0"/>
    <w:bookmarkEnd w:id="55"/>
    <w:bookmarkStart w:id="69" w:name="домашние-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Домашние задание</w:t>
      </w:r>
    </w:p>
    <w:p>
      <w:pPr>
        <w:numPr>
          <w:ilvl w:val="0"/>
          <w:numId w:val="1014"/>
        </w:numPr>
      </w:pPr>
      <w:r>
        <w:t xml:space="preserve">Получите следующую информацию:</w:t>
      </w:r>
    </w:p>
    <w:p>
      <w:pPr>
        <w:numPr>
          <w:ilvl w:val="0"/>
          <w:numId w:val="1000"/>
        </w:numPr>
      </w:pPr>
      <w:r>
        <w:t xml:space="preserve">Версия ядра Linux (Linux version).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3958566"/>
            <wp:effectExtent b="0" l="0" r="0" t="0"/>
            <wp:docPr descr="Figure 17: photo_5442968542363371091_x" title="" id="1" name="Picture"/>
            <a:graphic>
              <a:graphicData uri="http://schemas.openxmlformats.org/drawingml/2006/picture">
                <pic:pic>
                  <pic:nvPicPr>
                    <pic:cNvPr descr="image/photo_5442968542363371091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photo_5442968542363371091_x</w:t>
      </w:r>
    </w:p>
    <w:bookmarkEnd w:id="0"/>
    <w:p>
      <w:pPr>
        <w:pStyle w:val="SourceCode"/>
      </w:pPr>
      <w:r>
        <w:rPr>
          <w:rStyle w:val="VerbatimChar"/>
        </w:rPr>
        <w:t xml:space="preserve">Частота процессора (Detected Mhz processor).</w:t>
      </w:r>
    </w:p>
    <w:p>
      <w:pPr>
        <w:pStyle w:val="FirstParagraph"/>
      </w:pPr>
      <w:bookmarkStart w:id="59" w:name="fig:001"/>
      <w:r>
        <w:drawing>
          <wp:inline>
            <wp:extent cx="5334000" cy="3957759"/>
            <wp:effectExtent b="0" l="0" r="0" t="0"/>
            <wp:docPr descr="photo_5442968542363371092_x" title="" id="1" name="Picture"/>
            <a:graphic>
              <a:graphicData uri="http://schemas.openxmlformats.org/drawingml/2006/picture">
                <pic:pic>
                  <pic:nvPicPr>
                    <pic:cNvPr descr="image/photo_5442968542363371092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t xml:space="preserve"> </w:t>
      </w:r>
      <w:r>
        <w:t xml:space="preserve">Модель процессора (CPU0).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3957759"/>
            <wp:effectExtent b="0" l="0" r="0" t="0"/>
            <wp:docPr descr="Figure 18: photo_5442968542363371092_x" title="" id="1" name="Picture"/>
            <a:graphic>
              <a:graphicData uri="http://schemas.openxmlformats.org/drawingml/2006/picture">
                <pic:pic>
                  <pic:nvPicPr>
                    <pic:cNvPr descr="image/photo_5442968542363371092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18: photo_5442968542363371092_x</w:t>
      </w:r>
    </w:p>
    <w:bookmarkEnd w:id="0"/>
    <w:p>
      <w:pPr>
        <w:pStyle w:val="SourceCode"/>
      </w:pPr>
      <w:r>
        <w:rPr>
          <w:rStyle w:val="VerbatimChar"/>
        </w:rPr>
        <w:t xml:space="preserve">Объём доступной оперативной памяти (Memory available).</w:t>
      </w:r>
    </w:p>
    <w:bookmarkStart w:id="0" w:name="fig:001"/>
    <w:p>
      <w:pPr>
        <w:pStyle w:val="CaptionedFigure"/>
      </w:pPr>
      <w:bookmarkStart w:id="62" w:name="fig:001"/>
      <w:r>
        <w:drawing>
          <wp:inline>
            <wp:extent cx="5334000" cy="3942521"/>
            <wp:effectExtent b="0" l="0" r="0" t="0"/>
            <wp:docPr descr="Figure 19: photo_5442968542363371094_x" title="" id="1" name="Picture"/>
            <a:graphic>
              <a:graphicData uri="http://schemas.openxmlformats.org/drawingml/2006/picture">
                <pic:pic>
                  <pic:nvPicPr>
                    <pic:cNvPr descr="image/photo_5442968542363371094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19: photo_5442968542363371094_x</w:t>
      </w:r>
    </w:p>
    <w:bookmarkEnd w:id="0"/>
    <w:p>
      <w:pPr>
        <w:pStyle w:val="SourceCode"/>
      </w:pPr>
      <w:r>
        <w:rPr>
          <w:rStyle w:val="VerbatimChar"/>
        </w:rPr>
        <w:t xml:space="preserve">Тип обнаруженного гипервизора (Hypervisor detected).</w:t>
      </w:r>
    </w:p>
    <w:bookmarkStart w:id="0" w:name="fig:001"/>
    <w:p>
      <w:pPr>
        <w:pStyle w:val="CaptionedFigure"/>
      </w:pPr>
      <w:bookmarkStart w:id="64" w:name="fig:001"/>
      <w:r>
        <w:drawing>
          <wp:inline>
            <wp:extent cx="5334000" cy="462337"/>
            <wp:effectExtent b="0" l="0" r="0" t="0"/>
            <wp:docPr descr="Figure 20: photo_5445220342177055186_x" title="" id="1" name="Picture"/>
            <a:graphic>
              <a:graphicData uri="http://schemas.openxmlformats.org/drawingml/2006/picture">
                <pic:pic>
                  <pic:nvPicPr>
                    <pic:cNvPr descr="image/photo_5445220342177055186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20: photo_5445220342177055186_x</w:t>
      </w:r>
    </w:p>
    <w:bookmarkEnd w:id="0"/>
    <w:p>
      <w:pPr>
        <w:pStyle w:val="SourceCode"/>
      </w:pPr>
      <w:r>
        <w:rPr>
          <w:rStyle w:val="VerbatimChar"/>
        </w:rPr>
        <w:t xml:space="preserve">Тип файловой системы корневого раздела.</w:t>
      </w:r>
    </w:p>
    <w:bookmarkStart w:id="0" w:name="fig:001"/>
    <w:p>
      <w:pPr>
        <w:pStyle w:val="CaptionedFigure"/>
      </w:pPr>
      <w:bookmarkStart w:id="66" w:name="fig:001"/>
      <w:r>
        <w:drawing>
          <wp:inline>
            <wp:extent cx="5334000" cy="1361505"/>
            <wp:effectExtent b="0" l="0" r="0" t="0"/>
            <wp:docPr descr="Figure 21: photo_5445220342177055187_x" title="" id="1" name="Picture"/>
            <a:graphic>
              <a:graphicData uri="http://schemas.openxmlformats.org/drawingml/2006/picture">
                <pic:pic>
                  <pic:nvPicPr>
                    <pic:cNvPr descr="image/photo_5445220342177055187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21: photo_5445220342177055187_x</w:t>
      </w:r>
    </w:p>
    <w:bookmarkEnd w:id="0"/>
    <w:p>
      <w:pPr>
        <w:pStyle w:val="SourceCode"/>
      </w:pPr>
      <w:r>
        <w:rPr>
          <w:rStyle w:val="VerbatimChar"/>
        </w:rPr>
        <w:t xml:space="preserve">Последовательность монтирования файловых систем.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2025569"/>
            <wp:effectExtent b="0" l="0" r="0" t="0"/>
            <wp:docPr descr="Figure 22: photo_5445220342177055188_x" title="" id="1" name="Picture"/>
            <a:graphic>
              <a:graphicData uri="http://schemas.openxmlformats.org/drawingml/2006/picture">
                <pic:pic>
                  <pic:nvPicPr>
                    <pic:cNvPr descr="image/photo_5445220342177055188_x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22: photo_5445220342177055188_x</w:t>
      </w:r>
    </w:p>
    <w:bookmarkEnd w:id="0"/>
    <w:bookmarkEnd w:id="69"/>
    <w:bookmarkStart w:id="70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 Какую информацию содержит учётная запись пользователя?</w:t>
      </w:r>
      <w:r>
        <w:br/>
      </w:r>
      <w:r>
        <w:rPr>
          <w:rStyle w:val="VerbatimChar"/>
        </w:rPr>
        <w:t xml:space="preserve">Имя пользователя, пароль, id номер пользователя, id номер основной группы пользователя, домашний каталог пользователя, командный интерпретатор пользователя.</w:t>
      </w:r>
      <w:r>
        <w:br/>
      </w:r>
      <w:r>
        <w:br/>
      </w:r>
      <w:r>
        <w:rPr>
          <w:rStyle w:val="VerbatimChar"/>
        </w:rPr>
        <w:t xml:space="preserve">2. Укажите команды терминала и приведите примеры:</w:t>
      </w:r>
      <w:r>
        <w:br/>
      </w:r>
      <w:r>
        <w:rPr>
          <w:rStyle w:val="VerbatimChar"/>
        </w:rPr>
        <w:t xml:space="preserve">    для получения справки по команде: man</w:t>
      </w:r>
      <w:r>
        <w:br/>
      </w:r>
      <w:r>
        <w:rPr>
          <w:rStyle w:val="VerbatimChar"/>
        </w:rPr>
        <w:t xml:space="preserve">    для перемещения по файловой системе: cd</w:t>
      </w:r>
      <w:r>
        <w:br/>
      </w:r>
      <w:r>
        <w:rPr>
          <w:rStyle w:val="VerbatimChar"/>
        </w:rPr>
        <w:t xml:space="preserve">    для просмотра содержимого каталога: ls</w:t>
      </w:r>
      <w:r>
        <w:br/>
      </w:r>
      <w:r>
        <w:rPr>
          <w:rStyle w:val="VerbatimChar"/>
        </w:rPr>
        <w:t xml:space="preserve">    для определения объёма каталога: du</w:t>
      </w:r>
      <w:r>
        <w:br/>
      </w:r>
      <w:r>
        <w:rPr>
          <w:rStyle w:val="VerbatimChar"/>
        </w:rPr>
        <w:t xml:space="preserve">    для создания / удаления каталогов / файлов: mkdir, rm, -r</w:t>
      </w:r>
      <w:r>
        <w:br/>
      </w:r>
      <w:r>
        <w:rPr>
          <w:rStyle w:val="VerbatimChar"/>
        </w:rPr>
        <w:t xml:space="preserve">    для задания определённых прав на файл / каталог: chmod + x</w:t>
      </w:r>
      <w:r>
        <w:br/>
      </w:r>
      <w:r>
        <w:rPr>
          <w:rStyle w:val="VerbatimChar"/>
        </w:rPr>
        <w:t xml:space="preserve">    для просмотра истории команд history</w:t>
      </w:r>
      <w:r>
        <w:br/>
      </w:r>
      <w:r>
        <w:br/>
      </w:r>
      <w:r>
        <w:rPr>
          <w:rStyle w:val="VerbatimChar"/>
        </w:rPr>
        <w:t xml:space="preserve">3. Что такое файловая система? Приведите примеры с краткой характеристикой.</w:t>
      </w:r>
      <w:r>
        <w:br/>
      </w:r>
      <w:r>
        <w:rPr>
          <w:rStyle w:val="VerbatimChar"/>
        </w:rPr>
        <w:t xml:space="preserve">Файловая система – это инструмент, позволяющий операционной системе и программам обращаться к нужным файлам и работать с ними. При этом программы оперируют только названием файла, его размером и датой созданий. Все остальные функции по поиску необходимого файла в хранилище и работе с ним берет на себя файловая система накопителя. Пример - FAT – одна из старейших файловых систем, которая была разработана еще в 1977 году программистами компании Microsoft для гибких дисков. Пример - NTFS, или новая технология файловой системы была создана, чтоб устранить недостатки FAT32.</w:t>
      </w:r>
      <w:r>
        <w:br/>
      </w:r>
      <w:r>
        <w:rPr>
          <w:rStyle w:val="VerbatimChar"/>
        </w:rPr>
        <w:t xml:space="preserve">4. Как посмотреть, какие файловые системы подмонтированы в ОС?</w:t>
      </w:r>
      <w:r>
        <w:br/>
      </w:r>
      <w:r>
        <w:rPr>
          <w:rStyle w:val="VerbatimChar"/>
        </w:rPr>
        <w:t xml:space="preserve">С помощью команды mount.ls</w:t>
      </w:r>
      <w:r>
        <w:br/>
      </w:r>
      <w:r>
        <w:rPr>
          <w:rStyle w:val="VerbatimChar"/>
        </w:rPr>
        <w:t xml:space="preserve">5. Как удалить зависший процесс?</w:t>
      </w:r>
      <w:r>
        <w:br/>
      </w:r>
      <w:r>
        <w:rPr>
          <w:rStyle w:val="VerbatimChar"/>
        </w:rPr>
        <w:t xml:space="preserve">С помощью команды kill.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9" Target="media/rId49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3" Target="media/rId63.jpg" /><Relationship Type="http://schemas.openxmlformats.org/officeDocument/2006/relationships/image" Id="rId65" Target="media/rId65.jpg" /><Relationship Type="http://schemas.openxmlformats.org/officeDocument/2006/relationships/image" Id="rId67" Target="media/rId6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Александр Андреевич Шуплецов</dc:creator>
  <dc:language>ru-RU</dc:language>
  <cp:keywords/>
  <dcterms:created xsi:type="dcterms:W3CDTF">2023-02-18T19:47:50Z</dcterms:created>
  <dcterms:modified xsi:type="dcterms:W3CDTF">2023-02-18T19:47:50Z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OC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