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ссылок</w:t>
      </w:r>
      <w:r>
        <w:t xml:space="preserve"> </w:t>
      </w:r>
      <w:r>
        <w:t xml:space="preserve">на</w:t>
      </w:r>
      <w:r>
        <w:t xml:space="preserve"> </w:t>
      </w:r>
      <w:r>
        <w:t xml:space="preserve">научные</w:t>
      </w:r>
      <w:r>
        <w:t xml:space="preserve"> </w:t>
      </w:r>
      <w:r>
        <w:t xml:space="preserve">и</w:t>
      </w:r>
      <w:r>
        <w:t xml:space="preserve"> </w:t>
      </w:r>
      <w:r>
        <w:t xml:space="preserve">библиометрические</w:t>
      </w:r>
      <w:r>
        <w:t xml:space="preserve"> </w:t>
      </w:r>
      <w:r>
        <w:t xml:space="preserve">ресурсы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Шуплецов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ссылки на научные и библиометрические ресурсы.</w:t>
      </w:r>
    </w:p>
    <w:bookmarkEnd w:id="20"/>
    <w:bookmarkStart w:id="27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Зарегистрируемся на соответствующих ресурсах и разместим на них ссылки на сайте: eLibrary, Google Scholar, ORCID, Mendeley, ResearchGate, Academia.edu, arXiv, github.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2429812"/>
            <wp:effectExtent b="0" l="0" r="0" t="0"/>
            <wp:docPr descr="Figure 1: добавление ссылок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9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добавление ссылок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Сделаем пост по прошедшей неделе.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519636"/>
            <wp:effectExtent b="0" l="0" r="0" t="0"/>
            <wp:docPr descr="Figure 2: пост по прошедшей недел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9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пост по прошедшей неделе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Добавим пост на тему по выбору:</w:t>
      </w:r>
      <w:r>
        <w:t xml:space="preserve"> </w:t>
      </w:r>
      <w:r>
        <w:t xml:space="preserve">“</w:t>
      </w:r>
      <w:r>
        <w:t xml:space="preserve">Создание презентаций</w:t>
      </w:r>
      <w:r>
        <w:t xml:space="preserve">”</w:t>
      </w:r>
      <w:r>
        <w:t xml:space="preserve">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1550125"/>
            <wp:effectExtent b="0" l="0" r="0" t="0"/>
            <wp:docPr descr="Figure 3: пост на тему “Создание презентаций”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пост на тему</w:t>
      </w:r>
      <w:r>
        <w:t xml:space="preserve"> </w:t>
      </w:r>
      <w:r>
        <w:t xml:space="preserve">“</w:t>
      </w:r>
      <w:r>
        <w:t xml:space="preserve">Создание презентаций</w:t>
      </w:r>
      <w:r>
        <w:t xml:space="preserve">”</w:t>
      </w:r>
    </w:p>
    <w:bookmarkEnd w:id="0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добавил к сайту ссылки на научные и библиометрические ресурсы.</w:t>
      </w:r>
    </w:p>
    <w:bookmarkEnd w:id="28"/>
    <w:bookmarkStart w:id="2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Кулябов Д.С.</w:t>
      </w:r>
      <w:r>
        <w:t xml:space="preserve"> </w:t>
      </w:r>
      <w:r>
        <w:t xml:space="preserve">“</w:t>
      </w:r>
      <w:r>
        <w:t xml:space="preserve">Материалы к учебному проекту</w:t>
      </w:r>
      <w:r>
        <w:t xml:space="preserve">”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этап 4</dc:title>
  <dc:creator>Александр Андреевич Шуплецов</dc:creator>
  <dc:language>ru-RU</dc:language>
  <cp:keywords/>
  <dcterms:created xsi:type="dcterms:W3CDTF">2023-04-29T17:44:27Z</dcterms:created>
  <dcterms:modified xsi:type="dcterms:W3CDTF">2023-04-29T17:44:27Z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Добавление к сайту ссылок на научные и библиометрические ресурсы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