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35C1B" w14:textId="12FED3F6" w:rsidR="00ED22B9" w:rsidRDefault="00ED22B9" w:rsidP="00ED22B9">
      <w:pPr>
        <w:jc w:val="center"/>
        <w:rPr>
          <w:b/>
          <w:bCs/>
          <w:sz w:val="28"/>
          <w:szCs w:val="28"/>
        </w:rPr>
      </w:pPr>
      <w:r w:rsidRPr="00685AE7">
        <w:rPr>
          <w:b/>
          <w:bCs/>
          <w:sz w:val="28"/>
          <w:szCs w:val="28"/>
        </w:rPr>
        <w:t xml:space="preserve">Metoda </w:t>
      </w:r>
      <w:proofErr w:type="spellStart"/>
      <w:r w:rsidRPr="00685AE7">
        <w:rPr>
          <w:b/>
          <w:bCs/>
          <w:sz w:val="28"/>
          <w:szCs w:val="28"/>
        </w:rPr>
        <w:t>Backtracking</w:t>
      </w:r>
      <w:proofErr w:type="spellEnd"/>
      <w:r w:rsidR="00B5741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- </w:t>
      </w:r>
      <w:r w:rsidRPr="00685AE7">
        <w:rPr>
          <w:b/>
          <w:bCs/>
          <w:sz w:val="28"/>
          <w:szCs w:val="28"/>
        </w:rPr>
        <w:t>Prezentarea generală a metodei</w:t>
      </w:r>
    </w:p>
    <w:p w14:paraId="682AAA47" w14:textId="77777777" w:rsidR="00ED22B9" w:rsidRDefault="00ED22B9" w:rsidP="00ED22B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</w:p>
    <w:p w14:paraId="4448D971" w14:textId="71B281CE" w:rsidR="00ED22B9" w:rsidRPr="00ED22B9" w:rsidRDefault="00ED22B9" w:rsidP="00ED22B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Metoda </w:t>
      </w:r>
      <w:proofErr w:type="spellStart"/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backtracking</w:t>
      </w:r>
      <w:proofErr w:type="spellEnd"/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poate fi folosită în rezolvarea a diverse probleme. Este o metodă lentă, dar de multe ori este singura pe care o avem la dispoziție!</w:t>
      </w:r>
    </w:p>
    <w:p w14:paraId="39CAA7B5" w14:textId="77777777" w:rsidR="00ED22B9" w:rsidRPr="00ED22B9" w:rsidRDefault="00ED22B9" w:rsidP="00ED22B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333333"/>
          <w:sz w:val="42"/>
          <w:szCs w:val="42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42"/>
          <w:szCs w:val="42"/>
          <w:lang w:eastAsia="ro-RO"/>
        </w:rPr>
        <w:t>Introducere</w:t>
      </w:r>
    </w:p>
    <w:p w14:paraId="2E90948F" w14:textId="77777777" w:rsidR="00ED22B9" w:rsidRPr="00ED22B9" w:rsidRDefault="00ED22B9" w:rsidP="00ED22B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Metoda </w:t>
      </w:r>
      <w:proofErr w:type="spellStart"/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backtracking</w:t>
      </w:r>
      <w:proofErr w:type="spellEnd"/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poate fi aplicată în rezolvarea problemelor care respectă următoarele condiții:</w:t>
      </w:r>
    </w:p>
    <w:p w14:paraId="7BA00890" w14:textId="77777777" w:rsidR="00ED22B9" w:rsidRPr="00ED22B9" w:rsidRDefault="00ED22B9" w:rsidP="00ED2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soluția poate fi reprezentată printr-un tablou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x[]=(x[1], x[2], ..., x[n])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fiecare element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x[i]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aparținând unei mulțimi cunoscute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A</w:t>
      </w:r>
      <w:r w:rsidRPr="00ED22B9">
        <w:rPr>
          <w:rFonts w:ascii="Courier New" w:eastAsia="Times New Roman" w:hAnsi="Courier New" w:cs="Courier New"/>
          <w:color w:val="C7254E"/>
          <w:sz w:val="16"/>
          <w:szCs w:val="16"/>
          <w:shd w:val="clear" w:color="auto" w:fill="F9F2F4"/>
          <w:vertAlign w:val="subscript"/>
          <w:lang w:eastAsia="ro-RO"/>
        </w:rPr>
        <w:t>i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;</w:t>
      </w:r>
    </w:p>
    <w:p w14:paraId="45757B9E" w14:textId="77777777" w:rsidR="00ED22B9" w:rsidRPr="00ED22B9" w:rsidRDefault="00ED22B9" w:rsidP="00ED2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fiecare mulțime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A</w:t>
      </w:r>
      <w:r w:rsidRPr="00ED22B9">
        <w:rPr>
          <w:rFonts w:ascii="Courier New" w:eastAsia="Times New Roman" w:hAnsi="Courier New" w:cs="Courier New"/>
          <w:color w:val="C7254E"/>
          <w:sz w:val="16"/>
          <w:szCs w:val="16"/>
          <w:shd w:val="clear" w:color="auto" w:fill="F9F2F4"/>
          <w:vertAlign w:val="subscript"/>
          <w:lang w:eastAsia="ro-RO"/>
        </w:rPr>
        <w:t>i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este finită, iar elementele ei se află într-o relație de ordine precizată – de multe ori cele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n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mulțimi sunt identice;</w:t>
      </w:r>
    </w:p>
    <w:p w14:paraId="47142740" w14:textId="77777777" w:rsidR="00ED22B9" w:rsidRPr="00ED22B9" w:rsidRDefault="00ED22B9" w:rsidP="00ED2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se cer toate soluțiile problemei sau se cere o anumită soluție care nu poate fi determinată într-un alt mod (de regulă mai rapid).</w:t>
      </w:r>
    </w:p>
    <w:p w14:paraId="6B32ADB2" w14:textId="4C857093" w:rsidR="00ED22B9" w:rsidRPr="00ED22B9" w:rsidRDefault="00ED22B9" w:rsidP="00ED22B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Algoritmul de tip </w:t>
      </w:r>
      <w:proofErr w:type="spellStart"/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backtracking</w:t>
      </w:r>
      <w:proofErr w:type="spellEnd"/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</w:t>
      </w:r>
      <w:r w:rsidRPr="00685AE7">
        <w:rPr>
          <w:b/>
          <w:bCs/>
          <w:sz w:val="28"/>
          <w:szCs w:val="28"/>
        </w:rPr>
        <w:t xml:space="preserve">are la bază un principiu extrem de simplu: 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construiește vectorul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(numit </w:t>
      </w:r>
      <w:r w:rsidRPr="00ED22B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vector soluție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) 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pas cu pas , 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astfel:</w:t>
      </w:r>
    </w:p>
    <w:p w14:paraId="123E71A4" w14:textId="6E1F43DF" w:rsidR="00ED22B9" w:rsidRPr="00ED22B9" w:rsidRDefault="00ED22B9" w:rsidP="00ED22B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La f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iecare pas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k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începând (de regulă) de la pasul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1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se prelucrează elementul curent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al vectorului soluție:</w:t>
      </w:r>
    </w:p>
    <w:p w14:paraId="009A4A51" w14:textId="77777777" w:rsidR="00ED22B9" w:rsidRPr="00ED22B9" w:rsidRDefault="00ED22B9" w:rsidP="00ED2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primește pe rând valori din mulțimea corespunzătoare </w:t>
      </w:r>
      <w:proofErr w:type="spellStart"/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A</w:t>
      </w:r>
      <w:r w:rsidRPr="00ED22B9">
        <w:rPr>
          <w:rFonts w:ascii="Courier New" w:eastAsia="Times New Roman" w:hAnsi="Courier New" w:cs="Courier New"/>
          <w:color w:val="C7254E"/>
          <w:sz w:val="16"/>
          <w:szCs w:val="16"/>
          <w:shd w:val="clear" w:color="auto" w:fill="F9F2F4"/>
          <w:vertAlign w:val="subscript"/>
          <w:lang w:eastAsia="ro-RO"/>
        </w:rPr>
        <w:t>k</w:t>
      </w:r>
      <w:proofErr w:type="spellEnd"/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;</w:t>
      </w:r>
    </w:p>
    <w:p w14:paraId="3A21BF92" w14:textId="77777777" w:rsidR="00ED22B9" w:rsidRPr="00ED22B9" w:rsidRDefault="00ED22B9" w:rsidP="00ED2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la fiecare pas se verifică dacă configurația curentă a vectorului soluție poate duce la o soluție finală – dacă valoarea lui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este corectă în raport cu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x[1]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x[2]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…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x[k-1]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:</w:t>
      </w:r>
    </w:p>
    <w:p w14:paraId="3BBF1C15" w14:textId="6FCFD0F5" w:rsidR="00ED22B9" w:rsidRPr="00ED22B9" w:rsidRDefault="00ED22B9" w:rsidP="00ED2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dacă valoarea nu este corectă, elementul curent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primește următoarea valoare din </w:t>
      </w:r>
      <w:proofErr w:type="spellStart"/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A</w:t>
      </w:r>
      <w:r w:rsidRPr="00ED22B9">
        <w:rPr>
          <w:rFonts w:ascii="Courier New" w:eastAsia="Times New Roman" w:hAnsi="Courier New" w:cs="Courier New"/>
          <w:color w:val="C7254E"/>
          <w:sz w:val="16"/>
          <w:szCs w:val="16"/>
          <w:shd w:val="clear" w:color="auto" w:fill="F9F2F4"/>
          <w:vertAlign w:val="subscript"/>
          <w:lang w:eastAsia="ro-RO"/>
        </w:rPr>
        <w:t>k</w:t>
      </w:r>
      <w:proofErr w:type="spellEnd"/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sau revenim la elementul anterior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x[k-1]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dacă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a primit toate valorile din </w:t>
      </w:r>
      <w:proofErr w:type="spellStart"/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A</w:t>
      </w:r>
      <w:r w:rsidRPr="00ED22B9">
        <w:rPr>
          <w:rFonts w:ascii="Courier New" w:eastAsia="Times New Roman" w:hAnsi="Courier New" w:cs="Courier New"/>
          <w:color w:val="C7254E"/>
          <w:sz w:val="16"/>
          <w:szCs w:val="16"/>
          <w:shd w:val="clear" w:color="auto" w:fill="F9F2F4"/>
          <w:vertAlign w:val="subscript"/>
          <w:lang w:eastAsia="ro-RO"/>
        </w:rPr>
        <w:t>k</w:t>
      </w:r>
      <w:proofErr w:type="spellEnd"/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</w:t>
      </w:r>
      <w:r w:rsidRPr="00ED22B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– se face un  pas înapoi;</w:t>
      </w:r>
    </w:p>
    <w:p w14:paraId="2DA520FB" w14:textId="5AB6203C" w:rsidR="00ED22B9" w:rsidRPr="00ED22B9" w:rsidRDefault="00ED22B9" w:rsidP="00ED22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dacă valoarea lui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este corectă (avem o soluție parțială), se verifică existența unei soluții finale a problemei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, existând 2 posibilități 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:</w:t>
      </w:r>
    </w:p>
    <w:p w14:paraId="32EEFE5F" w14:textId="77777777" w:rsidR="00ED22B9" w:rsidRPr="00ED22B9" w:rsidRDefault="00ED22B9" w:rsidP="00ED22B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dacă configurația curentă a vectorului soluție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reprezintă soluție finală (de regulă) o afișăm;</w:t>
      </w:r>
    </w:p>
    <w:p w14:paraId="15A15D67" w14:textId="2BCC0EF1" w:rsidR="00ED22B9" w:rsidRPr="00ED22B9" w:rsidRDefault="00ED22B9" w:rsidP="00ED22B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dacă nu am identificat o soluție finală trecem la următorul element,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x[k+1]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, și reluăm procesul pentru acest element </w:t>
      </w:r>
      <w:r w:rsidRPr="00ED22B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– se face un  pas  înainte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.</w:t>
      </w:r>
    </w:p>
    <w:p w14:paraId="6A88F88E" w14:textId="39C6A1E7" w:rsidR="00ED22B9" w:rsidRDefault="00ED22B9" w:rsidP="00ED22B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Pe măsură ce se construiește, vectorul soluție </w:t>
      </w:r>
      <w:r w:rsidRPr="00ED22B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x[]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reprezintă o </w:t>
      </w:r>
      <w:r w:rsidRPr="00ED22B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soluție parțială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a problemei. Când vectorul soluție este complet construit, avem o </w:t>
      </w:r>
      <w:r w:rsidRPr="00ED22B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soluție finală</w:t>
      </w:r>
      <w:r w:rsidRPr="00ED22B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a problemei.</w:t>
      </w:r>
    </w:p>
    <w:p w14:paraId="471DD8E5" w14:textId="77777777" w:rsidR="00ED22B9" w:rsidRDefault="00ED22B9" w:rsidP="00ED22B9">
      <w:pPr>
        <w:pStyle w:val="Titlu3"/>
        <w:shd w:val="clear" w:color="auto" w:fill="FFFFFF"/>
        <w:spacing w:before="300" w:after="15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b/>
          <w:bCs/>
          <w:color w:val="333333"/>
          <w:sz w:val="36"/>
          <w:szCs w:val="36"/>
        </w:rPr>
        <w:t>Exemplu</w:t>
      </w:r>
    </w:p>
    <w:p w14:paraId="5F16A73A" w14:textId="77777777" w:rsidR="00ED22B9" w:rsidRDefault="00ED22B9" w:rsidP="00ED22B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Să rezolvăm următoarea problemă folosind metoda </w:t>
      </w:r>
      <w:proofErr w:type="spellStart"/>
      <w:r>
        <w:rPr>
          <w:rFonts w:ascii="Helvetica" w:hAnsi="Helvetica"/>
          <w:color w:val="333333"/>
          <w:sz w:val="23"/>
          <w:szCs w:val="23"/>
        </w:rPr>
        <w:t>backtracking</w:t>
      </w:r>
      <w:proofErr w:type="spellEnd"/>
      <w:r>
        <w:rPr>
          <w:rFonts w:ascii="Helvetica" w:hAnsi="Helvetica"/>
          <w:color w:val="333333"/>
          <w:sz w:val="23"/>
          <w:szCs w:val="23"/>
        </w:rPr>
        <w:t>, “cu creionul pe hârtie”: </w:t>
      </w:r>
      <w:r>
        <w:rPr>
          <w:rStyle w:val="Accentuat"/>
          <w:rFonts w:ascii="Helvetica" w:hAnsi="Helvetica"/>
          <w:color w:val="333333"/>
          <w:sz w:val="23"/>
          <w:szCs w:val="23"/>
        </w:rPr>
        <w:t>Să se afișeze permutările mulțimii </w:t>
      </w:r>
      <w:r>
        <w:rPr>
          <w:rStyle w:val="CodHTML"/>
          <w:rFonts w:eastAsiaTheme="majorEastAsia"/>
          <w:i/>
          <w:iCs/>
          <w:color w:val="C7254E"/>
          <w:sz w:val="21"/>
          <w:szCs w:val="21"/>
          <w:shd w:val="clear" w:color="auto" w:fill="F9F2F4"/>
        </w:rPr>
        <w:t>{1, 2, 3}</w:t>
      </w:r>
      <w:r>
        <w:rPr>
          <w:rStyle w:val="Accentuat"/>
          <w:rFonts w:ascii="Helvetica" w:hAnsi="Helvetica"/>
          <w:color w:val="333333"/>
          <w:sz w:val="23"/>
          <w:szCs w:val="23"/>
        </w:rPr>
        <w:t>.</w:t>
      </w:r>
    </w:p>
    <w:p w14:paraId="031A3457" w14:textId="0E7F2D3B" w:rsidR="00ED22B9" w:rsidRDefault="00ED22B9" w:rsidP="00ED22B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Se știe  că un șir de numere reprezintă o permutare a unei mulțimi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M</w:t>
      </w:r>
      <w:r>
        <w:rPr>
          <w:rFonts w:ascii="Helvetica" w:hAnsi="Helvetica"/>
          <w:color w:val="333333"/>
          <w:sz w:val="23"/>
          <w:szCs w:val="23"/>
        </w:rPr>
        <w:t> dacă și numai dacă conține fiecare element al mulțimii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M</w:t>
      </w:r>
      <w:r>
        <w:rPr>
          <w:rFonts w:ascii="Helvetica" w:hAnsi="Helvetica"/>
          <w:color w:val="333333"/>
          <w:sz w:val="23"/>
          <w:szCs w:val="23"/>
        </w:rPr>
        <w:t> o singură dată. Altfel spus, în cazul nostru:</w:t>
      </w:r>
    </w:p>
    <w:p w14:paraId="1F56A009" w14:textId="77777777" w:rsidR="00ED22B9" w:rsidRDefault="00ED22B9" w:rsidP="00ED2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are exact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3</w:t>
      </w:r>
      <w:r>
        <w:rPr>
          <w:rFonts w:ascii="Helvetica" w:hAnsi="Helvetica"/>
          <w:color w:val="333333"/>
          <w:sz w:val="23"/>
          <w:szCs w:val="23"/>
        </w:rPr>
        <w:t> elemente;</w:t>
      </w:r>
    </w:p>
    <w:p w14:paraId="5946361D" w14:textId="77777777" w:rsidR="00ED22B9" w:rsidRDefault="00ED22B9" w:rsidP="00ED2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fiecare element este cuprins între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1</w:t>
      </w:r>
      <w:r>
        <w:rPr>
          <w:rFonts w:ascii="Helvetica" w:hAnsi="Helvetica"/>
          <w:color w:val="333333"/>
          <w:sz w:val="23"/>
          <w:szCs w:val="23"/>
        </w:rPr>
        <w:t> și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3</w:t>
      </w:r>
      <w:r>
        <w:rPr>
          <w:rFonts w:ascii="Helvetica" w:hAnsi="Helvetica"/>
          <w:color w:val="333333"/>
          <w:sz w:val="23"/>
          <w:szCs w:val="23"/>
        </w:rPr>
        <w:t>;</w:t>
      </w:r>
    </w:p>
    <w:p w14:paraId="7596D3E5" w14:textId="77777777" w:rsidR="00ED22B9" w:rsidRDefault="00ED22B9" w:rsidP="00ED2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elementele nu se repetă.</w:t>
      </w:r>
    </w:p>
    <w:p w14:paraId="364BDE78" w14:textId="3C8FEE62" w:rsidR="00ED22B9" w:rsidRPr="00B57412" w:rsidRDefault="00ED22B9" w:rsidP="00ED22B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b/>
          <w:bCs/>
          <w:color w:val="333333"/>
        </w:rPr>
      </w:pPr>
      <w:r>
        <w:rPr>
          <w:rFonts w:ascii="Helvetica" w:hAnsi="Helvetica"/>
          <w:color w:val="333333"/>
          <w:sz w:val="23"/>
          <w:szCs w:val="23"/>
        </w:rPr>
        <w:lastRenderedPageBreak/>
        <w:t>Pentru a rezolva problemă vom scrie pe rând valori din mulțimea dată și vom verifica la fiecare pas dacă valorile scrise duc la o permutare corectă</w:t>
      </w:r>
      <w:r w:rsidRPr="00B57412">
        <w:rPr>
          <w:rFonts w:ascii="Helvetica" w:hAnsi="Helvetica"/>
          <w:b/>
          <w:bCs/>
          <w:color w:val="333333"/>
        </w:rPr>
        <w:t>:</w:t>
      </w:r>
      <w:r w:rsidR="00B57412" w:rsidRPr="00B57412">
        <w:rPr>
          <w:rFonts w:ascii="Helvetica" w:hAnsi="Helvetica"/>
          <w:b/>
          <w:bCs/>
          <w:color w:val="333333"/>
        </w:rPr>
        <w:t>(imaginea nu trebuie copiat</w:t>
      </w:r>
      <w:r w:rsidR="007F6E70">
        <w:rPr>
          <w:rFonts w:ascii="Helvetica" w:hAnsi="Helvetica"/>
          <w:b/>
          <w:bCs/>
          <w:color w:val="333333"/>
        </w:rPr>
        <w:t>ă</w:t>
      </w:r>
      <w:r w:rsidR="00B57412" w:rsidRPr="00B57412">
        <w:rPr>
          <w:rFonts w:ascii="Helvetica" w:hAnsi="Helvetica"/>
          <w:b/>
          <w:bCs/>
          <w:color w:val="333333"/>
        </w:rPr>
        <w:t>, doar s</w:t>
      </w:r>
      <w:r w:rsidR="007F6E70">
        <w:rPr>
          <w:rFonts w:ascii="Helvetica" w:hAnsi="Helvetica"/>
          <w:b/>
          <w:bCs/>
          <w:color w:val="333333"/>
        </w:rPr>
        <w:t>ă</w:t>
      </w:r>
      <w:r w:rsidR="00B57412" w:rsidRPr="00B57412">
        <w:rPr>
          <w:rFonts w:ascii="Helvetica" w:hAnsi="Helvetica"/>
          <w:b/>
          <w:bCs/>
          <w:color w:val="333333"/>
        </w:rPr>
        <w:t xml:space="preserve"> parcurgeți ca să înțelegeți)  !!!</w:t>
      </w:r>
    </w:p>
    <w:p w14:paraId="4AF75E37" w14:textId="6D2171E2" w:rsidR="00C85749" w:rsidRDefault="00C85749" w:rsidP="00ED22B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 w:rsidRPr="00C85749">
        <w:rPr>
          <w:rFonts w:ascii="Helvetica" w:hAnsi="Helvetica"/>
          <w:noProof/>
          <w:color w:val="333333"/>
          <w:sz w:val="23"/>
          <w:szCs w:val="23"/>
        </w:rPr>
        <w:drawing>
          <wp:inline distT="0" distB="0" distL="0" distR="0" wp14:anchorId="72FD5B60" wp14:editId="074B5064">
            <wp:extent cx="6480175" cy="303085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4327" cy="30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CD69" w14:textId="39D4FACC" w:rsidR="00C85749" w:rsidRDefault="00C85749" w:rsidP="00ED22B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 w:rsidRPr="00C85749">
        <w:rPr>
          <w:rFonts w:ascii="Helvetica" w:hAnsi="Helvetica"/>
          <w:noProof/>
          <w:color w:val="333333"/>
          <w:sz w:val="23"/>
          <w:szCs w:val="23"/>
        </w:rPr>
        <w:drawing>
          <wp:inline distT="0" distB="0" distL="0" distR="0" wp14:anchorId="4F460948" wp14:editId="48A0736D">
            <wp:extent cx="6479334" cy="5263764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1864" cy="531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6A4" w14:textId="7F14690A" w:rsidR="00C85749" w:rsidRDefault="00C85749" w:rsidP="00ED22B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 w:rsidRPr="00C85749">
        <w:rPr>
          <w:rFonts w:ascii="Helvetica" w:hAnsi="Helvetica"/>
          <w:noProof/>
          <w:color w:val="333333"/>
          <w:sz w:val="23"/>
          <w:szCs w:val="23"/>
        </w:rPr>
        <w:lastRenderedPageBreak/>
        <w:drawing>
          <wp:inline distT="0" distB="0" distL="0" distR="0" wp14:anchorId="4D0E9314" wp14:editId="5B017508">
            <wp:extent cx="6480175" cy="550037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6897" w14:textId="77777777" w:rsidR="00C85749" w:rsidRPr="00C85749" w:rsidRDefault="00C85749" w:rsidP="00C8574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Pentru a putea realiza un algoritm </w:t>
      </w:r>
      <w:proofErr w:type="spellStart"/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backtracking</w:t>
      </w:r>
      <w:proofErr w:type="spellEnd"/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pentru rezolvarea unei probleme trebuie să răspundem la următoarele întrebări:</w:t>
      </w:r>
    </w:p>
    <w:p w14:paraId="38176217" w14:textId="76A75428" w:rsidR="00C85749" w:rsidRPr="00C85749" w:rsidRDefault="00C85749" w:rsidP="00C857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Ce memorăm în vectorul soluție </w:t>
      </w:r>
      <w:r w:rsidRPr="00C85749">
        <w:rPr>
          <w:rFonts w:ascii="Courier New" w:eastAsia="Times New Roman" w:hAnsi="Courier New" w:cs="Courier New"/>
          <w:b/>
          <w:bCs/>
          <w:color w:val="C7254E"/>
          <w:sz w:val="21"/>
          <w:szCs w:val="21"/>
          <w:shd w:val="clear" w:color="auto" w:fill="F9F2F4"/>
          <w:lang w:eastAsia="ro-RO"/>
        </w:rPr>
        <w:t>x[]</w:t>
      </w: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?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Uneori răspunsul este direct; de exemplu, la generarea permutărilor vectorul soluție reprezintă o permutare a mulțimii </w:t>
      </w:r>
      <w:r w:rsidRPr="00C8574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A={1,2,...,n}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. În alte situații, vectorul soluție este o reprezentare mai puțin directă a soluției; de</w:t>
      </w:r>
      <w:r w:rsidR="00307B25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exemplu</w:t>
      </w: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, </w:t>
      </w:r>
      <w:hyperlink r:id="rId10" w:history="1">
        <w:r w:rsidRPr="00C85749">
          <w:rPr>
            <w:rFonts w:ascii="Helvetica" w:eastAsia="Times New Roman" w:hAnsi="Helvetica" w:cs="Times New Roman"/>
            <w:b/>
            <w:bCs/>
            <w:color w:val="337AB7"/>
            <w:sz w:val="23"/>
            <w:szCs w:val="23"/>
            <w:u w:val="single"/>
            <w:lang w:eastAsia="ro-RO"/>
          </w:rPr>
          <w:t>generarea submulțimilor unei mulțimi</w:t>
        </w:r>
      </w:hyperlink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folosind vectori caracteristici sau Problema reginelor.</w:t>
      </w:r>
    </w:p>
    <w:p w14:paraId="741AE24C" w14:textId="77777777" w:rsidR="00C85749" w:rsidRPr="00C85749" w:rsidRDefault="00C85749" w:rsidP="00C857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Ce valori poate lua fiecare element </w:t>
      </w:r>
      <w:r w:rsidRPr="00C85749">
        <w:rPr>
          <w:rFonts w:ascii="Courier New" w:eastAsia="Times New Roman" w:hAnsi="Courier New" w:cs="Courier New"/>
          <w:b/>
          <w:bCs/>
          <w:color w:val="C7254E"/>
          <w:sz w:val="21"/>
          <w:szCs w:val="21"/>
          <w:shd w:val="clear" w:color="auto" w:fill="F9F2F4"/>
          <w:lang w:eastAsia="ro-RO"/>
        </w:rPr>
        <w:t>x[k]</w:t>
      </w: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 vectorului soluție și câte elemente poate avea </w:t>
      </w:r>
      <w:r w:rsidRPr="00C85749">
        <w:rPr>
          <w:rFonts w:ascii="Courier New" w:eastAsia="Times New Roman" w:hAnsi="Courier New" w:cs="Courier New"/>
          <w:b/>
          <w:bCs/>
          <w:color w:val="C7254E"/>
          <w:sz w:val="21"/>
          <w:szCs w:val="21"/>
          <w:shd w:val="clear" w:color="auto" w:fill="F9F2F4"/>
          <w:lang w:eastAsia="ro-RO"/>
        </w:rPr>
        <w:t>x[]</w:t>
      </w: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?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Altfel spus, care sunt mulțimile </w:t>
      </w:r>
      <w:proofErr w:type="spellStart"/>
      <w:r w:rsidRPr="00C8574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A</w:t>
      </w:r>
      <w:r w:rsidRPr="00C85749">
        <w:rPr>
          <w:rFonts w:ascii="Courier New" w:eastAsia="Times New Roman" w:hAnsi="Courier New" w:cs="Courier New"/>
          <w:color w:val="C7254E"/>
          <w:sz w:val="16"/>
          <w:szCs w:val="16"/>
          <w:shd w:val="clear" w:color="auto" w:fill="F9F2F4"/>
          <w:vertAlign w:val="subscript"/>
          <w:lang w:eastAsia="ro-RO"/>
        </w:rPr>
        <w:t>k</w:t>
      </w:r>
      <w:proofErr w:type="spellEnd"/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. Vom numi aceste restricții </w:t>
      </w: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condiții externe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. Cu cât condițiile externe sunt mai restrictive (cu cât mulțimile </w:t>
      </w:r>
      <w:proofErr w:type="spellStart"/>
      <w:r w:rsidRPr="00C8574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A</w:t>
      </w:r>
      <w:r w:rsidRPr="00C85749">
        <w:rPr>
          <w:rFonts w:ascii="Courier New" w:eastAsia="Times New Roman" w:hAnsi="Courier New" w:cs="Courier New"/>
          <w:color w:val="C7254E"/>
          <w:sz w:val="16"/>
          <w:szCs w:val="16"/>
          <w:shd w:val="clear" w:color="auto" w:fill="F9F2F4"/>
          <w:vertAlign w:val="subscript"/>
          <w:lang w:eastAsia="ro-RO"/>
        </w:rPr>
        <w:t>k</w:t>
      </w:r>
      <w:proofErr w:type="spellEnd"/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au mai puține elemente), cu atât va fi mai rapid algoritmul!</w:t>
      </w:r>
    </w:p>
    <w:p w14:paraId="46686490" w14:textId="77777777" w:rsidR="00C85749" w:rsidRPr="00C85749" w:rsidRDefault="00C85749" w:rsidP="00C857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Ce condiții trebuie să îndeplinească </w:t>
      </w:r>
      <w:r w:rsidRPr="00C85749">
        <w:rPr>
          <w:rFonts w:ascii="Courier New" w:eastAsia="Times New Roman" w:hAnsi="Courier New" w:cs="Courier New"/>
          <w:b/>
          <w:bCs/>
          <w:color w:val="C7254E"/>
          <w:sz w:val="21"/>
          <w:szCs w:val="21"/>
          <w:shd w:val="clear" w:color="auto" w:fill="F9F2F4"/>
          <w:lang w:eastAsia="ro-RO"/>
        </w:rPr>
        <w:t>x[k]</w:t>
      </w: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 ca să fie considerat corect?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Elementul </w:t>
      </w:r>
      <w:r w:rsidRPr="00C8574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x[k]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a primit o anumită valoare, în conformitate ce condițiile externe. Este ea corectă? Poate conduce la o soluție finală? Aceste condiții se numesc </w:t>
      </w: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condiții interne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și în ele pot să intervină doar </w:t>
      </w:r>
      <w:r w:rsidRPr="00C8574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x[k]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și elementele </w:t>
      </w:r>
      <w:r w:rsidRPr="00C8574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x[1]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 </w:t>
      </w:r>
      <w:r w:rsidRPr="00C8574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x[2]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…, </w:t>
      </w:r>
      <w:r w:rsidRPr="00C8574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x[k-1]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. Elementele </w:t>
      </w:r>
      <w:r w:rsidRPr="00C8574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x[k+1]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…, </w:t>
      </w:r>
      <w:r w:rsidRPr="00C8574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x[n]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 nu </w:t>
      </w:r>
      <w:proofErr w:type="spellStart"/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poti</w:t>
      </w:r>
      <w:proofErr w:type="spellEnd"/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apărea în condițiile interne deoarece încă nu au fost generate!!!</w:t>
      </w:r>
    </w:p>
    <w:p w14:paraId="2DE6B1F8" w14:textId="77777777" w:rsidR="00C85749" w:rsidRPr="00C85749" w:rsidRDefault="00C85749" w:rsidP="00C857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Am găsit o soluție finală?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Elementul </w:t>
      </w:r>
      <w:r w:rsidRPr="00C8574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x[k]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a primit o valoare conformă cu condițiile externe, care respectă condițiile interne. Am ajuns la soluție finală sau continuăm cu </w:t>
      </w:r>
      <w:r w:rsidRPr="00C8574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x[k+1]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?</w:t>
      </w:r>
    </w:p>
    <w:p w14:paraId="06463FC7" w14:textId="77777777" w:rsidR="00C85749" w:rsidRPr="00C85749" w:rsidRDefault="00C85749" w:rsidP="00C8574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lastRenderedPageBreak/>
        <w:t>Exemplu.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Pentru problema </w:t>
      </w:r>
      <w:hyperlink r:id="rId11" w:history="1">
        <w:r w:rsidRPr="00C85749">
          <w:rPr>
            <w:rFonts w:ascii="Helvetica" w:eastAsia="Times New Roman" w:hAnsi="Helvetica" w:cs="Times New Roman"/>
            <w:color w:val="337AB7"/>
            <w:sz w:val="23"/>
            <w:szCs w:val="23"/>
            <w:u w:val="single"/>
            <w:lang w:eastAsia="ro-RO"/>
          </w:rPr>
          <w:t>generării permutărilor</w:t>
        </w:r>
      </w:hyperlink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mulțimii 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A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={1,2,3,…,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n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}</w:t>
      </w:r>
      <w:r w:rsidRPr="00C85749">
        <w:rPr>
          <w:rFonts w:ascii="Helvetica" w:eastAsia="Times New Roman" w:hAnsi="Helvetica" w:cs="Times New Roman"/>
          <w:color w:val="C7254E"/>
          <w:sz w:val="23"/>
          <w:szCs w:val="23"/>
          <w:bdr w:val="none" w:sz="0" w:space="0" w:color="auto" w:frame="1"/>
          <w:lang w:eastAsia="ro-RO"/>
        </w:rPr>
        <w:t>A={1,2,3,…,n}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condițiile de mai sus sunt:</w:t>
      </w:r>
    </w:p>
    <w:p w14:paraId="5009701C" w14:textId="77777777" w:rsidR="00C85749" w:rsidRPr="00C85749" w:rsidRDefault="00C85749" w:rsidP="00C857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Vectorul soluție conține o permutare a mulțimii 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A</w:t>
      </w:r>
      <w:r w:rsidRPr="00C85749">
        <w:rPr>
          <w:rFonts w:ascii="Helvetica" w:eastAsia="Times New Roman" w:hAnsi="Helvetica" w:cs="Times New Roman"/>
          <w:color w:val="C7254E"/>
          <w:sz w:val="23"/>
          <w:szCs w:val="23"/>
          <w:bdr w:val="none" w:sz="0" w:space="0" w:color="auto" w:frame="1"/>
          <w:lang w:eastAsia="ro-RO"/>
        </w:rPr>
        <w:t>A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;</w:t>
      </w:r>
    </w:p>
    <w:p w14:paraId="151ED291" w14:textId="02A451EC" w:rsidR="00C85749" w:rsidRPr="00C85749" w:rsidRDefault="00C85749" w:rsidP="00C857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Condiții externe: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x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[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k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]∈{1,2,3,…,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n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}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sau 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x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[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k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]=1,</w:t>
      </w:r>
      <w:r w:rsidR="00025DCA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2,3,...,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n</w:t>
      </w:r>
      <w:r w:rsid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 xml:space="preserve"> 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pentru 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k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=1,</w:t>
      </w:r>
      <w:r w:rsidR="00025DCA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2,....,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n</w:t>
      </w:r>
    </w:p>
    <w:p w14:paraId="5A80C9D5" w14:textId="6F17A23C" w:rsidR="00C85749" w:rsidRPr="00C85749" w:rsidRDefault="00C85749" w:rsidP="00C857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Condiții interne: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x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[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k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]≠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x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[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i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]</w:t>
      </w:r>
      <w:r w:rsidRPr="00C85749">
        <w:rPr>
          <w:rFonts w:ascii="Helvetica" w:eastAsia="Times New Roman" w:hAnsi="Helvetica" w:cs="Times New Roman"/>
          <w:color w:val="C7254E"/>
          <w:sz w:val="23"/>
          <w:szCs w:val="23"/>
          <w:bdr w:val="none" w:sz="0" w:space="0" w:color="auto" w:frame="1"/>
          <w:lang w:eastAsia="ro-RO"/>
        </w:rPr>
        <w:t>x[k]≠x[i]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pentru 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i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=1,</w:t>
      </w:r>
      <w:r w:rsidR="00025DCA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2,3,....,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k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−1</w:t>
      </w:r>
      <w:r w:rsidRPr="00C85749">
        <w:rPr>
          <w:rFonts w:ascii="MathJax_Main" w:eastAsia="Times New Roman" w:hAnsi="MathJax_Main" w:cs="Times New Roman"/>
          <w:color w:val="C7254E"/>
          <w:sz w:val="20"/>
          <w:szCs w:val="20"/>
          <w:bdr w:val="none" w:sz="0" w:space="0" w:color="auto" w:frame="1"/>
          <w:lang w:eastAsia="ro-RO"/>
        </w:rPr>
        <w:t>¯¯¯¯¯¯¯¯¯¯¯¯¯¯¯¯</w:t>
      </w:r>
      <w:r w:rsidRPr="00C85749">
        <w:rPr>
          <w:rFonts w:ascii="Helvetica" w:eastAsia="Times New Roman" w:hAnsi="Helvetica" w:cs="Times New Roman"/>
          <w:color w:val="C7254E"/>
          <w:sz w:val="23"/>
          <w:szCs w:val="23"/>
          <w:bdr w:val="none" w:sz="0" w:space="0" w:color="auto" w:frame="1"/>
          <w:lang w:eastAsia="ro-RO"/>
        </w:rPr>
        <w:t>i=1,k−1¯</w:t>
      </w:r>
    </w:p>
    <w:p w14:paraId="19CBE352" w14:textId="34D05297" w:rsidR="00C85749" w:rsidRPr="00025DCA" w:rsidRDefault="00C85749" w:rsidP="00C857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8574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Condiții de existență a soluției:</w:t>
      </w:r>
      <w:r w:rsidRPr="00C85749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k</w:t>
      </w:r>
      <w:r w:rsidRPr="00C85749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=</w:t>
      </w:r>
      <w:r w:rsidRPr="00C85749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n</w:t>
      </w:r>
    </w:p>
    <w:p w14:paraId="0128E413" w14:textId="77777777" w:rsidR="00025DCA" w:rsidRDefault="00025DCA" w:rsidP="00025DCA">
      <w:pPr>
        <w:pStyle w:val="Titlu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t>Algoritmul general</w:t>
      </w:r>
    </w:p>
    <w:p w14:paraId="18C254B1" w14:textId="125E4B2D" w:rsidR="00025DCA" w:rsidRDefault="00025DCA" w:rsidP="00025DC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Metoda </w:t>
      </w:r>
      <w:proofErr w:type="spellStart"/>
      <w:r>
        <w:rPr>
          <w:rFonts w:ascii="Helvetica" w:hAnsi="Helvetica"/>
          <w:color w:val="333333"/>
          <w:sz w:val="23"/>
          <w:szCs w:val="23"/>
        </w:rPr>
        <w:t>backtracking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poate fi implementată iterativ sau recursiv. În ambele situații se </w:t>
      </w:r>
      <w:proofErr w:type="spellStart"/>
      <w:r>
        <w:rPr>
          <w:rFonts w:ascii="Helvetica" w:hAnsi="Helvetica"/>
          <w:color w:val="333333"/>
          <w:sz w:val="23"/>
          <w:szCs w:val="23"/>
        </w:rPr>
        <w:t>se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folosește o structură de </w:t>
      </w:r>
      <w:proofErr w:type="spellStart"/>
      <w:r>
        <w:rPr>
          <w:rFonts w:ascii="Helvetica" w:hAnsi="Helvetica"/>
          <w:color w:val="333333"/>
          <w:sz w:val="23"/>
          <w:szCs w:val="23"/>
        </w:rPr>
        <w:t>deate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de tip </w:t>
      </w:r>
      <w:r>
        <w:rPr>
          <w:rStyle w:val="Robust"/>
          <w:rFonts w:ascii="Helvetica" w:hAnsi="Helvetica"/>
          <w:color w:val="333333"/>
          <w:sz w:val="23"/>
          <w:szCs w:val="23"/>
        </w:rPr>
        <w:t>stivă</w:t>
      </w:r>
      <w:r>
        <w:rPr>
          <w:rFonts w:ascii="Helvetica" w:hAnsi="Helvetica"/>
          <w:color w:val="333333"/>
          <w:sz w:val="23"/>
          <w:szCs w:val="23"/>
        </w:rPr>
        <w:t xml:space="preserve">. În cazul implementării iterative, stiva trebuie gestionată intern în algoritm – ceea ce poate duce la </w:t>
      </w:r>
      <w:proofErr w:type="spellStart"/>
      <w:r>
        <w:rPr>
          <w:rFonts w:ascii="Helvetica" w:hAnsi="Helvetica"/>
          <w:color w:val="333333"/>
          <w:sz w:val="23"/>
          <w:szCs w:val="23"/>
        </w:rPr>
        <w:t>dificulăți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în implement</w:t>
      </w:r>
      <w:r w:rsidR="007F6E70">
        <w:rPr>
          <w:rFonts w:ascii="Helvetica" w:hAnsi="Helvetica"/>
          <w:color w:val="333333"/>
          <w:sz w:val="23"/>
          <w:szCs w:val="23"/>
        </w:rPr>
        <w:t>a</w:t>
      </w:r>
      <w:r>
        <w:rPr>
          <w:rFonts w:ascii="Helvetica" w:hAnsi="Helvetica"/>
          <w:color w:val="333333"/>
          <w:sz w:val="23"/>
          <w:szCs w:val="23"/>
        </w:rPr>
        <w:t>re. În cazul implementării recursive se folosește spațiu de memorie de tip stivă – </w:t>
      </w:r>
      <w:r>
        <w:rPr>
          <w:rStyle w:val="caps"/>
          <w:rFonts w:ascii="Helvetica" w:eastAsiaTheme="majorEastAsia" w:hAnsi="Helvetica"/>
          <w:color w:val="333333"/>
          <w:sz w:val="23"/>
          <w:szCs w:val="23"/>
        </w:rPr>
        <w:t>STACK</w:t>
      </w:r>
      <w:r>
        <w:rPr>
          <w:rFonts w:ascii="Helvetica" w:hAnsi="Helvetica"/>
          <w:color w:val="333333"/>
          <w:sz w:val="23"/>
          <w:szCs w:val="23"/>
        </w:rPr>
        <w:t xml:space="preserve"> alocat programului; implementarea recursivă este de regulă mai scurtă și mai ușor de înțeles. </w:t>
      </w:r>
    </w:p>
    <w:p w14:paraId="7237CF15" w14:textId="77777777" w:rsidR="00025DCA" w:rsidRDefault="00025DCA" w:rsidP="00025DC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Următorul subprogram recursiv prezintă algoritmul la modul general:</w:t>
      </w:r>
    </w:p>
    <w:p w14:paraId="62105A97" w14:textId="77777777" w:rsidR="00025DCA" w:rsidRDefault="00025DCA" w:rsidP="00025D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la fiecare apel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BACK(k)</w:t>
      </w:r>
      <w:r>
        <w:rPr>
          <w:rFonts w:ascii="Helvetica" w:hAnsi="Helvetica"/>
          <w:color w:val="333333"/>
          <w:sz w:val="23"/>
          <w:szCs w:val="23"/>
        </w:rPr>
        <w:t> se generează valori pentru elementul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x[k]</w:t>
      </w:r>
      <w:r>
        <w:rPr>
          <w:rFonts w:ascii="Helvetica" w:hAnsi="Helvetica"/>
          <w:color w:val="333333"/>
          <w:sz w:val="23"/>
          <w:szCs w:val="23"/>
        </w:rPr>
        <w:t> al vectorului soluție;</w:t>
      </w:r>
    </w:p>
    <w:p w14:paraId="28704220" w14:textId="77777777" w:rsidR="00025DCA" w:rsidRDefault="00025DCA" w:rsidP="00025D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instrucțiunea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Pentru</w:t>
      </w:r>
      <w:r>
        <w:rPr>
          <w:rFonts w:ascii="Helvetica" w:hAnsi="Helvetica"/>
          <w:color w:val="333333"/>
          <w:sz w:val="23"/>
          <w:szCs w:val="23"/>
        </w:rPr>
        <w:t> modelează condițiile externe;</w:t>
      </w:r>
    </w:p>
    <w:p w14:paraId="75A59559" w14:textId="77777777" w:rsidR="00025DCA" w:rsidRDefault="00025DCA" w:rsidP="00025D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subprogramul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OK(k)</w:t>
      </w:r>
      <w:r>
        <w:rPr>
          <w:rFonts w:ascii="Helvetica" w:hAnsi="Helvetica"/>
          <w:color w:val="333333"/>
          <w:sz w:val="23"/>
          <w:szCs w:val="23"/>
        </w:rPr>
        <w:t> verifică condițiile interne</w:t>
      </w:r>
    </w:p>
    <w:p w14:paraId="6C5F5B5C" w14:textId="77777777" w:rsidR="00025DCA" w:rsidRDefault="00025DCA" w:rsidP="00025D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subprogramul </w:t>
      </w:r>
      <w:proofErr w:type="spellStart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Solutie</w:t>
      </w:r>
      <w:proofErr w:type="spellEnd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(k)</w:t>
      </w:r>
      <w:r>
        <w:rPr>
          <w:rFonts w:ascii="Helvetica" w:hAnsi="Helvetica"/>
          <w:color w:val="333333"/>
          <w:sz w:val="23"/>
          <w:szCs w:val="23"/>
        </w:rPr>
        <w:t> verifică dacă configurația curentă a vectorului soluție reprezintă o soluție finală</w:t>
      </w:r>
    </w:p>
    <w:p w14:paraId="2140C525" w14:textId="77777777" w:rsidR="00025DCA" w:rsidRDefault="00025DCA" w:rsidP="00025D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subprogramul </w:t>
      </w:r>
      <w:proofErr w:type="spellStart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Afisare</w:t>
      </w:r>
      <w:proofErr w:type="spellEnd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(k)</w:t>
      </w:r>
      <w:r>
        <w:rPr>
          <w:rFonts w:ascii="Helvetica" w:hAnsi="Helvetica"/>
          <w:color w:val="333333"/>
          <w:sz w:val="23"/>
          <w:szCs w:val="23"/>
        </w:rPr>
        <w:t> tratează soluția curentă a problemei – de exemplu o afișează!</w:t>
      </w:r>
    </w:p>
    <w:p w14:paraId="70AA4E79" w14:textId="77777777" w:rsidR="00025DCA" w:rsidRPr="007F6E70" w:rsidRDefault="00025DCA" w:rsidP="00025DC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</w:pPr>
      <w:r w:rsidRPr="007F6E70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subprogram BACK(k)</w:t>
      </w:r>
    </w:p>
    <w:p w14:paraId="50915C83" w14:textId="77777777" w:rsidR="00025DCA" w:rsidRPr="00025DCA" w:rsidRDefault="00025DCA" w:rsidP="00025DC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┌ pentru fiecare element i din A[k] executa</w:t>
      </w:r>
    </w:p>
    <w:p w14:paraId="7396F55D" w14:textId="77777777" w:rsidR="00025DCA" w:rsidRPr="00025DCA" w:rsidRDefault="00025DCA" w:rsidP="00025DC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│    x[k] ← i</w:t>
      </w:r>
    </w:p>
    <w:p w14:paraId="014FE095" w14:textId="77777777" w:rsidR="00025DCA" w:rsidRPr="00025DCA" w:rsidRDefault="00025DCA" w:rsidP="00025DC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│    ┌ daca OK(k) atunci</w:t>
      </w:r>
    </w:p>
    <w:p w14:paraId="706767E7" w14:textId="77777777" w:rsidR="00025DCA" w:rsidRPr="00025DCA" w:rsidRDefault="00025DCA" w:rsidP="00025DC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│    │    ┌ daca </w:t>
      </w:r>
      <w:proofErr w:type="spellStart"/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Solutie</w:t>
      </w:r>
      <w:proofErr w:type="spellEnd"/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(k) atunci</w:t>
      </w:r>
    </w:p>
    <w:p w14:paraId="4A09F677" w14:textId="77777777" w:rsidR="00025DCA" w:rsidRPr="00025DCA" w:rsidRDefault="00025DCA" w:rsidP="00025DC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│    │    │    </w:t>
      </w:r>
      <w:proofErr w:type="spellStart"/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Afisare</w:t>
      </w:r>
      <w:proofErr w:type="spellEnd"/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(k)</w:t>
      </w:r>
    </w:p>
    <w:p w14:paraId="7B4107AC" w14:textId="77777777" w:rsidR="00025DCA" w:rsidRPr="00025DCA" w:rsidRDefault="00025DCA" w:rsidP="00025DC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│    │    │ altfel</w:t>
      </w:r>
    </w:p>
    <w:p w14:paraId="08D04687" w14:textId="77777777" w:rsidR="00025DCA" w:rsidRPr="00025DCA" w:rsidRDefault="00025DCA" w:rsidP="00025DC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│    │    │    BACK(k+1)</w:t>
      </w:r>
    </w:p>
    <w:p w14:paraId="392E5208" w14:textId="77777777" w:rsidR="00025DCA" w:rsidRPr="00025DCA" w:rsidRDefault="00025DCA" w:rsidP="00025DC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│    │    └■</w:t>
      </w:r>
    </w:p>
    <w:p w14:paraId="410DBE18" w14:textId="77777777" w:rsidR="00025DCA" w:rsidRPr="00025DCA" w:rsidRDefault="00025DCA" w:rsidP="00025DC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│    └■</w:t>
      </w:r>
    </w:p>
    <w:p w14:paraId="4742799B" w14:textId="77777777" w:rsidR="00025DCA" w:rsidRPr="00025DCA" w:rsidRDefault="00025DCA" w:rsidP="00025DC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└■</w:t>
      </w:r>
    </w:p>
    <w:p w14:paraId="09D27150" w14:textId="77777777" w:rsidR="00025DCA" w:rsidRPr="00025DCA" w:rsidRDefault="00025DCA" w:rsidP="00025DCA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Observații:</w:t>
      </w:r>
    </w:p>
    <w:p w14:paraId="6951C94D" w14:textId="7EBECA04" w:rsidR="00025DCA" w:rsidRPr="00025DCA" w:rsidRDefault="00025DCA" w:rsidP="00025DC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de cele mai multe ori mulțimile 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A</w:t>
      </w: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sunt de forma 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A</w:t>
      </w:r>
      <w:r w:rsidRPr="00025DCA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={1,2,3,….,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n</w:t>
      </w:r>
      <w:r w:rsidRPr="00025DCA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}</w:t>
      </w: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sau 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A</w:t>
      </w:r>
      <w:r w:rsidRPr="00025DCA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={1,2,3,….,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m</w:t>
      </w:r>
      <w:r w:rsidRPr="00025DCA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}</w:t>
      </w: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sau 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A</w:t>
      </w:r>
      <w:r w:rsidRPr="00025DCA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={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a</w:t>
      </w:r>
      <w:r w:rsidRPr="00025DCA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,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a</w:t>
      </w:r>
      <w:r w:rsidRPr="00025DCA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+1,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a</w:t>
      </w:r>
      <w:r w:rsidRPr="00025DCA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+2,….,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b</w:t>
      </w:r>
      <w:r w:rsidRPr="00025DCA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}</w:t>
      </w: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sau o altă formă astfel încât să putem scrie instrucțiunea </w:t>
      </w:r>
      <w:r w:rsidRPr="00025DCA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Pentru</w:t>
      </w: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 conform specificului limbajului de </w:t>
      </w: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lastRenderedPageBreak/>
        <w:t>programare folosit – eventual folosind o structură repetitivă de alt tip! Dacă este necesar, trebuie realizate unele transformări încât mulțimile să ajungă la această formă!</w:t>
      </w:r>
    </w:p>
    <w:p w14:paraId="01A47481" w14:textId="488C62E2" w:rsidR="00025DCA" w:rsidRPr="00025DCA" w:rsidRDefault="00025DCA" w:rsidP="00025DC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elementele mulțimii 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A</w:t>
      </w: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pot fi in orice ordine. Contează însă ordinea în care le vom parcurge în instrucțiunea </w:t>
      </w:r>
      <w:r w:rsidRPr="00025DCA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Pentru</w:t>
      </w: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deoarece în probleme este precizată de obicei o anumită ordine în care trebuie generate soluțiile:</w:t>
      </w:r>
    </w:p>
    <w:p w14:paraId="1D163110" w14:textId="4CBA57C9" w:rsidR="00025DCA" w:rsidRPr="00025DCA" w:rsidRDefault="00025DCA" w:rsidP="00025DCA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dacă parcurgem elementele lui 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A</w:t>
      </w: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în ordine crescătoare vom obține soluții în ordine lexicografică;</w:t>
      </w:r>
    </w:p>
    <w:p w14:paraId="7764EF21" w14:textId="23C69223" w:rsidR="00025DCA" w:rsidRPr="00025DCA" w:rsidRDefault="00025DCA" w:rsidP="00025DCA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dacă parcurgem elementele lui </w:t>
      </w:r>
      <w:r w:rsidRPr="00025DCA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A</w:t>
      </w: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în ordine descrescătoare vom obține soluții în ordine invers lexicografică.</w:t>
      </w:r>
    </w:p>
    <w:p w14:paraId="7636B2CB" w14:textId="13E11392" w:rsidR="00025DCA" w:rsidRDefault="00025DCA" w:rsidP="00025D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în anumite probleme determinarea unei soluții finale nu conduce la întreruperea apelurilor recursive. Un exemplu este </w:t>
      </w:r>
      <w:hyperlink r:id="rId12" w:history="1">
        <w:r w:rsidRPr="00025DCA">
          <w:rPr>
            <w:rFonts w:ascii="Helvetica" w:eastAsia="Times New Roman" w:hAnsi="Helvetica" w:cs="Times New Roman"/>
            <w:color w:val="337AB7"/>
            <w:sz w:val="23"/>
            <w:szCs w:val="23"/>
            <w:u w:val="single"/>
            <w:lang w:eastAsia="ro-RO"/>
          </w:rPr>
          <w:t>generarea submulțimilor unei mulțimi</w:t>
        </w:r>
      </w:hyperlink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. În acest caz algoritmul de mai sus poate fi modificat astfel:</w:t>
      </w:r>
    </w:p>
    <w:p w14:paraId="70588866" w14:textId="0F7A60A2" w:rsidR="00025DCA" w:rsidRPr="00025DCA" w:rsidRDefault="00025DCA" w:rsidP="00025D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  </w:t>
      </w: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daca OK(k) atunci</w:t>
      </w:r>
    </w:p>
    <w:p w14:paraId="0F759DB4" w14:textId="77777777" w:rsidR="00025DCA" w:rsidRPr="00025DCA" w:rsidRDefault="00025DCA" w:rsidP="00025D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   │    ┌ daca </w:t>
      </w:r>
      <w:proofErr w:type="spellStart"/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Solutie</w:t>
      </w:r>
      <w:proofErr w:type="spellEnd"/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(k) atunci</w:t>
      </w:r>
    </w:p>
    <w:p w14:paraId="2E2FC48E" w14:textId="77777777" w:rsidR="00025DCA" w:rsidRPr="00025DCA" w:rsidRDefault="00025DCA" w:rsidP="00025D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   │    │     </w:t>
      </w:r>
      <w:proofErr w:type="spellStart"/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Afisare</w:t>
      </w:r>
      <w:proofErr w:type="spellEnd"/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(k)</w:t>
      </w:r>
    </w:p>
    <w:p w14:paraId="79943DF8" w14:textId="77777777" w:rsidR="00025DCA" w:rsidRPr="00025DCA" w:rsidRDefault="00025DCA" w:rsidP="00025D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   │    └■</w:t>
      </w:r>
    </w:p>
    <w:p w14:paraId="471A50C0" w14:textId="77777777" w:rsidR="00025DCA" w:rsidRPr="00025DCA" w:rsidRDefault="00025DCA" w:rsidP="00025D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   │     BACK(k+1)</w:t>
      </w:r>
    </w:p>
    <w:p w14:paraId="5798A0C1" w14:textId="64D9EEB5" w:rsidR="00025DCA" w:rsidRDefault="00025DCA" w:rsidP="00025D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025DCA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      └■</w:t>
      </w:r>
    </w:p>
    <w:p w14:paraId="4FF2B75C" w14:textId="77777777" w:rsidR="0048725F" w:rsidRDefault="00025DCA" w:rsidP="0048725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Trebuie să ne asigurăm că apelurile recursive se opresc!</w:t>
      </w:r>
    </w:p>
    <w:p w14:paraId="759CCACC" w14:textId="3DF3E05A" w:rsidR="00025DCA" w:rsidRPr="0048725F" w:rsidRDefault="00025DCA" w:rsidP="0048725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hAnsi="Helvetica"/>
          <w:b/>
          <w:bCs/>
          <w:color w:val="333333"/>
          <w:sz w:val="23"/>
          <w:szCs w:val="23"/>
          <w:shd w:val="clear" w:color="auto" w:fill="FFFFFF"/>
        </w:rPr>
      </w:pPr>
      <w:r w:rsidRPr="0048725F">
        <w:rPr>
          <w:rFonts w:ascii="Helvetica" w:hAnsi="Helvetica"/>
          <w:b/>
          <w:bCs/>
          <w:color w:val="333333"/>
          <w:sz w:val="23"/>
          <w:szCs w:val="23"/>
        </w:rPr>
        <w:t xml:space="preserve">Următoarea secvență C++ oferă un șablon pentru rezolvarea unei probleme oarecare folosind metoda </w:t>
      </w:r>
      <w:proofErr w:type="spellStart"/>
      <w:r w:rsidRPr="0048725F">
        <w:rPr>
          <w:rFonts w:ascii="Helvetica" w:hAnsi="Helvetica"/>
          <w:b/>
          <w:bCs/>
          <w:color w:val="333333"/>
          <w:sz w:val="23"/>
          <w:szCs w:val="23"/>
        </w:rPr>
        <w:t>backtracking</w:t>
      </w:r>
      <w:proofErr w:type="spellEnd"/>
      <w:r w:rsidRPr="0048725F">
        <w:rPr>
          <w:rFonts w:ascii="Helvetica" w:hAnsi="Helvetica"/>
          <w:b/>
          <w:bCs/>
          <w:color w:val="333333"/>
          <w:sz w:val="23"/>
          <w:szCs w:val="23"/>
        </w:rPr>
        <w:t xml:space="preserve">. </w:t>
      </w:r>
    </w:p>
    <w:p w14:paraId="7BF91AF5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>#include &lt;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fstream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>&gt;</w:t>
      </w:r>
    </w:p>
    <w:p w14:paraId="1E8C19EC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using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namespace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std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>;</w:t>
      </w:r>
    </w:p>
    <w:p w14:paraId="33BE86AA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int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x[10] ,n;</w:t>
      </w:r>
    </w:p>
    <w:p w14:paraId="699CB6A2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int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Solutie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>(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int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k){</w:t>
      </w:r>
    </w:p>
    <w:p w14:paraId="3C17614F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// x[k] verifică condițiile interne</w:t>
      </w:r>
    </w:p>
    <w:p w14:paraId="67FCE239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// verificare dacă x[] reprezintă o soluție finală</w:t>
      </w:r>
    </w:p>
    <w:p w14:paraId="6B7F8C55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return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1; // sau 0</w:t>
      </w:r>
    </w:p>
    <w:p w14:paraId="17377ABD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>}</w:t>
      </w:r>
    </w:p>
    <w:p w14:paraId="46CB7963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int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OK(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int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k){</w:t>
      </w:r>
    </w:p>
    <w:p w14:paraId="06FC92AD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// verificare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conditii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interne</w:t>
      </w:r>
    </w:p>
    <w:p w14:paraId="2293A3CF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return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1; // sau 0</w:t>
      </w:r>
    </w:p>
    <w:p w14:paraId="3983928E" w14:textId="2017335A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>}</w:t>
      </w:r>
    </w:p>
    <w:p w14:paraId="079A2596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proofErr w:type="spellStart"/>
      <w:r w:rsidRPr="00C63702">
        <w:rPr>
          <w:rFonts w:ascii="Helvetica" w:hAnsi="Helvetica"/>
          <w:color w:val="333333"/>
          <w:sz w:val="23"/>
          <w:szCs w:val="23"/>
        </w:rPr>
        <w:lastRenderedPageBreak/>
        <w:t>void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Afisare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>(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int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k)</w:t>
      </w:r>
    </w:p>
    <w:p w14:paraId="0DCEDAFD" w14:textId="2D711605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>{    // afișare/prelucrare soluția finală curentă</w:t>
      </w:r>
    </w:p>
    <w:p w14:paraId="53B3CCEA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>}</w:t>
      </w:r>
    </w:p>
    <w:p w14:paraId="40E7D236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void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Back(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int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k){</w:t>
      </w:r>
    </w:p>
    <w:p w14:paraId="187849D8" w14:textId="4311E1FB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b/>
          <w:bCs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for(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int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i = A ; i &lt;= B ; ++i)</w:t>
      </w:r>
      <w:r>
        <w:rPr>
          <w:rFonts w:ascii="Helvetica" w:hAnsi="Helvetica"/>
          <w:color w:val="333333"/>
          <w:sz w:val="23"/>
          <w:szCs w:val="23"/>
        </w:rPr>
        <w:t xml:space="preserve">   </w:t>
      </w:r>
      <w:r w:rsidRPr="00C63702">
        <w:rPr>
          <w:rFonts w:ascii="Helvetica" w:hAnsi="Helvetica"/>
          <w:b/>
          <w:bCs/>
          <w:color w:val="333333"/>
          <w:sz w:val="23"/>
          <w:szCs w:val="23"/>
        </w:rPr>
        <w:t xml:space="preserve">// </w:t>
      </w:r>
      <w:r w:rsidRPr="00C63702">
        <w:rPr>
          <w:rFonts w:ascii="Helvetica" w:hAnsi="Helvetica"/>
          <w:b/>
          <w:bCs/>
          <w:color w:val="333333"/>
          <w:sz w:val="23"/>
          <w:szCs w:val="23"/>
          <w:shd w:val="clear" w:color="auto" w:fill="FFFFFF"/>
        </w:rPr>
        <w:t> În practică </w:t>
      </w:r>
      <w:r w:rsidRPr="00C63702">
        <w:rPr>
          <w:rStyle w:val="mi"/>
          <w:rFonts w:ascii="MathJax_Math-italic" w:eastAsiaTheme="majorEastAsia" w:hAnsi="MathJax_Math-italic"/>
          <w:b/>
          <w:bCs/>
          <w:color w:val="C7254E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C63702">
        <w:rPr>
          <w:rFonts w:ascii="Helvetica" w:hAnsi="Helvetica"/>
          <w:b/>
          <w:bCs/>
          <w:color w:val="333333"/>
          <w:sz w:val="23"/>
          <w:szCs w:val="23"/>
          <w:shd w:val="clear" w:color="auto" w:fill="FFFFFF"/>
        </w:rPr>
        <w:t> și </w:t>
      </w:r>
      <w:r w:rsidRPr="00C63702">
        <w:rPr>
          <w:rStyle w:val="mi"/>
          <w:rFonts w:ascii="MathJax_Math-italic" w:eastAsiaTheme="majorEastAsia" w:hAnsi="MathJax_Math-italic"/>
          <w:b/>
          <w:bCs/>
          <w:color w:val="C7254E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C63702">
        <w:rPr>
          <w:rFonts w:ascii="Helvetica" w:hAnsi="Helvetica"/>
          <w:b/>
          <w:bCs/>
          <w:color w:val="333333"/>
          <w:sz w:val="23"/>
          <w:szCs w:val="23"/>
          <w:shd w:val="clear" w:color="auto" w:fill="FFFFFF"/>
        </w:rPr>
        <w:t> vor avea valori specifice problemei:</w:t>
      </w:r>
    </w:p>
    <w:p w14:paraId="59B5B058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{</w:t>
      </w:r>
    </w:p>
    <w:p w14:paraId="2A3B07BF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    x[k]=i;</w:t>
      </w:r>
    </w:p>
    <w:p w14:paraId="35A4F3D1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   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if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>( OK(k) )</w:t>
      </w:r>
    </w:p>
    <w:p w14:paraId="142A7311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       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if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>(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Solutie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>(k))</w:t>
      </w:r>
    </w:p>
    <w:p w14:paraId="3B8D1A5C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           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Afisare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>(k);</w:t>
      </w:r>
    </w:p>
    <w:p w14:paraId="2F390454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       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else</w:t>
      </w:r>
      <w:proofErr w:type="spellEnd"/>
    </w:p>
    <w:p w14:paraId="3967DA3D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            Back(k+1);</w:t>
      </w:r>
    </w:p>
    <w:p w14:paraId="602C3A30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}</w:t>
      </w:r>
    </w:p>
    <w:p w14:paraId="1BC13016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>}</w:t>
      </w:r>
    </w:p>
    <w:p w14:paraId="5D5E7E01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int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main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>(){</w:t>
      </w:r>
    </w:p>
    <w:p w14:paraId="0D14C72E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//citire date de intrare</w:t>
      </w:r>
    </w:p>
    <w:p w14:paraId="7129E8E1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Back(1);</w:t>
      </w:r>
    </w:p>
    <w:p w14:paraId="6FD7F047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 xml:space="preserve">    </w:t>
      </w:r>
      <w:proofErr w:type="spellStart"/>
      <w:r w:rsidRPr="00C63702">
        <w:rPr>
          <w:rFonts w:ascii="Helvetica" w:hAnsi="Helvetica"/>
          <w:color w:val="333333"/>
          <w:sz w:val="23"/>
          <w:szCs w:val="23"/>
        </w:rPr>
        <w:t>return</w:t>
      </w:r>
      <w:proofErr w:type="spellEnd"/>
      <w:r w:rsidRPr="00C63702">
        <w:rPr>
          <w:rFonts w:ascii="Helvetica" w:hAnsi="Helvetica"/>
          <w:color w:val="333333"/>
          <w:sz w:val="23"/>
          <w:szCs w:val="23"/>
        </w:rPr>
        <w:t xml:space="preserve"> 0;</w:t>
      </w:r>
    </w:p>
    <w:p w14:paraId="4A29CD67" w14:textId="77777777" w:rsidR="00C63702" w:rsidRPr="00C63702" w:rsidRDefault="00C63702" w:rsidP="00C63702">
      <w:pPr>
        <w:pStyle w:val="NormalWeb"/>
        <w:shd w:val="clear" w:color="auto" w:fill="FFFFFF"/>
        <w:spacing w:after="0"/>
        <w:jc w:val="both"/>
        <w:rPr>
          <w:rFonts w:ascii="Helvetica" w:hAnsi="Helvetica"/>
          <w:color w:val="333333"/>
          <w:sz w:val="23"/>
          <w:szCs w:val="23"/>
        </w:rPr>
      </w:pPr>
      <w:r w:rsidRPr="00C63702">
        <w:rPr>
          <w:rFonts w:ascii="Helvetica" w:hAnsi="Helvetica"/>
          <w:color w:val="333333"/>
          <w:sz w:val="23"/>
          <w:szCs w:val="23"/>
        </w:rPr>
        <w:t>}</w:t>
      </w:r>
    </w:p>
    <w:p w14:paraId="6B55CA45" w14:textId="77777777" w:rsidR="00C63702" w:rsidRPr="00C63702" w:rsidRDefault="00C63702" w:rsidP="00C63702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63702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De multe ori condițiile de existență a soluției sunt simple și nu se justifică scrierea unei funcții pentru verificarea lor, ele putând fi verificate direct în funcția </w:t>
      </w:r>
      <w:r w:rsidRPr="00C6370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Back()</w:t>
      </w:r>
      <w:r w:rsidRPr="00C63702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.</w:t>
      </w:r>
    </w:p>
    <w:p w14:paraId="553DB8E5" w14:textId="77777777" w:rsidR="00C63702" w:rsidRPr="00C63702" w:rsidRDefault="00C63702" w:rsidP="00C63702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63702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De cele mai multe ori, rezolvarea unei probleme folosind metoda </w:t>
      </w:r>
      <w:proofErr w:type="spellStart"/>
      <w:r w:rsidRPr="00C63702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backtracking</w:t>
      </w:r>
      <w:proofErr w:type="spellEnd"/>
      <w:r w:rsidRPr="00C63702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 constă în următoarele:</w:t>
      </w:r>
    </w:p>
    <w:p w14:paraId="3BEAFE89" w14:textId="77777777" w:rsidR="00C63702" w:rsidRPr="00C63702" w:rsidRDefault="00C63702" w:rsidP="00C637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63702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stabilirea semnificației vectorului soluție;</w:t>
      </w:r>
    </w:p>
    <w:p w14:paraId="4133A357" w14:textId="77777777" w:rsidR="00C63702" w:rsidRPr="00C63702" w:rsidRDefault="00C63702" w:rsidP="00C637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63702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stabilirea condițiilor externe;</w:t>
      </w:r>
    </w:p>
    <w:p w14:paraId="750E04B6" w14:textId="77777777" w:rsidR="00C63702" w:rsidRPr="00C63702" w:rsidRDefault="00C63702" w:rsidP="00C637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63702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stabilirea condițiilor interne;</w:t>
      </w:r>
    </w:p>
    <w:p w14:paraId="35D7BE97" w14:textId="77777777" w:rsidR="00C63702" w:rsidRPr="00C63702" w:rsidRDefault="00C63702" w:rsidP="00C637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63702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stabilirea condițiilor de existența a soluției finale;</w:t>
      </w:r>
    </w:p>
    <w:p w14:paraId="30B78617" w14:textId="69135201" w:rsidR="00C63702" w:rsidRDefault="00C63702" w:rsidP="00C637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C63702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completarea adecvată a șablonului de mai sus!</w:t>
      </w:r>
    </w:p>
    <w:p w14:paraId="6CC97198" w14:textId="77777777" w:rsidR="00C63702" w:rsidRDefault="00C63702" w:rsidP="00C63702">
      <w:pPr>
        <w:pStyle w:val="Titlu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t>Complexitatea algoritmului</w:t>
      </w:r>
    </w:p>
    <w:p w14:paraId="08278566" w14:textId="02CFA91A" w:rsidR="00280FFD" w:rsidRDefault="00C63702" w:rsidP="0048725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Style w:val="Robust"/>
          <w:rFonts w:ascii="Helvetica" w:hAnsi="Helvetica"/>
          <w:color w:val="333333"/>
          <w:sz w:val="23"/>
          <w:szCs w:val="23"/>
        </w:rPr>
        <w:t xml:space="preserve">Algoritmii </w:t>
      </w:r>
      <w:proofErr w:type="spellStart"/>
      <w:r>
        <w:rPr>
          <w:rStyle w:val="Robust"/>
          <w:rFonts w:ascii="Helvetica" w:hAnsi="Helvetica"/>
          <w:color w:val="333333"/>
          <w:sz w:val="23"/>
          <w:szCs w:val="23"/>
        </w:rPr>
        <w:t>Backtracking</w:t>
      </w:r>
      <w:proofErr w:type="spellEnd"/>
      <w:r>
        <w:rPr>
          <w:rStyle w:val="Robust"/>
          <w:rFonts w:ascii="Helvetica" w:hAnsi="Helvetica"/>
          <w:color w:val="333333"/>
          <w:sz w:val="23"/>
          <w:szCs w:val="23"/>
        </w:rPr>
        <w:t xml:space="preserve"> sunt exponențiali.</w:t>
      </w:r>
      <w:r>
        <w:rPr>
          <w:rFonts w:ascii="Helvetica" w:hAnsi="Helvetica"/>
          <w:color w:val="333333"/>
          <w:sz w:val="23"/>
          <w:szCs w:val="23"/>
        </w:rPr>
        <w:t> Complexitatea depinde de la problemă la problemă dar este de tipul </w:t>
      </w:r>
      <w:r>
        <w:rPr>
          <w:rStyle w:val="mi"/>
          <w:rFonts w:ascii="MathJax_Math-italic" w:hAnsi="MathJax_Math-italic"/>
          <w:color w:val="C7254E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C7254E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C7254E"/>
          <w:sz w:val="28"/>
          <w:szCs w:val="28"/>
          <w:bdr w:val="none" w:sz="0" w:space="0" w:color="auto" w:frame="1"/>
        </w:rPr>
        <w:t>a</w:t>
      </w:r>
      <w:r w:rsidRPr="00012EEF">
        <w:rPr>
          <w:rStyle w:val="mi"/>
          <w:rFonts w:ascii="MathJax_Math-italic" w:hAnsi="MathJax_Math-italic"/>
          <w:color w:val="C7254E"/>
          <w:bdr w:val="none" w:sz="0" w:space="0" w:color="auto" w:frame="1"/>
          <w:vertAlign w:val="superscript"/>
        </w:rPr>
        <w:t>n</w:t>
      </w:r>
      <w:r>
        <w:rPr>
          <w:rStyle w:val="mo"/>
          <w:rFonts w:ascii="MathJax_Main" w:hAnsi="MathJax_Main"/>
          <w:color w:val="C7254E"/>
          <w:sz w:val="28"/>
          <w:szCs w:val="28"/>
          <w:bdr w:val="none" w:sz="0" w:space="0" w:color="auto" w:frame="1"/>
        </w:rPr>
        <w:t>)</w:t>
      </w:r>
      <w:r>
        <w:rPr>
          <w:rFonts w:ascii="Helvetica" w:hAnsi="Helvetica"/>
          <w:color w:val="333333"/>
          <w:sz w:val="23"/>
          <w:szCs w:val="23"/>
        </w:rPr>
        <w:t xml:space="preserve">. </w:t>
      </w:r>
    </w:p>
    <w:sectPr w:rsidR="00280FFD" w:rsidSect="00ED22B9">
      <w:footerReference w:type="default" r:id="rId13"/>
      <w:pgSz w:w="11906" w:h="16838" w:code="9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39E55" w14:textId="77777777" w:rsidR="001617C0" w:rsidRDefault="001617C0" w:rsidP="00C85749">
      <w:pPr>
        <w:spacing w:after="0" w:line="240" w:lineRule="auto"/>
      </w:pPr>
      <w:r>
        <w:separator/>
      </w:r>
    </w:p>
  </w:endnote>
  <w:endnote w:type="continuationSeparator" w:id="0">
    <w:p w14:paraId="4DDF3B2D" w14:textId="77777777" w:rsidR="001617C0" w:rsidRDefault="001617C0" w:rsidP="00C8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9958708"/>
      <w:docPartObj>
        <w:docPartGallery w:val="Page Numbers (Bottom of Page)"/>
        <w:docPartUnique/>
      </w:docPartObj>
    </w:sdtPr>
    <w:sdtEndPr/>
    <w:sdtContent>
      <w:p w14:paraId="598A287B" w14:textId="409C85ED" w:rsidR="00C85749" w:rsidRDefault="00C85749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A586B0" w14:textId="77777777" w:rsidR="00C85749" w:rsidRDefault="00C85749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7C482" w14:textId="77777777" w:rsidR="001617C0" w:rsidRDefault="001617C0" w:rsidP="00C85749">
      <w:pPr>
        <w:spacing w:after="0" w:line="240" w:lineRule="auto"/>
      </w:pPr>
      <w:r>
        <w:separator/>
      </w:r>
    </w:p>
  </w:footnote>
  <w:footnote w:type="continuationSeparator" w:id="0">
    <w:p w14:paraId="0C79F019" w14:textId="77777777" w:rsidR="001617C0" w:rsidRDefault="001617C0" w:rsidP="00C8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D62C2"/>
    <w:multiLevelType w:val="multilevel"/>
    <w:tmpl w:val="FF6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C1544"/>
    <w:multiLevelType w:val="multilevel"/>
    <w:tmpl w:val="ED0C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81153"/>
    <w:multiLevelType w:val="multilevel"/>
    <w:tmpl w:val="9998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8014C"/>
    <w:multiLevelType w:val="multilevel"/>
    <w:tmpl w:val="E70C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23CD1"/>
    <w:multiLevelType w:val="multilevel"/>
    <w:tmpl w:val="AC40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A1012"/>
    <w:multiLevelType w:val="multilevel"/>
    <w:tmpl w:val="89F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940C0"/>
    <w:multiLevelType w:val="multilevel"/>
    <w:tmpl w:val="AAB8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31687"/>
    <w:multiLevelType w:val="multilevel"/>
    <w:tmpl w:val="B728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21B31"/>
    <w:multiLevelType w:val="multilevel"/>
    <w:tmpl w:val="C7DE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B9"/>
    <w:rsid w:val="00012EEF"/>
    <w:rsid w:val="00025DCA"/>
    <w:rsid w:val="001617C0"/>
    <w:rsid w:val="00280FFD"/>
    <w:rsid w:val="00307B25"/>
    <w:rsid w:val="003A3112"/>
    <w:rsid w:val="003E5ABC"/>
    <w:rsid w:val="0048725F"/>
    <w:rsid w:val="007F6E70"/>
    <w:rsid w:val="00B57412"/>
    <w:rsid w:val="00C63702"/>
    <w:rsid w:val="00C85749"/>
    <w:rsid w:val="00D52267"/>
    <w:rsid w:val="00ED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3574"/>
  <w15:chartTrackingRefBased/>
  <w15:docId w15:val="{50DEB837-D913-4372-9181-05A3ABC9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ED2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D2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ED22B9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NormalWeb">
    <w:name w:val="Normal (Web)"/>
    <w:basedOn w:val="Normal"/>
    <w:uiPriority w:val="99"/>
    <w:unhideWhenUsed/>
    <w:rsid w:val="00ED2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ED22B9"/>
    <w:rPr>
      <w:rFonts w:ascii="Courier New" w:eastAsia="Times New Roman" w:hAnsi="Courier New" w:cs="Courier New"/>
      <w:sz w:val="20"/>
      <w:szCs w:val="20"/>
    </w:rPr>
  </w:style>
  <w:style w:type="character" w:styleId="Robust">
    <w:name w:val="Strong"/>
    <w:basedOn w:val="Fontdeparagrafimplicit"/>
    <w:uiPriority w:val="22"/>
    <w:qFormat/>
    <w:rsid w:val="00ED22B9"/>
    <w:rPr>
      <w:b/>
      <w:bCs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D22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ccentuat">
    <w:name w:val="Emphasis"/>
    <w:basedOn w:val="Fontdeparagrafimplicit"/>
    <w:uiPriority w:val="20"/>
    <w:qFormat/>
    <w:rsid w:val="00ED22B9"/>
    <w:rPr>
      <w:i/>
      <w:iCs/>
    </w:rPr>
  </w:style>
  <w:style w:type="paragraph" w:styleId="Antet">
    <w:name w:val="header"/>
    <w:basedOn w:val="Normal"/>
    <w:link w:val="AntetCaracter"/>
    <w:uiPriority w:val="99"/>
    <w:unhideWhenUsed/>
    <w:rsid w:val="00C85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85749"/>
  </w:style>
  <w:style w:type="paragraph" w:styleId="Subsol">
    <w:name w:val="footer"/>
    <w:basedOn w:val="Normal"/>
    <w:link w:val="SubsolCaracter"/>
    <w:uiPriority w:val="99"/>
    <w:unhideWhenUsed/>
    <w:rsid w:val="00C85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85749"/>
  </w:style>
  <w:style w:type="character" w:styleId="Hyperlink">
    <w:name w:val="Hyperlink"/>
    <w:basedOn w:val="Fontdeparagrafimplicit"/>
    <w:uiPriority w:val="99"/>
    <w:semiHidden/>
    <w:unhideWhenUsed/>
    <w:rsid w:val="00C85749"/>
    <w:rPr>
      <w:color w:val="0000FF"/>
      <w:u w:val="single"/>
    </w:rPr>
  </w:style>
  <w:style w:type="character" w:customStyle="1" w:styleId="mi">
    <w:name w:val="mi"/>
    <w:basedOn w:val="Fontdeparagrafimplicit"/>
    <w:rsid w:val="00C85749"/>
  </w:style>
  <w:style w:type="character" w:customStyle="1" w:styleId="mo">
    <w:name w:val="mo"/>
    <w:basedOn w:val="Fontdeparagrafimplicit"/>
    <w:rsid w:val="00C85749"/>
  </w:style>
  <w:style w:type="character" w:customStyle="1" w:styleId="mn">
    <w:name w:val="mn"/>
    <w:basedOn w:val="Fontdeparagrafimplicit"/>
    <w:rsid w:val="00C85749"/>
  </w:style>
  <w:style w:type="character" w:customStyle="1" w:styleId="mjxassistivemathml">
    <w:name w:val="mjx_assistive_mathml"/>
    <w:basedOn w:val="Fontdeparagrafimplicit"/>
    <w:rsid w:val="00C85749"/>
  </w:style>
  <w:style w:type="character" w:customStyle="1" w:styleId="caps">
    <w:name w:val="caps"/>
    <w:basedOn w:val="Fontdeparagrafimplicit"/>
    <w:rsid w:val="0002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binfo.ro/articole/137/generarea-submultimi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binfo.ro/articole/11234/generarea-permutarilo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binfo.ro/articole/137/generarea-submultimil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1238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enacherodica2003@gmail.com</dc:creator>
  <cp:keywords/>
  <dc:description/>
  <cp:lastModifiedBy>enacherodica2003@gmail.com</cp:lastModifiedBy>
  <cp:revision>6</cp:revision>
  <dcterms:created xsi:type="dcterms:W3CDTF">2022-01-11T04:41:00Z</dcterms:created>
  <dcterms:modified xsi:type="dcterms:W3CDTF">2022-01-11T06:10:00Z</dcterms:modified>
</cp:coreProperties>
</file>