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25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 w:eastAsia="Times New Roman"/>
              </w:rPr>
              <w:t>TRƯỜNG TH &amp; THCS PHƯỚC HƯNG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rFonts w:ascii="Times New Roman" w:hAnsi="Times New Roman" w:cs="Times New Roman" w:eastAsia="Times New Roman"/>
              </w:rPr>
              <w:t>CỘNG HÒA XÃ HỘI CHỦ NGHĨA VIỆT NAM</w:t>
            </w:r>
          </w:p>
        </w:tc>
      </w:tr>
      <w:tr>
        <w:tc>
          <w:tcPr>
            <w:tcW w:type="dxa" w:w="425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rFonts w:ascii="Times New Roman" w:hAnsi="Times New Roman" w:cs="Times New Roman" w:eastAsia="Times New Roman"/>
              </w:rPr>
              <w:t>TỔ TOÁN – KHTN – CÔNG NGHỆ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  <w:rFonts w:ascii="Times New Roman" w:hAnsi="Times New Roman" w:cs="Times New Roman" w:eastAsia="Times New Roman"/>
                <w:u w:val="single"/>
              </w:rPr>
              <w:t>Độc lập - Tự do - Hạnh phúc</w:t>
            </w:r>
          </w:p>
        </w:tc>
      </w:tr>
    </w:tbl>
    <w:p>
      <w:pPr>
        <w:spacing w:before="280" w:after="40"/>
        <w:jc w:val="center"/>
      </w:pPr>
      <w:r>
        <w:rPr>
          <w:rFonts w:ascii="Times New Roman" w:hAnsi="Times New Roman"/>
          <w:b/>
          <w:i w:val="0"/>
          <w:sz w:val="30"/>
          <w:rFonts w:ascii="Times New Roman" w:hAnsi="Times New Roman" w:cs="Times New Roman" w:eastAsia="Times New Roman"/>
        </w:rPr>
        <w:t>LỊCH CÔNG TÁC TUẦN 2</w:t>
      </w:r>
    </w:p>
    <w:p>
      <w:pPr>
        <w:spacing w:after="240"/>
        <w:jc w:val="center"/>
      </w:pPr>
      <w:r>
        <w:rPr>
          <w:rFonts w:ascii="Times New Roman" w:hAnsi="Times New Roman"/>
          <w:b w:val="0"/>
          <w:i/>
          <w:sz w:val="24"/>
          <w:rFonts w:ascii="Times New Roman" w:hAnsi="Times New Roman" w:cs="Times New Roman" w:eastAsia="Times New Roman"/>
        </w:rPr>
        <w:t>(Từ ngày 14/09/2026 đến ngày 19/09/2026 - Năm học 2026 – 2027)</w:t>
      </w:r>
    </w:p>
    <w:p>
      <w:pPr>
        <w:spacing w:before="160" w:after="80"/>
      </w:pPr>
      <w:r>
        <w:rPr>
          <w:rFonts w:ascii="Times New Roman" w:hAnsi="Times New Roman"/>
          <w:b/>
          <w:i w:val="0"/>
          <w:sz w:val="26"/>
          <w:rFonts w:ascii="Times New Roman" w:hAnsi="Times New Roman" w:cs="Times New Roman" w:eastAsia="Times New Roman"/>
        </w:rPr>
        <w:t>I. LỊCH CÔNG TÁC CHI TIẾT TRONG TUẦN (THỨ HAI ĐẾN THỨ BẢY):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0AEC0"/>
          <w:bottom w:val="single" w:sz="4" w:space="0" w:color="A0AEC0"/>
          <w:insideH w:val="single" w:sz="4" w:space="0" w:color="A0AEC0"/>
          <w:insideV w:val="single" w:sz="4" w:space="0" w:color="A0AEC0"/>
          <w:left w:val="single" w:sz="4" w:space="0" w:color="A0AEC0"/>
          <w:right w:val="single" w:sz="4" w:space="0" w:color="A0AEC0"/>
        </w:tblBorders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361"/>
            <w:shd w:fill="EBF3FB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 w:eastAsia="Times New Roman"/>
              </w:rPr>
              <w:t>Thứ / Ngày</w:t>
            </w:r>
          </w:p>
        </w:tc>
        <w:tc>
          <w:tcPr>
            <w:tcW w:type="dxa" w:w="794"/>
            <w:shd w:fill="EBF3FB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 w:eastAsia="Times New Roman"/>
              </w:rPr>
              <w:t>Buổi</w:t>
            </w:r>
          </w:p>
        </w:tc>
        <w:tc>
          <w:tcPr>
            <w:tcW w:type="dxa" w:w="3855"/>
            <w:shd w:fill="EBF3FB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 w:eastAsia="Times New Roman"/>
              </w:rPr>
              <w:t>Nội dung công việc</w:t>
            </w:r>
          </w:p>
        </w:tc>
        <w:tc>
          <w:tcPr>
            <w:tcW w:type="dxa" w:w="1247"/>
            <w:shd w:fill="EBF3FB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 w:eastAsia="Times New Roman"/>
              </w:rPr>
              <w:t>Thành phần</w:t>
            </w:r>
          </w:p>
        </w:tc>
        <w:tc>
          <w:tcPr>
            <w:tcW w:type="dxa" w:w="1247"/>
            <w:shd w:fill="EBF3FB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 w:eastAsia="Times New Roman"/>
              </w:rPr>
              <w:t>Địa điểm &amp; Phụ trách</w:t>
            </w:r>
          </w:p>
        </w:tc>
        <w:tc>
          <w:tcPr>
            <w:tcW w:type="dxa" w:w="850"/>
            <w:shd w:fill="EBF3FB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 w:eastAsia="Times New Roman"/>
              </w:rPr>
              <w:t>Ghi chú</w:t>
            </w:r>
          </w:p>
        </w:tc>
      </w:tr>
      <w:tr>
        <w:tc>
          <w:tcPr>
            <w:tcW w:type="dxa" w:w="1361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  <w:rFonts w:ascii="Times New Roman" w:hAnsi="Times New Roman" w:cs="Times New Roman" w:eastAsia="Times New Roman"/>
              </w:rPr>
              <w:t>Thứ Hai</w:t>
              <w:br/>
              <w:t>(14/09/2026)</w:t>
            </w:r>
          </w:p>
        </w:tc>
        <w:tc>
          <w:tcPr>
            <w:tcW w:type="dxa" w:w="794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 w:eastAsia="Times New Roman"/>
              </w:rPr>
              <w:t>Sáng</w:t>
            </w:r>
          </w:p>
        </w:tc>
        <w:tc>
          <w:tcPr>
            <w:tcW w:type="dxa" w:w="385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 w:eastAsia="Times New Roman"/>
              </w:rPr>
              <w:t>- Chào cờ đầu tuần, sinh hoạt toàn trường.</w:t>
              <w:br/>
              <w:t>- Thực hiện giảng dạy tuần 2 theo Thời khóa biểu.</w:t>
              <w:br/>
              <w:t>- Phân công nhiệm vụ chuyên môn và rà soát tiến độ dạy học tuần 2.</w:t>
            </w:r>
          </w:p>
        </w:tc>
        <w:tc>
          <w:tcPr>
            <w:tcW w:type="dxa" w:w="1247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rFonts w:ascii="Times New Roman" w:hAnsi="Times New Roman" w:cs="Times New Roman" w:eastAsia="Times New Roman"/>
              </w:rPr>
              <w:t>Toàn thể GV tổ</w:t>
            </w:r>
          </w:p>
        </w:tc>
        <w:tc>
          <w:tcPr>
            <w:tcW w:type="dxa" w:w="1247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rFonts w:ascii="Times New Roman" w:hAnsi="Times New Roman" w:cs="Times New Roman" w:eastAsia="Times New Roman"/>
              </w:rPr>
              <w:t>Sân trường / Phòng học</w:t>
              <w:br/>
              <w:t>(Tổ trưởng &amp; GVBM)</w:t>
            </w:r>
          </w:p>
        </w:tc>
        <w:tc>
          <w:tcPr>
            <w:tcW w:type="dxa" w:w="850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/>
                <w:sz w:val="20"/>
                <w:rFonts w:ascii="Times New Roman" w:hAnsi="Times New Roman" w:cs="Times New Roman" w:eastAsia="Times New Roman"/>
              </w:rPr>
              <w:t>Đúng giờ, trang phục chuẩn mực</w:t>
            </w:r>
          </w:p>
        </w:tc>
      </w:tr>
      <w:tr>
        <w:tc>
          <w:tcPr>
            <w:tcW w:type="dxa" w:w="1361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  <w:rFonts w:ascii="Times New Roman" w:hAnsi="Times New Roman" w:cs="Times New Roman" w:eastAsia="Times New Roman"/>
              </w:rPr>
              <w:t>Thứ Hai</w:t>
              <w:br/>
              <w:t>(14/09/2026)</w:t>
            </w:r>
          </w:p>
        </w:tc>
        <w:tc>
          <w:tcPr>
            <w:tcW w:type="dxa" w:w="794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 w:eastAsia="Times New Roman"/>
              </w:rPr>
              <w:t>Chiều</w:t>
            </w:r>
          </w:p>
        </w:tc>
        <w:tc>
          <w:tcPr>
            <w:tcW w:type="dxa" w:w="385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 w:eastAsia="Times New Roman"/>
              </w:rPr>
              <w:t>- Dạy học các lớp buổi chiều theo TKB.</w:t>
              <w:br/>
              <w:t>- Hướng dẫn học sinh tự học, bồi dưỡng học sinh giỏi và phụ đạo học sinh còn hạn chế.</w:t>
            </w:r>
          </w:p>
        </w:tc>
        <w:tc>
          <w:tcPr>
            <w:tcW w:type="dxa" w:w="1247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rFonts w:ascii="Times New Roman" w:hAnsi="Times New Roman" w:cs="Times New Roman" w:eastAsia="Times New Roman"/>
              </w:rPr>
              <w:t>GV được phân công, HS</w:t>
            </w:r>
          </w:p>
        </w:tc>
        <w:tc>
          <w:tcPr>
            <w:tcW w:type="dxa" w:w="1247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rFonts w:ascii="Times New Roman" w:hAnsi="Times New Roman" w:cs="Times New Roman" w:eastAsia="Times New Roman"/>
              </w:rPr>
              <w:t>Phòng học bộ môn</w:t>
              <w:br/>
              <w:t>(GV bộ môn)</w:t>
            </w:r>
          </w:p>
        </w:tc>
        <w:tc>
          <w:tcPr>
            <w:tcW w:type="dxa" w:w="850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/>
                <w:sz w:val="20"/>
                <w:rFonts w:ascii="Times New Roman" w:hAnsi="Times New Roman" w:cs="Times New Roman" w:eastAsia="Times New Roman"/>
              </w:rPr>
              <w:t>Theo dõi sĩ số</w:t>
            </w:r>
          </w:p>
        </w:tc>
      </w:tr>
      <w:tr>
        <w:tc>
          <w:tcPr>
            <w:tcW w:type="dxa" w:w="1361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  <w:rFonts w:ascii="Times New Roman" w:hAnsi="Times New Roman" w:cs="Times New Roman" w:eastAsia="Times New Roman"/>
              </w:rPr>
              <w:t>Thứ Ba</w:t>
              <w:br/>
              <w:t>(15/09/2026)</w:t>
            </w:r>
          </w:p>
        </w:tc>
        <w:tc>
          <w:tcPr>
            <w:tcW w:type="dxa" w:w="794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 w:eastAsia="Times New Roman"/>
              </w:rPr>
              <w:t>Sáng</w:t>
            </w:r>
          </w:p>
        </w:tc>
        <w:tc>
          <w:tcPr>
            <w:tcW w:type="dxa" w:w="385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 w:eastAsia="Times New Roman"/>
              </w:rPr>
              <w:t>- Giảng dạy chính khóa theo TKB (Toán, KHTN, Công nghệ, HĐTN).</w:t>
              <w:br/>
              <w:t>- Chuẩn bị đồ dùng, thiết bị dạy học cho các tiết thực hành thí nghiệm.</w:t>
            </w:r>
          </w:p>
        </w:tc>
        <w:tc>
          <w:tcPr>
            <w:tcW w:type="dxa" w:w="1247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rFonts w:ascii="Times New Roman" w:hAnsi="Times New Roman" w:cs="Times New Roman" w:eastAsia="Times New Roman"/>
              </w:rPr>
              <w:t>GV Toán, KHTN, CN</w:t>
            </w:r>
          </w:p>
        </w:tc>
        <w:tc>
          <w:tcPr>
            <w:tcW w:type="dxa" w:w="1247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rFonts w:ascii="Times New Roman" w:hAnsi="Times New Roman" w:cs="Times New Roman" w:eastAsia="Times New Roman"/>
              </w:rPr>
              <w:t>Lớp học / Phòng TN</w:t>
              <w:br/>
              <w:t>(GV phụ trách phòng TN)</w:t>
            </w:r>
          </w:p>
        </w:tc>
        <w:tc>
          <w:tcPr>
            <w:tcW w:type="dxa" w:w="850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/>
                <w:sz w:val="20"/>
                <w:rFonts w:ascii="Times New Roman" w:hAnsi="Times New Roman" w:cs="Times New Roman" w:eastAsia="Times New Roman"/>
              </w:rPr>
              <w:t>Ký sổ mượn thiết bị</w:t>
            </w:r>
          </w:p>
        </w:tc>
      </w:tr>
      <w:tr>
        <w:tc>
          <w:tcPr>
            <w:tcW w:type="dxa" w:w="1361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  <w:rFonts w:ascii="Times New Roman" w:hAnsi="Times New Roman" w:cs="Times New Roman" w:eastAsia="Times New Roman"/>
              </w:rPr>
              <w:t>Thứ Ba</w:t>
              <w:br/>
              <w:t>(15/09/2026)</w:t>
            </w:r>
          </w:p>
        </w:tc>
        <w:tc>
          <w:tcPr>
            <w:tcW w:type="dxa" w:w="794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 w:eastAsia="Times New Roman"/>
              </w:rPr>
              <w:t>Chiều</w:t>
            </w:r>
          </w:p>
        </w:tc>
        <w:tc>
          <w:tcPr>
            <w:tcW w:type="dxa" w:w="385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 w:eastAsia="Times New Roman"/>
              </w:rPr>
              <w:t>- Bồi dưỡng Đội tuyển học sinh giỏi cấp trường/thị xã (Toán 8, 9, KHTN 8, 9).</w:t>
              <w:br/>
              <w:t>- Kiểm tra, cập nhật điểm số và nhận xét trên Cổng thông tin Giáo dục điện tử.</w:t>
            </w:r>
          </w:p>
        </w:tc>
        <w:tc>
          <w:tcPr>
            <w:tcW w:type="dxa" w:w="1247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rFonts w:ascii="Times New Roman" w:hAnsi="Times New Roman" w:cs="Times New Roman" w:eastAsia="Times New Roman"/>
              </w:rPr>
              <w:t>GV bồi dưỡng, HS</w:t>
            </w:r>
          </w:p>
        </w:tc>
        <w:tc>
          <w:tcPr>
            <w:tcW w:type="dxa" w:w="1247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rFonts w:ascii="Times New Roman" w:hAnsi="Times New Roman" w:cs="Times New Roman" w:eastAsia="Times New Roman"/>
              </w:rPr>
              <w:t>Phòng bồi dưỡng HSG</w:t>
              <w:br/>
              <w:t>(Thầy Thắng, Cô Linh)</w:t>
            </w:r>
          </w:p>
        </w:tc>
        <w:tc>
          <w:tcPr>
            <w:tcW w:type="dxa" w:w="850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/>
                <w:sz w:val="20"/>
                <w:rFonts w:ascii="Times New Roman" w:hAnsi="Times New Roman" w:cs="Times New Roman" w:eastAsia="Times New Roman"/>
              </w:rPr>
              <w:t>Ghi chép chuyên đề</w:t>
            </w:r>
          </w:p>
        </w:tc>
      </w:tr>
      <w:tr>
        <w:tc>
          <w:tcPr>
            <w:tcW w:type="dxa" w:w="1361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  <w:rFonts w:ascii="Times New Roman" w:hAnsi="Times New Roman" w:cs="Times New Roman" w:eastAsia="Times New Roman"/>
              </w:rPr>
              <w:t>Thứ Tư</w:t>
              <w:br/>
              <w:t>(16/09/2026)</w:t>
            </w:r>
          </w:p>
        </w:tc>
        <w:tc>
          <w:tcPr>
            <w:tcW w:type="dxa" w:w="794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 w:eastAsia="Times New Roman"/>
              </w:rPr>
              <w:t>Sáng</w:t>
            </w:r>
          </w:p>
        </w:tc>
        <w:tc>
          <w:tcPr>
            <w:tcW w:type="dxa" w:w="385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 w:eastAsia="Times New Roman"/>
              </w:rPr>
              <w:t>- Giảng dạy chính khóa theo TKB.</w:t>
              <w:br/>
              <w:t>- Tổ chức dự giờ chuyên môn cấp tổ: Môn KHTN 9 (Sinh) - Bài 'Khái quát di truyền' do Cô Cúc giảng dạy.</w:t>
              <w:br/>
              <w:t>- Các thành viên trong tổ tham dự, quan sát và ghi chép phiếu đánh giá tiết dạy theo định hướng phát triển năng lực.</w:t>
            </w:r>
          </w:p>
        </w:tc>
        <w:tc>
          <w:tcPr>
            <w:tcW w:type="dxa" w:w="1247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rFonts w:ascii="Times New Roman" w:hAnsi="Times New Roman" w:cs="Times New Roman" w:eastAsia="Times New Roman"/>
              </w:rPr>
              <w:t>Tổ chuyên môn &amp; GV KHTN 9 (Sinh)</w:t>
            </w:r>
          </w:p>
        </w:tc>
        <w:tc>
          <w:tcPr>
            <w:tcW w:type="dxa" w:w="1247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rFonts w:ascii="Times New Roman" w:hAnsi="Times New Roman" w:cs="Times New Roman" w:eastAsia="Times New Roman"/>
              </w:rPr>
              <w:t>Phòng học bộ môn / Lớp học</w:t>
              <w:br/>
              <w:t>(Cô Cúc (Dạy) &amp; TTCM (Chủ trì dự))</w:t>
            </w:r>
          </w:p>
        </w:tc>
        <w:tc>
          <w:tcPr>
            <w:tcW w:type="dxa" w:w="850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/>
                <w:sz w:val="20"/>
                <w:rFonts w:ascii="Times New Roman" w:hAnsi="Times New Roman" w:cs="Times New Roman" w:eastAsia="Times New Roman"/>
              </w:rPr>
              <w:t>Ghi phiếu dự giờ theo mẫu quy định</w:t>
            </w:r>
          </w:p>
        </w:tc>
      </w:tr>
      <w:tr>
        <w:tc>
          <w:tcPr>
            <w:tcW w:type="dxa" w:w="1361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  <w:rFonts w:ascii="Times New Roman" w:hAnsi="Times New Roman" w:cs="Times New Roman" w:eastAsia="Times New Roman"/>
              </w:rPr>
              <w:t>Thứ Tư</w:t>
              <w:br/>
              <w:t>(16/09/2026)</w:t>
            </w:r>
          </w:p>
        </w:tc>
        <w:tc>
          <w:tcPr>
            <w:tcW w:type="dxa" w:w="794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 w:eastAsia="Times New Roman"/>
              </w:rPr>
              <w:t>Chiều</w:t>
            </w:r>
          </w:p>
        </w:tc>
        <w:tc>
          <w:tcPr>
            <w:tcW w:type="dxa" w:w="385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 w:eastAsia="Times New Roman"/>
              </w:rPr>
              <w:t>- Kiểm tra định kỳ kế hoạch bài dạy (giáo án) trên Google Drive theo Công văn 5512/BGDĐT và Thể thức Nghị định 30/2020/NĐ-CP.</w:t>
              <w:br/>
              <w:t>- Rà soát việc tích hợp năng lực số (NLS), dinh dưỡng và giáo dục quốc phòng an ninh.</w:t>
            </w:r>
          </w:p>
        </w:tc>
        <w:tc>
          <w:tcPr>
            <w:tcW w:type="dxa" w:w="1247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rFonts w:ascii="Times New Roman" w:hAnsi="Times New Roman" w:cs="Times New Roman" w:eastAsia="Times New Roman"/>
              </w:rPr>
              <w:t>Tổ trưởng, Tổ phó, GV</w:t>
            </w:r>
          </w:p>
        </w:tc>
        <w:tc>
          <w:tcPr>
            <w:tcW w:type="dxa" w:w="1247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rFonts w:ascii="Times New Roman" w:hAnsi="Times New Roman" w:cs="Times New Roman" w:eastAsia="Times New Roman"/>
              </w:rPr>
              <w:t>Văn phòng tổ CM</w:t>
              <w:br/>
              <w:t>(Tổ trưởng chuyên môn)</w:t>
            </w:r>
          </w:p>
        </w:tc>
        <w:tc>
          <w:tcPr>
            <w:tcW w:type="dxa" w:w="850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/>
                <w:sz w:val="20"/>
                <w:rFonts w:ascii="Times New Roman" w:hAnsi="Times New Roman" w:cs="Times New Roman" w:eastAsia="Times New Roman"/>
              </w:rPr>
              <w:t>Ký duyệt sổ giáo án số</w:t>
            </w:r>
          </w:p>
        </w:tc>
      </w:tr>
      <w:tr>
        <w:tc>
          <w:tcPr>
            <w:tcW w:type="dxa" w:w="1361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  <w:rFonts w:ascii="Times New Roman" w:hAnsi="Times New Roman" w:cs="Times New Roman" w:eastAsia="Times New Roman"/>
              </w:rPr>
              <w:t>Thứ Năm</w:t>
              <w:br/>
              <w:t>(17/09/2026)</w:t>
            </w:r>
          </w:p>
        </w:tc>
        <w:tc>
          <w:tcPr>
            <w:tcW w:type="dxa" w:w="794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 w:eastAsia="Times New Roman"/>
              </w:rPr>
              <w:t>Sáng</w:t>
            </w:r>
          </w:p>
        </w:tc>
        <w:tc>
          <w:tcPr>
            <w:tcW w:type="dxa" w:w="385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 w:eastAsia="Times New Roman"/>
              </w:rPr>
              <w:t>- Giảng dạy theo thời khóa biểu các khối 6, 7, 8, 9.</w:t>
              <w:br/>
              <w:t>- Hướng dẫn học sinh tự nghiên cứu, thực hành thí nghiệm và tham gia hoạt động trải nghiệm sáng tạo.</w:t>
            </w:r>
          </w:p>
        </w:tc>
        <w:tc>
          <w:tcPr>
            <w:tcW w:type="dxa" w:w="1247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rFonts w:ascii="Times New Roman" w:hAnsi="Times New Roman" w:cs="Times New Roman" w:eastAsia="Times New Roman"/>
              </w:rPr>
              <w:t>GVBM, HS các lớp</w:t>
            </w:r>
          </w:p>
        </w:tc>
        <w:tc>
          <w:tcPr>
            <w:tcW w:type="dxa" w:w="1247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rFonts w:ascii="Times New Roman" w:hAnsi="Times New Roman" w:cs="Times New Roman" w:eastAsia="Times New Roman"/>
              </w:rPr>
              <w:t>Lớp học / Phòng STEM</w:t>
              <w:br/>
              <w:t>(GV bộ môn)</w:t>
            </w:r>
          </w:p>
        </w:tc>
        <w:tc>
          <w:tcPr>
            <w:tcW w:type="dxa" w:w="850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/>
                <w:sz w:val="20"/>
                <w:rFonts w:ascii="Times New Roman" w:hAnsi="Times New Roman" w:cs="Times New Roman" w:eastAsia="Times New Roman"/>
              </w:rPr>
              <w:t>Theo dõi an toàn thực hành</w:t>
            </w:r>
          </w:p>
        </w:tc>
      </w:tr>
      <w:tr>
        <w:tc>
          <w:tcPr>
            <w:tcW w:type="dxa" w:w="1361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  <w:rFonts w:ascii="Times New Roman" w:hAnsi="Times New Roman" w:cs="Times New Roman" w:eastAsia="Times New Roman"/>
              </w:rPr>
              <w:t>Thứ Năm</w:t>
              <w:br/>
              <w:t>(17/09/2026)</w:t>
            </w:r>
          </w:p>
        </w:tc>
        <w:tc>
          <w:tcPr>
            <w:tcW w:type="dxa" w:w="794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 w:eastAsia="Times New Roman"/>
              </w:rPr>
              <w:t>Chiều</w:t>
            </w:r>
          </w:p>
        </w:tc>
        <w:tc>
          <w:tcPr>
            <w:tcW w:type="dxa" w:w="385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 w:eastAsia="Times New Roman"/>
              </w:rPr>
              <w:t>- Sinh hoạt Tổ chuyên môn theo hướng NCBH (Bước 1: Toán 9, KHTN 8, Công Nghệ 8). Thảo luận phân công GV thiết kế bài dạy minh họa.</w:t>
              <w:br/>
              <w:t>- Kiểm tra, đánh giá việc tích hợp năng lực số (NLS), dinh dưỡng học đường và quốc phòng an ninh trong giáo án.</w:t>
              <w:br/>
              <w:t>- Phổ biến, quán triệt các văn bản chỉ đạo chuyên môn mới từ Ban Giám Hiệu.</w:t>
            </w:r>
          </w:p>
        </w:tc>
        <w:tc>
          <w:tcPr>
            <w:tcW w:type="dxa" w:w="1247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rFonts w:ascii="Times New Roman" w:hAnsi="Times New Roman" w:cs="Times New Roman" w:eastAsia="Times New Roman"/>
              </w:rPr>
              <w:t>Cả tổ</w:t>
            </w:r>
          </w:p>
        </w:tc>
        <w:tc>
          <w:tcPr>
            <w:tcW w:type="dxa" w:w="1247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rFonts w:ascii="Times New Roman" w:hAnsi="Times New Roman" w:cs="Times New Roman" w:eastAsia="Times New Roman"/>
              </w:rPr>
              <w:t>Phòng họp Chuyên môn</w:t>
              <w:br/>
              <w:t>(Tổ trưởng chuyên môn)</w:t>
            </w:r>
          </w:p>
        </w:tc>
        <w:tc>
          <w:tcPr>
            <w:tcW w:type="dxa" w:w="850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/>
                <w:sz w:val="20"/>
                <w:rFonts w:ascii="Times New Roman" w:hAnsi="Times New Roman" w:cs="Times New Roman" w:eastAsia="Times New Roman"/>
              </w:rPr>
              <w:t>Ghi biên bản họp đầy đủ</w:t>
            </w:r>
          </w:p>
        </w:tc>
      </w:tr>
      <w:tr>
        <w:tc>
          <w:tcPr>
            <w:tcW w:type="dxa" w:w="1361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  <w:rFonts w:ascii="Times New Roman" w:hAnsi="Times New Roman" w:cs="Times New Roman" w:eastAsia="Times New Roman"/>
              </w:rPr>
              <w:t>Thứ Sáu</w:t>
              <w:br/>
              <w:t>(18/09/2026)</w:t>
            </w:r>
          </w:p>
        </w:tc>
        <w:tc>
          <w:tcPr>
            <w:tcW w:type="dxa" w:w="794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 w:eastAsia="Times New Roman"/>
              </w:rPr>
              <w:t>Sáng</w:t>
            </w:r>
          </w:p>
        </w:tc>
        <w:tc>
          <w:tcPr>
            <w:tcW w:type="dxa" w:w="385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 w:eastAsia="Times New Roman"/>
              </w:rPr>
              <w:t>- Giảng dạy các tiết cuối tuần theo TKB.</w:t>
              <w:br/>
              <w:t>- Kiểm tra tiến độ chương trình môn Toán, KHTN, Công nghệ, đối chiếu với phân phối chương trình của tổ.</w:t>
            </w:r>
          </w:p>
        </w:tc>
        <w:tc>
          <w:tcPr>
            <w:tcW w:type="dxa" w:w="1247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rFonts w:ascii="Times New Roman" w:hAnsi="Times New Roman" w:cs="Times New Roman" w:eastAsia="Times New Roman"/>
              </w:rPr>
              <w:t>GVBM</w:t>
            </w:r>
          </w:p>
        </w:tc>
        <w:tc>
          <w:tcPr>
            <w:tcW w:type="dxa" w:w="1247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rFonts w:ascii="Times New Roman" w:hAnsi="Times New Roman" w:cs="Times New Roman" w:eastAsia="Times New Roman"/>
              </w:rPr>
              <w:t>Lớp học</w:t>
              <w:br/>
              <w:t>(GV bộ môn)</w:t>
            </w:r>
          </w:p>
        </w:tc>
        <w:tc>
          <w:tcPr>
            <w:tcW w:type="dxa" w:w="850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/>
                <w:sz w:val="20"/>
                <w:rFonts w:ascii="Times New Roman" w:hAnsi="Times New Roman" w:cs="Times New Roman" w:eastAsia="Times New Roman"/>
              </w:rPr>
              <w:t>Báo cáo dạy bù nếu chậm tiết</w:t>
            </w:r>
          </w:p>
        </w:tc>
      </w:tr>
      <w:tr>
        <w:tc>
          <w:tcPr>
            <w:tcW w:type="dxa" w:w="1361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  <w:rFonts w:ascii="Times New Roman" w:hAnsi="Times New Roman" w:cs="Times New Roman" w:eastAsia="Times New Roman"/>
              </w:rPr>
              <w:t>Thứ Sáu</w:t>
              <w:br/>
              <w:t>(18/09/2026)</w:t>
            </w:r>
          </w:p>
        </w:tc>
        <w:tc>
          <w:tcPr>
            <w:tcW w:type="dxa" w:w="794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 w:eastAsia="Times New Roman"/>
              </w:rPr>
              <w:t>Chiều</w:t>
            </w:r>
          </w:p>
        </w:tc>
        <w:tc>
          <w:tcPr>
            <w:tcW w:type="dxa" w:w="385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 w:eastAsia="Times New Roman"/>
              </w:rPr>
              <w:t>- Bàn giao, kiểm kê thiết bị thí nghiệm và đồ dùng dạy học đã sử dụng trong tuần.</w:t>
              <w:br/>
              <w:t>- Hoàn thiện hồ sơ sổ sách, sổ kế hoạch bài dạy, sổ điểm cá nhân.</w:t>
            </w:r>
          </w:p>
        </w:tc>
        <w:tc>
          <w:tcPr>
            <w:tcW w:type="dxa" w:w="1247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rFonts w:ascii="Times New Roman" w:hAnsi="Times New Roman" w:cs="Times New Roman" w:eastAsia="Times New Roman"/>
              </w:rPr>
              <w:t>GV bộ môn &amp; CB Thiết bị</w:t>
            </w:r>
          </w:p>
        </w:tc>
        <w:tc>
          <w:tcPr>
            <w:tcW w:type="dxa" w:w="1247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rFonts w:ascii="Times New Roman" w:hAnsi="Times New Roman" w:cs="Times New Roman" w:eastAsia="Times New Roman"/>
              </w:rPr>
              <w:t>Phòng thiết bị - ĐDDH</w:t>
              <w:br/>
              <w:t>(Tổ phó &amp; Cán bộ TB)</w:t>
            </w:r>
          </w:p>
        </w:tc>
        <w:tc>
          <w:tcPr>
            <w:tcW w:type="dxa" w:w="850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/>
                <w:sz w:val="20"/>
                <w:rFonts w:ascii="Times New Roman" w:hAnsi="Times New Roman" w:cs="Times New Roman" w:eastAsia="Times New Roman"/>
              </w:rPr>
              <w:t>Vệ sinh thiết bị sạch sẽ</w:t>
            </w:r>
          </w:p>
        </w:tc>
      </w:tr>
      <w:tr>
        <w:tc>
          <w:tcPr>
            <w:tcW w:type="dxa" w:w="1361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  <w:rFonts w:ascii="Times New Roman" w:hAnsi="Times New Roman" w:cs="Times New Roman" w:eastAsia="Times New Roman"/>
              </w:rPr>
              <w:t>Thứ Bảy</w:t>
              <w:br/>
              <w:t>(19/09/2026)</w:t>
            </w:r>
          </w:p>
        </w:tc>
        <w:tc>
          <w:tcPr>
            <w:tcW w:type="dxa" w:w="794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 w:eastAsia="Times New Roman"/>
              </w:rPr>
              <w:t>Sáng</w:t>
            </w:r>
          </w:p>
        </w:tc>
        <w:tc>
          <w:tcPr>
            <w:tcW w:type="dxa" w:w="385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 w:eastAsia="Times New Roman"/>
              </w:rPr>
              <w:t>- Giảng dạy các tiết học sáng thứ Bảy theo TKB.</w:t>
              <w:br/>
              <w:t>- Tham gia sinh hoạt lớp cuối tuần, đánh giá thi đua học tập của học sinh.</w:t>
              <w:br/>
              <w:t>- Tổ trưởng tổng kết tình hình thực hiện công tác tuần 2, lập dự kiến công tác tuần 3 báo cáo BGH.</w:t>
            </w:r>
          </w:p>
        </w:tc>
        <w:tc>
          <w:tcPr>
            <w:tcW w:type="dxa" w:w="1247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rFonts w:ascii="Times New Roman" w:hAnsi="Times New Roman" w:cs="Times New Roman" w:eastAsia="Times New Roman"/>
              </w:rPr>
              <w:t>GVCN, GVBM, HS</w:t>
            </w:r>
          </w:p>
        </w:tc>
        <w:tc>
          <w:tcPr>
            <w:tcW w:type="dxa" w:w="1247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rFonts w:ascii="Times New Roman" w:hAnsi="Times New Roman" w:cs="Times New Roman" w:eastAsia="Times New Roman"/>
              </w:rPr>
              <w:t>Lớp học / VP Tổ</w:t>
              <w:br/>
              <w:t>(Tổ trưởng &amp; GVCN)</w:t>
            </w:r>
          </w:p>
        </w:tc>
        <w:tc>
          <w:tcPr>
            <w:tcW w:type="dxa" w:w="850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/>
                <w:sz w:val="20"/>
                <w:rFonts w:ascii="Times New Roman" w:hAnsi="Times New Roman" w:cs="Times New Roman" w:eastAsia="Times New Roman"/>
              </w:rPr>
              <w:t>Gửi báo cáo trước 11h00</w:t>
            </w:r>
          </w:p>
        </w:tc>
      </w:tr>
      <w:tr>
        <w:tc>
          <w:tcPr>
            <w:tcW w:type="dxa" w:w="1361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  <w:rFonts w:ascii="Times New Roman" w:hAnsi="Times New Roman" w:cs="Times New Roman" w:eastAsia="Times New Roman"/>
              </w:rPr>
              <w:t>Thứ Bảy</w:t>
              <w:br/>
              <w:t>(19/09/2026)</w:t>
            </w:r>
          </w:p>
        </w:tc>
        <w:tc>
          <w:tcPr>
            <w:tcW w:type="dxa" w:w="794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 w:eastAsia="Times New Roman"/>
              </w:rPr>
              <w:t>Chiều</w:t>
            </w:r>
          </w:p>
        </w:tc>
        <w:tc>
          <w:tcPr>
            <w:tcW w:type="dxa" w:w="385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 w:eastAsia="Times New Roman"/>
              </w:rPr>
              <w:t>- Nghỉ cuối tuần (GV tự nghiên cứu tài liệu, soạn giảng kế hoạch bài dạy tuần tiếp theo).</w:t>
            </w:r>
          </w:p>
        </w:tc>
        <w:tc>
          <w:tcPr>
            <w:tcW w:type="dxa" w:w="1247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rFonts w:ascii="Times New Roman" w:hAnsi="Times New Roman" w:cs="Times New Roman" w:eastAsia="Times New Roman"/>
              </w:rPr>
              <w:t>Toàn thể GV</w:t>
            </w:r>
          </w:p>
        </w:tc>
        <w:tc>
          <w:tcPr>
            <w:tcW w:type="dxa" w:w="1247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rFonts w:ascii="Times New Roman" w:hAnsi="Times New Roman" w:cs="Times New Roman" w:eastAsia="Times New Roman"/>
              </w:rPr>
              <w:t>Tại nhà</w:t>
              <w:br/>
              <w:t>(Tự giác)</w:t>
            </w:r>
          </w:p>
        </w:tc>
        <w:tc>
          <w:tcPr>
            <w:tcW w:type="dxa" w:w="850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/>
                <w:sz w:val="20"/>
                <w:rFonts w:ascii="Times New Roman" w:hAnsi="Times New Roman" w:cs="Times New Roman" w:eastAsia="Times New Roman"/>
              </w:rPr>
              <w:t>Chuẩn bị bài dạy tuần tới</w:t>
            </w:r>
          </w:p>
        </w:tc>
      </w:tr>
    </w:tbl>
    <w:p>
      <w:pPr>
        <w:spacing w:before="240" w:after="80"/>
      </w:pPr>
      <w:r>
        <w:rPr>
          <w:rFonts w:ascii="Times New Roman" w:hAnsi="Times New Roman"/>
          <w:b/>
          <w:i w:val="0"/>
          <w:sz w:val="26"/>
          <w:rFonts w:ascii="Times New Roman" w:hAnsi="Times New Roman" w:cs="Times New Roman" w:eastAsia="Times New Roman"/>
        </w:rPr>
        <w:t>II. MỘT SỐ CÔNG TÁC TRỌNG TÂM CẦN LƯU Ý TRONG TUẦN:</w:t>
      </w:r>
    </w:p>
    <w:p>
      <w:pPr>
        <w:spacing w:after="40"/>
        <w:ind w:left="288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 w:eastAsia="Times New Roman"/>
        </w:rPr>
        <w:t>1. Tiếp tục duy trì nghiêm túc nền nếp giảng dạy tuần 2 theo kế hoạch thời khóa biểu nhà trường.</w:t>
      </w:r>
    </w:p>
    <w:p>
      <w:pPr>
        <w:spacing w:after="40"/>
        <w:ind w:left="288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 w:eastAsia="Times New Roman"/>
        </w:rPr>
        <w:t>2. Thực hiện nội dung Sinh hoạt chuyên môn: Sinh hoạt Tổ chuyên môn theo hướng NCBH (Bước 1: Toán 9, KHTN 8, Công Nghệ 8). Thảo luận phân công GV thiết kế bài dạy minh họa.</w:t>
      </w:r>
    </w:p>
    <w:p>
      <w:pPr>
        <w:spacing w:after="40"/>
        <w:ind w:left="288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 w:eastAsia="Times New Roman"/>
        </w:rPr>
        <w:t>3. Tổ chức dự giờ chuyên môn theo kế hoạch tổ: môn KHTN 9 (Sinh) - Bài 'Khái quát di truyền' (Cô Cúc).</w:t>
      </w:r>
    </w:p>
    <w:p>
      <w:pPr>
        <w:spacing w:after="40"/>
        <w:ind w:left="288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 w:eastAsia="Times New Roman"/>
        </w:rPr>
        <w:t>5. Kiểm tra hồ sơ chuyên môn, kế hoạch bài dạy của giáo viên trên Google Drive theo chuẩn Công văn 5512/BGDĐT và Thể thức Nghị định 30/2020/NĐ-CP.</w:t>
      </w:r>
    </w:p>
    <w:p>
      <w:pPr>
        <w:spacing w:after="40"/>
        <w:ind w:left="288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 w:eastAsia="Times New Roman"/>
        </w:rPr>
        <w:t>6. Tăng cường sử dụng thiết bị dạy học, phòng thực hành KHTN và bồi dưỡng đội tuyển học sinh giỏi các môn Toán, KHTN.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25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rFonts w:ascii="Times New Roman" w:hAnsi="Times New Roman" w:cs="Times New Roman" w:eastAsia="Times New Roman"/>
              </w:rPr>
              <w:t>BAN GIÁM HIỆU PHÊ DUYỆT</w:t>
              <w:br/>
            </w:r>
            <w:r>
              <w:rPr>
                <w:rFonts w:ascii="Times New Roman" w:hAnsi="Times New Roman"/>
                <w:b w:val="0"/>
                <w:i/>
                <w:sz w:val="22"/>
                <w:rFonts w:ascii="Times New Roman" w:hAnsi="Times New Roman" w:cs="Times New Roman" w:eastAsia="Times New Roman"/>
              </w:rPr>
              <w:t>(Ký và ghi rõ họ tên)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/>
                <w:sz w:val="24"/>
                <w:rFonts w:ascii="Times New Roman" w:hAnsi="Times New Roman" w:cs="Times New Roman" w:eastAsia="Times New Roman"/>
              </w:rPr>
              <w:t>Phước Hưng, ngày 14/09/2026</w:t>
              <w:br/>
            </w:r>
            <w:r>
              <w:rPr>
                <w:rFonts w:ascii="Times New Roman" w:hAnsi="Times New Roman"/>
                <w:b/>
                <w:i w:val="0"/>
                <w:sz w:val="24"/>
                <w:rFonts w:ascii="Times New Roman" w:hAnsi="Times New Roman" w:cs="Times New Roman" w:eastAsia="Times New Roman"/>
              </w:rPr>
              <w:t>TỔ TRƯỞNG CHUYÊN MÔN</w:t>
              <w:br/>
            </w:r>
            <w:r>
              <w:rPr>
                <w:rFonts w:ascii="Times New Roman" w:hAnsi="Times New Roman"/>
                <w:b w:val="0"/>
                <w:i/>
                <w:sz w:val="22"/>
                <w:rFonts w:ascii="Times New Roman" w:hAnsi="Times New Roman" w:cs="Times New Roman" w:eastAsia="Times New Roman"/>
              </w:rPr>
              <w:t>(Ký và ghi rõ họ tên)</w:t>
            </w:r>
          </w:p>
        </w:tc>
      </w:tr>
      <w:tr>
        <w:tc>
          <w:tcPr>
            <w:tcW w:type="dxa" w:w="4252"/>
          </w:tcPr>
          <w:p>
            <w:pPr>
              <w:spacing w:before="100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rFonts w:ascii="Times New Roman" w:hAnsi="Times New Roman" w:cs="Times New Roman" w:eastAsia="Times New Roman"/>
              </w:rPr>
              <w:t>Ban Giám Hiệu</w:t>
            </w:r>
          </w:p>
        </w:tc>
        <w:tc>
          <w:tcPr>
            <w:tcW w:type="dxa" w:w="5102"/>
          </w:tcPr>
          <w:p>
            <w:pPr>
              <w:spacing w:before="100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rFonts w:ascii="Times New Roman" w:hAnsi="Times New Roman" w:cs="Times New Roman" w:eastAsia="Times New Roman"/>
              </w:rPr>
              <w:t>Lê Văn Thắng</w:t>
            </w:r>
          </w:p>
        </w:tc>
      </w:tr>
    </w:tbl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60"/>
    </w:pPr>
    <w:rPr>
      <w:rFonts w:ascii="Times New Roman" w:hAnsi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