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3783E" w:rsidRDefault="001821D0">
      <w:r>
        <w:t xml:space="preserve">Source: </w:t>
      </w:r>
      <w:hyperlink r:id="rId5" w:history="1">
        <w:r w:rsidRPr="00530830">
          <w:rPr>
            <w:rStyle w:val="Hyperlink"/>
          </w:rPr>
          <w:t>http://www.aetrex.com/pages/iStep-Technology.html</w:t>
        </w:r>
      </w:hyperlink>
    </w:p>
    <w:p w:rsidR="001729B8" w:rsidRDefault="00A3783E">
      <w:r>
        <w:tab/>
        <w:t xml:space="preserve">: </w:t>
      </w:r>
      <w:hyperlink r:id="rId6" w:history="1">
        <w:r w:rsidR="001729B8" w:rsidRPr="00FB3761">
          <w:rPr>
            <w:rStyle w:val="Hyperlink"/>
          </w:rPr>
          <w:t>http://www.p2d.co.uk/acatalog/iStep_foot_analysis.html</w:t>
        </w:r>
      </w:hyperlink>
    </w:p>
    <w:p w:rsidR="001821D0" w:rsidRPr="001729B8" w:rsidRDefault="001729B8">
      <w:pPr>
        <w:rPr>
          <w:rFonts w:ascii="Microsoft Sans Serif" w:hAnsi="Microsoft Sans Serif" w:cs="Microsoft Sans Serif"/>
        </w:rPr>
      </w:pPr>
      <w:r>
        <w:tab/>
      </w:r>
      <w:r>
        <w:rPr>
          <w:rFonts w:ascii="Microsoft Sans Serif" w:hAnsi="Microsoft Sans Serif" w:cs="Microsoft Sans Serif"/>
        </w:rPr>
        <w:t xml:space="preserve">: </w:t>
      </w:r>
      <w:r w:rsidRPr="001729B8">
        <w:rPr>
          <w:rFonts w:ascii="Microsoft Sans Serif" w:hAnsi="Microsoft Sans Serif" w:cs="Microsoft Sans Serif"/>
        </w:rPr>
        <w:t>http://www.communitycomfortshoes.com/istep.php</w:t>
      </w:r>
    </w:p>
    <w:p w:rsidR="001821D0" w:rsidRDefault="001821D0">
      <w:r>
        <w:t>iStep</w:t>
      </w:r>
    </w:p>
    <w:p w:rsidR="001821D0" w:rsidRDefault="001821D0">
      <w:r>
        <w:tab/>
      </w:r>
      <w:r w:rsidR="00A753CC" w:rsidRPr="00A753CC">
        <w:rPr>
          <w:rFonts w:ascii="Cambria" w:hAnsi="Cambria"/>
        </w:rPr>
        <w:t xml:space="preserve">iStep measures </w:t>
      </w:r>
      <w:r w:rsidR="00A753CC" w:rsidRPr="00A753CC">
        <w:rPr>
          <w:rFonts w:ascii="Cambria" w:hAnsi="Cambria" w:cs="Arial"/>
          <w:noProof w:val="0"/>
          <w:color w:val="3B3B3B"/>
        </w:rPr>
        <w:t>arches, length, width, and pressure distribution of the feet.</w:t>
      </w:r>
      <w:r w:rsidR="00A753CC">
        <w:rPr>
          <w:rFonts w:ascii="Arial" w:hAnsi="Arial" w:cs="Arial"/>
          <w:noProof w:val="0"/>
          <w:color w:val="3B3B3B"/>
        </w:rPr>
        <w:t xml:space="preserve"> </w:t>
      </w:r>
      <w:r w:rsidR="00A753CC">
        <w:t>T</w:t>
      </w:r>
      <w:r>
        <w:t>his technology takes only 30 seconds scanning. It is invented by Aetrex’s iStep technology. It provides custom functions for the difference of lifestyle.</w:t>
      </w:r>
      <w:r w:rsidR="00E4331D">
        <w:t xml:space="preserve"> iStep incorporates with state-of-the-art digital scanners and pressure sensors. iStep measures the foot size and arch type accurately in 30 seconds. It also provides some entertaining and educational touch screen applications.</w:t>
      </w:r>
    </w:p>
    <w:p w:rsidR="006B5C57" w:rsidRDefault="006B5C57"/>
    <w:p w:rsidR="006B5C57" w:rsidRDefault="006B5C57">
      <w:r>
        <w:t>iStep provides these following features:</w:t>
      </w:r>
    </w:p>
    <w:p w:rsidR="006B5C57" w:rsidRPr="006B5C57" w:rsidRDefault="006B5C57" w:rsidP="006B5C57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noProof w:val="0"/>
          <w:szCs w:val="26"/>
        </w:rPr>
      </w:pPr>
      <w:r w:rsidRPr="006B5C57">
        <w:rPr>
          <w:rFonts w:ascii="Cambria" w:hAnsi="Cambria" w:cs="Verdana"/>
          <w:noProof w:val="0"/>
          <w:szCs w:val="26"/>
        </w:rPr>
        <w:t>3,744 Gold plated barometric sensors</w:t>
      </w:r>
      <w:r w:rsidR="00616870">
        <w:rPr>
          <w:rFonts w:ascii="Cambria" w:hAnsi="Cambria" w:cs="Verdana"/>
          <w:noProof w:val="0"/>
          <w:szCs w:val="26"/>
        </w:rPr>
        <w:t xml:space="preserve"> (1,024 </w:t>
      </w:r>
      <w:r w:rsidR="00616870" w:rsidRPr="00616870">
        <w:rPr>
          <w:rFonts w:ascii="Cambria" w:hAnsi="Cambria" w:cs="Verdana"/>
          <w:noProof w:val="0"/>
          <w:szCs w:val="26"/>
        </w:rPr>
        <w:t>https://sayvillerunning.com/page/1159</w:t>
      </w:r>
      <w:r w:rsidR="00616870">
        <w:rPr>
          <w:rFonts w:ascii="Cambria" w:hAnsi="Cambria" w:cs="Verdana"/>
          <w:noProof w:val="0"/>
          <w:szCs w:val="26"/>
        </w:rPr>
        <w:t>)</w:t>
      </w:r>
    </w:p>
    <w:p w:rsidR="006B5C57" w:rsidRPr="006B5C57" w:rsidRDefault="006B5C57" w:rsidP="006B5C57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noProof w:val="0"/>
          <w:szCs w:val="26"/>
        </w:rPr>
      </w:pPr>
      <w:r w:rsidRPr="006B5C57">
        <w:rPr>
          <w:rFonts w:ascii="Cambria" w:hAnsi="Cambria" w:cs="Verdana"/>
          <w:noProof w:val="0"/>
          <w:szCs w:val="26"/>
        </w:rPr>
        <w:t>Measures the pressure exerted by the foot every 0.25 cm2</w:t>
      </w:r>
    </w:p>
    <w:p w:rsidR="006B5C57" w:rsidRPr="006B5C57" w:rsidRDefault="006B5C57" w:rsidP="006B5C57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noProof w:val="0"/>
          <w:szCs w:val="26"/>
        </w:rPr>
      </w:pPr>
      <w:r w:rsidRPr="006B5C57">
        <w:rPr>
          <w:rFonts w:ascii="Cambria" w:hAnsi="Cambria" w:cs="Verdana"/>
          <w:noProof w:val="0"/>
          <w:szCs w:val="26"/>
        </w:rPr>
        <w:t>1,326 infrared LED’s and receptors that are aligned every half-millimeter</w:t>
      </w:r>
    </w:p>
    <w:p w:rsidR="006B5C57" w:rsidRPr="006B5C57" w:rsidRDefault="006B5C57" w:rsidP="006B5C5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B5C57">
        <w:rPr>
          <w:rFonts w:ascii="Cambria" w:hAnsi="Cambria" w:cs="Verdana"/>
          <w:noProof w:val="0"/>
          <w:szCs w:val="26"/>
        </w:rPr>
        <w:t>Use with any PC or laptop with a USB port and Windows</w:t>
      </w:r>
    </w:p>
    <w:p w:rsidR="001729B8" w:rsidRDefault="00A700A0">
      <w:r>
        <w:t>The high number of gold plates</w:t>
      </w:r>
      <w:r w:rsidR="00D83F22">
        <w:t xml:space="preserve"> with ‘relative pressure analysis’ technique</w:t>
      </w:r>
      <w:r>
        <w:t xml:space="preserve"> give</w:t>
      </w:r>
      <w:r w:rsidR="00D83F22">
        <w:t>s</w:t>
      </w:r>
      <w:r>
        <w:t xml:space="preserve"> </w:t>
      </w:r>
      <w:r w:rsidR="00B71E17">
        <w:t>an accurate result even the foot of a small child.</w:t>
      </w:r>
    </w:p>
    <w:p w:rsidR="001729B8" w:rsidRDefault="001729B8">
      <w:r>
        <w:t>The copy of the individualized test can be printed and saved to the database.</w:t>
      </w:r>
    </w:p>
    <w:p w:rsidR="001729B8" w:rsidRDefault="001729B8"/>
    <w:p w:rsidR="005E4DD7" w:rsidRDefault="001729B8">
      <w:r>
        <w:t>The iStep analyzes and recommmends the solution to achive the most comfortable insert fit to shoes.</w:t>
      </w:r>
    </w:p>
    <w:p w:rsidR="001821D0" w:rsidRDefault="001821D0"/>
    <w:p w:rsidR="001821D0" w:rsidRDefault="005E4DD7" w:rsidP="001821D0">
      <w:pPr>
        <w:widowControl w:val="0"/>
        <w:autoSpaceDE w:val="0"/>
        <w:autoSpaceDN w:val="0"/>
        <w:adjustRightInd w:val="0"/>
        <w:spacing w:after="320"/>
        <w:ind w:right="600"/>
        <w:rPr>
          <w:rFonts w:ascii="Arial" w:hAnsi="Arial" w:cs="Arial"/>
          <w:noProof w:val="0"/>
          <w:color w:val="814D1E"/>
          <w:sz w:val="44"/>
          <w:szCs w:val="44"/>
        </w:rPr>
      </w:pPr>
      <w:r>
        <w:rPr>
          <w:rFonts w:ascii="Arial" w:hAnsi="Arial" w:cs="Arial"/>
          <w:color w:val="814D1E"/>
          <w:sz w:val="44"/>
          <w:szCs w:val="44"/>
        </w:rPr>
        <w:drawing>
          <wp:inline distT="0" distB="0" distL="0" distR="0">
            <wp:extent cx="3108960" cy="3180080"/>
            <wp:effectExtent l="25400" t="0" r="0" b="0"/>
            <wp:docPr id="1" name="Picture 1" descr=":::Downloads:iStepFootb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ownloads:iStepFootbe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1D0" w:rsidRDefault="001821D0" w:rsidP="001821D0"/>
    <w:sectPr w:rsidR="001821D0" w:rsidSect="001821D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666232"/>
    <w:multiLevelType w:val="hybridMultilevel"/>
    <w:tmpl w:val="DF54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821D0"/>
    <w:rsid w:val="000B355E"/>
    <w:rsid w:val="001729B8"/>
    <w:rsid w:val="001821D0"/>
    <w:rsid w:val="005E4DD7"/>
    <w:rsid w:val="00616870"/>
    <w:rsid w:val="006B5C57"/>
    <w:rsid w:val="00A3783E"/>
    <w:rsid w:val="00A700A0"/>
    <w:rsid w:val="00A753CC"/>
    <w:rsid w:val="00B71E17"/>
    <w:rsid w:val="00D83F22"/>
    <w:rsid w:val="00E4331D"/>
  </w:rsids>
  <m:mathPr>
    <m:mathFont m:val="Ayuthay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C3"/>
    <w:rPr>
      <w:noProof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1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etrex.com/pages/iStep-Technology.html" TargetMode="External"/><Relationship Id="rId6" Type="http://schemas.openxmlformats.org/officeDocument/2006/relationships/hyperlink" Target="http://www.p2d.co.uk/acatalog/iStep_foot_analysis.html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423</Characters>
  <Application>Microsoft Word 12.1.0</Application>
  <DocSecurity>0</DocSecurity>
  <Lines>3</Lines>
  <Paragraphs>1</Paragraphs>
  <ScaleCrop>false</ScaleCrop>
  <LinksUpToDate>false</LinksUpToDate>
  <CharactersWithSpaces>519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Winrawr</cp:lastModifiedBy>
  <cp:revision>7</cp:revision>
  <dcterms:created xsi:type="dcterms:W3CDTF">2013-09-13T16:41:00Z</dcterms:created>
  <dcterms:modified xsi:type="dcterms:W3CDTF">2013-09-14T15:22:00Z</dcterms:modified>
</cp:coreProperties>
</file>