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9F8" w:rsidRPr="00E919F8" w:rsidRDefault="00E919F8" w:rsidP="00E919F8">
      <w:pPr>
        <w:autoSpaceDE w:val="0"/>
        <w:autoSpaceDN w:val="0"/>
        <w:adjustRightInd w:val="0"/>
        <w:spacing w:after="0" w:line="240" w:lineRule="auto"/>
        <w:rPr>
          <w:rFonts w:cstheme="minorHAnsi"/>
          <w:sz w:val="27"/>
          <w:szCs w:val="27"/>
          <w:lang w:val="en-US"/>
        </w:rPr>
      </w:pPr>
      <w:r w:rsidRPr="00E919F8">
        <w:rPr>
          <w:rFonts w:cstheme="minorHAnsi"/>
          <w:sz w:val="27"/>
          <w:szCs w:val="27"/>
          <w:lang w:val="en-US"/>
        </w:rPr>
        <w:t>AUTOMATIC MUSIC RECOMMENDATION SYSTEMS: DO</w:t>
      </w:r>
    </w:p>
    <w:p w:rsidR="00E919F8" w:rsidRPr="00E919F8" w:rsidRDefault="00E919F8" w:rsidP="00E919F8">
      <w:pPr>
        <w:autoSpaceDE w:val="0"/>
        <w:autoSpaceDN w:val="0"/>
        <w:adjustRightInd w:val="0"/>
        <w:spacing w:after="0" w:line="240" w:lineRule="auto"/>
        <w:rPr>
          <w:rFonts w:cstheme="minorHAnsi"/>
          <w:sz w:val="27"/>
          <w:szCs w:val="27"/>
          <w:lang w:val="en-US"/>
        </w:rPr>
      </w:pPr>
      <w:r w:rsidRPr="00E919F8">
        <w:rPr>
          <w:rFonts w:cstheme="minorHAnsi"/>
          <w:sz w:val="27"/>
          <w:szCs w:val="27"/>
          <w:lang w:val="en-US"/>
        </w:rPr>
        <w:t>DEMOGRAPHIC, PROFILING, AND CONTEXTUAL FEATURES</w:t>
      </w:r>
    </w:p>
    <w:p w:rsidR="00302C04" w:rsidRPr="00E919F8" w:rsidRDefault="00E919F8" w:rsidP="00E919F8">
      <w:pPr>
        <w:rPr>
          <w:rFonts w:cstheme="minorHAnsi"/>
          <w:sz w:val="27"/>
          <w:szCs w:val="27"/>
        </w:rPr>
      </w:pPr>
      <w:r w:rsidRPr="00E919F8">
        <w:rPr>
          <w:rFonts w:cstheme="minorHAnsi"/>
          <w:sz w:val="27"/>
          <w:szCs w:val="27"/>
        </w:rPr>
        <w:t>IMPROVE THEIR PERFORMANCE?</w:t>
      </w:r>
    </w:p>
    <w:p w:rsidR="00E919F8" w:rsidRPr="00E919F8" w:rsidRDefault="00E919F8" w:rsidP="00E919F8">
      <w:pPr>
        <w:rPr>
          <w:rFonts w:cstheme="minorHAnsi"/>
          <w:szCs w:val="19"/>
        </w:rPr>
      </w:pPr>
      <w:r w:rsidRPr="00E919F8">
        <w:rPr>
          <w:rFonts w:cstheme="minorHAnsi"/>
          <w:szCs w:val="19"/>
        </w:rPr>
        <w:t>ABSTRACT</w:t>
      </w:r>
    </w:p>
    <w:p w:rsidR="00E919F8" w:rsidRDefault="00E919F8" w:rsidP="00E919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1"/>
          <w:szCs w:val="19"/>
          <w:lang w:val="en-US"/>
        </w:rPr>
      </w:pPr>
      <w:r w:rsidRPr="00E919F8">
        <w:rPr>
          <w:rFonts w:cstheme="minorHAnsi"/>
          <w:sz w:val="21"/>
          <w:szCs w:val="19"/>
          <w:lang w:val="en-US"/>
        </w:rPr>
        <w:t>Traditional automat</w:t>
      </w:r>
      <w:r>
        <w:rPr>
          <w:rFonts w:cstheme="minorHAnsi"/>
          <w:sz w:val="21"/>
          <w:szCs w:val="19"/>
          <w:lang w:val="en-US"/>
        </w:rPr>
        <w:t xml:space="preserve">ic music recommendation systems </w:t>
      </w:r>
      <w:r w:rsidRPr="00E919F8">
        <w:rPr>
          <w:rFonts w:cstheme="minorHAnsi"/>
          <w:sz w:val="21"/>
          <w:szCs w:val="19"/>
          <w:lang w:val="en-US"/>
        </w:rPr>
        <w:t>performance typically rely</w:t>
      </w:r>
      <w:r>
        <w:rPr>
          <w:rFonts w:cstheme="minorHAnsi"/>
          <w:sz w:val="21"/>
          <w:szCs w:val="19"/>
          <w:lang w:val="en-US"/>
        </w:rPr>
        <w:t xml:space="preserve"> on the accuracy of statistical </w:t>
      </w:r>
      <w:r w:rsidRPr="00E919F8">
        <w:rPr>
          <w:rFonts w:cstheme="minorHAnsi"/>
          <w:sz w:val="21"/>
          <w:szCs w:val="19"/>
          <w:lang w:val="en-US"/>
        </w:rPr>
        <w:t>models learned from pas</w:t>
      </w:r>
      <w:r>
        <w:rPr>
          <w:rFonts w:cstheme="minorHAnsi"/>
          <w:sz w:val="21"/>
          <w:szCs w:val="19"/>
          <w:lang w:val="en-US"/>
        </w:rPr>
        <w:t xml:space="preserve">t preferences of users on music </w:t>
      </w:r>
      <w:r w:rsidRPr="00E919F8">
        <w:rPr>
          <w:rFonts w:cstheme="minorHAnsi"/>
          <w:sz w:val="21"/>
          <w:szCs w:val="19"/>
          <w:lang w:val="en-US"/>
        </w:rPr>
        <w:t>items. However, additional sour</w:t>
      </w:r>
      <w:r>
        <w:rPr>
          <w:rFonts w:cstheme="minorHAnsi"/>
          <w:sz w:val="21"/>
          <w:szCs w:val="19"/>
          <w:lang w:val="en-US"/>
        </w:rPr>
        <w:t xml:space="preserve">ces of data such as demographic </w:t>
      </w:r>
      <w:r w:rsidRPr="00E919F8">
        <w:rPr>
          <w:rFonts w:cstheme="minorHAnsi"/>
          <w:sz w:val="21"/>
          <w:szCs w:val="19"/>
          <w:lang w:val="en-US"/>
        </w:rPr>
        <w:t>attributes of listen</w:t>
      </w:r>
      <w:r>
        <w:rPr>
          <w:rFonts w:cstheme="minorHAnsi"/>
          <w:sz w:val="21"/>
          <w:szCs w:val="19"/>
          <w:lang w:val="en-US"/>
        </w:rPr>
        <w:t xml:space="preserve">ers, their listening </w:t>
      </w:r>
      <w:proofErr w:type="spellStart"/>
      <w:r>
        <w:rPr>
          <w:rFonts w:cstheme="minorHAnsi"/>
          <w:sz w:val="21"/>
          <w:szCs w:val="19"/>
          <w:lang w:val="en-US"/>
        </w:rPr>
        <w:t>behaviour</w:t>
      </w:r>
      <w:proofErr w:type="spellEnd"/>
      <w:r>
        <w:rPr>
          <w:rFonts w:cstheme="minorHAnsi"/>
          <w:sz w:val="21"/>
          <w:szCs w:val="19"/>
          <w:lang w:val="en-US"/>
        </w:rPr>
        <w:t xml:space="preserve">, </w:t>
      </w:r>
      <w:r w:rsidRPr="00E919F8">
        <w:rPr>
          <w:rFonts w:cstheme="minorHAnsi"/>
          <w:sz w:val="21"/>
          <w:szCs w:val="19"/>
          <w:lang w:val="en-US"/>
        </w:rPr>
        <w:t>and their listening contexts enco</w:t>
      </w:r>
      <w:r>
        <w:rPr>
          <w:rFonts w:cstheme="minorHAnsi"/>
          <w:sz w:val="21"/>
          <w:szCs w:val="19"/>
          <w:lang w:val="en-US"/>
        </w:rPr>
        <w:t xml:space="preserve">de information about listeners, </w:t>
      </w:r>
      <w:r w:rsidRPr="00E919F8">
        <w:rPr>
          <w:rFonts w:cstheme="minorHAnsi"/>
          <w:sz w:val="21"/>
          <w:szCs w:val="19"/>
          <w:lang w:val="en-US"/>
        </w:rPr>
        <w:t>and their listening habi</w:t>
      </w:r>
      <w:r>
        <w:rPr>
          <w:rFonts w:cstheme="minorHAnsi"/>
          <w:sz w:val="21"/>
          <w:szCs w:val="19"/>
          <w:lang w:val="en-US"/>
        </w:rPr>
        <w:t xml:space="preserve">ts, that may be used to improve </w:t>
      </w:r>
      <w:r w:rsidRPr="00E919F8">
        <w:rPr>
          <w:rFonts w:cstheme="minorHAnsi"/>
          <w:sz w:val="21"/>
          <w:szCs w:val="19"/>
          <w:lang w:val="en-US"/>
        </w:rPr>
        <w:t xml:space="preserve">the accuracy </w:t>
      </w:r>
      <w:r>
        <w:rPr>
          <w:rFonts w:cstheme="minorHAnsi"/>
          <w:sz w:val="21"/>
          <w:szCs w:val="19"/>
          <w:lang w:val="en-US"/>
        </w:rPr>
        <w:t xml:space="preserve">of music recommendation models. </w:t>
      </w:r>
      <w:r w:rsidRPr="00E919F8">
        <w:rPr>
          <w:rFonts w:cstheme="minorHAnsi"/>
          <w:sz w:val="21"/>
          <w:szCs w:val="19"/>
          <w:lang w:val="en-US"/>
        </w:rPr>
        <w:t>In this paper we introduce a l</w:t>
      </w:r>
      <w:r>
        <w:rPr>
          <w:rFonts w:cstheme="minorHAnsi"/>
          <w:sz w:val="21"/>
          <w:szCs w:val="19"/>
          <w:lang w:val="en-US"/>
        </w:rPr>
        <w:t xml:space="preserve">arge dataset of music listening </w:t>
      </w:r>
      <w:r w:rsidRPr="00E919F8">
        <w:rPr>
          <w:rFonts w:cstheme="minorHAnsi"/>
          <w:sz w:val="21"/>
          <w:szCs w:val="19"/>
          <w:lang w:val="en-US"/>
        </w:rPr>
        <w:t>histories with list</w:t>
      </w:r>
      <w:r>
        <w:rPr>
          <w:rFonts w:cstheme="minorHAnsi"/>
          <w:sz w:val="21"/>
          <w:szCs w:val="19"/>
          <w:lang w:val="en-US"/>
        </w:rPr>
        <w:t xml:space="preserve">eners’ demographic information, </w:t>
      </w:r>
      <w:r w:rsidRPr="00E919F8">
        <w:rPr>
          <w:rFonts w:cstheme="minorHAnsi"/>
          <w:sz w:val="21"/>
          <w:szCs w:val="19"/>
          <w:lang w:val="en-US"/>
        </w:rPr>
        <w:t>and a set of features to characterize aspects of people’s liste</w:t>
      </w:r>
      <w:r>
        <w:rPr>
          <w:rFonts w:cstheme="minorHAnsi"/>
          <w:sz w:val="21"/>
          <w:szCs w:val="19"/>
          <w:lang w:val="en-US"/>
        </w:rPr>
        <w:t xml:space="preserve">ning </w:t>
      </w:r>
      <w:proofErr w:type="spellStart"/>
      <w:r w:rsidRPr="00E919F8">
        <w:rPr>
          <w:rFonts w:cstheme="minorHAnsi"/>
          <w:sz w:val="21"/>
          <w:szCs w:val="19"/>
          <w:lang w:val="en-US"/>
        </w:rPr>
        <w:t>behaviour</w:t>
      </w:r>
      <w:proofErr w:type="spellEnd"/>
      <w:r w:rsidRPr="00E919F8">
        <w:rPr>
          <w:rFonts w:cstheme="minorHAnsi"/>
          <w:sz w:val="21"/>
          <w:szCs w:val="19"/>
          <w:lang w:val="en-US"/>
        </w:rPr>
        <w:t>. The longe</w:t>
      </w:r>
      <w:r>
        <w:rPr>
          <w:rFonts w:cstheme="minorHAnsi"/>
          <w:sz w:val="21"/>
          <w:szCs w:val="19"/>
          <w:lang w:val="en-US"/>
        </w:rPr>
        <w:t xml:space="preserve">vity of the collected listening </w:t>
      </w:r>
      <w:r w:rsidRPr="00E919F8">
        <w:rPr>
          <w:rFonts w:cstheme="minorHAnsi"/>
          <w:sz w:val="21"/>
          <w:szCs w:val="19"/>
          <w:lang w:val="en-US"/>
        </w:rPr>
        <w:t>histories, covering over two</w:t>
      </w:r>
      <w:r>
        <w:rPr>
          <w:rFonts w:cstheme="minorHAnsi"/>
          <w:sz w:val="21"/>
          <w:szCs w:val="19"/>
          <w:lang w:val="en-US"/>
        </w:rPr>
        <w:t xml:space="preserve"> years, allows the retrieval of </w:t>
      </w:r>
      <w:r w:rsidRPr="00E919F8">
        <w:rPr>
          <w:rFonts w:cstheme="minorHAnsi"/>
          <w:sz w:val="21"/>
          <w:szCs w:val="19"/>
          <w:lang w:val="en-US"/>
        </w:rPr>
        <w:t>basic forms of listening cont</w:t>
      </w:r>
      <w:r>
        <w:rPr>
          <w:rFonts w:cstheme="minorHAnsi"/>
          <w:sz w:val="21"/>
          <w:szCs w:val="19"/>
          <w:lang w:val="en-US"/>
        </w:rPr>
        <w:t xml:space="preserve">ext. We use this dataset in the </w:t>
      </w:r>
      <w:r w:rsidRPr="00E919F8">
        <w:rPr>
          <w:rFonts w:cstheme="minorHAnsi"/>
          <w:sz w:val="21"/>
          <w:szCs w:val="19"/>
          <w:lang w:val="en-US"/>
        </w:rPr>
        <w:t>evaluation of accuracy o</w:t>
      </w:r>
      <w:r>
        <w:rPr>
          <w:rFonts w:cstheme="minorHAnsi"/>
          <w:sz w:val="21"/>
          <w:szCs w:val="19"/>
          <w:lang w:val="en-US"/>
        </w:rPr>
        <w:t xml:space="preserve">f a music artist recommendation </w:t>
      </w:r>
      <w:r w:rsidRPr="00E919F8">
        <w:rPr>
          <w:rFonts w:cstheme="minorHAnsi"/>
          <w:sz w:val="21"/>
          <w:szCs w:val="19"/>
          <w:lang w:val="en-US"/>
        </w:rPr>
        <w:t>model learned from past pr</w:t>
      </w:r>
      <w:r>
        <w:rPr>
          <w:rFonts w:cstheme="minorHAnsi"/>
          <w:sz w:val="21"/>
          <w:szCs w:val="19"/>
          <w:lang w:val="en-US"/>
        </w:rPr>
        <w:t xml:space="preserve">eferences of listeners on music </w:t>
      </w:r>
      <w:r w:rsidRPr="00E919F8">
        <w:rPr>
          <w:rFonts w:cstheme="minorHAnsi"/>
          <w:sz w:val="21"/>
          <w:szCs w:val="19"/>
          <w:lang w:val="en-US"/>
        </w:rPr>
        <w:t>items and their interacti</w:t>
      </w:r>
      <w:r>
        <w:rPr>
          <w:rFonts w:cstheme="minorHAnsi"/>
          <w:sz w:val="21"/>
          <w:szCs w:val="19"/>
          <w:lang w:val="en-US"/>
        </w:rPr>
        <w:t xml:space="preserve">on with several combinations of </w:t>
      </w:r>
      <w:r w:rsidRPr="00E919F8">
        <w:rPr>
          <w:rFonts w:cstheme="minorHAnsi"/>
          <w:sz w:val="21"/>
          <w:szCs w:val="19"/>
          <w:lang w:val="en-US"/>
        </w:rPr>
        <w:t>people’s demographic, prof</w:t>
      </w:r>
      <w:r>
        <w:rPr>
          <w:rFonts w:cstheme="minorHAnsi"/>
          <w:sz w:val="21"/>
          <w:szCs w:val="19"/>
          <w:lang w:val="en-US"/>
        </w:rPr>
        <w:t xml:space="preserve">iling, and contextual features. </w:t>
      </w:r>
      <w:r w:rsidRPr="00E919F8">
        <w:rPr>
          <w:rFonts w:cstheme="minorHAnsi"/>
          <w:sz w:val="21"/>
          <w:szCs w:val="19"/>
          <w:lang w:val="en-US"/>
        </w:rPr>
        <w:t>Our results indicate that using listeners’ self-declared age</w:t>
      </w:r>
      <w:r>
        <w:rPr>
          <w:rFonts w:cstheme="minorHAnsi"/>
          <w:sz w:val="21"/>
          <w:szCs w:val="19"/>
          <w:lang w:val="en-US"/>
        </w:rPr>
        <w:t xml:space="preserve">, </w:t>
      </w:r>
      <w:r w:rsidRPr="00E919F8">
        <w:rPr>
          <w:rFonts w:cstheme="minorHAnsi"/>
          <w:sz w:val="21"/>
          <w:szCs w:val="19"/>
          <w:lang w:val="en-US"/>
        </w:rPr>
        <w:t>country, and gender improve the recommendat</w:t>
      </w:r>
      <w:r>
        <w:rPr>
          <w:rFonts w:cstheme="minorHAnsi"/>
          <w:sz w:val="21"/>
          <w:szCs w:val="19"/>
          <w:lang w:val="en-US"/>
        </w:rPr>
        <w:t xml:space="preserve">ion accuracy </w:t>
      </w:r>
      <w:r w:rsidRPr="00E919F8">
        <w:rPr>
          <w:rFonts w:cstheme="minorHAnsi"/>
          <w:sz w:val="21"/>
          <w:szCs w:val="19"/>
          <w:lang w:val="en-US"/>
        </w:rPr>
        <w:t>by 8 percent. When</w:t>
      </w:r>
      <w:r>
        <w:rPr>
          <w:rFonts w:cstheme="minorHAnsi"/>
          <w:sz w:val="21"/>
          <w:szCs w:val="19"/>
          <w:lang w:val="en-US"/>
        </w:rPr>
        <w:t xml:space="preserve"> a new profiling feature termed </w:t>
      </w:r>
      <w:proofErr w:type="spellStart"/>
      <w:r w:rsidRPr="00E919F8">
        <w:rPr>
          <w:rFonts w:cstheme="minorHAnsi"/>
          <w:sz w:val="21"/>
          <w:szCs w:val="19"/>
          <w:lang w:val="en-US"/>
        </w:rPr>
        <w:t>exploratoryness</w:t>
      </w:r>
      <w:proofErr w:type="spellEnd"/>
      <w:r w:rsidRPr="00E919F8">
        <w:rPr>
          <w:rFonts w:cstheme="minorHAnsi"/>
          <w:sz w:val="21"/>
          <w:szCs w:val="19"/>
          <w:lang w:val="en-US"/>
        </w:rPr>
        <w:t xml:space="preserve"> was added, the </w:t>
      </w:r>
      <w:r>
        <w:rPr>
          <w:rFonts w:cstheme="minorHAnsi"/>
          <w:sz w:val="21"/>
          <w:szCs w:val="19"/>
          <w:lang w:val="en-US"/>
        </w:rPr>
        <w:t xml:space="preserve">accuracy of the model increased </w:t>
      </w:r>
      <w:r w:rsidRPr="00E919F8">
        <w:rPr>
          <w:rFonts w:cstheme="minorHAnsi"/>
          <w:sz w:val="21"/>
          <w:szCs w:val="19"/>
          <w:lang w:val="en-US"/>
        </w:rPr>
        <w:t>by 12 percent.</w:t>
      </w:r>
    </w:p>
    <w:p w:rsidR="00E919F8" w:rsidRDefault="00E919F8" w:rsidP="00E919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1"/>
          <w:szCs w:val="19"/>
          <w:lang w:val="en-US"/>
        </w:rPr>
      </w:pPr>
    </w:p>
    <w:p w:rsidR="00E919F8" w:rsidRDefault="00E919F8" w:rsidP="00E919F8">
      <w:pPr>
        <w:autoSpaceDE w:val="0"/>
        <w:autoSpaceDN w:val="0"/>
        <w:adjustRightInd w:val="0"/>
        <w:spacing w:after="0" w:line="240" w:lineRule="auto"/>
        <w:jc w:val="both"/>
        <w:rPr>
          <w:rFonts w:ascii="NimbusRomNo9L-Medi" w:hAnsi="NimbusRomNo9L-Medi" w:cs="NimbusRomNo9L-Medi"/>
          <w:sz w:val="19"/>
          <w:szCs w:val="19"/>
        </w:rPr>
      </w:pPr>
      <w:r>
        <w:rPr>
          <w:rFonts w:ascii="NimbusRomNo9L-Medi" w:hAnsi="NimbusRomNo9L-Medi" w:cs="NimbusRomNo9L-Medi"/>
          <w:sz w:val="19"/>
          <w:szCs w:val="19"/>
        </w:rPr>
        <w:t>1. LISTENING BEHAVIOUR AND CONTEXT</w:t>
      </w:r>
    </w:p>
    <w:p w:rsidR="00E919F8" w:rsidRDefault="00E919F8" w:rsidP="00E919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1"/>
          <w:szCs w:val="19"/>
          <w:lang w:val="en-US"/>
        </w:rPr>
      </w:pPr>
    </w:p>
    <w:p w:rsidR="00E919F8" w:rsidRPr="00E919F8" w:rsidRDefault="00E919F8" w:rsidP="00E919F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9"/>
          <w:szCs w:val="19"/>
          <w:lang w:val="en-US"/>
        </w:rPr>
      </w:pPr>
      <w:r w:rsidRPr="00E919F8">
        <w:rPr>
          <w:rFonts w:ascii="NimbusRomNo9L-Regu" w:hAnsi="NimbusRomNo9L-Regu" w:cs="NimbusRomNo9L-Regu"/>
          <w:sz w:val="19"/>
          <w:szCs w:val="19"/>
          <w:lang w:val="en-US"/>
        </w:rPr>
        <w:t>The context in which people listen to music has</w:t>
      </w:r>
      <w:r>
        <w:rPr>
          <w:rFonts w:ascii="NimbusRomNo9L-Regu" w:hAnsi="NimbusRomNo9L-Regu" w:cs="NimbusRomNo9L-Regu"/>
          <w:sz w:val="19"/>
          <w:szCs w:val="19"/>
          <w:lang w:val="en-US"/>
        </w:rPr>
        <w:t xml:space="preserve"> been </w:t>
      </w:r>
      <w:r w:rsidRPr="00E919F8">
        <w:rPr>
          <w:rFonts w:ascii="NimbusRomNo9L-Regu" w:hAnsi="NimbusRomNo9L-Regu" w:cs="NimbusRomNo9L-Regu"/>
          <w:sz w:val="19"/>
          <w:szCs w:val="19"/>
          <w:lang w:val="en-US"/>
        </w:rPr>
        <w:t xml:space="preserve">the object of study of a </w:t>
      </w:r>
      <w:r>
        <w:rPr>
          <w:rFonts w:ascii="NimbusRomNo9L-Regu" w:hAnsi="NimbusRomNo9L-Regu" w:cs="NimbusRomNo9L-Regu"/>
          <w:sz w:val="19"/>
          <w:szCs w:val="19"/>
          <w:lang w:val="en-US"/>
        </w:rPr>
        <w:t xml:space="preserve">growing number of publications, </w:t>
      </w:r>
      <w:r w:rsidRPr="00E919F8">
        <w:rPr>
          <w:rFonts w:ascii="NimbusRomNo9L-Regu" w:hAnsi="NimbusRomNo9L-Regu" w:cs="NimbusRomNo9L-Regu"/>
          <w:sz w:val="19"/>
          <w:szCs w:val="19"/>
          <w:lang w:val="en-US"/>
        </w:rPr>
        <w:t>particularly coming from</w:t>
      </w:r>
      <w:r>
        <w:rPr>
          <w:rFonts w:ascii="NimbusRomNo9L-Regu" w:hAnsi="NimbusRomNo9L-Regu" w:cs="NimbusRomNo9L-Regu"/>
          <w:sz w:val="19"/>
          <w:szCs w:val="19"/>
          <w:lang w:val="en-US"/>
        </w:rPr>
        <w:t xml:space="preserve"> the field of music psychology. </w:t>
      </w:r>
      <w:proofErr w:type="spellStart"/>
      <w:r w:rsidRPr="00E919F8">
        <w:rPr>
          <w:rFonts w:ascii="NimbusRomNo9L-Regu" w:hAnsi="NimbusRomNo9L-Regu" w:cs="NimbusRomNo9L-Regu"/>
          <w:sz w:val="19"/>
          <w:szCs w:val="19"/>
          <w:lang w:val="en-US"/>
        </w:rPr>
        <w:t>Kone˘cni</w:t>
      </w:r>
      <w:proofErr w:type="spellEnd"/>
      <w:r w:rsidRPr="00E919F8">
        <w:rPr>
          <w:rFonts w:ascii="NimbusRomNo9L-Regu" w:hAnsi="NimbusRomNo9L-Regu" w:cs="NimbusRomNo9L-Regu"/>
          <w:sz w:val="19"/>
          <w:szCs w:val="19"/>
          <w:lang w:val="en-US"/>
        </w:rPr>
        <w:t xml:space="preserve"> has suggested that</w:t>
      </w:r>
      <w:r>
        <w:rPr>
          <w:rFonts w:ascii="NimbusRomNo9L-Regu" w:hAnsi="NimbusRomNo9L-Regu" w:cs="NimbusRomNo9L-Regu"/>
          <w:sz w:val="19"/>
          <w:szCs w:val="19"/>
          <w:lang w:val="en-US"/>
        </w:rPr>
        <w:t xml:space="preserve"> the act of music listening has </w:t>
      </w:r>
      <w:r w:rsidRPr="00E919F8">
        <w:rPr>
          <w:rFonts w:ascii="NimbusRomNo9L-Regu" w:hAnsi="NimbusRomNo9L-Regu" w:cs="NimbusRomNo9L-Regu"/>
          <w:sz w:val="19"/>
          <w:szCs w:val="19"/>
          <w:lang w:val="en-US"/>
        </w:rPr>
        <w:t>vacated the physical spac</w:t>
      </w:r>
      <w:r>
        <w:rPr>
          <w:rFonts w:ascii="NimbusRomNo9L-Regu" w:hAnsi="NimbusRomNo9L-Regu" w:cs="NimbusRomNo9L-Regu"/>
          <w:sz w:val="19"/>
          <w:szCs w:val="19"/>
          <w:lang w:val="en-US"/>
        </w:rPr>
        <w:t xml:space="preserve">es devoted exclusively to music </w:t>
      </w:r>
      <w:r w:rsidRPr="00E919F8">
        <w:rPr>
          <w:rFonts w:ascii="NimbusRomNo9L-Regu" w:hAnsi="NimbusRomNo9L-Regu" w:cs="NimbusRomNo9L-Regu"/>
          <w:sz w:val="19"/>
          <w:szCs w:val="19"/>
          <w:lang w:val="en-US"/>
        </w:rPr>
        <w:t>performance and enj</w:t>
      </w:r>
      <w:r>
        <w:rPr>
          <w:rFonts w:ascii="NimbusRomNo9L-Regu" w:hAnsi="NimbusRomNo9L-Regu" w:cs="NimbusRomNo9L-Regu"/>
          <w:sz w:val="19"/>
          <w:szCs w:val="19"/>
          <w:lang w:val="en-US"/>
        </w:rPr>
        <w:t xml:space="preserve">oyment long ago, and that music </w:t>
      </w:r>
      <w:r w:rsidRPr="00E919F8">
        <w:rPr>
          <w:rFonts w:ascii="NimbusRomNo9L-Regu" w:hAnsi="NimbusRomNo9L-Regu" w:cs="NimbusRomNo9L-Regu"/>
          <w:sz w:val="19"/>
          <w:szCs w:val="19"/>
          <w:lang w:val="en-US"/>
        </w:rPr>
        <w:t>nowadays is listened to in a</w:t>
      </w:r>
      <w:r>
        <w:rPr>
          <w:rFonts w:ascii="NimbusRomNo9L-Regu" w:hAnsi="NimbusRomNo9L-Regu" w:cs="NimbusRomNo9L-Regu"/>
          <w:sz w:val="19"/>
          <w:szCs w:val="19"/>
          <w:lang w:val="en-US"/>
        </w:rPr>
        <w:t xml:space="preserve"> wide variety of contexts [13]. </w:t>
      </w:r>
      <w:r w:rsidRPr="00E919F8">
        <w:rPr>
          <w:rFonts w:ascii="NimbusRomNo9L-Regu" w:hAnsi="NimbusRomNo9L-Regu" w:cs="NimbusRomNo9L-Regu"/>
          <w:sz w:val="19"/>
          <w:szCs w:val="19"/>
          <w:lang w:val="en-US"/>
        </w:rPr>
        <w:t>As music increasingly accom</w:t>
      </w:r>
      <w:r>
        <w:rPr>
          <w:rFonts w:ascii="NimbusRomNo9L-Regu" w:hAnsi="NimbusRomNo9L-Regu" w:cs="NimbusRomNo9L-Regu"/>
          <w:sz w:val="19"/>
          <w:szCs w:val="19"/>
          <w:lang w:val="en-US"/>
        </w:rPr>
        <w:t xml:space="preserve">panies our everyday activities, </w:t>
      </w:r>
      <w:r w:rsidRPr="00E919F8">
        <w:rPr>
          <w:rFonts w:ascii="NimbusRomNo9L-Regu" w:hAnsi="NimbusRomNo9L-Regu" w:cs="NimbusRomNo9L-Regu"/>
          <w:sz w:val="19"/>
          <w:szCs w:val="19"/>
          <w:lang w:val="en-US"/>
        </w:rPr>
        <w:t>the music and the lis</w:t>
      </w:r>
      <w:r>
        <w:rPr>
          <w:rFonts w:ascii="NimbusRomNo9L-Regu" w:hAnsi="NimbusRomNo9L-Regu" w:cs="NimbusRomNo9L-Regu"/>
          <w:sz w:val="19"/>
          <w:szCs w:val="19"/>
          <w:lang w:val="en-US"/>
        </w:rPr>
        <w:t xml:space="preserve">tener are not the only factors, </w:t>
      </w:r>
      <w:r w:rsidRPr="00E919F8">
        <w:rPr>
          <w:rFonts w:ascii="NimbusRomNo9L-Regu" w:hAnsi="NimbusRomNo9L-Regu" w:cs="NimbusRomNo9L-Regu"/>
          <w:sz w:val="19"/>
          <w:szCs w:val="19"/>
          <w:lang w:val="en-US"/>
        </w:rPr>
        <w:t>as the context of listening has e</w:t>
      </w:r>
      <w:r>
        <w:rPr>
          <w:rFonts w:ascii="NimbusRomNo9L-Regu" w:hAnsi="NimbusRomNo9L-Regu" w:cs="NimbusRomNo9L-Regu"/>
          <w:sz w:val="19"/>
          <w:szCs w:val="19"/>
          <w:lang w:val="en-US"/>
        </w:rPr>
        <w:t xml:space="preserve">merged as another variable </w:t>
      </w:r>
      <w:r w:rsidRPr="00E919F8">
        <w:rPr>
          <w:rFonts w:ascii="NimbusRomNo9L-Regu" w:hAnsi="NimbusRomNo9L-Regu" w:cs="NimbusRomNo9L-Regu"/>
          <w:sz w:val="19"/>
          <w:szCs w:val="19"/>
          <w:lang w:val="en-US"/>
        </w:rPr>
        <w:t>that influences, and is influenced, by the other two</w:t>
      </w:r>
      <w:r>
        <w:rPr>
          <w:rFonts w:ascii="NimbusRomNo9L-Regu" w:hAnsi="NimbusRomNo9L-Regu" w:cs="NimbusRomNo9L-Regu"/>
          <w:sz w:val="19"/>
          <w:szCs w:val="19"/>
          <w:lang w:val="en-US"/>
        </w:rPr>
        <w:t xml:space="preserve"> </w:t>
      </w:r>
      <w:r w:rsidRPr="00E919F8">
        <w:rPr>
          <w:rFonts w:ascii="NimbusRomNo9L-Regu" w:hAnsi="NimbusRomNo9L-Regu" w:cs="NimbusRomNo9L-Regu"/>
          <w:sz w:val="19"/>
          <w:szCs w:val="19"/>
          <w:lang w:val="en-US"/>
        </w:rPr>
        <w:t>factors [11]. It has been also o</w:t>
      </w:r>
      <w:r>
        <w:rPr>
          <w:rFonts w:ascii="NimbusRomNo9L-Regu" w:hAnsi="NimbusRomNo9L-Regu" w:cs="NimbusRomNo9L-Regu"/>
          <w:sz w:val="19"/>
          <w:szCs w:val="19"/>
          <w:lang w:val="en-US"/>
        </w:rPr>
        <w:t xml:space="preserve">bserved that people consciously </w:t>
      </w:r>
      <w:r w:rsidRPr="00E919F8">
        <w:rPr>
          <w:rFonts w:ascii="NimbusRomNo9L-Regu" w:hAnsi="NimbusRomNo9L-Regu" w:cs="NimbusRomNo9L-Regu"/>
          <w:sz w:val="19"/>
          <w:szCs w:val="19"/>
          <w:lang w:val="en-US"/>
        </w:rPr>
        <w:t>understand thes</w:t>
      </w:r>
      <w:r>
        <w:rPr>
          <w:rFonts w:ascii="NimbusRomNo9L-Regu" w:hAnsi="NimbusRomNo9L-Regu" w:cs="NimbusRomNo9L-Regu"/>
          <w:sz w:val="19"/>
          <w:szCs w:val="19"/>
          <w:lang w:val="en-US"/>
        </w:rPr>
        <w:t xml:space="preserve">e interactions [6] and use them </w:t>
      </w:r>
      <w:r w:rsidRPr="00E919F8">
        <w:rPr>
          <w:rFonts w:ascii="NimbusRomNo9L-Regu" w:hAnsi="NimbusRomNo9L-Regu" w:cs="NimbusRomNo9L-Regu"/>
          <w:sz w:val="19"/>
          <w:szCs w:val="19"/>
          <w:lang w:val="en-US"/>
        </w:rPr>
        <w:t xml:space="preserve">when choosing music for </w:t>
      </w:r>
      <w:r>
        <w:rPr>
          <w:rFonts w:ascii="NimbusRomNo9L-Regu" w:hAnsi="NimbusRomNo9L-Regu" w:cs="NimbusRomNo9L-Regu"/>
          <w:sz w:val="19"/>
          <w:szCs w:val="19"/>
          <w:lang w:val="en-US"/>
        </w:rPr>
        <w:t xml:space="preserve">daily life activities [23]. The </w:t>
      </w:r>
      <w:r w:rsidRPr="00E919F8">
        <w:rPr>
          <w:rFonts w:ascii="NimbusRomNo9L-Regu" w:hAnsi="NimbusRomNo9L-Regu" w:cs="NimbusRomNo9L-Regu"/>
          <w:sz w:val="19"/>
          <w:szCs w:val="19"/>
          <w:lang w:val="en-US"/>
        </w:rPr>
        <w:t>context of music listenin</w:t>
      </w:r>
      <w:r>
        <w:rPr>
          <w:rFonts w:ascii="NimbusRomNo9L-Regu" w:hAnsi="NimbusRomNo9L-Regu" w:cs="NimbusRomNo9L-Regu"/>
          <w:sz w:val="19"/>
          <w:szCs w:val="19"/>
          <w:lang w:val="en-US"/>
        </w:rPr>
        <w:t xml:space="preserve">g seems to influence the way in </w:t>
      </w:r>
      <w:r w:rsidRPr="00E919F8">
        <w:rPr>
          <w:rFonts w:ascii="NimbusRomNo9L-Regu" w:hAnsi="NimbusRomNo9L-Regu" w:cs="NimbusRomNo9L-Regu"/>
          <w:sz w:val="19"/>
          <w:szCs w:val="19"/>
          <w:lang w:val="en-US"/>
        </w:rPr>
        <w:t>which people chooses m</w:t>
      </w:r>
      <w:r>
        <w:rPr>
          <w:rFonts w:ascii="NimbusRomNo9L-Regu" w:hAnsi="NimbusRomNo9L-Regu" w:cs="NimbusRomNo9L-Regu"/>
          <w:sz w:val="19"/>
          <w:szCs w:val="19"/>
          <w:lang w:val="en-US"/>
        </w:rPr>
        <w:t xml:space="preserve">usic, and so music recommenders </w:t>
      </w:r>
      <w:r w:rsidRPr="00E919F8">
        <w:rPr>
          <w:rFonts w:ascii="NimbusRomNo9L-Regu" w:hAnsi="NimbusRomNo9L-Regu" w:cs="NimbusRomNo9L-Regu"/>
          <w:sz w:val="19"/>
          <w:szCs w:val="19"/>
          <w:lang w:val="en-US"/>
        </w:rPr>
        <w:t>should suggest music items to</w:t>
      </w:r>
      <w:r>
        <w:rPr>
          <w:rFonts w:ascii="NimbusRomNo9L-Regu" w:hAnsi="NimbusRomNo9L-Regu" w:cs="NimbusRomNo9L-Regu"/>
          <w:sz w:val="19"/>
          <w:szCs w:val="19"/>
          <w:lang w:val="en-US"/>
        </w:rPr>
        <w:t xml:space="preserve"> fit the situation and needs of each particular listener. </w:t>
      </w:r>
      <w:r w:rsidRPr="00E919F8">
        <w:rPr>
          <w:rFonts w:ascii="NimbusRomNo9L-Regu" w:hAnsi="NimbusRomNo9L-Regu" w:cs="NimbusRomNo9L-Regu"/>
          <w:sz w:val="19"/>
          <w:szCs w:val="19"/>
          <w:lang w:val="en-US"/>
        </w:rPr>
        <w:t>Modelling the user ne</w:t>
      </w:r>
      <w:r>
        <w:rPr>
          <w:rFonts w:ascii="NimbusRomNo9L-Regu" w:hAnsi="NimbusRomNo9L-Regu" w:cs="NimbusRomNo9L-Regu"/>
          <w:sz w:val="19"/>
          <w:szCs w:val="19"/>
          <w:lang w:val="en-US"/>
        </w:rPr>
        <w:t xml:space="preserve">eds was identified by </w:t>
      </w:r>
      <w:proofErr w:type="spellStart"/>
      <w:r>
        <w:rPr>
          <w:rFonts w:ascii="NimbusRomNo9L-Regu" w:hAnsi="NimbusRomNo9L-Regu" w:cs="NimbusRomNo9L-Regu"/>
          <w:sz w:val="19"/>
          <w:szCs w:val="19"/>
          <w:lang w:val="en-US"/>
        </w:rPr>
        <w:t>Schedl</w:t>
      </w:r>
      <w:proofErr w:type="spellEnd"/>
      <w:r>
        <w:rPr>
          <w:rFonts w:ascii="NimbusRomNo9L-Regu" w:hAnsi="NimbusRomNo9L-Regu" w:cs="NimbusRomNo9L-Regu"/>
          <w:sz w:val="19"/>
          <w:szCs w:val="19"/>
          <w:lang w:val="en-US"/>
        </w:rPr>
        <w:t xml:space="preserve"> et </w:t>
      </w:r>
      <w:r w:rsidRPr="00E919F8">
        <w:rPr>
          <w:rFonts w:ascii="NimbusRomNo9L-Regu" w:hAnsi="NimbusRomNo9L-Regu" w:cs="NimbusRomNo9L-Regu"/>
          <w:sz w:val="19"/>
          <w:szCs w:val="19"/>
          <w:lang w:val="en-US"/>
        </w:rPr>
        <w:t>al. as one key requirement fo</w:t>
      </w:r>
      <w:r>
        <w:rPr>
          <w:rFonts w:ascii="NimbusRomNo9L-Regu" w:hAnsi="NimbusRomNo9L-Regu" w:cs="NimbusRomNo9L-Regu"/>
          <w:sz w:val="19"/>
          <w:szCs w:val="19"/>
          <w:lang w:val="en-US"/>
        </w:rPr>
        <w:t xml:space="preserve">r developing user-centric music </w:t>
      </w:r>
      <w:r w:rsidRPr="00E919F8">
        <w:rPr>
          <w:rFonts w:ascii="NimbusRomNo9L-Regu" w:hAnsi="NimbusRomNo9L-Regu" w:cs="NimbusRomNo9L-Regu"/>
          <w:sz w:val="19"/>
          <w:szCs w:val="19"/>
          <w:lang w:val="en-US"/>
        </w:rPr>
        <w:t xml:space="preserve">retrieval systems [20]. They noted also that </w:t>
      </w:r>
      <w:r w:rsidRPr="00E919F8">
        <w:rPr>
          <w:rFonts w:ascii="NimbusRomNo9L-ReguItal" w:hAnsi="NimbusRomNo9L-ReguItal" w:cs="NimbusRomNo9L-ReguItal"/>
          <w:sz w:val="19"/>
          <w:szCs w:val="19"/>
          <w:lang w:val="en-US"/>
        </w:rPr>
        <w:t>personalized</w:t>
      </w:r>
      <w:r>
        <w:rPr>
          <w:rFonts w:ascii="NimbusRomNo9L-Regu" w:hAnsi="NimbusRomNo9L-Regu" w:cs="NimbusRomNo9L-Regu"/>
          <w:sz w:val="19"/>
          <w:szCs w:val="19"/>
          <w:lang w:val="en-US"/>
        </w:rPr>
        <w:t xml:space="preserve"> </w:t>
      </w:r>
      <w:r w:rsidRPr="00E919F8">
        <w:rPr>
          <w:rFonts w:ascii="NimbusRomNo9L-ReguItal" w:hAnsi="NimbusRomNo9L-ReguItal" w:cs="NimbusRomNo9L-ReguItal"/>
          <w:sz w:val="19"/>
          <w:szCs w:val="19"/>
          <w:lang w:val="en-US"/>
        </w:rPr>
        <w:t xml:space="preserve">systems </w:t>
      </w:r>
      <w:r w:rsidRPr="00E919F8">
        <w:rPr>
          <w:rFonts w:ascii="NimbusRomNo9L-Regu" w:hAnsi="NimbusRomNo9L-Regu" w:cs="NimbusRomNo9L-Regu"/>
          <w:sz w:val="19"/>
          <w:szCs w:val="19"/>
          <w:lang w:val="en-US"/>
        </w:rPr>
        <w:t>customize</w:t>
      </w:r>
      <w:r>
        <w:rPr>
          <w:rFonts w:ascii="NimbusRomNo9L-Regu" w:hAnsi="NimbusRomNo9L-Regu" w:cs="NimbusRomNo9L-Regu"/>
          <w:sz w:val="19"/>
          <w:szCs w:val="19"/>
          <w:lang w:val="en-US"/>
        </w:rPr>
        <w:t xml:space="preserve"> their recommendations by using </w:t>
      </w:r>
      <w:r w:rsidRPr="00E919F8">
        <w:rPr>
          <w:rFonts w:ascii="NimbusRomNo9L-Regu" w:hAnsi="NimbusRomNo9L-Regu" w:cs="NimbusRomNo9L-Regu"/>
          <w:sz w:val="19"/>
          <w:szCs w:val="19"/>
          <w:lang w:val="en-US"/>
        </w:rPr>
        <w:t xml:space="preserve">additional user information, and </w:t>
      </w:r>
      <w:r w:rsidRPr="00E919F8">
        <w:rPr>
          <w:rFonts w:ascii="NimbusRomNo9L-ReguItal" w:hAnsi="NimbusRomNo9L-ReguItal" w:cs="NimbusRomNo9L-ReguItal"/>
          <w:sz w:val="19"/>
          <w:szCs w:val="19"/>
          <w:lang w:val="en-US"/>
        </w:rPr>
        <w:t xml:space="preserve">context-aware systems </w:t>
      </w:r>
      <w:r>
        <w:rPr>
          <w:rFonts w:ascii="NimbusRomNo9L-Regu" w:hAnsi="NimbusRomNo9L-Regu" w:cs="NimbusRomNo9L-Regu"/>
          <w:sz w:val="19"/>
          <w:szCs w:val="19"/>
          <w:lang w:val="en-US"/>
        </w:rPr>
        <w:t xml:space="preserve">use </w:t>
      </w:r>
      <w:r w:rsidRPr="00E919F8">
        <w:rPr>
          <w:rFonts w:ascii="NimbusRomNo9L-Regu" w:hAnsi="NimbusRomNo9L-Regu" w:cs="NimbusRomNo9L-Regu"/>
          <w:sz w:val="19"/>
          <w:szCs w:val="19"/>
          <w:lang w:val="en-US"/>
        </w:rPr>
        <w:t>dynamic aspects of the user context to impro</w:t>
      </w:r>
      <w:r>
        <w:rPr>
          <w:rFonts w:ascii="NimbusRomNo9L-Regu" w:hAnsi="NimbusRomNo9L-Regu" w:cs="NimbusRomNo9L-Regu"/>
          <w:sz w:val="19"/>
          <w:szCs w:val="19"/>
          <w:lang w:val="en-US"/>
        </w:rPr>
        <w:t xml:space="preserve">ve the quality </w:t>
      </w:r>
      <w:r w:rsidRPr="00E919F8">
        <w:rPr>
          <w:rFonts w:ascii="NimbusRomNo9L-Regu" w:hAnsi="NimbusRomNo9L-Regu" w:cs="NimbusRomNo9L-Regu"/>
          <w:sz w:val="19"/>
          <w:szCs w:val="19"/>
          <w:lang w:val="en-US"/>
        </w:rPr>
        <w:t>of the recommendatio</w:t>
      </w:r>
      <w:r>
        <w:rPr>
          <w:rFonts w:ascii="NimbusRomNo9L-Regu" w:hAnsi="NimbusRomNo9L-Regu" w:cs="NimbusRomNo9L-Regu"/>
          <w:sz w:val="19"/>
          <w:szCs w:val="19"/>
          <w:lang w:val="en-US"/>
        </w:rPr>
        <w:t xml:space="preserve">ns. The need for contextual and </w:t>
      </w:r>
      <w:r w:rsidRPr="00E919F8">
        <w:rPr>
          <w:rFonts w:ascii="NimbusRomNo9L-Regu" w:hAnsi="NimbusRomNo9L-Regu" w:cs="NimbusRomNo9L-Regu"/>
          <w:sz w:val="19"/>
          <w:szCs w:val="19"/>
          <w:lang w:val="en-US"/>
        </w:rPr>
        <w:t>environmental informatio</w:t>
      </w:r>
      <w:r>
        <w:rPr>
          <w:rFonts w:ascii="NimbusRomNo9L-Regu" w:hAnsi="NimbusRomNo9L-Regu" w:cs="NimbusRomNo9L-Regu"/>
          <w:sz w:val="19"/>
          <w:szCs w:val="19"/>
          <w:lang w:val="en-US"/>
        </w:rPr>
        <w:t xml:space="preserve">n was highlighted by Cunningham </w:t>
      </w:r>
      <w:r w:rsidRPr="00E919F8">
        <w:rPr>
          <w:rFonts w:ascii="NimbusRomNo9L-Regu" w:hAnsi="NimbusRomNo9L-Regu" w:cs="NimbusRomNo9L-Regu"/>
          <w:sz w:val="19"/>
          <w:szCs w:val="19"/>
          <w:lang w:val="en-US"/>
        </w:rPr>
        <w:t>et al. and others</w:t>
      </w:r>
      <w:r>
        <w:rPr>
          <w:rFonts w:ascii="NimbusRomNo9L-Regu" w:hAnsi="NimbusRomNo9L-Regu" w:cs="NimbusRomNo9L-Regu"/>
          <w:sz w:val="19"/>
          <w:szCs w:val="19"/>
          <w:lang w:val="en-US"/>
        </w:rPr>
        <w:t xml:space="preserve"> [5, 12, </w:t>
      </w:r>
      <w:proofErr w:type="gramStart"/>
      <w:r>
        <w:rPr>
          <w:rFonts w:ascii="NimbusRomNo9L-Regu" w:hAnsi="NimbusRomNo9L-Regu" w:cs="NimbusRomNo9L-Regu"/>
          <w:sz w:val="19"/>
          <w:szCs w:val="19"/>
          <w:lang w:val="en-US"/>
        </w:rPr>
        <w:t>16</w:t>
      </w:r>
      <w:proofErr w:type="gramEnd"/>
      <w:r>
        <w:rPr>
          <w:rFonts w:ascii="NimbusRomNo9L-Regu" w:hAnsi="NimbusRomNo9L-Regu" w:cs="NimbusRomNo9L-Regu"/>
          <w:sz w:val="19"/>
          <w:szCs w:val="19"/>
          <w:lang w:val="en-US"/>
        </w:rPr>
        <w:t xml:space="preserve">]. They hypothesized </w:t>
      </w:r>
      <w:r w:rsidRPr="00E919F8">
        <w:rPr>
          <w:rFonts w:ascii="NimbusRomNo9L-Regu" w:hAnsi="NimbusRomNo9L-Regu" w:cs="NimbusRomNo9L-Regu"/>
          <w:sz w:val="19"/>
          <w:szCs w:val="19"/>
          <w:lang w:val="en-US"/>
        </w:rPr>
        <w:t>that listeners’ location, acti</w:t>
      </w:r>
      <w:r>
        <w:rPr>
          <w:rFonts w:ascii="NimbusRomNo9L-Regu" w:hAnsi="NimbusRomNo9L-Regu" w:cs="NimbusRomNo9L-Regu"/>
          <w:sz w:val="19"/>
          <w:szCs w:val="19"/>
          <w:lang w:val="en-US"/>
        </w:rPr>
        <w:t xml:space="preserve">vity, and context were probably </w:t>
      </w:r>
      <w:r w:rsidRPr="00E919F8">
        <w:rPr>
          <w:rFonts w:ascii="NimbusRomNo9L-Regu" w:hAnsi="NimbusRomNo9L-Regu" w:cs="NimbusRomNo9L-Regu"/>
          <w:sz w:val="19"/>
          <w:szCs w:val="19"/>
          <w:lang w:val="en-US"/>
        </w:rPr>
        <w:t xml:space="preserve">correlated with their </w:t>
      </w:r>
      <w:r>
        <w:rPr>
          <w:rFonts w:ascii="NimbusRomNo9L-Regu" w:hAnsi="NimbusRomNo9L-Regu" w:cs="NimbusRomNo9L-Regu"/>
          <w:sz w:val="19"/>
          <w:szCs w:val="19"/>
          <w:lang w:val="en-US"/>
        </w:rPr>
        <w:t xml:space="preserve">preferences, and thus should be </w:t>
      </w:r>
      <w:r w:rsidRPr="00E919F8">
        <w:rPr>
          <w:rFonts w:ascii="NimbusRomNo9L-Regu" w:hAnsi="NimbusRomNo9L-Regu" w:cs="NimbusRomNo9L-Regu"/>
          <w:sz w:val="19"/>
          <w:szCs w:val="19"/>
          <w:lang w:val="en-US"/>
        </w:rPr>
        <w:t>considered when developin</w:t>
      </w:r>
      <w:r>
        <w:rPr>
          <w:rFonts w:ascii="NimbusRomNo9L-Regu" w:hAnsi="NimbusRomNo9L-Regu" w:cs="NimbusRomNo9L-Regu"/>
          <w:sz w:val="19"/>
          <w:szCs w:val="19"/>
          <w:lang w:val="en-US"/>
        </w:rPr>
        <w:t xml:space="preserve">g music recommendation systems. </w:t>
      </w:r>
      <w:r w:rsidRPr="00E919F8">
        <w:rPr>
          <w:rFonts w:ascii="NimbusRomNo9L-Regu" w:hAnsi="NimbusRomNo9L-Regu" w:cs="NimbusRomNo9L-Regu"/>
          <w:sz w:val="19"/>
          <w:szCs w:val="19"/>
          <w:lang w:val="en-US"/>
        </w:rPr>
        <w:t>As a result, framewo</w:t>
      </w:r>
      <w:r>
        <w:rPr>
          <w:rFonts w:ascii="NimbusRomNo9L-Regu" w:hAnsi="NimbusRomNo9L-Regu" w:cs="NimbusRomNo9L-Regu"/>
          <w:sz w:val="19"/>
          <w:szCs w:val="19"/>
          <w:lang w:val="en-US"/>
        </w:rPr>
        <w:t xml:space="preserve">rks for abstracting the context </w:t>
      </w:r>
      <w:r w:rsidRPr="00E919F8">
        <w:rPr>
          <w:rFonts w:ascii="NimbusRomNo9L-Regu" w:hAnsi="NimbusRomNo9L-Regu" w:cs="NimbusRomNo9L-Regu"/>
          <w:sz w:val="19"/>
          <w:szCs w:val="19"/>
          <w:lang w:val="en-US"/>
        </w:rPr>
        <w:t>of music listening by using raw</w:t>
      </w:r>
      <w:r>
        <w:rPr>
          <w:rFonts w:ascii="NimbusRomNo9L-Regu" w:hAnsi="NimbusRomNo9L-Regu" w:cs="NimbusRomNo9L-Regu"/>
          <w:sz w:val="19"/>
          <w:szCs w:val="19"/>
          <w:lang w:val="en-US"/>
        </w:rPr>
        <w:t xml:space="preserve"> features such as environmental </w:t>
      </w:r>
      <w:r w:rsidRPr="00E919F8">
        <w:rPr>
          <w:rFonts w:ascii="NimbusRomNo9L-Regu" w:hAnsi="NimbusRomNo9L-Regu" w:cs="NimbusRomNo9L-Regu"/>
          <w:sz w:val="19"/>
          <w:szCs w:val="19"/>
          <w:lang w:val="en-US"/>
        </w:rPr>
        <w:t>data have been propo</w:t>
      </w:r>
      <w:r>
        <w:rPr>
          <w:rFonts w:ascii="NimbusRomNo9L-Regu" w:hAnsi="NimbusRomNo9L-Regu" w:cs="NimbusRomNo9L-Regu"/>
          <w:sz w:val="19"/>
          <w:szCs w:val="19"/>
          <w:lang w:val="en-US"/>
        </w:rPr>
        <w:t xml:space="preserve">sed in the literature [16, 22]. </w:t>
      </w:r>
      <w:r w:rsidRPr="00E919F8">
        <w:rPr>
          <w:rFonts w:ascii="NimbusRomNo9L-Regu" w:hAnsi="NimbusRomNo9L-Regu" w:cs="NimbusRomNo9L-Regu"/>
          <w:sz w:val="19"/>
          <w:szCs w:val="19"/>
          <w:lang w:val="en-US"/>
        </w:rPr>
        <w:t>While some researchers h</w:t>
      </w:r>
      <w:r>
        <w:rPr>
          <w:rFonts w:ascii="NimbusRomNo9L-Regu" w:hAnsi="NimbusRomNo9L-Regu" w:cs="NimbusRomNo9L-Regu"/>
          <w:sz w:val="19"/>
          <w:szCs w:val="19"/>
          <w:lang w:val="en-US"/>
        </w:rPr>
        <w:t xml:space="preserve">ave reported that context-aware </w:t>
      </w:r>
      <w:r w:rsidRPr="00E919F8">
        <w:rPr>
          <w:rFonts w:ascii="NimbusRomNo9L-Regu" w:hAnsi="NimbusRomNo9L-Regu" w:cs="NimbusRomNo9L-Regu"/>
          <w:sz w:val="19"/>
          <w:szCs w:val="19"/>
          <w:lang w:val="en-US"/>
        </w:rPr>
        <w:t xml:space="preserve">recommendation systems </w:t>
      </w:r>
      <w:r>
        <w:rPr>
          <w:rFonts w:ascii="NimbusRomNo9L-Regu" w:hAnsi="NimbusRomNo9L-Regu" w:cs="NimbusRomNo9L-Regu"/>
          <w:sz w:val="19"/>
          <w:szCs w:val="19"/>
          <w:lang w:val="en-US"/>
        </w:rPr>
        <w:t xml:space="preserve">perform better than traditional </w:t>
      </w:r>
      <w:r w:rsidRPr="00E919F8">
        <w:rPr>
          <w:rFonts w:ascii="NimbusRomNo9L-Regu" w:hAnsi="NimbusRomNo9L-Regu" w:cs="NimbusRomNo9L-Regu"/>
          <w:sz w:val="19"/>
          <w:szCs w:val="19"/>
          <w:lang w:val="en-US"/>
        </w:rPr>
        <w:t>ones [15, 22, 24], others hav</w:t>
      </w:r>
      <w:r>
        <w:rPr>
          <w:rFonts w:ascii="NimbusRomNo9L-Regu" w:hAnsi="NimbusRomNo9L-Regu" w:cs="NimbusRomNo9L-Regu"/>
          <w:sz w:val="19"/>
          <w:szCs w:val="19"/>
          <w:lang w:val="en-US"/>
        </w:rPr>
        <w:t xml:space="preserve">e shown only minor improvements </w:t>
      </w:r>
      <w:r w:rsidRPr="00E919F8">
        <w:rPr>
          <w:rFonts w:ascii="NimbusRomNo9L-Regu" w:hAnsi="NimbusRomNo9L-Regu" w:cs="NimbusRomNo9L-Regu"/>
          <w:sz w:val="19"/>
          <w:szCs w:val="19"/>
          <w:lang w:val="en-US"/>
        </w:rPr>
        <w:t>[10]. Finally, othe</w:t>
      </w:r>
      <w:r>
        <w:rPr>
          <w:rFonts w:ascii="NimbusRomNo9L-Regu" w:hAnsi="NimbusRomNo9L-Regu" w:cs="NimbusRomNo9L-Regu"/>
          <w:sz w:val="19"/>
          <w:szCs w:val="19"/>
          <w:lang w:val="en-US"/>
        </w:rPr>
        <w:t xml:space="preserve">rs have carried out experiments </w:t>
      </w:r>
      <w:r w:rsidRPr="00E919F8">
        <w:rPr>
          <w:rFonts w:ascii="NimbusRomNo9L-Regu" w:hAnsi="NimbusRomNo9L-Regu" w:cs="NimbusRomNo9L-Regu"/>
          <w:sz w:val="19"/>
          <w:szCs w:val="19"/>
          <w:lang w:val="en-US"/>
        </w:rPr>
        <w:t>with only the most high</w:t>
      </w:r>
      <w:r>
        <w:rPr>
          <w:rFonts w:ascii="NimbusRomNo9L-Regu" w:hAnsi="NimbusRomNo9L-Regu" w:cs="NimbusRomNo9L-Regu"/>
          <w:sz w:val="19"/>
          <w:szCs w:val="19"/>
          <w:lang w:val="en-US"/>
        </w:rPr>
        <w:t xml:space="preserve">ly-ranked music items, probably </w:t>
      </w:r>
      <w:r w:rsidRPr="00E919F8">
        <w:rPr>
          <w:rFonts w:ascii="NimbusRomNo9L-Regu" w:hAnsi="NimbusRomNo9L-Regu" w:cs="NimbusRomNo9L-Regu"/>
          <w:sz w:val="19"/>
          <w:szCs w:val="19"/>
          <w:lang w:val="en-US"/>
        </w:rPr>
        <w:t>leading to models biased by popularity [15, 25].</w:t>
      </w:r>
      <w:r>
        <w:rPr>
          <w:rFonts w:ascii="NimbusRomNo9L-Regu" w:hAnsi="NimbusRomNo9L-Regu" w:cs="NimbusRomNo9L-Regu"/>
          <w:sz w:val="19"/>
          <w:szCs w:val="19"/>
          <w:lang w:val="en-US"/>
        </w:rPr>
        <w:t xml:space="preserve"> </w:t>
      </w:r>
      <w:r w:rsidRPr="00E919F8">
        <w:rPr>
          <w:rFonts w:ascii="NimbusRomNo9L-Regu" w:hAnsi="NimbusRomNo9L-Regu" w:cs="NimbusRomNo9L-Regu"/>
          <w:sz w:val="19"/>
          <w:szCs w:val="19"/>
          <w:lang w:val="en-US"/>
        </w:rPr>
        <w:t>We will now discuss the impact of using listeners’</w:t>
      </w:r>
      <w:r>
        <w:rPr>
          <w:rFonts w:ascii="NimbusRomNo9L-Regu" w:hAnsi="NimbusRomNo9L-Regu" w:cs="NimbusRomNo9L-Regu"/>
          <w:sz w:val="19"/>
          <w:szCs w:val="19"/>
          <w:lang w:val="en-US"/>
        </w:rPr>
        <w:t xml:space="preserve"> </w:t>
      </w:r>
      <w:r w:rsidRPr="00E919F8">
        <w:rPr>
          <w:rFonts w:ascii="NimbusRomNo9L-Regu" w:hAnsi="NimbusRomNo9L-Regu" w:cs="NimbusRomNo9L-Regu"/>
          <w:sz w:val="19"/>
          <w:szCs w:val="19"/>
          <w:lang w:val="en-US"/>
        </w:rPr>
        <w:t>demographic and profiling characteristics—</w:t>
      </w:r>
      <w:r>
        <w:rPr>
          <w:rFonts w:ascii="NimbusRomNo9L-Regu" w:hAnsi="NimbusRomNo9L-Regu" w:cs="NimbusRomNo9L-Regu"/>
          <w:sz w:val="19"/>
          <w:szCs w:val="19"/>
          <w:lang w:val="en-US"/>
        </w:rPr>
        <w:t xml:space="preserve"> hereafter referred </w:t>
      </w:r>
      <w:r w:rsidRPr="00E919F8">
        <w:rPr>
          <w:rFonts w:ascii="NimbusRomNo9L-Regu" w:hAnsi="NimbusRomNo9L-Regu" w:cs="NimbusRomNo9L-Regu"/>
          <w:sz w:val="19"/>
          <w:szCs w:val="19"/>
          <w:lang w:val="en-US"/>
        </w:rPr>
        <w:t xml:space="preserve">to as </w:t>
      </w:r>
      <w:r w:rsidRPr="00E919F8">
        <w:rPr>
          <w:rFonts w:ascii="NimbusRomNo9L-ReguItal" w:hAnsi="NimbusRomNo9L-ReguItal" w:cs="NimbusRomNo9L-ReguItal"/>
          <w:sz w:val="19"/>
          <w:szCs w:val="19"/>
          <w:lang w:val="en-US"/>
        </w:rPr>
        <w:t xml:space="preserve">user-side </w:t>
      </w:r>
      <w:r w:rsidRPr="00E919F8">
        <w:rPr>
          <w:rFonts w:ascii="NimbusRomNo9L-Regu" w:hAnsi="NimbusRomNo9L-Regu" w:cs="NimbusRomNo9L-Regu"/>
          <w:sz w:val="19"/>
          <w:szCs w:val="19"/>
          <w:lang w:val="en-US"/>
        </w:rPr>
        <w:t>features [19]—in improv</w:t>
      </w:r>
      <w:r>
        <w:rPr>
          <w:rFonts w:ascii="NimbusRomNo9L-Regu" w:hAnsi="NimbusRomNo9L-Regu" w:cs="NimbusRomNo9L-Regu"/>
          <w:sz w:val="19"/>
          <w:szCs w:val="19"/>
          <w:lang w:val="en-US"/>
        </w:rPr>
        <w:t xml:space="preserve">ing the accuracy </w:t>
      </w:r>
      <w:r w:rsidRPr="00E919F8">
        <w:rPr>
          <w:rFonts w:ascii="NimbusRomNo9L-Regu" w:hAnsi="NimbusRomNo9L-Regu" w:cs="NimbusRomNo9L-Regu"/>
          <w:sz w:val="19"/>
          <w:szCs w:val="19"/>
          <w:lang w:val="en-US"/>
        </w:rPr>
        <w:t>of a music recommend</w:t>
      </w:r>
      <w:r>
        <w:rPr>
          <w:rFonts w:ascii="NimbusRomNo9L-Regu" w:hAnsi="NimbusRomNo9L-Regu" w:cs="NimbusRomNo9L-Regu"/>
          <w:sz w:val="19"/>
          <w:szCs w:val="19"/>
          <w:lang w:val="en-US"/>
        </w:rPr>
        <w:t xml:space="preserve">ation model. User-side features </w:t>
      </w:r>
      <w:r w:rsidRPr="00E919F8">
        <w:rPr>
          <w:rFonts w:ascii="NimbusRomNo9L-Regu" w:hAnsi="NimbusRomNo9L-Regu" w:cs="NimbusRomNo9L-Regu"/>
          <w:sz w:val="19"/>
          <w:szCs w:val="19"/>
          <w:lang w:val="en-US"/>
        </w:rPr>
        <w:t xml:space="preserve">were extracted from </w:t>
      </w:r>
      <w:r>
        <w:rPr>
          <w:rFonts w:ascii="NimbusRomNo9L-Regu" w:hAnsi="NimbusRomNo9L-Regu" w:cs="NimbusRomNo9L-Regu"/>
          <w:sz w:val="19"/>
          <w:szCs w:val="19"/>
          <w:lang w:val="en-US"/>
        </w:rPr>
        <w:t xml:space="preserve">self-declared demographics data </w:t>
      </w:r>
      <w:r w:rsidRPr="00E919F8">
        <w:rPr>
          <w:rFonts w:ascii="NimbusRomNo9L-Regu" w:hAnsi="NimbusRomNo9L-Regu" w:cs="NimbusRomNo9L-Regu"/>
          <w:sz w:val="19"/>
          <w:szCs w:val="19"/>
          <w:lang w:val="en-US"/>
        </w:rPr>
        <w:t>and a set of custom-built pr</w:t>
      </w:r>
      <w:r>
        <w:rPr>
          <w:rFonts w:ascii="NimbusRomNo9L-Regu" w:hAnsi="NimbusRomNo9L-Regu" w:cs="NimbusRomNo9L-Regu"/>
          <w:sz w:val="19"/>
          <w:szCs w:val="19"/>
          <w:lang w:val="en-US"/>
        </w:rPr>
        <w:t xml:space="preserve">ofiling features characterizing </w:t>
      </w:r>
      <w:r w:rsidRPr="00E919F8">
        <w:rPr>
          <w:rFonts w:ascii="NimbusRomNo9L-Regu" w:hAnsi="NimbusRomNo9L-Regu" w:cs="NimbusRomNo9L-Regu"/>
          <w:sz w:val="19"/>
          <w:szCs w:val="19"/>
          <w:lang w:val="en-US"/>
        </w:rPr>
        <w:t xml:space="preserve">the music listening </w:t>
      </w:r>
      <w:proofErr w:type="spellStart"/>
      <w:r w:rsidRPr="00E919F8">
        <w:rPr>
          <w:rFonts w:ascii="NimbusRomNo9L-Regu" w:hAnsi="NimbusRomNo9L-Regu" w:cs="NimbusRomNo9L-Regu"/>
          <w:sz w:val="19"/>
          <w:szCs w:val="19"/>
          <w:lang w:val="en-US"/>
        </w:rPr>
        <w:t>behav</w:t>
      </w:r>
      <w:r>
        <w:rPr>
          <w:rFonts w:ascii="NimbusRomNo9L-Regu" w:hAnsi="NimbusRomNo9L-Regu" w:cs="NimbusRomNo9L-Regu"/>
          <w:sz w:val="19"/>
          <w:szCs w:val="19"/>
          <w:lang w:val="en-US"/>
        </w:rPr>
        <w:t>iour</w:t>
      </w:r>
      <w:proofErr w:type="spellEnd"/>
      <w:r>
        <w:rPr>
          <w:rFonts w:ascii="NimbusRomNo9L-Regu" w:hAnsi="NimbusRomNo9L-Regu" w:cs="NimbusRomNo9L-Regu"/>
          <w:sz w:val="19"/>
          <w:szCs w:val="19"/>
          <w:lang w:val="en-US"/>
        </w:rPr>
        <w:t xml:space="preserve"> of a large amount of users </w:t>
      </w:r>
      <w:r w:rsidRPr="00E919F8">
        <w:rPr>
          <w:rFonts w:ascii="NimbusRomNo9L-Regu" w:hAnsi="NimbusRomNo9L-Regu" w:cs="NimbusRomNo9L-Regu"/>
          <w:sz w:val="19"/>
          <w:szCs w:val="19"/>
          <w:lang w:val="en-US"/>
        </w:rPr>
        <w:t xml:space="preserve">of a digital music service. </w:t>
      </w:r>
      <w:r>
        <w:rPr>
          <w:rFonts w:ascii="NimbusRomNo9L-Regu" w:hAnsi="NimbusRomNo9L-Regu" w:cs="NimbusRomNo9L-Regu"/>
          <w:sz w:val="19"/>
          <w:szCs w:val="19"/>
          <w:lang w:val="en-US"/>
        </w:rPr>
        <w:t xml:space="preserve">Their music listening histories </w:t>
      </w:r>
      <w:r w:rsidRPr="00E919F8">
        <w:rPr>
          <w:rFonts w:ascii="NimbusRomNo9L-Regu" w:hAnsi="NimbusRomNo9L-Regu" w:cs="NimbusRomNo9L-Regu"/>
          <w:sz w:val="19"/>
          <w:szCs w:val="19"/>
          <w:lang w:val="en-US"/>
        </w:rPr>
        <w:t>were disaggregated into diff</w:t>
      </w:r>
      <w:r>
        <w:rPr>
          <w:rFonts w:ascii="NimbusRomNo9L-Regu" w:hAnsi="NimbusRomNo9L-Regu" w:cs="NimbusRomNo9L-Regu"/>
          <w:sz w:val="19"/>
          <w:szCs w:val="19"/>
          <w:lang w:val="en-US"/>
        </w:rPr>
        <w:t xml:space="preserve">erent time spans to evaluate if </w:t>
      </w:r>
      <w:r w:rsidRPr="00E919F8">
        <w:rPr>
          <w:rFonts w:ascii="NimbusRomNo9L-Regu" w:hAnsi="NimbusRomNo9L-Regu" w:cs="NimbusRomNo9L-Regu"/>
          <w:sz w:val="19"/>
          <w:szCs w:val="19"/>
          <w:lang w:val="en-US"/>
        </w:rPr>
        <w:t>the accuracy of models c</w:t>
      </w:r>
      <w:r>
        <w:rPr>
          <w:rFonts w:ascii="NimbusRomNo9L-Regu" w:hAnsi="NimbusRomNo9L-Regu" w:cs="NimbusRomNo9L-Regu"/>
          <w:sz w:val="19"/>
          <w:szCs w:val="19"/>
          <w:lang w:val="en-US"/>
        </w:rPr>
        <w:t xml:space="preserve">hanged using different temporal </w:t>
      </w:r>
      <w:r w:rsidRPr="00E919F8">
        <w:rPr>
          <w:rFonts w:ascii="NimbusRomNo9L-Regu" w:hAnsi="NimbusRomNo9L-Regu" w:cs="NimbusRomNo9L-Regu"/>
          <w:sz w:val="19"/>
          <w:szCs w:val="19"/>
          <w:lang w:val="en-US"/>
        </w:rPr>
        <w:t>contexts of listening. Finally,</w:t>
      </w:r>
      <w:r>
        <w:rPr>
          <w:rFonts w:ascii="NimbusRomNo9L-Regu" w:hAnsi="NimbusRomNo9L-Regu" w:cs="NimbusRomNo9L-Regu"/>
          <w:sz w:val="19"/>
          <w:szCs w:val="19"/>
          <w:lang w:val="en-US"/>
        </w:rPr>
        <w:t xml:space="preserve"> models based on latent factors </w:t>
      </w:r>
      <w:r w:rsidRPr="00E919F8">
        <w:rPr>
          <w:rFonts w:ascii="NimbusRomNo9L-Regu" w:hAnsi="NimbusRomNo9L-Regu" w:cs="NimbusRomNo9L-Regu"/>
          <w:sz w:val="19"/>
          <w:szCs w:val="19"/>
          <w:lang w:val="en-US"/>
        </w:rPr>
        <w:t>were learned for all listening cont</w:t>
      </w:r>
      <w:r>
        <w:rPr>
          <w:rFonts w:ascii="NimbusRomNo9L-Regu" w:hAnsi="NimbusRomNo9L-Regu" w:cs="NimbusRomNo9L-Regu"/>
          <w:sz w:val="19"/>
          <w:szCs w:val="19"/>
          <w:lang w:val="en-US"/>
        </w:rPr>
        <w:t xml:space="preserve">exts and all combinations </w:t>
      </w:r>
      <w:r w:rsidRPr="00E919F8">
        <w:rPr>
          <w:rFonts w:ascii="NimbusRomNo9L-Regu" w:hAnsi="NimbusRomNo9L-Regu" w:cs="NimbusRomNo9L-Regu"/>
          <w:sz w:val="19"/>
          <w:szCs w:val="19"/>
          <w:lang w:val="en-US"/>
        </w:rPr>
        <w:t>of user-side features.</w:t>
      </w:r>
      <w:r>
        <w:rPr>
          <w:rFonts w:ascii="NimbusRomNo9L-Regu" w:hAnsi="NimbusRomNo9L-Regu" w:cs="NimbusRomNo9L-Regu"/>
          <w:sz w:val="19"/>
          <w:szCs w:val="19"/>
          <w:lang w:val="en-US"/>
        </w:rPr>
        <w:t xml:space="preserve"> Section 2 presents the dataset </w:t>
      </w:r>
      <w:r w:rsidRPr="00E919F8">
        <w:rPr>
          <w:rFonts w:ascii="NimbusRomNo9L-Regu" w:hAnsi="NimbusRomNo9L-Regu" w:cs="NimbusRomNo9L-Regu"/>
          <w:sz w:val="19"/>
          <w:szCs w:val="19"/>
          <w:lang w:val="en-US"/>
        </w:rPr>
        <w:t>collection, Section 3 introduces</w:t>
      </w:r>
      <w:r>
        <w:rPr>
          <w:rFonts w:ascii="NimbusRomNo9L-Regu" w:hAnsi="NimbusRomNo9L-Regu" w:cs="NimbusRomNo9L-Regu"/>
          <w:sz w:val="19"/>
          <w:szCs w:val="19"/>
          <w:lang w:val="en-US"/>
        </w:rPr>
        <w:t xml:space="preserve"> a set of custom-built features </w:t>
      </w:r>
      <w:r w:rsidRPr="00E919F8">
        <w:rPr>
          <w:rFonts w:ascii="NimbusRomNo9L-Regu" w:hAnsi="NimbusRomNo9L-Regu" w:cs="NimbusRomNo9L-Regu"/>
          <w:sz w:val="19"/>
          <w:szCs w:val="19"/>
          <w:lang w:val="en-US"/>
        </w:rPr>
        <w:t>to profile listeners’ lis</w:t>
      </w:r>
      <w:r>
        <w:rPr>
          <w:rFonts w:ascii="NimbusRomNo9L-Regu" w:hAnsi="NimbusRomNo9L-Regu" w:cs="NimbusRomNo9L-Regu"/>
          <w:sz w:val="19"/>
          <w:szCs w:val="19"/>
          <w:lang w:val="en-US"/>
        </w:rPr>
        <w:t xml:space="preserve">tening </w:t>
      </w:r>
      <w:proofErr w:type="spellStart"/>
      <w:r>
        <w:rPr>
          <w:rFonts w:ascii="NimbusRomNo9L-Regu" w:hAnsi="NimbusRomNo9L-Regu" w:cs="NimbusRomNo9L-Regu"/>
          <w:sz w:val="19"/>
          <w:szCs w:val="19"/>
          <w:lang w:val="en-US"/>
        </w:rPr>
        <w:t>behaviour</w:t>
      </w:r>
      <w:proofErr w:type="spellEnd"/>
      <w:r>
        <w:rPr>
          <w:rFonts w:ascii="NimbusRomNo9L-Regu" w:hAnsi="NimbusRomNo9L-Regu" w:cs="NimbusRomNo9L-Regu"/>
          <w:sz w:val="19"/>
          <w:szCs w:val="19"/>
          <w:lang w:val="en-US"/>
        </w:rPr>
        <w:t xml:space="preserve">, and Section 4 </w:t>
      </w:r>
      <w:bookmarkStart w:id="0" w:name="_GoBack"/>
      <w:bookmarkEnd w:id="0"/>
      <w:r w:rsidRPr="00E919F8">
        <w:rPr>
          <w:rFonts w:ascii="NimbusRomNo9L-Regu" w:hAnsi="NimbusRomNo9L-Regu" w:cs="NimbusRomNo9L-Regu"/>
          <w:sz w:val="19"/>
          <w:szCs w:val="19"/>
          <w:lang w:val="en-US"/>
        </w:rPr>
        <w:t>describes the experimental set up and presents the results.</w:t>
      </w:r>
    </w:p>
    <w:sectPr w:rsidR="00E919F8" w:rsidRPr="00E919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9F8"/>
    <w:rsid w:val="00302C04"/>
    <w:rsid w:val="00E9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F95A52-79B5-441C-84F2-412481968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1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693</Words>
  <Characters>3816</Characters>
  <Application>Microsoft Office Word</Application>
  <DocSecurity>0</DocSecurity>
  <Lines>31</Lines>
  <Paragraphs>8</Paragraphs>
  <ScaleCrop>false</ScaleCrop>
  <Company/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Wolski</dc:creator>
  <cp:keywords/>
  <dc:description/>
  <cp:lastModifiedBy>Axel Wolski</cp:lastModifiedBy>
  <cp:revision>1</cp:revision>
  <dcterms:created xsi:type="dcterms:W3CDTF">2017-11-07T22:07:00Z</dcterms:created>
  <dcterms:modified xsi:type="dcterms:W3CDTF">2017-11-07T22:14:00Z</dcterms:modified>
</cp:coreProperties>
</file>