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708" w:rsidRDefault="00EA1708">
      <w:pPr>
        <w:jc w:val="center"/>
        <w:rPr>
          <w:b/>
          <w:sz w:val="84"/>
          <w:szCs w:val="84"/>
        </w:rPr>
      </w:pPr>
    </w:p>
    <w:p w:rsidR="00EA1708" w:rsidRDefault="00A85AEE">
      <w:pPr>
        <w:jc w:val="center"/>
        <w:rPr>
          <w:b/>
          <w:sz w:val="84"/>
          <w:szCs w:val="84"/>
        </w:rPr>
      </w:pPr>
      <w:r>
        <w:rPr>
          <w:rFonts w:hint="eastAsia"/>
          <w:b/>
          <w:sz w:val="84"/>
          <w:szCs w:val="84"/>
        </w:rPr>
        <w:t>进销存</w:t>
      </w:r>
      <w:r>
        <w:rPr>
          <w:b/>
          <w:sz w:val="84"/>
          <w:szCs w:val="84"/>
        </w:rPr>
        <w:t>系统</w:t>
      </w:r>
    </w:p>
    <w:p w:rsidR="00EA1708" w:rsidRDefault="00A85AEE">
      <w:pPr>
        <w:jc w:val="center"/>
        <w:rPr>
          <w:b/>
          <w:sz w:val="84"/>
          <w:szCs w:val="84"/>
        </w:rPr>
      </w:pPr>
      <w:r>
        <w:rPr>
          <w:rFonts w:hint="eastAsia"/>
          <w:b/>
          <w:sz w:val="84"/>
          <w:szCs w:val="84"/>
        </w:rPr>
        <w:t>软件</w:t>
      </w:r>
      <w:r>
        <w:rPr>
          <w:b/>
          <w:sz w:val="84"/>
          <w:szCs w:val="84"/>
        </w:rPr>
        <w:t>测试报告</w:t>
      </w:r>
    </w:p>
    <w:p w:rsidR="00EA1708" w:rsidRDefault="00A85AEE">
      <w:pPr>
        <w:jc w:val="center"/>
        <w:rPr>
          <w:b/>
          <w:sz w:val="84"/>
          <w:szCs w:val="84"/>
        </w:rPr>
      </w:pPr>
      <w:r>
        <w:rPr>
          <w:rFonts w:hint="eastAsia"/>
          <w:b/>
          <w:sz w:val="84"/>
          <w:szCs w:val="84"/>
        </w:rPr>
        <w:t>（</w:t>
      </w:r>
      <w:r>
        <w:rPr>
          <w:rFonts w:hint="eastAsia"/>
          <w:b/>
          <w:sz w:val="84"/>
          <w:szCs w:val="84"/>
        </w:rPr>
        <w:t>V</w:t>
      </w:r>
      <w:r>
        <w:rPr>
          <w:b/>
          <w:sz w:val="84"/>
          <w:szCs w:val="84"/>
        </w:rPr>
        <w:t>1.</w:t>
      </w:r>
      <w:r w:rsidR="00A04CB7">
        <w:rPr>
          <w:b/>
          <w:sz w:val="84"/>
          <w:szCs w:val="84"/>
        </w:rPr>
        <w:t>2</w:t>
      </w:r>
      <w:r>
        <w:rPr>
          <w:b/>
          <w:sz w:val="84"/>
          <w:szCs w:val="84"/>
        </w:rPr>
        <w:t>）</w:t>
      </w:r>
    </w:p>
    <w:p w:rsidR="00EA1708" w:rsidRDefault="00EA1708">
      <w:pPr>
        <w:jc w:val="center"/>
        <w:rPr>
          <w:b/>
          <w:sz w:val="84"/>
          <w:szCs w:val="84"/>
        </w:rPr>
      </w:pPr>
    </w:p>
    <w:p w:rsidR="00EA1708" w:rsidRDefault="00EA1708">
      <w:pPr>
        <w:jc w:val="center"/>
        <w:rPr>
          <w:b/>
          <w:sz w:val="84"/>
          <w:szCs w:val="84"/>
        </w:rPr>
      </w:pPr>
    </w:p>
    <w:p w:rsidR="00EA1708" w:rsidRDefault="00EA1708">
      <w:pPr>
        <w:jc w:val="center"/>
        <w:rPr>
          <w:b/>
          <w:sz w:val="84"/>
          <w:szCs w:val="84"/>
        </w:rPr>
      </w:pPr>
    </w:p>
    <w:p w:rsidR="00EA1708" w:rsidRDefault="00A85AEE">
      <w:pPr>
        <w:ind w:firstLineChars="650" w:firstLine="2610"/>
        <w:rPr>
          <w:b/>
          <w:sz w:val="40"/>
          <w:szCs w:val="40"/>
        </w:rPr>
      </w:pPr>
      <w:r>
        <w:rPr>
          <w:rFonts w:hint="eastAsia"/>
          <w:b/>
          <w:sz w:val="40"/>
          <w:szCs w:val="40"/>
        </w:rPr>
        <w:t>南京</w:t>
      </w:r>
      <w:r>
        <w:rPr>
          <w:b/>
          <w:sz w:val="40"/>
          <w:szCs w:val="40"/>
        </w:rPr>
        <w:t>大学软件学院</w:t>
      </w:r>
    </w:p>
    <w:p w:rsidR="00EA1708" w:rsidRDefault="00EA1708">
      <w:pPr>
        <w:jc w:val="center"/>
        <w:rPr>
          <w:b/>
          <w:sz w:val="24"/>
          <w:szCs w:val="40"/>
        </w:rPr>
      </w:pPr>
    </w:p>
    <w:p w:rsidR="00EA1708" w:rsidRDefault="00A85AEE">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A1708" w:rsidRDefault="00EA1708">
      <w:pPr>
        <w:jc w:val="center"/>
        <w:rPr>
          <w:sz w:val="30"/>
          <w:szCs w:val="30"/>
        </w:rPr>
      </w:pPr>
    </w:p>
    <w:p w:rsidR="00EA1708" w:rsidRDefault="00EA1708">
      <w:pPr>
        <w:jc w:val="center"/>
        <w:rPr>
          <w:sz w:val="30"/>
          <w:szCs w:val="30"/>
        </w:rPr>
      </w:pPr>
    </w:p>
    <w:p w:rsidR="00EA1708" w:rsidRDefault="00A85AEE">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A1708" w:rsidRDefault="00A85AEE">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sidR="00681BE7">
        <w:rPr>
          <w:b/>
          <w:sz w:val="30"/>
          <w:szCs w:val="30"/>
        </w:rPr>
        <w:t>15</w:t>
      </w:r>
      <w:r>
        <w:rPr>
          <w:rFonts w:hint="eastAsia"/>
          <w:b/>
          <w:sz w:val="30"/>
          <w:szCs w:val="30"/>
        </w:rPr>
        <w:t>日</w:t>
      </w:r>
    </w:p>
    <w:p w:rsidR="00EA1708" w:rsidRDefault="00EA1708" w:rsidP="009A6AA9">
      <w:pPr>
        <w:rPr>
          <w:b/>
          <w:sz w:val="44"/>
          <w:szCs w:val="44"/>
        </w:rPr>
      </w:pPr>
    </w:p>
    <w:p w:rsidR="00D86B58" w:rsidRPr="009A6AA9" w:rsidRDefault="00D86B58" w:rsidP="009A6AA9">
      <w:pPr>
        <w:pStyle w:val="TOC"/>
        <w:jc w:val="center"/>
        <w:rPr>
          <w:rFonts w:ascii="微软雅黑" w:eastAsia="微软雅黑" w:hAnsi="微软雅黑"/>
          <w:color w:val="auto"/>
          <w:sz w:val="36"/>
          <w:szCs w:val="36"/>
        </w:rPr>
      </w:pPr>
      <w:r w:rsidRPr="009A6AA9">
        <w:rPr>
          <w:rFonts w:ascii="微软雅黑" w:eastAsia="微软雅黑" w:hAnsi="微软雅黑"/>
          <w:color w:val="auto"/>
          <w:sz w:val="36"/>
          <w:szCs w:val="36"/>
          <w:lang w:val="zh-CN"/>
        </w:rPr>
        <w:lastRenderedPageBreak/>
        <w:t>目录</w:t>
      </w:r>
    </w:p>
    <w:p w:rsidR="00D86B58" w:rsidRPr="00D86B58" w:rsidRDefault="00D86B58">
      <w:pPr>
        <w:pStyle w:val="10"/>
        <w:rPr>
          <w:rFonts w:ascii="Calibri" w:hAnsi="Calibri"/>
          <w:noProof/>
          <w:szCs w:val="22"/>
        </w:rPr>
      </w:pPr>
      <w:r>
        <w:fldChar w:fldCharType="begin"/>
      </w:r>
      <w:r>
        <w:instrText xml:space="preserve"> TOC \o "1-3" \h \z \u </w:instrText>
      </w:r>
      <w:r>
        <w:fldChar w:fldCharType="separate"/>
      </w:r>
      <w:hyperlink w:anchor="_Toc406437495" w:history="1">
        <w:r w:rsidRPr="005B078B">
          <w:rPr>
            <w:rStyle w:val="a7"/>
            <w:noProof/>
          </w:rPr>
          <w:t>1.</w:t>
        </w:r>
        <w:r w:rsidRPr="005B078B">
          <w:rPr>
            <w:rStyle w:val="a7"/>
            <w:rFonts w:hint="eastAsia"/>
            <w:noProof/>
          </w:rPr>
          <w:t>引言</w:t>
        </w:r>
        <w:r>
          <w:rPr>
            <w:noProof/>
            <w:webHidden/>
          </w:rPr>
          <w:tab/>
        </w:r>
        <w:r>
          <w:rPr>
            <w:noProof/>
            <w:webHidden/>
          </w:rPr>
          <w:fldChar w:fldCharType="begin"/>
        </w:r>
        <w:r>
          <w:rPr>
            <w:noProof/>
            <w:webHidden/>
          </w:rPr>
          <w:instrText xml:space="preserve"> PAGEREF _Toc406437495 \h </w:instrText>
        </w:r>
        <w:r>
          <w:rPr>
            <w:noProof/>
            <w:webHidden/>
          </w:rPr>
        </w:r>
        <w:r>
          <w:rPr>
            <w:noProof/>
            <w:webHidden/>
          </w:rPr>
          <w:fldChar w:fldCharType="separate"/>
        </w:r>
        <w:r>
          <w:rPr>
            <w:noProof/>
            <w:webHidden/>
          </w:rPr>
          <w:t>3</w:t>
        </w:r>
        <w:r>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496" w:history="1">
        <w:r w:rsidR="00D86B58" w:rsidRPr="005B078B">
          <w:rPr>
            <w:rStyle w:val="a7"/>
            <w:noProof/>
          </w:rPr>
          <w:t>1.1</w:t>
        </w:r>
        <w:r w:rsidR="00D86B58" w:rsidRPr="005B078B">
          <w:rPr>
            <w:rStyle w:val="a7"/>
            <w:rFonts w:hint="eastAsia"/>
            <w:noProof/>
          </w:rPr>
          <w:t>文档标识</w:t>
        </w:r>
        <w:r w:rsidR="00D86B58">
          <w:rPr>
            <w:noProof/>
            <w:webHidden/>
          </w:rPr>
          <w:tab/>
        </w:r>
        <w:r w:rsidR="00D86B58">
          <w:rPr>
            <w:noProof/>
            <w:webHidden/>
          </w:rPr>
          <w:fldChar w:fldCharType="begin"/>
        </w:r>
        <w:r w:rsidR="00D86B58">
          <w:rPr>
            <w:noProof/>
            <w:webHidden/>
          </w:rPr>
          <w:instrText xml:space="preserve"> PAGEREF _Toc406437496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497" w:history="1">
        <w:r w:rsidR="00D86B58" w:rsidRPr="005B078B">
          <w:rPr>
            <w:rStyle w:val="a7"/>
            <w:noProof/>
          </w:rPr>
          <w:t>1.2</w:t>
        </w:r>
        <w:r w:rsidR="00D86B58" w:rsidRPr="005B078B">
          <w:rPr>
            <w:rStyle w:val="a7"/>
            <w:rFonts w:hint="eastAsia"/>
            <w:noProof/>
          </w:rPr>
          <w:t>范围</w:t>
        </w:r>
        <w:r w:rsidR="00D86B58">
          <w:rPr>
            <w:noProof/>
            <w:webHidden/>
          </w:rPr>
          <w:tab/>
        </w:r>
        <w:r w:rsidR="00D86B58">
          <w:rPr>
            <w:noProof/>
            <w:webHidden/>
          </w:rPr>
          <w:fldChar w:fldCharType="begin"/>
        </w:r>
        <w:r w:rsidR="00D86B58">
          <w:rPr>
            <w:noProof/>
            <w:webHidden/>
          </w:rPr>
          <w:instrText xml:space="preserve"> PAGEREF _Toc406437497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498" w:history="1">
        <w:r w:rsidR="00D86B58" w:rsidRPr="005B078B">
          <w:rPr>
            <w:rStyle w:val="a7"/>
            <w:noProof/>
          </w:rPr>
          <w:t>1.3</w:t>
        </w:r>
        <w:r w:rsidR="00D86B58" w:rsidRPr="005B078B">
          <w:rPr>
            <w:rStyle w:val="a7"/>
            <w:rFonts w:hint="eastAsia"/>
            <w:noProof/>
          </w:rPr>
          <w:t>参考文献</w:t>
        </w:r>
        <w:r w:rsidR="00D86B58">
          <w:rPr>
            <w:noProof/>
            <w:webHidden/>
          </w:rPr>
          <w:tab/>
        </w:r>
        <w:r w:rsidR="00D86B58">
          <w:rPr>
            <w:noProof/>
            <w:webHidden/>
          </w:rPr>
          <w:fldChar w:fldCharType="begin"/>
        </w:r>
        <w:r w:rsidR="00D86B58">
          <w:rPr>
            <w:noProof/>
            <w:webHidden/>
          </w:rPr>
          <w:instrText xml:space="preserve"> PAGEREF _Toc406437498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499" w:history="1">
        <w:r w:rsidR="00D86B58" w:rsidRPr="005B078B">
          <w:rPr>
            <w:rStyle w:val="a7"/>
            <w:noProof/>
          </w:rPr>
          <w:t>1.4</w:t>
        </w:r>
        <w:r w:rsidR="00D86B58" w:rsidRPr="005B078B">
          <w:rPr>
            <w:rStyle w:val="a7"/>
            <w:rFonts w:hint="eastAsia"/>
            <w:noProof/>
          </w:rPr>
          <w:t>术语和缩略语</w:t>
        </w:r>
        <w:r w:rsidR="00D86B58">
          <w:rPr>
            <w:noProof/>
            <w:webHidden/>
          </w:rPr>
          <w:tab/>
        </w:r>
        <w:r w:rsidR="00D86B58">
          <w:rPr>
            <w:noProof/>
            <w:webHidden/>
          </w:rPr>
          <w:fldChar w:fldCharType="begin"/>
        </w:r>
        <w:r w:rsidR="00D86B58">
          <w:rPr>
            <w:noProof/>
            <w:webHidden/>
          </w:rPr>
          <w:instrText xml:space="preserve"> PAGEREF _Toc406437499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2F5068">
      <w:pPr>
        <w:pStyle w:val="10"/>
        <w:rPr>
          <w:rFonts w:ascii="Calibri" w:hAnsi="Calibri"/>
          <w:noProof/>
          <w:szCs w:val="22"/>
        </w:rPr>
      </w:pPr>
      <w:hyperlink w:anchor="_Toc406437500" w:history="1">
        <w:r w:rsidR="00D86B58" w:rsidRPr="005B078B">
          <w:rPr>
            <w:rStyle w:val="a7"/>
            <w:noProof/>
          </w:rPr>
          <w:t>2.</w:t>
        </w:r>
        <w:r w:rsidR="00D86B58" w:rsidRPr="005B078B">
          <w:rPr>
            <w:rStyle w:val="a7"/>
            <w:rFonts w:hint="eastAsia"/>
            <w:noProof/>
          </w:rPr>
          <w:t>详细情况</w:t>
        </w:r>
        <w:r w:rsidR="00D86B58">
          <w:rPr>
            <w:noProof/>
            <w:webHidden/>
          </w:rPr>
          <w:tab/>
        </w:r>
        <w:r w:rsidR="00D86B58">
          <w:rPr>
            <w:noProof/>
            <w:webHidden/>
          </w:rPr>
          <w:fldChar w:fldCharType="begin"/>
        </w:r>
        <w:r w:rsidR="00D86B58">
          <w:rPr>
            <w:noProof/>
            <w:webHidden/>
          </w:rPr>
          <w:instrText xml:space="preserve"> PAGEREF _Toc406437500 \h </w:instrText>
        </w:r>
        <w:r w:rsidR="00D86B58">
          <w:rPr>
            <w:noProof/>
            <w:webHidden/>
          </w:rPr>
        </w:r>
        <w:r w:rsidR="00D86B58">
          <w:rPr>
            <w:noProof/>
            <w:webHidden/>
          </w:rPr>
          <w:fldChar w:fldCharType="separate"/>
        </w:r>
        <w:r w:rsidR="00D86B58">
          <w:rPr>
            <w:noProof/>
            <w:webHidden/>
          </w:rPr>
          <w:t>4</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501" w:history="1">
        <w:r w:rsidR="00D86B58" w:rsidRPr="005B078B">
          <w:rPr>
            <w:rStyle w:val="a7"/>
            <w:noProof/>
          </w:rPr>
          <w:t>2.1</w:t>
        </w:r>
        <w:r w:rsidR="00D86B58" w:rsidRPr="005B078B">
          <w:rPr>
            <w:rStyle w:val="a7"/>
            <w:rFonts w:hint="eastAsia"/>
            <w:noProof/>
          </w:rPr>
          <w:t>总测试结果概述</w:t>
        </w:r>
        <w:r w:rsidR="00D86B58">
          <w:rPr>
            <w:noProof/>
            <w:webHidden/>
          </w:rPr>
          <w:tab/>
        </w:r>
        <w:r w:rsidR="00D86B58">
          <w:rPr>
            <w:noProof/>
            <w:webHidden/>
          </w:rPr>
          <w:fldChar w:fldCharType="begin"/>
        </w:r>
        <w:r w:rsidR="00D86B58">
          <w:rPr>
            <w:noProof/>
            <w:webHidden/>
          </w:rPr>
          <w:instrText xml:space="preserve"> PAGEREF _Toc406437501 \h </w:instrText>
        </w:r>
        <w:r w:rsidR="00D86B58">
          <w:rPr>
            <w:noProof/>
            <w:webHidden/>
          </w:rPr>
        </w:r>
        <w:r w:rsidR="00D86B58">
          <w:rPr>
            <w:noProof/>
            <w:webHidden/>
          </w:rPr>
          <w:fldChar w:fldCharType="separate"/>
        </w:r>
        <w:r w:rsidR="00D86B58">
          <w:rPr>
            <w:noProof/>
            <w:webHidden/>
          </w:rPr>
          <w:t>4</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02" w:history="1">
        <w:r w:rsidR="00D86B58" w:rsidRPr="005B078B">
          <w:rPr>
            <w:rStyle w:val="a7"/>
            <w:noProof/>
          </w:rPr>
          <w:t>2.1.1</w:t>
        </w:r>
        <w:r w:rsidR="00D86B58" w:rsidRPr="005B078B">
          <w:rPr>
            <w:rStyle w:val="a7"/>
            <w:rFonts w:hint="eastAsia"/>
            <w:noProof/>
          </w:rPr>
          <w:t>测试用例设计</w:t>
        </w:r>
        <w:r w:rsidR="00D86B58">
          <w:rPr>
            <w:noProof/>
            <w:webHidden/>
          </w:rPr>
          <w:tab/>
        </w:r>
        <w:r w:rsidR="00D86B58">
          <w:rPr>
            <w:noProof/>
            <w:webHidden/>
          </w:rPr>
          <w:fldChar w:fldCharType="begin"/>
        </w:r>
        <w:r w:rsidR="00D86B58">
          <w:rPr>
            <w:noProof/>
            <w:webHidden/>
          </w:rPr>
          <w:instrText xml:space="preserve"> PAGEREF _Toc406437502 \h </w:instrText>
        </w:r>
        <w:r w:rsidR="00D86B58">
          <w:rPr>
            <w:noProof/>
            <w:webHidden/>
          </w:rPr>
        </w:r>
        <w:r w:rsidR="00D86B58">
          <w:rPr>
            <w:noProof/>
            <w:webHidden/>
          </w:rPr>
          <w:fldChar w:fldCharType="separate"/>
        </w:r>
        <w:r w:rsidR="00D86B58">
          <w:rPr>
            <w:noProof/>
            <w:webHidden/>
          </w:rPr>
          <w:t>4</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03" w:history="1">
        <w:r w:rsidR="00D86B58" w:rsidRPr="005B078B">
          <w:rPr>
            <w:rStyle w:val="a7"/>
            <w:rFonts w:ascii="微软雅黑" w:eastAsia="微软雅黑" w:hAnsi="微软雅黑" w:cs="宋体"/>
            <w:noProof/>
          </w:rPr>
          <w:t>2.1.2</w:t>
        </w:r>
        <w:r w:rsidR="00D86B58" w:rsidRPr="005B078B">
          <w:rPr>
            <w:rStyle w:val="a7"/>
            <w:rFonts w:ascii="微软雅黑" w:eastAsia="微软雅黑" w:hAnsi="微软雅黑" w:cs="宋体" w:hint="eastAsia"/>
            <w:noProof/>
          </w:rPr>
          <w:t>测试环境与配置</w:t>
        </w:r>
        <w:r w:rsidR="00D86B58">
          <w:rPr>
            <w:noProof/>
            <w:webHidden/>
          </w:rPr>
          <w:tab/>
        </w:r>
        <w:r w:rsidR="00D86B58">
          <w:rPr>
            <w:noProof/>
            <w:webHidden/>
          </w:rPr>
          <w:fldChar w:fldCharType="begin"/>
        </w:r>
        <w:r w:rsidR="00D86B58">
          <w:rPr>
            <w:noProof/>
            <w:webHidden/>
          </w:rPr>
          <w:instrText xml:space="preserve"> PAGEREF _Toc406437503 \h </w:instrText>
        </w:r>
        <w:r w:rsidR="00D86B58">
          <w:rPr>
            <w:noProof/>
            <w:webHidden/>
          </w:rPr>
        </w:r>
        <w:r w:rsidR="00D86B58">
          <w:rPr>
            <w:noProof/>
            <w:webHidden/>
          </w:rPr>
          <w:fldChar w:fldCharType="separate"/>
        </w:r>
        <w:r w:rsidR="00D86B58">
          <w:rPr>
            <w:noProof/>
            <w:webHidden/>
          </w:rPr>
          <w:t>5</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04" w:history="1">
        <w:r w:rsidR="00D86B58" w:rsidRPr="005B078B">
          <w:rPr>
            <w:rStyle w:val="a7"/>
            <w:rFonts w:ascii="微软雅黑" w:eastAsia="微软雅黑" w:hAnsi="微软雅黑" w:cs="宋体"/>
            <w:noProof/>
          </w:rPr>
          <w:t xml:space="preserve">2.1.3 </w:t>
        </w:r>
        <w:r w:rsidR="00D86B58" w:rsidRPr="005B078B">
          <w:rPr>
            <w:rStyle w:val="a7"/>
            <w:rFonts w:ascii="微软雅黑" w:eastAsia="微软雅黑" w:hAnsi="微软雅黑" w:cs="宋体" w:hint="eastAsia"/>
            <w:noProof/>
          </w:rPr>
          <w:t>测试方法和工具</w:t>
        </w:r>
        <w:r w:rsidR="00D86B58">
          <w:rPr>
            <w:noProof/>
            <w:webHidden/>
          </w:rPr>
          <w:tab/>
        </w:r>
        <w:r w:rsidR="00D86B58">
          <w:rPr>
            <w:noProof/>
            <w:webHidden/>
          </w:rPr>
          <w:fldChar w:fldCharType="begin"/>
        </w:r>
        <w:r w:rsidR="00D86B58">
          <w:rPr>
            <w:noProof/>
            <w:webHidden/>
          </w:rPr>
          <w:instrText xml:space="preserve"> PAGEREF _Toc406437504 \h </w:instrText>
        </w:r>
        <w:r w:rsidR="00D86B58">
          <w:rPr>
            <w:noProof/>
            <w:webHidden/>
          </w:rPr>
        </w:r>
        <w:r w:rsidR="00D86B58">
          <w:rPr>
            <w:noProof/>
            <w:webHidden/>
          </w:rPr>
          <w:fldChar w:fldCharType="separate"/>
        </w:r>
        <w:r w:rsidR="00D86B58">
          <w:rPr>
            <w:noProof/>
            <w:webHidden/>
          </w:rPr>
          <w:t>6</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505" w:history="1">
        <w:r w:rsidR="00D86B58" w:rsidRPr="005B078B">
          <w:rPr>
            <w:rStyle w:val="a7"/>
            <w:rFonts w:ascii="微软雅黑" w:eastAsia="微软雅黑" w:hAnsi="微软雅黑" w:cs="宋体"/>
            <w:noProof/>
          </w:rPr>
          <w:t>2.2</w:t>
        </w:r>
        <w:r w:rsidR="00D86B58" w:rsidRPr="005B078B">
          <w:rPr>
            <w:rStyle w:val="a7"/>
            <w:rFonts w:ascii="微软雅黑" w:eastAsia="微软雅黑" w:hAnsi="微软雅黑" w:cs="宋体" w:hint="eastAsia"/>
            <w:noProof/>
          </w:rPr>
          <w:t>详细测试结果</w:t>
        </w:r>
        <w:r w:rsidR="00D86B58">
          <w:rPr>
            <w:noProof/>
            <w:webHidden/>
          </w:rPr>
          <w:tab/>
        </w:r>
        <w:r w:rsidR="00D86B58">
          <w:rPr>
            <w:noProof/>
            <w:webHidden/>
          </w:rPr>
          <w:fldChar w:fldCharType="begin"/>
        </w:r>
        <w:r w:rsidR="00D86B58">
          <w:rPr>
            <w:noProof/>
            <w:webHidden/>
          </w:rPr>
          <w:instrText xml:space="preserve"> PAGEREF _Toc406437505 \h </w:instrText>
        </w:r>
        <w:r w:rsidR="00D86B58">
          <w:rPr>
            <w:noProof/>
            <w:webHidden/>
          </w:rPr>
        </w:r>
        <w:r w:rsidR="00D86B58">
          <w:rPr>
            <w:noProof/>
            <w:webHidden/>
          </w:rPr>
          <w:fldChar w:fldCharType="separate"/>
        </w:r>
        <w:r w:rsidR="00D86B58">
          <w:rPr>
            <w:noProof/>
            <w:webHidden/>
          </w:rPr>
          <w:t>8</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06" w:history="1">
        <w:r w:rsidR="00D86B58" w:rsidRPr="005B078B">
          <w:rPr>
            <w:rStyle w:val="a7"/>
            <w:rFonts w:ascii="微软雅黑" w:eastAsia="微软雅黑" w:hAnsi="微软雅黑" w:cs="宋体"/>
            <w:noProof/>
          </w:rPr>
          <w:t>2.2.1.</w:t>
        </w:r>
        <w:r w:rsidR="00D86B58" w:rsidRPr="005B078B">
          <w:rPr>
            <w:rStyle w:val="a7"/>
            <w:rFonts w:ascii="微软雅黑" w:eastAsia="微软雅黑" w:hAnsi="微软雅黑" w:cs="宋体" w:hint="eastAsia"/>
            <w:noProof/>
          </w:rPr>
          <w:t>系统测试</w:t>
        </w:r>
        <w:r w:rsidR="00D86B58">
          <w:rPr>
            <w:noProof/>
            <w:webHidden/>
          </w:rPr>
          <w:tab/>
        </w:r>
        <w:r w:rsidR="00D86B58">
          <w:rPr>
            <w:noProof/>
            <w:webHidden/>
          </w:rPr>
          <w:fldChar w:fldCharType="begin"/>
        </w:r>
        <w:r w:rsidR="00D86B58">
          <w:rPr>
            <w:noProof/>
            <w:webHidden/>
          </w:rPr>
          <w:instrText xml:space="preserve"> PAGEREF _Toc406437506 \h </w:instrText>
        </w:r>
        <w:r w:rsidR="00D86B58">
          <w:rPr>
            <w:noProof/>
            <w:webHidden/>
          </w:rPr>
        </w:r>
        <w:r w:rsidR="00D86B58">
          <w:rPr>
            <w:noProof/>
            <w:webHidden/>
          </w:rPr>
          <w:fldChar w:fldCharType="separate"/>
        </w:r>
        <w:r w:rsidR="00D86B58">
          <w:rPr>
            <w:noProof/>
            <w:webHidden/>
          </w:rPr>
          <w:t>8</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07" w:history="1">
        <w:r w:rsidR="00D86B58" w:rsidRPr="005B078B">
          <w:rPr>
            <w:rStyle w:val="a7"/>
            <w:rFonts w:ascii="微软雅黑" w:eastAsia="微软雅黑" w:hAnsi="微软雅黑" w:cs="宋体"/>
            <w:noProof/>
          </w:rPr>
          <w:t>2.2.2.</w:t>
        </w:r>
        <w:r w:rsidR="00D86B58" w:rsidRPr="005B078B">
          <w:rPr>
            <w:rStyle w:val="a7"/>
            <w:rFonts w:ascii="微软雅黑" w:eastAsia="微软雅黑" w:hAnsi="微软雅黑" w:cs="宋体" w:hint="eastAsia"/>
            <w:noProof/>
          </w:rPr>
          <w:t>集成测试</w:t>
        </w:r>
        <w:r w:rsidR="00D86B58">
          <w:rPr>
            <w:noProof/>
            <w:webHidden/>
          </w:rPr>
          <w:tab/>
        </w:r>
        <w:r w:rsidR="00D86B58">
          <w:rPr>
            <w:noProof/>
            <w:webHidden/>
          </w:rPr>
          <w:fldChar w:fldCharType="begin"/>
        </w:r>
        <w:r w:rsidR="00D86B58">
          <w:rPr>
            <w:noProof/>
            <w:webHidden/>
          </w:rPr>
          <w:instrText xml:space="preserve"> PAGEREF _Toc406437507 \h </w:instrText>
        </w:r>
        <w:r w:rsidR="00D86B58">
          <w:rPr>
            <w:noProof/>
            <w:webHidden/>
          </w:rPr>
        </w:r>
        <w:r w:rsidR="00D86B58">
          <w:rPr>
            <w:noProof/>
            <w:webHidden/>
          </w:rPr>
          <w:fldChar w:fldCharType="separate"/>
        </w:r>
        <w:r w:rsidR="00D86B58">
          <w:rPr>
            <w:noProof/>
            <w:webHidden/>
          </w:rPr>
          <w:t>11</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08" w:history="1">
        <w:r w:rsidR="00D86B58" w:rsidRPr="005B078B">
          <w:rPr>
            <w:rStyle w:val="a7"/>
            <w:rFonts w:ascii="微软雅黑" w:eastAsia="微软雅黑" w:hAnsi="微软雅黑" w:cs="宋体"/>
            <w:noProof/>
          </w:rPr>
          <w:t>2.2.3.</w:t>
        </w:r>
        <w:r w:rsidR="00D86B58" w:rsidRPr="005B078B">
          <w:rPr>
            <w:rStyle w:val="a7"/>
            <w:rFonts w:ascii="微软雅黑" w:eastAsia="微软雅黑" w:hAnsi="微软雅黑" w:cs="宋体" w:hint="eastAsia"/>
            <w:noProof/>
          </w:rPr>
          <w:t>单元测试</w:t>
        </w:r>
        <w:r w:rsidR="00D86B58">
          <w:rPr>
            <w:noProof/>
            <w:webHidden/>
          </w:rPr>
          <w:tab/>
        </w:r>
        <w:r w:rsidR="00D86B58">
          <w:rPr>
            <w:noProof/>
            <w:webHidden/>
          </w:rPr>
          <w:fldChar w:fldCharType="begin"/>
        </w:r>
        <w:r w:rsidR="00D86B58">
          <w:rPr>
            <w:noProof/>
            <w:webHidden/>
          </w:rPr>
          <w:instrText xml:space="preserve"> PAGEREF _Toc406437508 \h </w:instrText>
        </w:r>
        <w:r w:rsidR="00D86B58">
          <w:rPr>
            <w:noProof/>
            <w:webHidden/>
          </w:rPr>
        </w:r>
        <w:r w:rsidR="00D86B58">
          <w:rPr>
            <w:noProof/>
            <w:webHidden/>
          </w:rPr>
          <w:fldChar w:fldCharType="separate"/>
        </w:r>
        <w:r w:rsidR="00D86B58">
          <w:rPr>
            <w:noProof/>
            <w:webHidden/>
          </w:rPr>
          <w:t>14</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09" w:history="1">
        <w:r w:rsidR="00D86B58" w:rsidRPr="005B078B">
          <w:rPr>
            <w:rStyle w:val="a7"/>
            <w:rFonts w:ascii="微软雅黑" w:eastAsia="微软雅黑" w:hAnsi="微软雅黑" w:cs="微软雅黑"/>
            <w:noProof/>
          </w:rPr>
          <w:t>2.2.3</w:t>
        </w:r>
        <w:r w:rsidR="00D86B58" w:rsidRPr="005B078B">
          <w:rPr>
            <w:rStyle w:val="a7"/>
            <w:rFonts w:ascii="微软雅黑" w:eastAsia="微软雅黑" w:hAnsi="微软雅黑" w:cs="微软雅黑" w:hint="eastAsia"/>
            <w:noProof/>
          </w:rPr>
          <w:t>评估产品质量</w:t>
        </w:r>
        <w:r w:rsidR="00D86B58">
          <w:rPr>
            <w:noProof/>
            <w:webHidden/>
          </w:rPr>
          <w:tab/>
        </w:r>
        <w:r w:rsidR="00D86B58">
          <w:rPr>
            <w:noProof/>
            <w:webHidden/>
          </w:rPr>
          <w:fldChar w:fldCharType="begin"/>
        </w:r>
        <w:r w:rsidR="00D86B58">
          <w:rPr>
            <w:noProof/>
            <w:webHidden/>
          </w:rPr>
          <w:instrText xml:space="preserve"> PAGEREF _Toc406437509 \h </w:instrText>
        </w:r>
        <w:r w:rsidR="00D86B58">
          <w:rPr>
            <w:noProof/>
            <w:webHidden/>
          </w:rPr>
        </w:r>
        <w:r w:rsidR="00D86B58">
          <w:rPr>
            <w:noProof/>
            <w:webHidden/>
          </w:rPr>
          <w:fldChar w:fldCharType="separate"/>
        </w:r>
        <w:r w:rsidR="00D86B58">
          <w:rPr>
            <w:noProof/>
            <w:webHidden/>
          </w:rPr>
          <w:t>16</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10" w:history="1">
        <w:r w:rsidR="00D86B58" w:rsidRPr="005B078B">
          <w:rPr>
            <w:rStyle w:val="a7"/>
            <w:rFonts w:ascii="微软雅黑" w:eastAsia="微软雅黑" w:hAnsi="微软雅黑" w:cs="微软雅黑"/>
            <w:noProof/>
          </w:rPr>
          <w:t>2.2.4</w:t>
        </w:r>
        <w:r w:rsidR="00D86B58" w:rsidRPr="005B078B">
          <w:rPr>
            <w:rStyle w:val="a7"/>
            <w:rFonts w:ascii="微软雅黑" w:eastAsia="微软雅黑" w:hAnsi="微软雅黑" w:cs="微软雅黑" w:hint="eastAsia"/>
            <w:noProof/>
          </w:rPr>
          <w:t>度量数据总结</w:t>
        </w:r>
        <w:r w:rsidR="00D86B58">
          <w:rPr>
            <w:noProof/>
            <w:webHidden/>
          </w:rPr>
          <w:tab/>
        </w:r>
        <w:r w:rsidR="00D86B58">
          <w:rPr>
            <w:noProof/>
            <w:webHidden/>
          </w:rPr>
          <w:fldChar w:fldCharType="begin"/>
        </w:r>
        <w:r w:rsidR="00D86B58">
          <w:rPr>
            <w:noProof/>
            <w:webHidden/>
          </w:rPr>
          <w:instrText xml:space="preserve"> PAGEREF _Toc406437510 \h </w:instrText>
        </w:r>
        <w:r w:rsidR="00D86B58">
          <w:rPr>
            <w:noProof/>
            <w:webHidden/>
          </w:rPr>
        </w:r>
        <w:r w:rsidR="00D86B58">
          <w:rPr>
            <w:noProof/>
            <w:webHidden/>
          </w:rPr>
          <w:fldChar w:fldCharType="separate"/>
        </w:r>
        <w:r w:rsidR="00D86B58">
          <w:rPr>
            <w:noProof/>
            <w:webHidden/>
          </w:rPr>
          <w:t>16</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511" w:history="1">
        <w:r w:rsidR="00D86B58" w:rsidRPr="005B078B">
          <w:rPr>
            <w:rStyle w:val="a7"/>
            <w:rFonts w:ascii="微软雅黑" w:eastAsia="微软雅黑" w:hAnsi="微软雅黑" w:cs="宋体"/>
            <w:noProof/>
          </w:rPr>
          <w:t>2.3</w:t>
        </w:r>
        <w:r w:rsidR="00D86B58" w:rsidRPr="005B078B">
          <w:rPr>
            <w:rStyle w:val="a7"/>
            <w:rFonts w:ascii="微软雅黑" w:eastAsia="微软雅黑" w:hAnsi="微软雅黑" w:cs="宋体" w:hint="eastAsia"/>
            <w:noProof/>
          </w:rPr>
          <w:t>决策理由</w:t>
        </w:r>
        <w:r w:rsidR="00D86B58">
          <w:rPr>
            <w:noProof/>
            <w:webHidden/>
          </w:rPr>
          <w:tab/>
        </w:r>
        <w:r w:rsidR="00D86B58">
          <w:rPr>
            <w:noProof/>
            <w:webHidden/>
          </w:rPr>
          <w:fldChar w:fldCharType="begin"/>
        </w:r>
        <w:r w:rsidR="00D86B58">
          <w:rPr>
            <w:noProof/>
            <w:webHidden/>
          </w:rPr>
          <w:instrText xml:space="preserve"> PAGEREF _Toc406437511 \h </w:instrText>
        </w:r>
        <w:r w:rsidR="00D86B58">
          <w:rPr>
            <w:noProof/>
            <w:webHidden/>
          </w:rPr>
        </w:r>
        <w:r w:rsidR="00D86B58">
          <w:rPr>
            <w:noProof/>
            <w:webHidden/>
          </w:rPr>
          <w:fldChar w:fldCharType="separate"/>
        </w:r>
        <w:r w:rsidR="00D86B58">
          <w:rPr>
            <w:noProof/>
            <w:webHidden/>
          </w:rPr>
          <w:t>16</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512" w:history="1">
        <w:r w:rsidR="00D86B58" w:rsidRPr="005B078B">
          <w:rPr>
            <w:rStyle w:val="a7"/>
            <w:rFonts w:ascii="微软雅黑" w:eastAsia="微软雅黑" w:hAnsi="微软雅黑" w:cs="宋体"/>
            <w:noProof/>
          </w:rPr>
          <w:t>2.4</w:t>
        </w:r>
        <w:r w:rsidR="00D86B58" w:rsidRPr="005B078B">
          <w:rPr>
            <w:rStyle w:val="a7"/>
            <w:rFonts w:ascii="微软雅黑" w:eastAsia="微软雅黑" w:hAnsi="微软雅黑" w:cs="宋体" w:hint="eastAsia"/>
            <w:noProof/>
          </w:rPr>
          <w:t>总结与建议</w:t>
        </w:r>
        <w:r w:rsidR="00D86B58">
          <w:rPr>
            <w:noProof/>
            <w:webHidden/>
          </w:rPr>
          <w:tab/>
        </w:r>
        <w:r w:rsidR="00D86B58">
          <w:rPr>
            <w:noProof/>
            <w:webHidden/>
          </w:rPr>
          <w:fldChar w:fldCharType="begin"/>
        </w:r>
        <w:r w:rsidR="00D86B58">
          <w:rPr>
            <w:noProof/>
            <w:webHidden/>
          </w:rPr>
          <w:instrText xml:space="preserve"> PAGEREF _Toc406437512 \h </w:instrText>
        </w:r>
        <w:r w:rsidR="00D86B58">
          <w:rPr>
            <w:noProof/>
            <w:webHidden/>
          </w:rPr>
        </w:r>
        <w:r w:rsidR="00D86B58">
          <w:rPr>
            <w:noProof/>
            <w:webHidden/>
          </w:rPr>
          <w:fldChar w:fldCharType="separate"/>
        </w:r>
        <w:r w:rsidR="00D86B58">
          <w:rPr>
            <w:noProof/>
            <w:webHidden/>
          </w:rPr>
          <w:t>17</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13" w:history="1">
        <w:r w:rsidR="00D86B58" w:rsidRPr="005B078B">
          <w:rPr>
            <w:rStyle w:val="a7"/>
            <w:rFonts w:ascii="微软雅黑" w:eastAsia="微软雅黑" w:hAnsi="微软雅黑" w:cs="微软雅黑"/>
            <w:noProof/>
          </w:rPr>
          <w:t>2.4.1</w:t>
        </w:r>
        <w:r w:rsidR="00D86B58" w:rsidRPr="005B078B">
          <w:rPr>
            <w:rStyle w:val="a7"/>
            <w:rFonts w:ascii="微软雅黑" w:eastAsia="微软雅黑" w:hAnsi="微软雅黑" w:cs="微软雅黑" w:hint="eastAsia"/>
            <w:noProof/>
          </w:rPr>
          <w:t>总体性评价</w:t>
        </w:r>
        <w:r w:rsidR="00D86B58">
          <w:rPr>
            <w:noProof/>
            <w:webHidden/>
          </w:rPr>
          <w:tab/>
        </w:r>
        <w:r w:rsidR="00D86B58">
          <w:rPr>
            <w:noProof/>
            <w:webHidden/>
          </w:rPr>
          <w:fldChar w:fldCharType="begin"/>
        </w:r>
        <w:r w:rsidR="00D86B58">
          <w:rPr>
            <w:noProof/>
            <w:webHidden/>
          </w:rPr>
          <w:instrText xml:space="preserve"> PAGEREF _Toc406437513 \h </w:instrText>
        </w:r>
        <w:r w:rsidR="00D86B58">
          <w:rPr>
            <w:noProof/>
            <w:webHidden/>
          </w:rPr>
        </w:r>
        <w:r w:rsidR="00D86B58">
          <w:rPr>
            <w:noProof/>
            <w:webHidden/>
          </w:rPr>
          <w:fldChar w:fldCharType="separate"/>
        </w:r>
        <w:r w:rsidR="00D86B58">
          <w:rPr>
            <w:noProof/>
            <w:webHidden/>
          </w:rPr>
          <w:t>17</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14" w:history="1">
        <w:r w:rsidR="00D86B58" w:rsidRPr="005B078B">
          <w:rPr>
            <w:rStyle w:val="a7"/>
            <w:rFonts w:ascii="微软雅黑" w:eastAsia="微软雅黑" w:hAnsi="微软雅黑" w:cs="微软雅黑"/>
            <w:noProof/>
          </w:rPr>
          <w:t>2.4.2</w:t>
        </w:r>
        <w:r w:rsidR="00D86B58" w:rsidRPr="005B078B">
          <w:rPr>
            <w:rStyle w:val="a7"/>
            <w:rFonts w:ascii="微软雅黑" w:eastAsia="微软雅黑" w:hAnsi="微软雅黑" w:cs="微软雅黑" w:hint="eastAsia"/>
            <w:noProof/>
          </w:rPr>
          <w:t>安装环境</w:t>
        </w:r>
        <w:r w:rsidR="00D86B58">
          <w:rPr>
            <w:noProof/>
            <w:webHidden/>
          </w:rPr>
          <w:tab/>
        </w:r>
        <w:r w:rsidR="00D86B58">
          <w:rPr>
            <w:noProof/>
            <w:webHidden/>
          </w:rPr>
          <w:fldChar w:fldCharType="begin"/>
        </w:r>
        <w:r w:rsidR="00D86B58">
          <w:rPr>
            <w:noProof/>
            <w:webHidden/>
          </w:rPr>
          <w:instrText xml:space="preserve"> PAGEREF _Toc406437514 \h </w:instrText>
        </w:r>
        <w:r w:rsidR="00D86B58">
          <w:rPr>
            <w:noProof/>
            <w:webHidden/>
          </w:rPr>
        </w:r>
        <w:r w:rsidR="00D86B58">
          <w:rPr>
            <w:noProof/>
            <w:webHidden/>
          </w:rPr>
          <w:fldChar w:fldCharType="separate"/>
        </w:r>
        <w:r w:rsidR="00D86B58">
          <w:rPr>
            <w:noProof/>
            <w:webHidden/>
          </w:rPr>
          <w:t>18</w:t>
        </w:r>
        <w:r w:rsidR="00D86B58">
          <w:rPr>
            <w:noProof/>
            <w:webHidden/>
          </w:rPr>
          <w:fldChar w:fldCharType="end"/>
        </w:r>
      </w:hyperlink>
    </w:p>
    <w:p w:rsidR="00D86B58" w:rsidRPr="00D86B58" w:rsidRDefault="002F5068">
      <w:pPr>
        <w:pStyle w:val="30"/>
        <w:tabs>
          <w:tab w:val="right" w:leader="dot" w:pos="8296"/>
        </w:tabs>
        <w:rPr>
          <w:rFonts w:cs="Times New Roman"/>
          <w:noProof/>
        </w:rPr>
      </w:pPr>
      <w:hyperlink w:anchor="_Toc406437515" w:history="1">
        <w:r w:rsidR="00D86B58" w:rsidRPr="005B078B">
          <w:rPr>
            <w:rStyle w:val="a7"/>
            <w:rFonts w:ascii="微软雅黑" w:eastAsia="微软雅黑" w:hAnsi="微软雅黑" w:cs="微软雅黑"/>
            <w:noProof/>
          </w:rPr>
          <w:t>2.4.3</w:t>
        </w:r>
        <w:r w:rsidR="00D86B58" w:rsidRPr="005B078B">
          <w:rPr>
            <w:rStyle w:val="a7"/>
            <w:rFonts w:ascii="微软雅黑" w:eastAsia="微软雅黑" w:hAnsi="微软雅黑" w:cs="微软雅黑" w:hint="eastAsia"/>
            <w:noProof/>
          </w:rPr>
          <w:t>经验总结</w:t>
        </w:r>
        <w:r w:rsidR="00D86B58">
          <w:rPr>
            <w:noProof/>
            <w:webHidden/>
          </w:rPr>
          <w:tab/>
        </w:r>
        <w:r w:rsidR="00D86B58">
          <w:rPr>
            <w:noProof/>
            <w:webHidden/>
          </w:rPr>
          <w:fldChar w:fldCharType="begin"/>
        </w:r>
        <w:r w:rsidR="00D86B58">
          <w:rPr>
            <w:noProof/>
            <w:webHidden/>
          </w:rPr>
          <w:instrText xml:space="preserve"> PAGEREF _Toc406437515 \h </w:instrText>
        </w:r>
        <w:r w:rsidR="00D86B58">
          <w:rPr>
            <w:noProof/>
            <w:webHidden/>
          </w:rPr>
        </w:r>
        <w:r w:rsidR="00D86B58">
          <w:rPr>
            <w:noProof/>
            <w:webHidden/>
          </w:rPr>
          <w:fldChar w:fldCharType="separate"/>
        </w:r>
        <w:r w:rsidR="00D86B58">
          <w:rPr>
            <w:noProof/>
            <w:webHidden/>
          </w:rPr>
          <w:t>18</w:t>
        </w:r>
        <w:r w:rsidR="00D86B58">
          <w:rPr>
            <w:noProof/>
            <w:webHidden/>
          </w:rPr>
          <w:fldChar w:fldCharType="end"/>
        </w:r>
      </w:hyperlink>
    </w:p>
    <w:p w:rsidR="00D86B58" w:rsidRPr="00D86B58" w:rsidRDefault="002F5068">
      <w:pPr>
        <w:pStyle w:val="10"/>
        <w:rPr>
          <w:rFonts w:ascii="Calibri" w:hAnsi="Calibri"/>
          <w:noProof/>
          <w:szCs w:val="22"/>
        </w:rPr>
      </w:pPr>
      <w:hyperlink w:anchor="_Toc406437516" w:history="1">
        <w:r w:rsidR="00D86B58" w:rsidRPr="005B078B">
          <w:rPr>
            <w:rStyle w:val="a7"/>
            <w:noProof/>
          </w:rPr>
          <w:t>3.</w:t>
        </w:r>
        <w:r w:rsidR="00D86B58" w:rsidRPr="005B078B">
          <w:rPr>
            <w:rStyle w:val="a7"/>
            <w:rFonts w:hint="eastAsia"/>
            <w:noProof/>
          </w:rPr>
          <w:t>其他</w:t>
        </w:r>
        <w:r w:rsidR="00D86B58">
          <w:rPr>
            <w:noProof/>
            <w:webHidden/>
          </w:rPr>
          <w:tab/>
        </w:r>
        <w:r w:rsidR="00D86B58">
          <w:rPr>
            <w:noProof/>
            <w:webHidden/>
          </w:rPr>
          <w:fldChar w:fldCharType="begin"/>
        </w:r>
        <w:r w:rsidR="00D86B58">
          <w:rPr>
            <w:noProof/>
            <w:webHidden/>
          </w:rPr>
          <w:instrText xml:space="preserve"> PAGEREF _Toc406437516 \h </w:instrText>
        </w:r>
        <w:r w:rsidR="00D86B58">
          <w:rPr>
            <w:noProof/>
            <w:webHidden/>
          </w:rPr>
        </w:r>
        <w:r w:rsidR="00D86B58">
          <w:rPr>
            <w:noProof/>
            <w:webHidden/>
          </w:rPr>
          <w:fldChar w:fldCharType="separate"/>
        </w:r>
        <w:r w:rsidR="00D86B58">
          <w:rPr>
            <w:noProof/>
            <w:webHidden/>
          </w:rPr>
          <w:t>19</w:t>
        </w:r>
        <w:r w:rsidR="00D86B58">
          <w:rPr>
            <w:noProof/>
            <w:webHidden/>
          </w:rPr>
          <w:fldChar w:fldCharType="end"/>
        </w:r>
      </w:hyperlink>
    </w:p>
    <w:p w:rsidR="00D86B58" w:rsidRPr="00D86B58" w:rsidRDefault="002F5068">
      <w:pPr>
        <w:pStyle w:val="20"/>
        <w:tabs>
          <w:tab w:val="right" w:leader="dot" w:pos="8296"/>
        </w:tabs>
        <w:rPr>
          <w:rFonts w:ascii="Calibri" w:hAnsi="Calibri"/>
          <w:noProof/>
          <w:szCs w:val="22"/>
        </w:rPr>
      </w:pPr>
      <w:hyperlink w:anchor="_Toc406437517" w:history="1">
        <w:r w:rsidR="00D86B58" w:rsidRPr="005B078B">
          <w:rPr>
            <w:rStyle w:val="a7"/>
            <w:rFonts w:ascii="微软雅黑" w:eastAsia="微软雅黑" w:hAnsi="微软雅黑" w:cs="宋体"/>
            <w:noProof/>
          </w:rPr>
          <w:t>3.1</w:t>
        </w:r>
        <w:r w:rsidR="00D86B58" w:rsidRPr="005B078B">
          <w:rPr>
            <w:rStyle w:val="a7"/>
            <w:rFonts w:ascii="微软雅黑" w:eastAsia="微软雅黑" w:hAnsi="微软雅黑" w:cs="宋体" w:hint="eastAsia"/>
            <w:noProof/>
          </w:rPr>
          <w:t>文档修订历史</w:t>
        </w:r>
        <w:r w:rsidR="00D86B58">
          <w:rPr>
            <w:noProof/>
            <w:webHidden/>
          </w:rPr>
          <w:tab/>
        </w:r>
        <w:r w:rsidR="00D86B58">
          <w:rPr>
            <w:noProof/>
            <w:webHidden/>
          </w:rPr>
          <w:fldChar w:fldCharType="begin"/>
        </w:r>
        <w:r w:rsidR="00D86B58">
          <w:rPr>
            <w:noProof/>
            <w:webHidden/>
          </w:rPr>
          <w:instrText xml:space="preserve"> PAGEREF _Toc406437517 \h </w:instrText>
        </w:r>
        <w:r w:rsidR="00D86B58">
          <w:rPr>
            <w:noProof/>
            <w:webHidden/>
          </w:rPr>
        </w:r>
        <w:r w:rsidR="00D86B58">
          <w:rPr>
            <w:noProof/>
            <w:webHidden/>
          </w:rPr>
          <w:fldChar w:fldCharType="separate"/>
        </w:r>
        <w:r w:rsidR="00D86B58">
          <w:rPr>
            <w:noProof/>
            <w:webHidden/>
          </w:rPr>
          <w:t>19</w:t>
        </w:r>
        <w:r w:rsidR="00D86B58">
          <w:rPr>
            <w:noProof/>
            <w:webHidden/>
          </w:rPr>
          <w:fldChar w:fldCharType="end"/>
        </w:r>
      </w:hyperlink>
    </w:p>
    <w:p w:rsidR="00EA1708" w:rsidRPr="00D86B58" w:rsidRDefault="00D86B58" w:rsidP="00D86B58">
      <w:r>
        <w:rPr>
          <w:b/>
          <w:bCs/>
          <w:lang w:val="zh-CN"/>
        </w:rPr>
        <w:fldChar w:fldCharType="end"/>
      </w:r>
    </w:p>
    <w:p w:rsidR="00EA1708" w:rsidRDefault="00EA1708">
      <w:pPr>
        <w:jc w:val="center"/>
        <w:rPr>
          <w:b/>
          <w:sz w:val="48"/>
          <w:szCs w:val="48"/>
        </w:rPr>
      </w:pPr>
    </w:p>
    <w:p w:rsidR="00EA1708" w:rsidRDefault="00A85AEE">
      <w:pPr>
        <w:pStyle w:val="1"/>
      </w:pPr>
      <w:bookmarkStart w:id="0" w:name="_Toc406278526"/>
      <w:bookmarkStart w:id="1" w:name="_Toc406437495"/>
      <w:r>
        <w:rPr>
          <w:rFonts w:hint="eastAsia"/>
        </w:rPr>
        <w:lastRenderedPageBreak/>
        <w:t>1.</w:t>
      </w:r>
      <w:r>
        <w:rPr>
          <w:rFonts w:hint="eastAsia"/>
        </w:rPr>
        <w:t>引言</w:t>
      </w:r>
      <w:bookmarkEnd w:id="0"/>
      <w:bookmarkEnd w:id="1"/>
    </w:p>
    <w:p w:rsidR="00EA1708" w:rsidRDefault="00A85AEE">
      <w:pPr>
        <w:pStyle w:val="2"/>
      </w:pPr>
      <w:bookmarkStart w:id="2" w:name="_Toc406437496"/>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A1708" w:rsidTr="00A85AEE">
        <w:tc>
          <w:tcPr>
            <w:tcW w:w="2840" w:type="dxa"/>
            <w:vMerge w:val="restart"/>
            <w:shd w:val="clear" w:color="auto" w:fill="auto"/>
          </w:tcPr>
          <w:p w:rsidR="00EA1708" w:rsidRDefault="00A85AEE">
            <w:r>
              <w:rPr>
                <w:rFonts w:hint="eastAsia"/>
              </w:rPr>
              <w:t>文件状态：</w:t>
            </w:r>
          </w:p>
          <w:p w:rsidR="00EA1708" w:rsidRDefault="00A85AEE">
            <w:r>
              <w:rPr>
                <w:rFonts w:hint="eastAsia"/>
              </w:rPr>
              <w:t>[</w:t>
            </w:r>
            <w:r>
              <w:rPr>
                <w:rFonts w:hint="eastAsia"/>
              </w:rPr>
              <w:t>√</w:t>
            </w:r>
            <w:r>
              <w:rPr>
                <w:rFonts w:hint="eastAsia"/>
              </w:rPr>
              <w:t xml:space="preserve">] </w:t>
            </w:r>
            <w:r>
              <w:rPr>
                <w:rFonts w:hint="eastAsia"/>
              </w:rPr>
              <w:t>草稿</w:t>
            </w:r>
          </w:p>
          <w:p w:rsidR="00EA1708" w:rsidRDefault="00A85AEE">
            <w:r>
              <w:rPr>
                <w:rFonts w:hint="eastAsia"/>
              </w:rPr>
              <w:t xml:space="preserve">[  ] </w:t>
            </w:r>
            <w:r>
              <w:rPr>
                <w:rFonts w:hint="eastAsia"/>
              </w:rPr>
              <w:t>正式发布</w:t>
            </w:r>
          </w:p>
          <w:p w:rsidR="00EA1708" w:rsidRDefault="00A85AEE">
            <w:r>
              <w:rPr>
                <w:rFonts w:hint="eastAsia"/>
              </w:rPr>
              <w:t>[  ]</w:t>
            </w:r>
            <w:r>
              <w:rPr>
                <w:rFonts w:hint="eastAsia"/>
              </w:rPr>
              <w:t>正在修改</w:t>
            </w:r>
          </w:p>
        </w:tc>
        <w:tc>
          <w:tcPr>
            <w:tcW w:w="1237" w:type="dxa"/>
            <w:shd w:val="clear" w:color="auto" w:fill="auto"/>
          </w:tcPr>
          <w:p w:rsidR="00EA1708" w:rsidRDefault="00A85AEE">
            <w:r>
              <w:rPr>
                <w:rFonts w:hint="eastAsia"/>
              </w:rPr>
              <w:t>报告编号：</w:t>
            </w:r>
          </w:p>
        </w:tc>
        <w:tc>
          <w:tcPr>
            <w:tcW w:w="4445" w:type="dxa"/>
            <w:gridSpan w:val="3"/>
            <w:shd w:val="clear" w:color="auto" w:fill="auto"/>
          </w:tcPr>
          <w:p w:rsidR="00EA1708" w:rsidRDefault="00A85AEE">
            <w:r>
              <w:rPr>
                <w:rFonts w:hint="eastAsia"/>
              </w:rPr>
              <w:t>01</w:t>
            </w:r>
          </w:p>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当前版本</w:t>
            </w:r>
          </w:p>
        </w:tc>
        <w:tc>
          <w:tcPr>
            <w:tcW w:w="4445" w:type="dxa"/>
            <w:gridSpan w:val="3"/>
            <w:shd w:val="clear" w:color="auto" w:fill="auto"/>
          </w:tcPr>
          <w:p w:rsidR="00EA1708" w:rsidRDefault="00A85AEE">
            <w:r>
              <w:rPr>
                <w:rFonts w:hint="eastAsia"/>
              </w:rPr>
              <w:t>1.0</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编写人</w:t>
            </w:r>
          </w:p>
        </w:tc>
        <w:tc>
          <w:tcPr>
            <w:tcW w:w="1843" w:type="dxa"/>
            <w:shd w:val="clear" w:color="auto" w:fill="auto"/>
          </w:tcPr>
          <w:p w:rsidR="00EA1708" w:rsidRDefault="00A85AEE">
            <w:r>
              <w:rPr>
                <w:rFonts w:hint="eastAsia"/>
              </w:rPr>
              <w:t>金翠，黄涵倩</w:t>
            </w:r>
            <w:r w:rsidR="00D86B58">
              <w:rPr>
                <w:rFonts w:hint="eastAsia"/>
              </w:rPr>
              <w:t>，</w:t>
            </w:r>
            <w:r w:rsidR="00D86B58">
              <w:t>王宁，严顺宽</w:t>
            </w:r>
          </w:p>
        </w:tc>
        <w:tc>
          <w:tcPr>
            <w:tcW w:w="1134" w:type="dxa"/>
            <w:shd w:val="clear" w:color="auto" w:fill="auto"/>
          </w:tcPr>
          <w:p w:rsidR="00EA1708" w:rsidRDefault="00A85AEE">
            <w:r>
              <w:rPr>
                <w:rFonts w:hint="eastAsia"/>
              </w:rPr>
              <w:t>编写日期</w:t>
            </w:r>
          </w:p>
        </w:tc>
        <w:tc>
          <w:tcPr>
            <w:tcW w:w="1468" w:type="dxa"/>
            <w:shd w:val="clear" w:color="auto" w:fill="auto"/>
          </w:tcPr>
          <w:p w:rsidR="00EA1708" w:rsidRDefault="00A85AEE">
            <w:r>
              <w:rPr>
                <w:rFonts w:hint="eastAsia"/>
              </w:rPr>
              <w:t>2014.12.13</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审批人</w:t>
            </w:r>
          </w:p>
        </w:tc>
        <w:tc>
          <w:tcPr>
            <w:tcW w:w="1843" w:type="dxa"/>
            <w:shd w:val="clear" w:color="auto" w:fill="auto"/>
          </w:tcPr>
          <w:p w:rsidR="00EA1708" w:rsidRDefault="00EA1708"/>
        </w:tc>
        <w:tc>
          <w:tcPr>
            <w:tcW w:w="1134" w:type="dxa"/>
            <w:shd w:val="clear" w:color="auto" w:fill="auto"/>
          </w:tcPr>
          <w:p w:rsidR="00EA1708" w:rsidRDefault="00A85AEE">
            <w:r>
              <w:rPr>
                <w:rFonts w:hint="eastAsia"/>
              </w:rPr>
              <w:t>审批日期</w:t>
            </w:r>
          </w:p>
        </w:tc>
        <w:tc>
          <w:tcPr>
            <w:tcW w:w="1468" w:type="dxa"/>
            <w:shd w:val="clear" w:color="auto" w:fill="auto"/>
          </w:tcPr>
          <w:p w:rsidR="00EA1708" w:rsidRDefault="00EA1708"/>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保密级别</w:t>
            </w:r>
          </w:p>
        </w:tc>
        <w:tc>
          <w:tcPr>
            <w:tcW w:w="4445" w:type="dxa"/>
            <w:gridSpan w:val="3"/>
            <w:shd w:val="clear" w:color="auto" w:fill="auto"/>
          </w:tcPr>
          <w:p w:rsidR="00EA1708" w:rsidRDefault="00A85AEE">
            <w:r>
              <w:rPr>
                <w:rFonts w:hint="eastAsia"/>
              </w:rPr>
              <w:t>灰常高！！</w:t>
            </w:r>
          </w:p>
        </w:tc>
      </w:tr>
    </w:tbl>
    <w:p w:rsidR="00EA1708" w:rsidRDefault="00EA1708"/>
    <w:p w:rsidR="00EA1708" w:rsidRDefault="00A85AEE">
      <w:pPr>
        <w:pStyle w:val="2"/>
      </w:pPr>
      <w:bookmarkStart w:id="3" w:name="_Toc406437497"/>
      <w:r>
        <w:rPr>
          <w:rFonts w:hint="eastAsia"/>
        </w:rPr>
        <w:t>1.2</w:t>
      </w:r>
      <w:r>
        <w:rPr>
          <w:rFonts w:hint="eastAsia"/>
        </w:rPr>
        <w:t>范围</w:t>
      </w:r>
      <w:bookmarkEnd w:id="3"/>
    </w:p>
    <w:p w:rsidR="00EA1708" w:rsidRDefault="00A85AEE">
      <w:pPr>
        <w:spacing w:line="300" w:lineRule="auto"/>
        <w:ind w:firstLineChars="200" w:firstLine="480"/>
        <w:rPr>
          <w:rFonts w:ascii="宋体" w:hAnsi="宋体"/>
          <w:sz w:val="24"/>
        </w:rPr>
      </w:pPr>
      <w:r>
        <w:rPr>
          <w:rFonts w:ascii="宋体" w:hAnsi="宋体"/>
          <w:sz w:val="24"/>
        </w:rPr>
        <w:t>本测试报告为</w:t>
      </w:r>
      <w:r>
        <w:rPr>
          <w:rFonts w:ascii="宋体" w:hAnsi="宋体" w:hint="eastAsia"/>
          <w:sz w:val="24"/>
        </w:rPr>
        <w:t>进销存</w:t>
      </w:r>
      <w:r>
        <w:rPr>
          <w:rFonts w:ascii="宋体" w:hAnsi="宋体"/>
          <w:sz w:val="24"/>
        </w:rPr>
        <w:t>项目的测试报告，目的在于总结测试阶段的测试以及分析测试结果，描述系统是否符合</w:t>
      </w:r>
      <w:r>
        <w:rPr>
          <w:rFonts w:ascii="宋体" w:hAnsi="宋体" w:hint="eastAsia"/>
          <w:sz w:val="24"/>
        </w:rPr>
        <w:t>进销存系统的</w:t>
      </w:r>
      <w:r>
        <w:rPr>
          <w:rFonts w:ascii="宋体" w:hAnsi="宋体"/>
          <w:sz w:val="24"/>
        </w:rPr>
        <w:t>需求。预期参考人员包括用户、测试人员、开发人员、项目管理者、</w:t>
      </w:r>
      <w:r>
        <w:rPr>
          <w:rFonts w:ascii="宋体" w:hAnsi="宋体" w:hint="eastAsia"/>
          <w:sz w:val="24"/>
        </w:rPr>
        <w:t>其他质量管理人员</w:t>
      </w:r>
      <w:r>
        <w:rPr>
          <w:rFonts w:ascii="宋体" w:hAnsi="宋体"/>
          <w:sz w:val="24"/>
        </w:rPr>
        <w:t>和需要阅读本报告的</w:t>
      </w:r>
      <w:r>
        <w:rPr>
          <w:rFonts w:ascii="宋体" w:hAnsi="宋体" w:hint="eastAsia"/>
          <w:sz w:val="24"/>
        </w:rPr>
        <w:t>高层经理</w:t>
      </w:r>
      <w:r>
        <w:rPr>
          <w:rFonts w:ascii="宋体" w:hAnsi="宋体"/>
          <w:sz w:val="24"/>
        </w:rPr>
        <w:t>。</w:t>
      </w:r>
    </w:p>
    <w:p w:rsidR="00EA1708" w:rsidRDefault="00A85AEE">
      <w:pPr>
        <w:pStyle w:val="2"/>
      </w:pPr>
      <w:bookmarkStart w:id="4" w:name="_Toc406437498"/>
      <w:r>
        <w:rPr>
          <w:rFonts w:hint="eastAsia"/>
        </w:rPr>
        <w:t>1.3</w:t>
      </w:r>
      <w:r>
        <w:rPr>
          <w:rFonts w:hint="eastAsia"/>
        </w:rPr>
        <w:t>参考文献</w:t>
      </w:r>
      <w:bookmarkEnd w:id="4"/>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2.进销存系统用例文档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A1708" w:rsidRDefault="00A85AEE">
      <w:pPr>
        <w:pStyle w:val="2"/>
      </w:pPr>
      <w:bookmarkStart w:id="5" w:name="_Toc406437499"/>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A1708" w:rsidTr="00A85AEE">
        <w:tc>
          <w:tcPr>
            <w:tcW w:w="4261" w:type="dxa"/>
            <w:shd w:val="clear" w:color="auto" w:fill="auto"/>
          </w:tcPr>
          <w:p w:rsidR="00EA1708" w:rsidRPr="00A85AEE" w:rsidRDefault="00A85AEE" w:rsidP="00A85AEE">
            <w:pPr>
              <w:jc w:val="center"/>
              <w:rPr>
                <w:color w:val="000000"/>
              </w:rPr>
            </w:pPr>
            <w:r w:rsidRPr="00A85AEE">
              <w:rPr>
                <w:rFonts w:ascii="宋体" w:hAnsi="宋体" w:cs="微软雅黑" w:hint="eastAsia"/>
                <w:b/>
                <w:bCs/>
                <w:color w:val="000000"/>
                <w:sz w:val="24"/>
                <w:szCs w:val="24"/>
              </w:rPr>
              <w:t>术语或缩略语</w:t>
            </w:r>
          </w:p>
        </w:tc>
        <w:tc>
          <w:tcPr>
            <w:tcW w:w="4261" w:type="dxa"/>
            <w:shd w:val="clear" w:color="auto" w:fill="auto"/>
          </w:tcPr>
          <w:p w:rsidR="00EA1708" w:rsidRDefault="00A85AEE" w:rsidP="00A85AEE">
            <w:pPr>
              <w:jc w:val="center"/>
            </w:pPr>
            <w:r w:rsidRPr="00A85AEE">
              <w:rPr>
                <w:rFonts w:ascii="宋体" w:hAnsi="宋体" w:cs="微软雅黑" w:hint="eastAsia"/>
                <w:b/>
                <w:bCs/>
                <w:color w:val="000000"/>
                <w:sz w:val="24"/>
                <w:szCs w:val="24"/>
              </w:rPr>
              <w:t>全意</w:t>
            </w:r>
          </w:p>
        </w:tc>
      </w:tr>
      <w:tr w:rsidR="00EA1708" w:rsidTr="00A85AEE">
        <w:tc>
          <w:tcPr>
            <w:tcW w:w="4261" w:type="dxa"/>
            <w:shd w:val="clear" w:color="auto" w:fill="auto"/>
          </w:tcPr>
          <w:p w:rsidR="00EA1708" w:rsidRPr="00A85AEE" w:rsidRDefault="00A85AEE" w:rsidP="00A85AEE">
            <w:pPr>
              <w:ind w:firstLineChars="650" w:firstLine="1560"/>
              <w:rPr>
                <w:color w:val="000000"/>
              </w:rPr>
            </w:pPr>
            <w:r w:rsidRPr="00A85AEE">
              <w:rPr>
                <w:rFonts w:ascii="微软雅黑" w:eastAsia="微软雅黑" w:hAnsi="微软雅黑" w:cs="微软雅黑" w:hint="eastAsia"/>
                <w:bCs/>
                <w:sz w:val="24"/>
                <w:szCs w:val="24"/>
              </w:rPr>
              <w:t>HCI</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持续集成</w:t>
            </w:r>
          </w:p>
        </w:tc>
      </w:tr>
      <w:tr w:rsidR="00EA1708" w:rsidTr="00A85AEE">
        <w:tc>
          <w:tcPr>
            <w:tcW w:w="4261" w:type="dxa"/>
            <w:shd w:val="clear" w:color="auto" w:fill="auto"/>
          </w:tcPr>
          <w:p w:rsidR="00EA1708" w:rsidRDefault="00A85AEE" w:rsidP="00A85AEE">
            <w:pPr>
              <w:ind w:firstLineChars="550" w:firstLine="1320"/>
            </w:pPr>
            <w:r w:rsidRPr="00A85AEE">
              <w:rPr>
                <w:rFonts w:ascii="微软雅黑" w:eastAsia="微软雅黑" w:hAnsi="微软雅黑" w:cs="微软雅黑" w:hint="eastAsia"/>
                <w:bCs/>
                <w:sz w:val="24"/>
                <w:szCs w:val="24"/>
              </w:rPr>
              <w:t>严重缺陷</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系统发生死机，异常，终止，返回错误信息的情况。</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lastRenderedPageBreak/>
              <w:t>LOC</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代码行数</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t>NULL Pointer Exception</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空指针异常，一般产生于没有正确初始化对象或者是对象赋值有误</w:t>
            </w:r>
          </w:p>
        </w:tc>
      </w:tr>
    </w:tbl>
    <w:p w:rsidR="00EA1708" w:rsidRDefault="00EA1708"/>
    <w:p w:rsidR="00EA1708" w:rsidRDefault="00A85AEE">
      <w:pPr>
        <w:pStyle w:val="1"/>
      </w:pPr>
      <w:bookmarkStart w:id="6" w:name="_Toc406278527"/>
      <w:bookmarkStart w:id="7" w:name="_Toc406437500"/>
      <w:r>
        <w:rPr>
          <w:rFonts w:hint="eastAsia"/>
        </w:rPr>
        <w:t>2.</w:t>
      </w:r>
      <w:r>
        <w:rPr>
          <w:rFonts w:hint="eastAsia"/>
        </w:rPr>
        <w:t>详细情况</w:t>
      </w:r>
      <w:bookmarkEnd w:id="6"/>
      <w:bookmarkEnd w:id="7"/>
    </w:p>
    <w:p w:rsidR="00EA1708" w:rsidRDefault="00A85AEE">
      <w:pPr>
        <w:pStyle w:val="2"/>
      </w:pPr>
      <w:bookmarkStart w:id="8" w:name="_Toc406437501"/>
      <w:r>
        <w:rPr>
          <w:rFonts w:hint="eastAsia"/>
        </w:rPr>
        <w:t>2.1</w:t>
      </w:r>
      <w:r>
        <w:rPr>
          <w:rFonts w:hint="eastAsia"/>
        </w:rPr>
        <w:t>总测试结果概述</w:t>
      </w:r>
      <w:bookmarkEnd w:id="8"/>
    </w:p>
    <w:p w:rsidR="00EA1708" w:rsidRDefault="00A85AEE">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A1708" w:rsidRDefault="00A85AEE">
      <w:pPr>
        <w:pStyle w:val="3"/>
        <w:rPr>
          <w:rFonts w:cs="微软雅黑"/>
          <w:sz w:val="24"/>
          <w:szCs w:val="24"/>
          <w:lang w:eastAsia="zh-CN"/>
        </w:rPr>
      </w:pPr>
      <w:bookmarkStart w:id="9" w:name="_Toc374400411"/>
      <w:bookmarkStart w:id="10" w:name="_Toc406437502"/>
      <w:r>
        <w:rPr>
          <w:lang w:eastAsia="zh-CN"/>
        </w:rPr>
        <w:t>2.1.1</w:t>
      </w:r>
      <w:r>
        <w:rPr>
          <w:rFonts w:hint="eastAsia"/>
          <w:lang w:eastAsia="zh-CN"/>
        </w:rPr>
        <w:t>测试用例设计</w:t>
      </w:r>
      <w:bookmarkEnd w:id="9"/>
      <w:bookmarkEnd w:id="10"/>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※概述：系统测试以功能性为主。(详见进销存系统需求测试用例及回顾)</w:t>
      </w:r>
    </w:p>
    <w:p w:rsidR="00EA1708" w:rsidRDefault="00A85AEE">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A1708" w:rsidRDefault="00A85AEE">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w:t>
      </w:r>
      <w:r w:rsidR="003F58E4">
        <w:rPr>
          <w:rFonts w:ascii="微软雅黑" w:eastAsia="微软雅黑" w:hAnsi="微软雅黑" w:cs="微软雅黑" w:hint="eastAsia"/>
          <w:sz w:val="24"/>
          <w:szCs w:val="24"/>
        </w:rPr>
        <w:t>录</w:t>
      </w:r>
      <w:r>
        <w:rPr>
          <w:rFonts w:ascii="微软雅黑" w:eastAsia="微软雅黑" w:hAnsi="微软雅黑" w:cs="微软雅黑" w:hint="eastAsia"/>
          <w:sz w:val="24"/>
          <w:szCs w:val="24"/>
        </w:rPr>
        <w:t>功能</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系统管理人员设置用户的密码，可查看系统日志，系统的状态转换和权限控制。</w:t>
      </w:r>
    </w:p>
    <w:p w:rsidR="00EA1708" w:rsidRDefault="00A85AEE">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A1708" w:rsidRDefault="00A85AEE">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A1708" w:rsidRDefault="00A85AEE">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A1708" w:rsidRDefault="00A85AEE">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③数据文件的读写进行了单元测试，确保数据层的操作正确。</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EA1708" w:rsidRDefault="00A85AEE">
      <w:pPr>
        <w:pStyle w:val="3"/>
        <w:rPr>
          <w:rFonts w:ascii="微软雅黑" w:eastAsia="微软雅黑" w:hAnsi="微软雅黑" w:cs="宋体"/>
          <w:b w:val="0"/>
          <w:bCs w:val="0"/>
          <w:sz w:val="30"/>
          <w:szCs w:val="30"/>
          <w:lang w:eastAsia="zh-CN"/>
        </w:rPr>
      </w:pPr>
      <w:bookmarkStart w:id="11" w:name="_Toc374400412"/>
      <w:bookmarkStart w:id="12" w:name="_Toc406437503"/>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A1708" w:rsidRDefault="00EA1708">
      <w:pPr>
        <w:pStyle w:val="12"/>
        <w:jc w:val="center"/>
        <w:rPr>
          <w:rFonts w:ascii="微软雅黑" w:eastAsia="微软雅黑" w:hAnsi="微软雅黑"/>
          <w:sz w:val="24"/>
          <w:szCs w:val="24"/>
          <w:lang w:eastAsia="zh-CN"/>
        </w:rPr>
      </w:pPr>
    </w:p>
    <w:p w:rsidR="00EA1708" w:rsidRDefault="00EA1708">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lastRenderedPageBreak/>
              <w:t>硬件环境</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应用服务器</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客户端</w:t>
            </w:r>
          </w:p>
        </w:tc>
      </w:tr>
      <w:tr w:rsidR="00EA1708" w:rsidTr="00A85AEE">
        <w:tc>
          <w:tcPr>
            <w:tcW w:w="1952" w:type="dxa"/>
            <w:shd w:val="clear" w:color="auto" w:fill="auto"/>
            <w:vAlign w:val="center"/>
          </w:tcPr>
          <w:p w:rsidR="00EA1708" w:rsidRPr="00A85AEE" w:rsidRDefault="00A85AEE" w:rsidP="00A85AEE">
            <w:pPr>
              <w:tabs>
                <w:tab w:val="left" w:pos="420"/>
              </w:tabs>
              <w:jc w:val="center"/>
              <w:rPr>
                <w:rFonts w:ascii="微软雅黑" w:eastAsia="微软雅黑" w:hAnsi="微软雅黑" w:cs="微软雅黑"/>
                <w:bCs/>
                <w:sz w:val="24"/>
                <w:szCs w:val="24"/>
              </w:rPr>
            </w:pPr>
            <w:r w:rsidRPr="00A85AEE">
              <w:rPr>
                <w:rFonts w:ascii="微软雅黑" w:eastAsia="微软雅黑" w:hAnsi="微软雅黑" w:cs="微软雅黑" w:hint="eastAsia"/>
                <w:bCs/>
                <w:sz w:val="24"/>
                <w:szCs w:val="24"/>
              </w:rPr>
              <w:t>硬件配置</w:t>
            </w:r>
          </w:p>
        </w:tc>
        <w:tc>
          <w:tcPr>
            <w:tcW w:w="3285" w:type="dxa"/>
            <w:shd w:val="clear" w:color="auto" w:fill="auto"/>
          </w:tcPr>
          <w:p w:rsidR="00EA1708" w:rsidRPr="00A85AEE" w:rsidRDefault="00A85AEE" w:rsidP="00A85AEE">
            <w:pPr>
              <w:tabs>
                <w:tab w:val="left" w:pos="420"/>
              </w:tabs>
              <w:ind w:left="120" w:hangingChars="50" w:hanging="120"/>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Intel GMA HD 3000</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 xml:space="preserve"> Intel GMA HD 3000</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软件配置</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cs="微软雅黑"/>
                <w:sz w:val="24"/>
                <w:szCs w:val="24"/>
                <w:lang w:eastAsia="zh-CN"/>
              </w:rPr>
            </w:pPr>
            <w:r w:rsidRPr="00A85AEE">
              <w:rPr>
                <w:rFonts w:ascii="微软雅黑" w:eastAsia="微软雅黑" w:hAnsi="微软雅黑" w:cs="微软雅黑" w:hint="eastAsia"/>
                <w:sz w:val="24"/>
                <w:szCs w:val="24"/>
                <w:lang w:eastAsia="zh-CN"/>
              </w:rPr>
              <w:t>Tomcat :8.0.14</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Maven:3.2.3</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t>
            </w:r>
            <w:r w:rsidRPr="00A85AEE">
              <w:rPr>
                <w:rFonts w:ascii="微软雅黑" w:eastAsia="微软雅黑" w:hAnsi="微软雅黑" w:cs="微软雅黑"/>
                <w:sz w:val="24"/>
                <w:szCs w:val="24"/>
              </w:rPr>
              <w:t>Ubuntu</w:t>
            </w:r>
            <w:r w:rsidRPr="00A85AEE">
              <w:rPr>
                <w:rFonts w:ascii="微软雅黑" w:eastAsia="微软雅黑" w:hAnsi="微软雅黑" w:cs="微软雅黑" w:hint="eastAsia"/>
                <w:sz w:val="24"/>
                <w:szCs w:val="24"/>
              </w:rPr>
              <w:t>12.1.3</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JRE: 1.7</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网络环境</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r>
    </w:tbl>
    <w:p w:rsidR="00EA1708" w:rsidRDefault="00EA1708"/>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A1708" w:rsidRDefault="00270356">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A1708" w:rsidRDefault="00A85AEE">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A1708" w:rsidRDefault="00A85AEE">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ab/>
      </w:r>
      <w:bookmarkStart w:id="14" w:name="_Toc374400413"/>
      <w:bookmarkStart w:id="15" w:name="_Toc406437504"/>
      <w:r>
        <w:rPr>
          <w:rFonts w:ascii="微软雅黑" w:eastAsia="微软雅黑" w:hAnsi="微软雅黑" w:cs="宋体" w:hint="eastAsia"/>
          <w:b w:val="0"/>
          <w:bCs w:val="0"/>
          <w:sz w:val="30"/>
          <w:szCs w:val="30"/>
          <w:lang w:eastAsia="zh-CN"/>
        </w:rPr>
        <w:t>2.1.3 测试方法和工具</w:t>
      </w:r>
      <w:bookmarkEnd w:id="14"/>
      <w:bookmarkEnd w:id="15"/>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A85AEE" w:rsidTr="00A85AEE">
        <w:tc>
          <w:tcPr>
            <w:tcW w:w="124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分类标准</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类别</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测试方法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测试工具</w:t>
            </w:r>
          </w:p>
        </w:tc>
        <w:tc>
          <w:tcPr>
            <w:tcW w:w="759"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备注</w:t>
            </w: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测试对象</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单元测试</w:t>
            </w:r>
          </w:p>
        </w:tc>
        <w:tc>
          <w:tcPr>
            <w:tcW w:w="2977" w:type="dxa"/>
            <w:shd w:val="clear" w:color="auto" w:fill="auto"/>
          </w:tcPr>
          <w:p w:rsidR="00EA1708" w:rsidRPr="00A85AEE" w:rsidRDefault="00A85AEE">
            <w:pPr>
              <w:rPr>
                <w:rFonts w:ascii="微软雅黑" w:eastAsia="微软雅黑" w:hAnsi="微软雅黑" w:cs="宋体"/>
                <w:bCs/>
                <w:sz w:val="24"/>
                <w:szCs w:val="24"/>
              </w:rPr>
            </w:pPr>
            <w:r w:rsidRPr="00A85AEE">
              <w:rPr>
                <w:rFonts w:ascii="微软雅黑" w:eastAsia="微软雅黑" w:hAnsi="微软雅黑" w:cs="宋体" w:hint="eastAsia"/>
                <w:bCs/>
                <w:sz w:val="24"/>
                <w:szCs w:val="24"/>
              </w:rPr>
              <w:t>黑盒与白盒测试相结合。</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Junit</w:t>
            </w:r>
            <w:r w:rsidRPr="00A85AEE">
              <w:rPr>
                <w:rFonts w:ascii="微软雅黑" w:eastAsia="微软雅黑" w:hAnsi="微软雅黑" w:cs="宋体" w:hint="eastAsia"/>
                <w:bCs/>
                <w:sz w:val="24"/>
                <w:szCs w:val="24"/>
              </w:rPr>
              <w:t>4.11.0</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集成测试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CI</w:t>
            </w:r>
          </w:p>
        </w:tc>
        <w:tc>
          <w:tcPr>
            <w:tcW w:w="2268" w:type="dxa"/>
            <w:shd w:val="clear" w:color="auto" w:fill="auto"/>
          </w:tcPr>
          <w:p w:rsidR="00EA1708" w:rsidRPr="00A85AEE" w:rsidRDefault="002300C3" w:rsidP="00A85AEE">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系统测试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参照软件需求规格说明，手工测试</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测试目标</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功能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随机测试</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性能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安全性</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bl>
    <w:p w:rsidR="00EA1708" w:rsidRDefault="00EA1708">
      <w:pPr>
        <w:pStyle w:val="12"/>
        <w:jc w:val="center"/>
        <w:rPr>
          <w:rFonts w:ascii="微软雅黑" w:eastAsia="微软雅黑" w:hAnsi="微软雅黑"/>
          <w:sz w:val="24"/>
          <w:szCs w:val="24"/>
          <w:lang w:eastAsia="zh-CN"/>
        </w:rPr>
      </w:pPr>
    </w:p>
    <w:p w:rsidR="00EA1708" w:rsidRDefault="00A85AEE">
      <w:pPr>
        <w:pStyle w:val="2"/>
        <w:rPr>
          <w:rFonts w:ascii="微软雅黑" w:eastAsia="微软雅黑" w:hAnsi="微软雅黑" w:cs="宋体"/>
          <w:b w:val="0"/>
          <w:bCs w:val="0"/>
          <w:sz w:val="36"/>
          <w:szCs w:val="36"/>
        </w:rPr>
      </w:pPr>
      <w:bookmarkStart w:id="16" w:name="_Toc374400414"/>
      <w:bookmarkStart w:id="17" w:name="_Toc406437505"/>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A1708" w:rsidRDefault="00A85AEE">
      <w:pPr>
        <w:pStyle w:val="3"/>
        <w:rPr>
          <w:rFonts w:ascii="微软雅黑" w:eastAsia="微软雅黑" w:hAnsi="微软雅黑" w:cs="宋体"/>
          <w:b w:val="0"/>
          <w:bCs w:val="0"/>
          <w:lang w:eastAsia="zh-CN"/>
        </w:rPr>
      </w:pPr>
      <w:bookmarkStart w:id="18" w:name="_Toc406437506"/>
      <w:r>
        <w:rPr>
          <w:rFonts w:ascii="微软雅黑" w:eastAsia="微软雅黑" w:hAnsi="微软雅黑" w:cs="宋体" w:hint="eastAsia"/>
          <w:b w:val="0"/>
          <w:bCs w:val="0"/>
          <w:lang w:eastAsia="zh-CN"/>
        </w:rPr>
        <w:t>2.2.1.系统测试</w:t>
      </w:r>
      <w:bookmarkEnd w:id="18"/>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w:t>
      </w:r>
      <w:r>
        <w:rPr>
          <w:rFonts w:ascii="微软雅黑" w:eastAsia="微软雅黑" w:hAnsi="微软雅黑" w:hint="eastAsia"/>
          <w:sz w:val="24"/>
          <w:szCs w:val="24"/>
        </w:rPr>
        <w:lastRenderedPageBreak/>
        <w:t>段主要完成的任务，测试活动时间较为紧张，通过增加工作时间，顺利完成预定的测试计划。</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3.缺陷和辨析总结：</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51"/>
      </w:tblGrid>
      <w:tr w:rsidR="003F58E4" w:rsidTr="00C60B35">
        <w:trPr>
          <w:trHeight w:val="1583"/>
        </w:trPr>
        <w:tc>
          <w:tcPr>
            <w:tcW w:w="1526"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模块名称</w:t>
            </w:r>
          </w:p>
        </w:tc>
        <w:tc>
          <w:tcPr>
            <w:tcW w:w="1276"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缺陷编号</w:t>
            </w:r>
          </w:p>
        </w:tc>
        <w:tc>
          <w:tcPr>
            <w:tcW w:w="2409"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简要描述</w:t>
            </w:r>
          </w:p>
        </w:tc>
        <w:tc>
          <w:tcPr>
            <w:tcW w:w="1560"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分析结果</w:t>
            </w:r>
          </w:p>
        </w:tc>
        <w:tc>
          <w:tcPr>
            <w:tcW w:w="1751" w:type="dxa"/>
            <w:shd w:val="clear" w:color="auto" w:fill="auto"/>
          </w:tcPr>
          <w:p w:rsidR="002300C3" w:rsidRPr="00C60B35" w:rsidRDefault="002300C3" w:rsidP="002300C3">
            <w:pPr>
              <w:rPr>
                <w:rFonts w:ascii="微软雅黑" w:eastAsia="微软雅黑" w:hAnsi="微软雅黑"/>
                <w:color w:val="000000"/>
                <w:sz w:val="24"/>
                <w:szCs w:val="24"/>
              </w:rPr>
            </w:pPr>
            <w:r w:rsidRPr="00C60B35">
              <w:rPr>
                <w:rFonts w:ascii="微软雅黑" w:eastAsia="微软雅黑" w:hAnsi="微软雅黑" w:hint="eastAsia"/>
                <w:bCs/>
                <w:color w:val="000000"/>
                <w:sz w:val="24"/>
                <w:szCs w:val="24"/>
              </w:rPr>
              <w:t>测试通过(pass/</w:t>
            </w:r>
            <w:r w:rsidRPr="00C60B35">
              <w:rPr>
                <w:rFonts w:ascii="微软雅黑" w:eastAsia="微软雅黑" w:hAnsi="微软雅黑"/>
                <w:bCs/>
                <w:color w:val="000000"/>
                <w:sz w:val="24"/>
                <w:szCs w:val="24"/>
              </w:rPr>
              <w:t>partially</w:t>
            </w:r>
            <w:r w:rsidRPr="00C60B35">
              <w:rPr>
                <w:rFonts w:ascii="微软雅黑" w:eastAsia="微软雅黑" w:hAnsi="微软雅黑" w:hint="eastAsia"/>
                <w:bCs/>
                <w:color w:val="000000"/>
                <w:sz w:val="24"/>
                <w:szCs w:val="24"/>
              </w:rPr>
              <w:t xml:space="preserve"> pass/fail)</w:t>
            </w: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stock</w:t>
            </w:r>
            <w:r w:rsidRPr="00767422">
              <w:rPr>
                <w:rFonts w:ascii="微软雅黑" w:eastAsia="微软雅黑" w:hAnsi="微软雅黑"/>
                <w:sz w:val="24"/>
                <w:szCs w:val="24"/>
              </w:rPr>
              <w:t>data</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r w:rsidR="00412116">
              <w:rPr>
                <w:rFonts w:ascii="微软雅黑" w:eastAsia="微软雅黑" w:hAnsi="微软雅黑"/>
                <w:sz w:val="24"/>
                <w:szCs w:val="24"/>
              </w:rPr>
              <w:t>.1</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w:t>
            </w:r>
            <w:r w:rsidRPr="00767422">
              <w:rPr>
                <w:rFonts w:ascii="微软雅黑" w:eastAsia="微软雅黑" w:hAnsi="微软雅黑"/>
                <w:sz w:val="24"/>
                <w:szCs w:val="24"/>
              </w:rPr>
              <w:t>商品</w:t>
            </w:r>
            <w:r w:rsidRPr="00767422">
              <w:rPr>
                <w:rFonts w:ascii="微软雅黑" w:eastAsia="微软雅黑" w:hAnsi="微软雅黑" w:hint="eastAsia"/>
                <w:sz w:val="24"/>
                <w:szCs w:val="24"/>
              </w:rPr>
              <w:t>信息（进货价格</w:t>
            </w:r>
            <w:r w:rsidRPr="00767422">
              <w:rPr>
                <w:rFonts w:ascii="微软雅黑" w:eastAsia="微软雅黑" w:hAnsi="微软雅黑"/>
                <w:sz w:val="24"/>
                <w:szCs w:val="24"/>
              </w:rPr>
              <w:t>）</w:t>
            </w:r>
            <w:r w:rsidRPr="00767422">
              <w:rPr>
                <w:rFonts w:ascii="微软雅黑" w:eastAsia="微软雅黑" w:hAnsi="微软雅黑" w:hint="eastAsia"/>
                <w:sz w:val="24"/>
                <w:szCs w:val="24"/>
              </w:rPr>
              <w:t>时</w:t>
            </w:r>
            <w:r w:rsidRPr="00767422">
              <w:rPr>
                <w:rFonts w:ascii="微软雅黑" w:eastAsia="微软雅黑" w:hAnsi="微软雅黑"/>
                <w:sz w:val="24"/>
                <w:szCs w:val="24"/>
              </w:rPr>
              <w:t>报空指针异常</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50"/>
        </w:trPr>
        <w:tc>
          <w:tcPr>
            <w:tcW w:w="1526" w:type="dxa"/>
            <w:shd w:val="clear" w:color="auto" w:fill="auto"/>
          </w:tcPr>
          <w:p w:rsidR="002300C3" w:rsidRPr="00767422" w:rsidRDefault="002A261B" w:rsidP="002300C3">
            <w:pPr>
              <w:rPr>
                <w:rFonts w:ascii="微软雅黑" w:eastAsia="微软雅黑" w:hAnsi="微软雅黑"/>
                <w:sz w:val="24"/>
                <w:szCs w:val="24"/>
              </w:rPr>
            </w:pPr>
            <w:r w:rsidRPr="00767422">
              <w:rPr>
                <w:rFonts w:ascii="微软雅黑" w:eastAsia="微软雅黑" w:hAnsi="微软雅黑"/>
                <w:sz w:val="24"/>
                <w:szCs w:val="24"/>
              </w:rPr>
              <w:t>U</w:t>
            </w:r>
            <w:r w:rsidR="002300C3" w:rsidRPr="00767422">
              <w:rPr>
                <w:rFonts w:ascii="微软雅黑" w:eastAsia="微软雅黑" w:hAnsi="微软雅黑"/>
                <w:sz w:val="24"/>
                <w:szCs w:val="24"/>
              </w:rPr>
              <w:t>serui</w:t>
            </w:r>
            <w:r>
              <w:rPr>
                <w:rFonts w:ascii="微软雅黑" w:eastAsia="微软雅黑" w:hAnsi="微软雅黑"/>
                <w:sz w:val="24"/>
                <w:szCs w:val="24"/>
              </w:rPr>
              <w:t>.log</w:t>
            </w:r>
          </w:p>
        </w:tc>
        <w:tc>
          <w:tcPr>
            <w:tcW w:w="1276" w:type="dxa"/>
            <w:shd w:val="clear" w:color="auto" w:fill="auto"/>
          </w:tcPr>
          <w:p w:rsidR="002300C3" w:rsidRPr="00767422" w:rsidRDefault="00412116"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2</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系统日志功能</w:t>
            </w:r>
            <w:r w:rsidRPr="00767422">
              <w:rPr>
                <w:rFonts w:ascii="微软雅黑" w:eastAsia="微软雅黑" w:hAnsi="微软雅黑"/>
                <w:sz w:val="24"/>
                <w:szCs w:val="24"/>
              </w:rPr>
              <w:t>不能用</w:t>
            </w:r>
          </w:p>
        </w:tc>
        <w:tc>
          <w:tcPr>
            <w:tcW w:w="1560" w:type="dxa"/>
            <w:shd w:val="clear" w:color="auto" w:fill="auto"/>
          </w:tcPr>
          <w:p w:rsidR="002300C3" w:rsidRPr="00767422" w:rsidRDefault="002A261B" w:rsidP="002300C3">
            <w:pPr>
              <w:rPr>
                <w:rFonts w:ascii="微软雅黑" w:eastAsia="微软雅黑" w:hAnsi="微软雅黑" w:hint="eastAsia"/>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51" w:type="dxa"/>
            <w:shd w:val="clear" w:color="auto" w:fill="auto"/>
          </w:tcPr>
          <w:p w:rsidR="002300C3" w:rsidRPr="00767422" w:rsidRDefault="00F45F89" w:rsidP="002300C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3F58E4" w:rsidTr="00C60B35">
        <w:trPr>
          <w:trHeight w:val="165"/>
        </w:trPr>
        <w:tc>
          <w:tcPr>
            <w:tcW w:w="1526" w:type="dxa"/>
            <w:shd w:val="clear" w:color="auto" w:fill="auto"/>
          </w:tcPr>
          <w:p w:rsidR="002300C3" w:rsidRPr="00767422" w:rsidRDefault="002A261B" w:rsidP="002300C3">
            <w:pPr>
              <w:rPr>
                <w:rFonts w:ascii="微软雅黑" w:eastAsia="微软雅黑" w:hAnsi="微软雅黑" w:hint="eastAsia"/>
                <w:sz w:val="24"/>
                <w:szCs w:val="24"/>
              </w:rPr>
            </w:pPr>
            <w:r w:rsidRPr="00767422">
              <w:rPr>
                <w:rFonts w:ascii="微软雅黑" w:eastAsia="微软雅黑" w:hAnsi="微软雅黑"/>
                <w:sz w:val="24"/>
                <w:szCs w:val="24"/>
              </w:rPr>
              <w:t>R</w:t>
            </w:r>
            <w:r w:rsidR="002300C3" w:rsidRPr="00767422">
              <w:rPr>
                <w:rFonts w:ascii="微软雅黑" w:eastAsia="微软雅黑" w:hAnsi="微软雅黑" w:hint="eastAsia"/>
                <w:sz w:val="24"/>
                <w:szCs w:val="24"/>
              </w:rPr>
              <w:t>eceipt</w:t>
            </w:r>
            <w:r w:rsidR="002300C3" w:rsidRPr="00767422">
              <w:rPr>
                <w:rFonts w:ascii="微软雅黑" w:eastAsia="微软雅黑" w:hAnsi="微软雅黑"/>
                <w:sz w:val="24"/>
                <w:szCs w:val="24"/>
              </w:rPr>
              <w:t>ui</w:t>
            </w:r>
            <w:r>
              <w:rPr>
                <w:rFonts w:ascii="微软雅黑" w:eastAsia="微软雅黑" w:hAnsi="微软雅黑" w:hint="eastAsia"/>
                <w:sz w:val="24"/>
                <w:szCs w:val="24"/>
              </w:rPr>
              <w:t>.</w:t>
            </w:r>
            <w:r w:rsidR="00412116">
              <w:rPr>
                <w:rFonts w:ascii="微软雅黑" w:eastAsia="微软雅黑" w:hAnsi="微软雅黑"/>
                <w:sz w:val="24"/>
                <w:szCs w:val="24"/>
              </w:rPr>
              <w:t>Appvoe</w:t>
            </w:r>
          </w:p>
        </w:tc>
        <w:tc>
          <w:tcPr>
            <w:tcW w:w="1276" w:type="dxa"/>
            <w:shd w:val="clear" w:color="auto" w:fill="auto"/>
          </w:tcPr>
          <w:p w:rsidR="002300C3" w:rsidRPr="00767422" w:rsidRDefault="00412116"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3</w:t>
            </w:r>
          </w:p>
        </w:tc>
        <w:tc>
          <w:tcPr>
            <w:tcW w:w="2409" w:type="dxa"/>
            <w:shd w:val="clear" w:color="auto" w:fill="auto"/>
          </w:tcPr>
          <w:p w:rsidR="002300C3" w:rsidRPr="00767422" w:rsidRDefault="002300C3" w:rsidP="002300C3">
            <w:pPr>
              <w:rPr>
                <w:rFonts w:ascii="微软雅黑" w:eastAsia="微软雅黑" w:hAnsi="微软雅黑" w:hint="eastAsia"/>
                <w:sz w:val="24"/>
                <w:szCs w:val="24"/>
              </w:rPr>
            </w:pPr>
            <w:r w:rsidRPr="00767422">
              <w:rPr>
                <w:rFonts w:ascii="微软雅黑" w:eastAsia="微软雅黑" w:hAnsi="微软雅黑" w:hint="eastAsia"/>
                <w:sz w:val="24"/>
                <w:szCs w:val="24"/>
              </w:rPr>
              <w:t>单据</w:t>
            </w:r>
            <w:r w:rsidRPr="00767422">
              <w:rPr>
                <w:rFonts w:ascii="微软雅黑" w:eastAsia="微软雅黑" w:hAnsi="微软雅黑"/>
                <w:sz w:val="24"/>
                <w:szCs w:val="24"/>
              </w:rPr>
              <w:t>审批之后没有刷新表格</w:t>
            </w:r>
            <w:r w:rsidR="00DC6C07">
              <w:rPr>
                <w:rFonts w:ascii="微软雅黑" w:eastAsia="微软雅黑" w:hAnsi="微软雅黑" w:hint="eastAsia"/>
                <w:sz w:val="24"/>
                <w:szCs w:val="24"/>
              </w:rPr>
              <w:t>,出现了</w:t>
            </w:r>
            <w:r w:rsidR="00DC6C07">
              <w:rPr>
                <w:rFonts w:ascii="微软雅黑" w:eastAsia="微软雅黑" w:hAnsi="微软雅黑"/>
                <w:sz w:val="24"/>
                <w:szCs w:val="24"/>
              </w:rPr>
              <w:t>二次审批的隐患</w:t>
            </w:r>
          </w:p>
        </w:tc>
        <w:tc>
          <w:tcPr>
            <w:tcW w:w="1560" w:type="dxa"/>
            <w:shd w:val="clear" w:color="auto" w:fill="auto"/>
          </w:tcPr>
          <w:p w:rsidR="00F16BF1" w:rsidRPr="00DC6C07" w:rsidRDefault="002D4BD1" w:rsidP="002300C3">
            <w:pPr>
              <w:rPr>
                <w:rFonts w:ascii="微软雅黑" w:eastAsia="微软雅黑" w:hAnsi="微软雅黑" w:hint="eastAsia"/>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高级审批界面添加了刷新监听，主界面普通</w:t>
            </w:r>
            <w:r>
              <w:rPr>
                <w:rFonts w:ascii="微软雅黑" w:eastAsia="微软雅黑" w:hAnsi="微软雅黑"/>
                <w:sz w:val="24"/>
                <w:szCs w:val="24"/>
              </w:rPr>
              <w:lastRenderedPageBreak/>
              <w:t>审批监听未加</w:t>
            </w:r>
            <w:r w:rsidR="004A13D2">
              <w:rPr>
                <w:rFonts w:ascii="微软雅黑" w:eastAsia="微软雅黑" w:hAnsi="微软雅黑" w:hint="eastAsia"/>
                <w:sz w:val="24"/>
                <w:szCs w:val="24"/>
              </w:rPr>
              <w:t>，</w:t>
            </w:r>
            <w:r w:rsidR="004A13D2">
              <w:rPr>
                <w:rFonts w:ascii="微软雅黑" w:eastAsia="微软雅黑" w:hAnsi="微软雅黑"/>
                <w:sz w:val="24"/>
                <w:szCs w:val="24"/>
              </w:rPr>
              <w:t>应统一处理</w:t>
            </w:r>
          </w:p>
        </w:tc>
        <w:tc>
          <w:tcPr>
            <w:tcW w:w="1751" w:type="dxa"/>
            <w:shd w:val="clear" w:color="auto" w:fill="auto"/>
          </w:tcPr>
          <w:p w:rsidR="002300C3" w:rsidRPr="00767422" w:rsidRDefault="00CD1704" w:rsidP="002300C3">
            <w:pPr>
              <w:rPr>
                <w:rFonts w:ascii="微软雅黑" w:eastAsia="微软雅黑" w:hAnsi="微软雅黑"/>
                <w:sz w:val="24"/>
                <w:szCs w:val="24"/>
              </w:rPr>
            </w:pPr>
            <w:r>
              <w:rPr>
                <w:rFonts w:ascii="微软雅黑" w:eastAsia="微软雅黑" w:hAnsi="微软雅黑" w:hint="eastAsia"/>
                <w:sz w:val="24"/>
                <w:szCs w:val="24"/>
              </w:rPr>
              <w:lastRenderedPageBreak/>
              <w:t>Fail-&gt;pass</w:t>
            </w: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stockui</w:t>
            </w:r>
          </w:p>
        </w:tc>
        <w:tc>
          <w:tcPr>
            <w:tcW w:w="1276" w:type="dxa"/>
            <w:shd w:val="clear" w:color="auto" w:fill="auto"/>
          </w:tcPr>
          <w:p w:rsidR="002300C3" w:rsidRPr="00767422" w:rsidRDefault="00412116" w:rsidP="002300C3">
            <w:pPr>
              <w:rPr>
                <w:rFonts w:ascii="微软雅黑" w:eastAsia="微软雅黑" w:hAnsi="微软雅黑"/>
                <w:sz w:val="24"/>
                <w:szCs w:val="24"/>
              </w:rPr>
            </w:pPr>
            <w:r>
              <w:rPr>
                <w:rFonts w:ascii="微软雅黑" w:eastAsia="微软雅黑" w:hAnsi="微软雅黑"/>
                <w:sz w:val="24"/>
                <w:szCs w:val="24"/>
              </w:rPr>
              <w:t>1.</w:t>
            </w:r>
            <w:r w:rsidR="002300C3" w:rsidRPr="00767422">
              <w:rPr>
                <w:rFonts w:ascii="微软雅黑" w:eastAsia="微软雅黑" w:hAnsi="微软雅黑" w:hint="eastAsia"/>
                <w:sz w:val="24"/>
                <w:szCs w:val="24"/>
              </w:rPr>
              <w:t>4</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点击</w:t>
            </w:r>
            <w:r w:rsidRPr="00767422">
              <w:rPr>
                <w:rFonts w:ascii="微软雅黑" w:eastAsia="微软雅黑" w:hAnsi="微软雅黑"/>
                <w:sz w:val="24"/>
                <w:szCs w:val="24"/>
              </w:rPr>
              <w:t>刷新按钮后表格</w:t>
            </w:r>
            <w:r w:rsidRPr="00767422">
              <w:rPr>
                <w:rFonts w:ascii="微软雅黑" w:eastAsia="微软雅黑" w:hAnsi="微软雅黑" w:hint="eastAsia"/>
                <w:sz w:val="24"/>
                <w:szCs w:val="24"/>
              </w:rPr>
              <w:t>没有</w:t>
            </w:r>
            <w:r w:rsidRPr="00767422">
              <w:rPr>
                <w:rFonts w:ascii="微软雅黑" w:eastAsia="微软雅黑" w:hAnsi="微软雅黑"/>
                <w:sz w:val="24"/>
                <w:szCs w:val="24"/>
              </w:rPr>
              <w:t>重新渲染</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F16BF1" w:rsidTr="00C60B35">
        <w:trPr>
          <w:trHeight w:val="165"/>
        </w:trPr>
        <w:tc>
          <w:tcPr>
            <w:tcW w:w="1526" w:type="dxa"/>
            <w:shd w:val="clear" w:color="auto" w:fill="auto"/>
          </w:tcPr>
          <w:p w:rsidR="00F16BF1" w:rsidRPr="00767422" w:rsidRDefault="00F16BF1" w:rsidP="002300C3">
            <w:pPr>
              <w:rPr>
                <w:rFonts w:ascii="微软雅黑" w:eastAsia="微软雅黑" w:hAnsi="微软雅黑" w:hint="eastAsia"/>
                <w:sz w:val="24"/>
                <w:szCs w:val="24"/>
              </w:rPr>
            </w:pPr>
            <w:r>
              <w:rPr>
                <w:rFonts w:ascii="微软雅黑" w:eastAsia="微软雅黑" w:hAnsi="微软雅黑" w:hint="eastAsia"/>
                <w:sz w:val="24"/>
                <w:szCs w:val="24"/>
              </w:rPr>
              <w:t>Receiptbl.receipt</w:t>
            </w:r>
          </w:p>
        </w:tc>
        <w:tc>
          <w:tcPr>
            <w:tcW w:w="1276" w:type="dxa"/>
            <w:shd w:val="clear" w:color="auto" w:fill="auto"/>
          </w:tcPr>
          <w:p w:rsidR="00F16BF1" w:rsidRPr="00767422" w:rsidRDefault="00412116" w:rsidP="002300C3">
            <w:pPr>
              <w:rPr>
                <w:rFonts w:ascii="微软雅黑" w:eastAsia="微软雅黑" w:hAnsi="微软雅黑" w:hint="eastAsia"/>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shd w:val="clear" w:color="auto" w:fill="auto"/>
          </w:tcPr>
          <w:p w:rsidR="00F16BF1" w:rsidRPr="00767422" w:rsidRDefault="00412116" w:rsidP="002300C3">
            <w:pPr>
              <w:rPr>
                <w:rFonts w:ascii="微软雅黑" w:eastAsia="微软雅黑" w:hAnsi="微软雅黑" w:hint="eastAsia"/>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shd w:val="clear" w:color="auto" w:fill="auto"/>
          </w:tcPr>
          <w:p w:rsidR="00F16BF1" w:rsidRPr="00412116" w:rsidRDefault="00412116" w:rsidP="002300C3">
            <w:pPr>
              <w:rPr>
                <w:rFonts w:ascii="微软雅黑" w:eastAsia="微软雅黑" w:hAnsi="微软雅黑" w:hint="eastAsia"/>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二者规则</w:t>
            </w:r>
            <w:r>
              <w:rPr>
                <w:rFonts w:ascii="微软雅黑" w:eastAsia="微软雅黑" w:hAnsi="微软雅黑" w:hint="eastAsia"/>
                <w:sz w:val="24"/>
                <w:szCs w:val="24"/>
              </w:rPr>
              <w:t>不一样</w:t>
            </w:r>
          </w:p>
        </w:tc>
        <w:tc>
          <w:tcPr>
            <w:tcW w:w="1751" w:type="dxa"/>
            <w:shd w:val="clear" w:color="auto" w:fill="auto"/>
          </w:tcPr>
          <w:p w:rsidR="00F16BF1" w:rsidRPr="00412116" w:rsidRDefault="00412116" w:rsidP="002300C3">
            <w:pPr>
              <w:rPr>
                <w:rFonts w:ascii="微软雅黑" w:eastAsia="微软雅黑" w:hAnsi="微软雅黑"/>
                <w:sz w:val="24"/>
                <w:szCs w:val="24"/>
              </w:rPr>
            </w:pPr>
            <w:r>
              <w:rPr>
                <w:rFonts w:ascii="微软雅黑" w:eastAsia="微软雅黑" w:hAnsi="微软雅黑"/>
                <w:sz w:val="24"/>
                <w:szCs w:val="24"/>
              </w:rPr>
              <w:t>Fail-&gt;Pass</w:t>
            </w: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stock</w:t>
            </w:r>
          </w:p>
        </w:tc>
        <w:tc>
          <w:tcPr>
            <w:tcW w:w="1276" w:type="dxa"/>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sz w:val="24"/>
                <w:szCs w:val="24"/>
              </w:rPr>
              <w:t>1.</w:t>
            </w:r>
            <w:r w:rsidR="00412116">
              <w:rPr>
                <w:rFonts w:ascii="微软雅黑" w:eastAsia="微软雅黑" w:hAnsi="微软雅黑" w:hint="eastAsia"/>
                <w:sz w:val="24"/>
                <w:szCs w:val="24"/>
              </w:rPr>
              <w:t>6</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当</w:t>
            </w:r>
            <w:r w:rsidRPr="00767422">
              <w:rPr>
                <w:rFonts w:ascii="微软雅黑" w:eastAsia="微软雅黑" w:hAnsi="微软雅黑"/>
                <w:sz w:val="24"/>
                <w:szCs w:val="24"/>
              </w:rPr>
              <w:t>审批通过后</w:t>
            </w:r>
            <w:r w:rsidRPr="00767422">
              <w:rPr>
                <w:rFonts w:ascii="微软雅黑" w:eastAsia="微软雅黑" w:hAnsi="微软雅黑" w:hint="eastAsia"/>
                <w:sz w:val="24"/>
                <w:szCs w:val="24"/>
              </w:rPr>
              <w:t>库存</w:t>
            </w:r>
            <w:r w:rsidRPr="00767422">
              <w:rPr>
                <w:rFonts w:ascii="微软雅黑" w:eastAsia="微软雅黑" w:hAnsi="微软雅黑"/>
                <w:sz w:val="24"/>
                <w:szCs w:val="24"/>
              </w:rPr>
              <w:t>报损单</w:t>
            </w:r>
            <w:r w:rsidRPr="00767422">
              <w:rPr>
                <w:rFonts w:ascii="微软雅黑" w:eastAsia="微软雅黑" w:hAnsi="微软雅黑" w:hint="eastAsia"/>
                <w:sz w:val="24"/>
                <w:szCs w:val="24"/>
              </w:rPr>
              <w:t>显示在了</w:t>
            </w:r>
            <w:r w:rsidRPr="00767422">
              <w:rPr>
                <w:rFonts w:ascii="微软雅黑" w:eastAsia="微软雅黑" w:hAnsi="微软雅黑"/>
                <w:sz w:val="24"/>
                <w:szCs w:val="24"/>
              </w:rPr>
              <w:t>库存报溢单表格中</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shd w:val="clear" w:color="auto" w:fill="auto"/>
          </w:tcPr>
          <w:p w:rsidR="002300C3" w:rsidRPr="00767422" w:rsidRDefault="001654CF" w:rsidP="002300C3">
            <w:pPr>
              <w:rPr>
                <w:rFonts w:ascii="微软雅黑" w:eastAsia="微软雅黑" w:hAnsi="微软雅黑"/>
                <w:sz w:val="24"/>
                <w:szCs w:val="24"/>
              </w:rPr>
            </w:pPr>
            <w:r w:rsidRPr="00767422">
              <w:rPr>
                <w:rFonts w:ascii="微软雅黑" w:eastAsia="微软雅黑" w:hAnsi="微软雅黑"/>
                <w:sz w:val="24"/>
                <w:szCs w:val="24"/>
              </w:rPr>
              <w:t>P</w:t>
            </w:r>
            <w:r w:rsidR="002300C3" w:rsidRPr="00767422">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执行</w:t>
            </w:r>
            <w:r w:rsidRPr="00767422">
              <w:rPr>
                <w:rFonts w:ascii="微软雅黑" w:eastAsia="微软雅黑" w:hAnsi="微软雅黑"/>
                <w:sz w:val="24"/>
                <w:szCs w:val="24"/>
              </w:rPr>
              <w:t>代金券促销策略时报空指针异常</w:t>
            </w:r>
          </w:p>
        </w:tc>
        <w:tc>
          <w:tcPr>
            <w:tcW w:w="1560" w:type="dxa"/>
            <w:shd w:val="clear" w:color="auto" w:fill="auto"/>
          </w:tcPr>
          <w:p w:rsidR="002300C3" w:rsidRPr="00767422" w:rsidRDefault="00AC59EC" w:rsidP="002300C3">
            <w:pPr>
              <w:rPr>
                <w:rFonts w:ascii="微软雅黑" w:eastAsia="微软雅黑" w:hAnsi="微软雅黑" w:hint="eastAsia"/>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lastRenderedPageBreak/>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51" w:type="dxa"/>
            <w:shd w:val="clear" w:color="auto" w:fill="auto"/>
          </w:tcPr>
          <w:p w:rsidR="002300C3" w:rsidRPr="00767422" w:rsidRDefault="00093E37" w:rsidP="002300C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3F58E4" w:rsidTr="00C60B35">
        <w:trPr>
          <w:trHeight w:val="132"/>
        </w:trPr>
        <w:tc>
          <w:tcPr>
            <w:tcW w:w="1526" w:type="dxa"/>
            <w:tcBorders>
              <w:bottom w:val="single" w:sz="4" w:space="0" w:color="auto"/>
            </w:tcBorders>
            <w:shd w:val="clear" w:color="auto" w:fill="auto"/>
          </w:tcPr>
          <w:p w:rsidR="002300C3" w:rsidRPr="00767422" w:rsidRDefault="005F4FA1" w:rsidP="002300C3">
            <w:pPr>
              <w:rPr>
                <w:rFonts w:ascii="微软雅黑" w:eastAsia="微软雅黑" w:hAnsi="微软雅黑" w:hint="eastAsia"/>
                <w:sz w:val="24"/>
                <w:szCs w:val="24"/>
              </w:rPr>
            </w:pPr>
            <w:r w:rsidRPr="00767422">
              <w:rPr>
                <w:rFonts w:ascii="微软雅黑" w:eastAsia="微软雅黑" w:hAnsi="微软雅黑"/>
                <w:sz w:val="24"/>
                <w:szCs w:val="24"/>
              </w:rPr>
              <w:lastRenderedPageBreak/>
              <w:t>M</w:t>
            </w:r>
            <w:r w:rsidR="002300C3" w:rsidRPr="00767422">
              <w:rPr>
                <w:rFonts w:ascii="微软雅黑" w:eastAsia="微软雅黑" w:hAnsi="微软雅黑" w:hint="eastAsia"/>
                <w:sz w:val="24"/>
                <w:szCs w:val="24"/>
              </w:rPr>
              <w:t>ainui</w:t>
            </w:r>
            <w:r>
              <w:rPr>
                <w:rFonts w:ascii="微软雅黑" w:eastAsia="微软雅黑" w:hAnsi="微软雅黑" w:hint="eastAsia"/>
                <w:sz w:val="24"/>
                <w:szCs w:val="24"/>
              </w:rPr>
              <w:t>.login</w:t>
            </w:r>
          </w:p>
        </w:tc>
        <w:tc>
          <w:tcPr>
            <w:tcW w:w="1276" w:type="dxa"/>
            <w:tcBorders>
              <w:bottom w:val="single" w:sz="4" w:space="0" w:color="auto"/>
            </w:tcBorders>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同一账号</w:t>
            </w:r>
            <w:r w:rsidRPr="00767422">
              <w:rPr>
                <w:rFonts w:ascii="微软雅黑" w:eastAsia="微软雅黑" w:hAnsi="微软雅黑"/>
                <w:sz w:val="24"/>
                <w:szCs w:val="24"/>
              </w:rPr>
              <w:t>可以同时登录</w:t>
            </w:r>
          </w:p>
        </w:tc>
        <w:tc>
          <w:tcPr>
            <w:tcW w:w="1560" w:type="dxa"/>
            <w:tcBorders>
              <w:bottom w:val="single" w:sz="4" w:space="0" w:color="auto"/>
            </w:tcBorders>
            <w:shd w:val="clear" w:color="auto" w:fill="auto"/>
          </w:tcPr>
          <w:p w:rsidR="002300C3" w:rsidRPr="00767422" w:rsidRDefault="00DE0105" w:rsidP="002300C3">
            <w:pPr>
              <w:rPr>
                <w:rFonts w:ascii="微软雅黑" w:eastAsia="微软雅黑" w:hAnsi="微软雅黑" w:hint="eastAsia"/>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51" w:type="dxa"/>
            <w:tcBorders>
              <w:bottom w:val="single" w:sz="4" w:space="0" w:color="auto"/>
            </w:tcBorders>
            <w:shd w:val="clear" w:color="auto" w:fill="auto"/>
          </w:tcPr>
          <w:p w:rsidR="002300C3" w:rsidRPr="00E352DC" w:rsidRDefault="00E352DC" w:rsidP="002300C3">
            <w:pPr>
              <w:rPr>
                <w:rFonts w:ascii="微软雅黑" w:eastAsia="微软雅黑" w:hAnsi="微软雅黑"/>
                <w:sz w:val="24"/>
                <w:szCs w:val="24"/>
              </w:rPr>
            </w:pPr>
            <w:r>
              <w:rPr>
                <w:rFonts w:ascii="微软雅黑" w:eastAsia="微软雅黑" w:hAnsi="微软雅黑"/>
                <w:sz w:val="24"/>
                <w:szCs w:val="24"/>
              </w:rPr>
              <w:t>fail</w:t>
            </w: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1276" w:type="dxa"/>
            <w:tcBorders>
              <w:bottom w:val="single" w:sz="4" w:space="0" w:color="auto"/>
            </w:tcBorders>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收付款单，</w:t>
            </w:r>
            <w:r w:rsidRPr="00767422">
              <w:rPr>
                <w:rFonts w:ascii="微软雅黑" w:eastAsia="微软雅黑" w:hAnsi="微软雅黑"/>
                <w:sz w:val="24"/>
                <w:szCs w:val="24"/>
              </w:rPr>
              <w:t>现金费用单转账金额没有进行负数检查</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6940EF" w:rsidP="002300C3">
            <w:pPr>
              <w:rPr>
                <w:rFonts w:ascii="微软雅黑" w:eastAsia="微软雅黑" w:hAnsi="微软雅黑" w:hint="eastAsia"/>
                <w:sz w:val="24"/>
                <w:szCs w:val="24"/>
              </w:rPr>
            </w:pPr>
            <w:r w:rsidRPr="00767422">
              <w:rPr>
                <w:rFonts w:ascii="微软雅黑" w:eastAsia="微软雅黑" w:hAnsi="微软雅黑"/>
                <w:sz w:val="24"/>
                <w:szCs w:val="24"/>
              </w:rPr>
              <w:t>R</w:t>
            </w:r>
            <w:r w:rsidR="002300C3" w:rsidRPr="00767422">
              <w:rPr>
                <w:rFonts w:ascii="微软雅黑" w:eastAsia="微软雅黑" w:hAnsi="微软雅黑" w:hint="eastAsia"/>
                <w:sz w:val="24"/>
                <w:szCs w:val="24"/>
              </w:rPr>
              <w:t>eceiptui</w:t>
            </w:r>
            <w:r>
              <w:rPr>
                <w:rFonts w:ascii="微软雅黑" w:eastAsia="微软雅黑" w:hAnsi="微软雅黑" w:hint="eastAsia"/>
                <w:sz w:val="24"/>
                <w:szCs w:val="24"/>
              </w:rPr>
              <w:t>.Approve</w:t>
            </w:r>
          </w:p>
        </w:tc>
        <w:tc>
          <w:tcPr>
            <w:tcW w:w="1276" w:type="dxa"/>
            <w:tcBorders>
              <w:bottom w:val="single" w:sz="4" w:space="0" w:color="auto"/>
            </w:tcBorders>
            <w:shd w:val="clear" w:color="auto" w:fill="auto"/>
          </w:tcPr>
          <w:p w:rsidR="002300C3" w:rsidRPr="00767422" w:rsidRDefault="006940EF" w:rsidP="002300C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勾选复选框并不能</w:t>
            </w:r>
            <w:r w:rsidRPr="00767422">
              <w:rPr>
                <w:rFonts w:ascii="微软雅黑" w:eastAsia="微软雅黑" w:hAnsi="微软雅黑"/>
                <w:sz w:val="24"/>
                <w:szCs w:val="24"/>
              </w:rPr>
              <w:t>进行批量审批</w:t>
            </w:r>
          </w:p>
        </w:tc>
        <w:tc>
          <w:tcPr>
            <w:tcW w:w="1560" w:type="dxa"/>
            <w:tcBorders>
              <w:bottom w:val="single" w:sz="4" w:space="0" w:color="auto"/>
            </w:tcBorders>
            <w:shd w:val="clear" w:color="auto" w:fill="auto"/>
          </w:tcPr>
          <w:p w:rsidR="002300C3" w:rsidRPr="00767422" w:rsidRDefault="006B3EA0" w:rsidP="002300C3">
            <w:pPr>
              <w:rPr>
                <w:rFonts w:ascii="微软雅黑" w:eastAsia="微软雅黑" w:hAnsi="微软雅黑" w:hint="eastAsia"/>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51" w:type="dxa"/>
            <w:tcBorders>
              <w:bottom w:val="single" w:sz="4" w:space="0" w:color="auto"/>
            </w:tcBorders>
            <w:shd w:val="clear" w:color="auto" w:fill="auto"/>
          </w:tcPr>
          <w:p w:rsidR="002300C3" w:rsidRPr="00767422" w:rsidRDefault="006B3EA0" w:rsidP="002300C3">
            <w:pPr>
              <w:rPr>
                <w:rFonts w:ascii="微软雅黑" w:eastAsia="微软雅黑" w:hAnsi="微软雅黑"/>
                <w:sz w:val="24"/>
                <w:szCs w:val="24"/>
              </w:rPr>
            </w:pPr>
            <w:r>
              <w:rPr>
                <w:rFonts w:ascii="微软雅黑" w:eastAsia="微软雅黑" w:hAnsi="微软雅黑" w:hint="eastAsia"/>
                <w:sz w:val="24"/>
                <w:szCs w:val="24"/>
              </w:rPr>
              <w:t>Fail-&gt;pass</w:t>
            </w: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data</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10</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w:t>
            </w:r>
            <w:r w:rsidRPr="00767422">
              <w:rPr>
                <w:rFonts w:ascii="微软雅黑" w:eastAsia="微软雅黑" w:hAnsi="微软雅黑"/>
                <w:sz w:val="24"/>
                <w:szCs w:val="24"/>
              </w:rPr>
              <w:t>现金费用单时会报</w:t>
            </w:r>
            <w:r w:rsidRPr="00767422">
              <w:rPr>
                <w:rFonts w:ascii="微软雅黑" w:eastAsia="微软雅黑" w:hAnsi="微软雅黑" w:hint="eastAsia"/>
                <w:sz w:val="24"/>
                <w:szCs w:val="24"/>
              </w:rPr>
              <w:t>错</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12</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三表界面，三表</w:t>
            </w:r>
            <w:r w:rsidRPr="00767422">
              <w:rPr>
                <w:rFonts w:ascii="微软雅黑" w:eastAsia="微软雅黑" w:hAnsi="微软雅黑"/>
                <w:sz w:val="24"/>
                <w:szCs w:val="24"/>
              </w:rPr>
              <w:lastRenderedPageBreak/>
              <w:t>没有显示</w:t>
            </w:r>
          </w:p>
        </w:tc>
        <w:tc>
          <w:tcPr>
            <w:tcW w:w="1560" w:type="dxa"/>
            <w:tcBorders>
              <w:bottom w:val="single" w:sz="4" w:space="0" w:color="auto"/>
            </w:tcBorders>
            <w:shd w:val="clear" w:color="auto" w:fill="auto"/>
          </w:tcPr>
          <w:p w:rsidR="002300C3" w:rsidRPr="00767422" w:rsidRDefault="004A13D2" w:rsidP="002300C3">
            <w:pPr>
              <w:rPr>
                <w:rFonts w:ascii="微软雅黑" w:eastAsia="微软雅黑" w:hAnsi="微软雅黑" w:hint="eastAsia"/>
                <w:sz w:val="24"/>
                <w:szCs w:val="24"/>
              </w:rPr>
            </w:pPr>
            <w:r>
              <w:rPr>
                <w:rFonts w:ascii="微软雅黑" w:eastAsia="微软雅黑" w:hAnsi="微软雅黑" w:hint="eastAsia"/>
                <w:sz w:val="24"/>
                <w:szCs w:val="24"/>
              </w:rPr>
              <w:lastRenderedPageBreak/>
              <w:t>和</w:t>
            </w:r>
            <w:r>
              <w:rPr>
                <w:rFonts w:ascii="微软雅黑" w:eastAsia="微软雅黑" w:hAnsi="微软雅黑"/>
                <w:sz w:val="24"/>
                <w:szCs w:val="24"/>
              </w:rPr>
              <w:t>总经理</w:t>
            </w:r>
            <w:r>
              <w:rPr>
                <w:rFonts w:ascii="微软雅黑" w:eastAsia="微软雅黑" w:hAnsi="微软雅黑" w:hint="eastAsia"/>
                <w:sz w:val="24"/>
                <w:szCs w:val="24"/>
              </w:rPr>
              <w:t>三</w:t>
            </w:r>
            <w:r>
              <w:rPr>
                <w:rFonts w:ascii="微软雅黑" w:eastAsia="微软雅黑" w:hAnsi="微软雅黑" w:hint="eastAsia"/>
                <w:sz w:val="24"/>
                <w:szCs w:val="24"/>
              </w:rPr>
              <w:lastRenderedPageBreak/>
              <w:t>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finance</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13</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期初建账</w:t>
            </w:r>
            <w:r w:rsidRPr="00767422">
              <w:rPr>
                <w:rFonts w:ascii="微软雅黑" w:eastAsia="微软雅黑" w:hAnsi="微软雅黑"/>
                <w:sz w:val="24"/>
                <w:szCs w:val="24"/>
              </w:rPr>
              <w:t>功能不能使用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w:t>
            </w:r>
            <w:r w:rsidRPr="00767422">
              <w:rPr>
                <w:rFonts w:ascii="微软雅黑" w:eastAsia="微软雅黑" w:hAnsi="微软雅黑"/>
                <w:sz w:val="24"/>
                <w:szCs w:val="24"/>
              </w:rPr>
              <w:t>ptui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r w:rsidRPr="00767422">
              <w:rPr>
                <w:rFonts w:ascii="微软雅黑" w:eastAsia="微软雅黑" w:hAnsi="微软雅黑"/>
                <w:sz w:val="24"/>
                <w:szCs w:val="24"/>
              </w:rPr>
              <w:t>4</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w:t>
            </w:r>
            <w:r w:rsidRPr="00767422">
              <w:rPr>
                <w:rFonts w:ascii="微软雅黑" w:eastAsia="微软雅黑" w:hAnsi="微软雅黑" w:hint="eastAsia"/>
                <w:sz w:val="24"/>
                <w:szCs w:val="24"/>
              </w:rPr>
              <w:t>表</w:t>
            </w:r>
            <w:r w:rsidRPr="00767422">
              <w:rPr>
                <w:rFonts w:ascii="微软雅黑" w:eastAsia="微软雅黑" w:hAnsi="微软雅黑"/>
                <w:sz w:val="24"/>
                <w:szCs w:val="24"/>
              </w:rPr>
              <w:t>界面，刷新，按日期查看，各种筛选，搜索框</w:t>
            </w:r>
            <w:r w:rsidRPr="00767422">
              <w:rPr>
                <w:rFonts w:ascii="微软雅黑" w:eastAsia="微软雅黑" w:hAnsi="微软雅黑" w:hint="eastAsia"/>
                <w:sz w:val="24"/>
                <w:szCs w:val="24"/>
              </w:rPr>
              <w:t>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没有监听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992A28" w:rsidP="002300C3">
            <w:pPr>
              <w:rPr>
                <w:rFonts w:ascii="微软雅黑" w:eastAsia="微软雅黑" w:hAnsi="微软雅黑" w:hint="eastAsia"/>
                <w:sz w:val="24"/>
                <w:szCs w:val="24"/>
              </w:rPr>
            </w:pPr>
            <w:r w:rsidRPr="00767422">
              <w:rPr>
                <w:rFonts w:ascii="微软雅黑" w:eastAsia="微软雅黑" w:hAnsi="微软雅黑"/>
                <w:sz w:val="24"/>
                <w:szCs w:val="24"/>
              </w:rPr>
              <w:t>M</w:t>
            </w:r>
            <w:r w:rsidR="002300C3" w:rsidRPr="00767422">
              <w:rPr>
                <w:rFonts w:ascii="微软雅黑" w:eastAsia="微软雅黑" w:hAnsi="微软雅黑" w:hint="eastAsia"/>
                <w:sz w:val="24"/>
                <w:szCs w:val="24"/>
              </w:rPr>
              <w:t>ember</w:t>
            </w:r>
            <w:r w:rsidR="002300C3" w:rsidRPr="00767422">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15</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添加</w:t>
            </w:r>
            <w:r w:rsidRPr="00767422">
              <w:rPr>
                <w:rFonts w:ascii="微软雅黑" w:eastAsia="微软雅黑" w:hAnsi="微软雅黑"/>
                <w:sz w:val="24"/>
                <w:szCs w:val="24"/>
              </w:rPr>
              <w:t>客户时，信息没写全也可以通过</w:t>
            </w:r>
          </w:p>
        </w:tc>
        <w:tc>
          <w:tcPr>
            <w:tcW w:w="1560" w:type="dxa"/>
            <w:tcBorders>
              <w:bottom w:val="single" w:sz="4" w:space="0" w:color="auto"/>
            </w:tcBorders>
            <w:shd w:val="clear" w:color="auto" w:fill="auto"/>
          </w:tcPr>
          <w:p w:rsidR="002300C3" w:rsidRPr="00767422" w:rsidRDefault="007D76B9" w:rsidP="002300C3">
            <w:pPr>
              <w:rPr>
                <w:rFonts w:ascii="微软雅黑" w:eastAsia="微软雅黑" w:hAnsi="微软雅黑" w:hint="eastAsia"/>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51" w:type="dxa"/>
            <w:tcBorders>
              <w:bottom w:val="single" w:sz="4" w:space="0" w:color="auto"/>
            </w:tcBorders>
            <w:shd w:val="clear" w:color="auto" w:fill="auto"/>
          </w:tcPr>
          <w:p w:rsidR="002300C3" w:rsidRPr="007D76B9" w:rsidRDefault="007D76B9" w:rsidP="002300C3">
            <w:pPr>
              <w:rPr>
                <w:rFonts w:ascii="微软雅黑" w:eastAsia="微软雅黑" w:hAnsi="微软雅黑"/>
                <w:sz w:val="24"/>
                <w:szCs w:val="24"/>
              </w:rPr>
            </w:pPr>
            <w:r>
              <w:rPr>
                <w:rFonts w:ascii="微软雅黑" w:eastAsia="微软雅黑" w:hAnsi="微软雅黑"/>
                <w:sz w:val="24"/>
                <w:szCs w:val="24"/>
              </w:rPr>
              <w:t>Fail-&gt;pass</w:t>
            </w:r>
          </w:p>
        </w:tc>
      </w:tr>
      <w:tr w:rsidR="003F58E4" w:rsidTr="00C60B35">
        <w:trPr>
          <w:trHeight w:val="132"/>
        </w:trPr>
        <w:tc>
          <w:tcPr>
            <w:tcW w:w="1526" w:type="dxa"/>
            <w:tcBorders>
              <w:bottom w:val="single" w:sz="4" w:space="0" w:color="auto"/>
            </w:tcBorders>
            <w:shd w:val="clear" w:color="auto" w:fill="auto"/>
          </w:tcPr>
          <w:p w:rsidR="002300C3" w:rsidRDefault="00433521" w:rsidP="002300C3">
            <w:pPr>
              <w:rPr>
                <w:rFonts w:ascii="微软雅黑" w:eastAsia="微软雅黑" w:hAnsi="微软雅黑"/>
                <w:sz w:val="24"/>
                <w:szCs w:val="24"/>
              </w:rPr>
            </w:pPr>
            <w:r w:rsidRPr="00767422">
              <w:rPr>
                <w:rFonts w:ascii="微软雅黑" w:eastAsia="微软雅黑" w:hAnsi="微软雅黑"/>
                <w:sz w:val="24"/>
                <w:szCs w:val="24"/>
              </w:rPr>
              <w:t>M</w:t>
            </w:r>
            <w:r w:rsidR="002300C3" w:rsidRPr="00767422">
              <w:rPr>
                <w:rFonts w:ascii="微软雅黑" w:eastAsia="微软雅黑" w:hAnsi="微软雅黑"/>
                <w:sz w:val="24"/>
                <w:szCs w:val="24"/>
              </w:rPr>
              <w:t>emberui</w:t>
            </w:r>
          </w:p>
          <w:p w:rsidR="00433521" w:rsidRPr="00767422" w:rsidRDefault="00433521"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16</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修改客户</w:t>
            </w:r>
            <w:r w:rsidRPr="00767422">
              <w:rPr>
                <w:rFonts w:ascii="微软雅黑" w:eastAsia="微软雅黑" w:hAnsi="微软雅黑"/>
                <w:sz w:val="24"/>
                <w:szCs w:val="24"/>
              </w:rPr>
              <w:t>时</w:t>
            </w:r>
            <w:r w:rsidRPr="00767422">
              <w:rPr>
                <w:rFonts w:ascii="微软雅黑" w:eastAsia="微软雅黑" w:hAnsi="微软雅黑" w:hint="eastAsia"/>
                <w:sz w:val="24"/>
                <w:szCs w:val="24"/>
              </w:rPr>
              <w:t>可以</w:t>
            </w:r>
            <w:r w:rsidRPr="00767422">
              <w:rPr>
                <w:rFonts w:ascii="微软雅黑" w:eastAsia="微软雅黑" w:hAnsi="微软雅黑"/>
                <w:sz w:val="24"/>
                <w:szCs w:val="24"/>
              </w:rPr>
              <w:t>修改客户的类型，这是应当被</w:t>
            </w:r>
            <w:r w:rsidRPr="00767422">
              <w:rPr>
                <w:rFonts w:ascii="微软雅黑" w:eastAsia="微软雅黑" w:hAnsi="微软雅黑" w:hint="eastAsia"/>
                <w:sz w:val="24"/>
                <w:szCs w:val="24"/>
              </w:rPr>
              <w:t>禁止</w:t>
            </w:r>
            <w:r w:rsidRPr="00767422">
              <w:rPr>
                <w:rFonts w:ascii="微软雅黑" w:eastAsia="微软雅黑" w:hAnsi="微软雅黑"/>
                <w:sz w:val="24"/>
                <w:szCs w:val="24"/>
              </w:rPr>
              <w:t>的</w:t>
            </w:r>
          </w:p>
        </w:tc>
        <w:tc>
          <w:tcPr>
            <w:tcW w:w="1560" w:type="dxa"/>
            <w:tcBorders>
              <w:bottom w:val="single" w:sz="4" w:space="0" w:color="auto"/>
            </w:tcBorders>
            <w:shd w:val="clear" w:color="auto" w:fill="auto"/>
          </w:tcPr>
          <w:p w:rsidR="002300C3" w:rsidRPr="00767422" w:rsidRDefault="00433521" w:rsidP="002300C3">
            <w:pPr>
              <w:rPr>
                <w:rFonts w:ascii="微软雅黑" w:eastAsia="微软雅黑" w:hAnsi="微软雅黑" w:hint="eastAsia"/>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，对客户修改的权限设置过大</w:t>
            </w:r>
          </w:p>
        </w:tc>
        <w:tc>
          <w:tcPr>
            <w:tcW w:w="1751" w:type="dxa"/>
            <w:tcBorders>
              <w:bottom w:val="single" w:sz="4" w:space="0" w:color="auto"/>
            </w:tcBorders>
            <w:shd w:val="clear" w:color="auto" w:fill="auto"/>
          </w:tcPr>
          <w:p w:rsidR="002300C3" w:rsidRPr="00767422" w:rsidRDefault="00FE20FA" w:rsidP="002300C3">
            <w:pPr>
              <w:rPr>
                <w:rFonts w:ascii="微软雅黑" w:eastAsia="微软雅黑" w:hAnsi="微软雅黑"/>
                <w:sz w:val="24"/>
                <w:szCs w:val="24"/>
              </w:rPr>
            </w:pPr>
            <w:r>
              <w:rPr>
                <w:rFonts w:ascii="微软雅黑" w:eastAsia="微软雅黑" w:hAnsi="微软雅黑" w:hint="eastAsia"/>
                <w:sz w:val="24"/>
                <w:szCs w:val="24"/>
              </w:rPr>
              <w:t>Fail-&gt;pass</w:t>
            </w:r>
          </w:p>
        </w:tc>
      </w:tr>
      <w:tr w:rsidR="003F58E4" w:rsidTr="00C60B35">
        <w:trPr>
          <w:trHeight w:val="132"/>
        </w:trPr>
        <w:tc>
          <w:tcPr>
            <w:tcW w:w="1526" w:type="dxa"/>
            <w:tcBorders>
              <w:bottom w:val="single" w:sz="4" w:space="0" w:color="auto"/>
            </w:tcBorders>
            <w:shd w:val="clear" w:color="auto" w:fill="auto"/>
          </w:tcPr>
          <w:p w:rsidR="002300C3" w:rsidRPr="00767422" w:rsidRDefault="00433521" w:rsidP="00433521">
            <w:pPr>
              <w:rPr>
                <w:rFonts w:ascii="微软雅黑" w:eastAsia="微软雅黑" w:hAnsi="微软雅黑"/>
                <w:sz w:val="24"/>
                <w:szCs w:val="24"/>
              </w:rPr>
            </w:pPr>
            <w:r w:rsidRPr="00767422">
              <w:rPr>
                <w:rFonts w:ascii="微软雅黑" w:eastAsia="微软雅黑" w:hAnsi="微软雅黑"/>
                <w:sz w:val="24"/>
                <w:szCs w:val="24"/>
              </w:rPr>
              <w:t>P</w:t>
            </w:r>
            <w:r w:rsidR="002300C3" w:rsidRPr="00767422">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17</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允许重复创建</w:t>
            </w:r>
            <w:r w:rsidRPr="00767422">
              <w:rPr>
                <w:rFonts w:ascii="微软雅黑" w:eastAsia="微软雅黑" w:hAnsi="微软雅黑"/>
                <w:sz w:val="24"/>
                <w:szCs w:val="24"/>
              </w:rPr>
              <w:t>进货退货单</w:t>
            </w:r>
          </w:p>
        </w:tc>
        <w:tc>
          <w:tcPr>
            <w:tcW w:w="1560" w:type="dxa"/>
            <w:tcBorders>
              <w:bottom w:val="single" w:sz="4" w:space="0" w:color="auto"/>
            </w:tcBorders>
            <w:shd w:val="clear" w:color="auto" w:fill="auto"/>
          </w:tcPr>
          <w:p w:rsidR="002300C3" w:rsidRPr="00767422" w:rsidRDefault="00E13E59" w:rsidP="002300C3">
            <w:pPr>
              <w:rPr>
                <w:rFonts w:ascii="微软雅黑" w:eastAsia="微软雅黑" w:hAnsi="微软雅黑" w:hint="eastAsia"/>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w:t>
            </w:r>
            <w:r>
              <w:rPr>
                <w:rFonts w:ascii="微软雅黑" w:eastAsia="微软雅黑" w:hAnsi="微软雅黑"/>
                <w:sz w:val="24"/>
                <w:szCs w:val="24"/>
              </w:rPr>
              <w:lastRenderedPageBreak/>
              <w:t>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51" w:type="dxa"/>
            <w:tcBorders>
              <w:bottom w:val="single" w:sz="4" w:space="0" w:color="auto"/>
            </w:tcBorders>
            <w:shd w:val="clear" w:color="auto" w:fill="auto"/>
          </w:tcPr>
          <w:p w:rsidR="002300C3" w:rsidRPr="00767422" w:rsidRDefault="00433521" w:rsidP="002300C3">
            <w:pPr>
              <w:rPr>
                <w:rFonts w:ascii="微软雅黑" w:eastAsia="微软雅黑" w:hAnsi="微软雅黑"/>
                <w:sz w:val="24"/>
                <w:szCs w:val="24"/>
              </w:rPr>
            </w:pPr>
            <w:r>
              <w:rPr>
                <w:rFonts w:ascii="微软雅黑" w:eastAsia="微软雅黑" w:hAnsi="微软雅黑"/>
                <w:sz w:val="24"/>
                <w:szCs w:val="24"/>
              </w:rPr>
              <w:lastRenderedPageBreak/>
              <w:t>Fail</w:t>
            </w:r>
            <w:r w:rsidR="00FE20FA">
              <w:rPr>
                <w:rFonts w:ascii="微软雅黑" w:eastAsia="微软雅黑" w:hAnsi="微软雅黑"/>
                <w:sz w:val="24"/>
                <w:szCs w:val="24"/>
              </w:rPr>
              <w:t>-&gt;pass</w:t>
            </w:r>
          </w:p>
        </w:tc>
      </w:tr>
      <w:tr w:rsidR="003F58E4" w:rsidTr="00C60B35">
        <w:trPr>
          <w:trHeight w:val="299"/>
        </w:trPr>
        <w:tc>
          <w:tcPr>
            <w:tcW w:w="1526" w:type="dxa"/>
            <w:tcBorders>
              <w:bottom w:val="single" w:sz="4" w:space="0" w:color="auto"/>
            </w:tcBorders>
            <w:shd w:val="clear" w:color="auto" w:fill="auto"/>
          </w:tcPr>
          <w:p w:rsidR="002300C3" w:rsidRPr="00767422" w:rsidRDefault="00FE1AE1" w:rsidP="002300C3">
            <w:pPr>
              <w:rPr>
                <w:rFonts w:ascii="微软雅黑" w:eastAsia="微软雅黑" w:hAnsi="微软雅黑"/>
                <w:sz w:val="24"/>
                <w:szCs w:val="24"/>
              </w:rPr>
            </w:pPr>
            <w:r w:rsidRPr="00767422">
              <w:rPr>
                <w:rFonts w:ascii="微软雅黑" w:eastAsia="微软雅黑" w:hAnsi="微软雅黑"/>
                <w:sz w:val="24"/>
                <w:szCs w:val="24"/>
              </w:rPr>
              <w:lastRenderedPageBreak/>
              <w:t>S</w:t>
            </w:r>
            <w:r w:rsidR="002300C3" w:rsidRPr="00767422">
              <w:rPr>
                <w:rFonts w:ascii="微软雅黑" w:eastAsia="微软雅黑" w:hAnsi="微软雅黑"/>
                <w:sz w:val="24"/>
                <w:szCs w:val="24"/>
              </w:rPr>
              <w:t>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19</w:t>
            </w:r>
          </w:p>
        </w:tc>
        <w:tc>
          <w:tcPr>
            <w:tcW w:w="2409" w:type="dxa"/>
            <w:tcBorders>
              <w:bottom w:val="single" w:sz="4" w:space="0" w:color="auto"/>
            </w:tcBorders>
            <w:shd w:val="clear" w:color="auto" w:fill="auto"/>
          </w:tcPr>
          <w:p w:rsidR="002300C3" w:rsidRPr="00767422" w:rsidRDefault="00FE1AE1" w:rsidP="002300C3">
            <w:pPr>
              <w:rPr>
                <w:rFonts w:ascii="微软雅黑" w:eastAsia="微软雅黑" w:hAnsi="微软雅黑" w:hint="eastAsia"/>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shd w:val="clear" w:color="auto" w:fill="auto"/>
          </w:tcPr>
          <w:p w:rsidR="002300C3" w:rsidRPr="00767422" w:rsidRDefault="00FE1AE1" w:rsidP="002300C3">
            <w:pPr>
              <w:rPr>
                <w:rFonts w:ascii="微软雅黑" w:eastAsia="微软雅黑" w:hAnsi="微软雅黑" w:hint="eastAsia"/>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51" w:type="dxa"/>
            <w:tcBorders>
              <w:bottom w:val="single" w:sz="4" w:space="0" w:color="auto"/>
            </w:tcBorders>
            <w:shd w:val="clear" w:color="auto" w:fill="auto"/>
          </w:tcPr>
          <w:p w:rsidR="002300C3" w:rsidRPr="00FE1AE1" w:rsidRDefault="00FE1AE1" w:rsidP="002300C3">
            <w:pPr>
              <w:rPr>
                <w:rFonts w:ascii="微软雅黑" w:eastAsia="微软雅黑" w:hAnsi="微软雅黑"/>
                <w:sz w:val="24"/>
                <w:szCs w:val="24"/>
              </w:rPr>
            </w:pPr>
            <w:r>
              <w:rPr>
                <w:rFonts w:ascii="微软雅黑" w:eastAsia="微软雅黑" w:hAnsi="微软雅黑"/>
                <w:sz w:val="24"/>
                <w:szCs w:val="24"/>
              </w:rPr>
              <w:t>Fail-&gt;Pass</w:t>
            </w:r>
          </w:p>
        </w:tc>
      </w:tr>
      <w:tr w:rsidR="003F58E4" w:rsidTr="00C60B35">
        <w:trPr>
          <w:trHeight w:val="299"/>
        </w:trPr>
        <w:tc>
          <w:tcPr>
            <w:tcW w:w="1526" w:type="dxa"/>
            <w:tcBorders>
              <w:bottom w:val="single" w:sz="4" w:space="0" w:color="auto"/>
            </w:tcBorders>
            <w:shd w:val="clear" w:color="auto" w:fill="auto"/>
          </w:tcPr>
          <w:p w:rsidR="002300C3" w:rsidRPr="00767422" w:rsidRDefault="00FE1AE1" w:rsidP="002300C3">
            <w:pPr>
              <w:rPr>
                <w:rFonts w:ascii="微软雅黑" w:eastAsia="微软雅黑" w:hAnsi="微软雅黑"/>
                <w:sz w:val="24"/>
                <w:szCs w:val="24"/>
              </w:rPr>
            </w:pPr>
            <w:r>
              <w:rPr>
                <w:rFonts w:ascii="微软雅黑" w:eastAsia="微软雅黑" w:hAnsi="微软雅黑" w:hint="eastAsia"/>
                <w:sz w:val="24"/>
                <w:szCs w:val="24"/>
              </w:rPr>
              <w:t>sale</w:t>
            </w:r>
            <w:r>
              <w:rPr>
                <w:rFonts w:ascii="微软雅黑" w:eastAsia="微软雅黑" w:hAnsi="微软雅黑"/>
                <w:sz w:val="24"/>
                <w:szCs w:val="24"/>
              </w:rPr>
              <w:t>data</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r w:rsidRPr="00767422">
              <w:rPr>
                <w:rFonts w:ascii="微软雅黑" w:eastAsia="微软雅黑" w:hAnsi="微软雅黑"/>
                <w:sz w:val="24"/>
                <w:szCs w:val="24"/>
              </w:rPr>
              <w:t>0</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创建销售</w:t>
            </w:r>
            <w:r w:rsidRPr="00767422">
              <w:rPr>
                <w:rFonts w:ascii="微软雅黑" w:eastAsia="微软雅黑" w:hAnsi="微软雅黑"/>
                <w:sz w:val="24"/>
                <w:szCs w:val="24"/>
              </w:rPr>
              <w:t>退货单</w:t>
            </w:r>
            <w:r w:rsidRPr="00767422">
              <w:rPr>
                <w:rFonts w:ascii="微软雅黑" w:eastAsia="微软雅黑" w:hAnsi="微软雅黑" w:hint="eastAsia"/>
                <w:sz w:val="24"/>
                <w:szCs w:val="24"/>
              </w:rPr>
              <w:t>时</w:t>
            </w:r>
            <w:r w:rsidRPr="00767422">
              <w:rPr>
                <w:rFonts w:ascii="微软雅黑" w:eastAsia="微软雅黑" w:hAnsi="微软雅黑"/>
                <w:sz w:val="24"/>
                <w:szCs w:val="24"/>
              </w:rPr>
              <w:t>会报空指针</w:t>
            </w:r>
          </w:p>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purchaseui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r w:rsidRPr="00767422">
              <w:rPr>
                <w:rFonts w:ascii="微软雅黑" w:eastAsia="微软雅黑" w:hAnsi="微软雅黑"/>
                <w:sz w:val="24"/>
                <w:szCs w:val="24"/>
              </w:rPr>
              <w:t>1</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bl>
    <w:p w:rsidR="002300C3" w:rsidRPr="002300C3" w:rsidRDefault="002300C3">
      <w:pPr>
        <w:jc w:val="center"/>
        <w:rPr>
          <w:rFonts w:ascii="微软雅黑" w:eastAsia="微软雅黑" w:hAnsi="微软雅黑"/>
          <w:sz w:val="24"/>
          <w:szCs w:val="24"/>
        </w:rPr>
      </w:pP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956"/>
        <w:gridCol w:w="2126"/>
        <w:gridCol w:w="2031"/>
        <w:gridCol w:w="1705"/>
      </w:tblGrid>
      <w:tr w:rsidR="00A85AEE" w:rsidTr="00A85AEE">
        <w:tc>
          <w:tcPr>
            <w:tcW w:w="1704" w:type="dxa"/>
            <w:shd w:val="clear" w:color="auto" w:fill="auto"/>
          </w:tcPr>
          <w:p w:rsidR="00EA1708" w:rsidRDefault="00A85AEE" w:rsidP="00A85AEE">
            <w:pPr>
              <w:jc w:val="center"/>
            </w:pPr>
            <w:r w:rsidRPr="00A85AEE">
              <w:rPr>
                <w:rFonts w:hint="eastAsia"/>
                <w:b/>
                <w:sz w:val="28"/>
                <w:szCs w:val="28"/>
              </w:rPr>
              <w:t>模块名称</w:t>
            </w:r>
          </w:p>
        </w:tc>
        <w:tc>
          <w:tcPr>
            <w:tcW w:w="956" w:type="dxa"/>
            <w:shd w:val="clear" w:color="auto" w:fill="auto"/>
          </w:tcPr>
          <w:p w:rsidR="00EA1708" w:rsidRDefault="00A85AEE" w:rsidP="00A85AEE">
            <w:pPr>
              <w:jc w:val="center"/>
            </w:pPr>
            <w:r w:rsidRPr="00A85AEE">
              <w:rPr>
                <w:rFonts w:hint="eastAsia"/>
                <w:b/>
                <w:sz w:val="28"/>
                <w:szCs w:val="28"/>
              </w:rPr>
              <w:t>缺陷编号</w:t>
            </w:r>
          </w:p>
        </w:tc>
        <w:tc>
          <w:tcPr>
            <w:tcW w:w="2126" w:type="dxa"/>
            <w:shd w:val="clear" w:color="auto" w:fill="auto"/>
          </w:tcPr>
          <w:p w:rsidR="00EA1708" w:rsidRDefault="00A85AEE" w:rsidP="00A85AEE">
            <w:pPr>
              <w:jc w:val="center"/>
            </w:pPr>
            <w:r w:rsidRPr="00A85AEE">
              <w:rPr>
                <w:rFonts w:hint="eastAsia"/>
                <w:b/>
                <w:sz w:val="28"/>
                <w:szCs w:val="28"/>
              </w:rPr>
              <w:t>性质</w:t>
            </w:r>
          </w:p>
        </w:tc>
        <w:tc>
          <w:tcPr>
            <w:tcW w:w="2031" w:type="dxa"/>
            <w:shd w:val="clear" w:color="auto" w:fill="auto"/>
          </w:tcPr>
          <w:p w:rsidR="00EA1708" w:rsidRDefault="00A85AEE" w:rsidP="00A85AEE">
            <w:pPr>
              <w:jc w:val="center"/>
            </w:pPr>
            <w:r w:rsidRPr="00A85AEE">
              <w:rPr>
                <w:rFonts w:hint="eastAsia"/>
                <w:b/>
                <w:sz w:val="28"/>
                <w:szCs w:val="28"/>
              </w:rPr>
              <w:t>简要描述</w:t>
            </w:r>
          </w:p>
        </w:tc>
        <w:tc>
          <w:tcPr>
            <w:tcW w:w="1705" w:type="dxa"/>
            <w:shd w:val="clear" w:color="auto" w:fill="auto"/>
          </w:tcPr>
          <w:p w:rsidR="00EA1708" w:rsidRDefault="00A85AEE" w:rsidP="00A85AEE">
            <w:pPr>
              <w:jc w:val="center"/>
            </w:pPr>
            <w:r w:rsidRPr="00A85AEE">
              <w:rPr>
                <w:rFonts w:hint="eastAsia"/>
                <w:b/>
                <w:sz w:val="28"/>
                <w:szCs w:val="28"/>
              </w:rPr>
              <w:t>原因分析</w:t>
            </w:r>
          </w:p>
        </w:tc>
      </w:tr>
      <w:tr w:rsidR="00336D26" w:rsidTr="00A85AEE">
        <w:trPr>
          <w:trHeight w:val="195"/>
        </w:trPr>
        <w:tc>
          <w:tcPr>
            <w:tcW w:w="1704" w:type="dxa"/>
            <w:shd w:val="clear" w:color="auto" w:fill="auto"/>
          </w:tcPr>
          <w:p w:rsidR="00336D26" w:rsidRPr="00767422" w:rsidRDefault="00336D26" w:rsidP="00336D26">
            <w:pPr>
              <w:rPr>
                <w:rFonts w:ascii="微软雅黑" w:eastAsia="微软雅黑" w:hAnsi="微软雅黑" w:hint="eastAsia"/>
                <w:sz w:val="24"/>
                <w:szCs w:val="24"/>
              </w:rPr>
            </w:pPr>
            <w:r w:rsidRPr="00767422">
              <w:rPr>
                <w:rFonts w:ascii="微软雅黑" w:eastAsia="微软雅黑" w:hAnsi="微软雅黑"/>
                <w:sz w:val="24"/>
                <w:szCs w:val="24"/>
              </w:rPr>
              <w:t>M</w:t>
            </w:r>
            <w:r w:rsidRPr="00767422">
              <w:rPr>
                <w:rFonts w:ascii="微软雅黑" w:eastAsia="微软雅黑" w:hAnsi="微软雅黑" w:hint="eastAsia"/>
                <w:sz w:val="24"/>
                <w:szCs w:val="24"/>
              </w:rPr>
              <w:t>ainui</w:t>
            </w:r>
            <w:r>
              <w:rPr>
                <w:rFonts w:ascii="微软雅黑" w:eastAsia="微软雅黑" w:hAnsi="微软雅黑" w:hint="eastAsia"/>
                <w:sz w:val="24"/>
                <w:szCs w:val="24"/>
              </w:rPr>
              <w:t>.login</w:t>
            </w:r>
          </w:p>
        </w:tc>
        <w:tc>
          <w:tcPr>
            <w:tcW w:w="956" w:type="dxa"/>
            <w:shd w:val="clear" w:color="auto" w:fill="auto"/>
          </w:tcPr>
          <w:p w:rsidR="00336D26" w:rsidRPr="00767422" w:rsidRDefault="00336D26" w:rsidP="00336D26">
            <w:pPr>
              <w:rPr>
                <w:rFonts w:ascii="微软雅黑" w:eastAsia="微软雅黑" w:hAnsi="微软雅黑"/>
                <w:sz w:val="24"/>
                <w:szCs w:val="24"/>
              </w:rPr>
            </w:pPr>
            <w:r>
              <w:rPr>
                <w:rFonts w:ascii="微软雅黑" w:eastAsia="微软雅黑" w:hAnsi="微软雅黑"/>
                <w:sz w:val="24"/>
                <w:szCs w:val="24"/>
              </w:rPr>
              <w:t>1.8</w:t>
            </w:r>
          </w:p>
        </w:tc>
        <w:tc>
          <w:tcPr>
            <w:tcW w:w="2126" w:type="dxa"/>
            <w:shd w:val="clear" w:color="auto" w:fill="auto"/>
          </w:tcPr>
          <w:p w:rsidR="00336D26" w:rsidRPr="00767422" w:rsidRDefault="00336D26" w:rsidP="00336D26">
            <w:pPr>
              <w:rPr>
                <w:rFonts w:ascii="微软雅黑" w:eastAsia="微软雅黑" w:hAnsi="微软雅黑" w:hint="eastAsia"/>
                <w:sz w:val="24"/>
                <w:szCs w:val="24"/>
              </w:rPr>
            </w:pPr>
            <w:r>
              <w:rPr>
                <w:rFonts w:ascii="微软雅黑" w:eastAsia="微软雅黑" w:hAnsi="微软雅黑" w:hint="eastAsia"/>
                <w:sz w:val="24"/>
                <w:szCs w:val="24"/>
              </w:rPr>
              <w:t>一般</w:t>
            </w:r>
          </w:p>
        </w:tc>
        <w:tc>
          <w:tcPr>
            <w:tcW w:w="2031" w:type="dxa"/>
            <w:shd w:val="clear" w:color="auto" w:fill="auto"/>
          </w:tcPr>
          <w:p w:rsidR="00336D26" w:rsidRPr="00767422" w:rsidRDefault="00336D26" w:rsidP="00336D26">
            <w:pPr>
              <w:rPr>
                <w:rFonts w:ascii="微软雅黑" w:eastAsia="微软雅黑" w:hAnsi="微软雅黑" w:hint="eastAsia"/>
                <w:sz w:val="24"/>
                <w:szCs w:val="24"/>
              </w:rPr>
            </w:pPr>
            <w:r w:rsidRPr="00767422">
              <w:rPr>
                <w:rFonts w:ascii="微软雅黑" w:eastAsia="微软雅黑" w:hAnsi="微软雅黑" w:hint="eastAsia"/>
                <w:sz w:val="24"/>
                <w:szCs w:val="24"/>
              </w:rPr>
              <w:t>同一账号</w:t>
            </w:r>
            <w:r w:rsidRPr="00767422">
              <w:rPr>
                <w:rFonts w:ascii="微软雅黑" w:eastAsia="微软雅黑" w:hAnsi="微软雅黑"/>
                <w:sz w:val="24"/>
                <w:szCs w:val="24"/>
              </w:rPr>
              <w:t>可以同时登录</w:t>
            </w:r>
          </w:p>
        </w:tc>
        <w:tc>
          <w:tcPr>
            <w:tcW w:w="1705" w:type="dxa"/>
            <w:shd w:val="clear" w:color="auto" w:fill="auto"/>
          </w:tcPr>
          <w:p w:rsidR="00336D26" w:rsidRPr="00767422" w:rsidRDefault="00336D26" w:rsidP="00336D26">
            <w:pPr>
              <w:rPr>
                <w:rFonts w:ascii="微软雅黑" w:eastAsia="微软雅黑" w:hAnsi="微软雅黑" w:hint="eastAsia"/>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bookmarkStart w:id="19" w:name="_GoBack"/>
            <w:bookmarkEnd w:id="19"/>
            <w:r>
              <w:rPr>
                <w:rFonts w:ascii="微软雅黑" w:eastAsia="微软雅黑" w:hAnsi="微软雅黑" w:hint="eastAsia"/>
                <w:sz w:val="24"/>
                <w:szCs w:val="24"/>
              </w:rPr>
              <w:t>)</w:t>
            </w:r>
          </w:p>
        </w:tc>
      </w:tr>
      <w:tr w:rsidR="00A85AEE" w:rsidTr="00A85AEE">
        <w:trPr>
          <w:trHeight w:val="18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65"/>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47"/>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1.系统测试缺陷数据：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ind w:left="500"/>
        <w:rPr>
          <w:rFonts w:ascii="微软雅黑" w:eastAsia="微软雅黑" w:hAnsi="微软雅黑"/>
          <w:sz w:val="24"/>
          <w:szCs w:val="24"/>
        </w:rPr>
      </w:pPr>
      <w:r>
        <w:rPr>
          <w:rFonts w:ascii="微软雅黑" w:eastAsia="微软雅黑" w:hAnsi="微软雅黑" w:hint="eastAsia"/>
          <w:sz w:val="24"/>
          <w:szCs w:val="24"/>
        </w:rPr>
        <w:t>无影响缺陷：?5(+-1)（主要体现在界面提示信息设置的合理性，界面跳转的合理性等方面与软件工程艺术性相关的东西，上节缺陷分析中省略）</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A1708" w:rsidRDefault="00A85AEE">
      <w:pPr>
        <w:pStyle w:val="3"/>
        <w:rPr>
          <w:rFonts w:ascii="微软雅黑" w:eastAsia="微软雅黑" w:hAnsi="微软雅黑" w:cs="宋体"/>
          <w:b w:val="0"/>
          <w:bCs w:val="0"/>
          <w:lang w:eastAsia="zh-CN"/>
        </w:rPr>
      </w:pPr>
      <w:bookmarkStart w:id="20" w:name="_Toc406437507"/>
      <w:r>
        <w:rPr>
          <w:rFonts w:ascii="微软雅黑" w:eastAsia="微软雅黑" w:hAnsi="微软雅黑" w:cs="宋体" w:hint="eastAsia"/>
          <w:b w:val="0"/>
          <w:bCs w:val="0"/>
          <w:lang w:eastAsia="zh-CN"/>
        </w:rPr>
        <w:t>2.2.2.集成测试</w:t>
      </w:r>
      <w:bookmarkEnd w:id="20"/>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任务1：</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问题：无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任务2：</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描述:集成UI与BL层。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任务3：</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905"/>
        <w:gridCol w:w="1443"/>
        <w:gridCol w:w="1629"/>
      </w:tblGrid>
      <w:tr w:rsidR="00A85AEE" w:rsidTr="006D775D">
        <w:trPr>
          <w:trHeight w:val="1016"/>
        </w:trPr>
        <w:tc>
          <w:tcPr>
            <w:tcW w:w="1242" w:type="dxa"/>
            <w:shd w:val="clear" w:color="auto" w:fill="auto"/>
          </w:tcPr>
          <w:p w:rsidR="00EA1708" w:rsidRPr="006D775D" w:rsidRDefault="00A85AEE" w:rsidP="00A85AEE">
            <w:pPr>
              <w:jc w:val="center"/>
              <w:rPr>
                <w:rFonts w:ascii="微软雅黑" w:eastAsia="微软雅黑" w:hAnsi="微软雅黑"/>
                <w:sz w:val="24"/>
                <w:szCs w:val="24"/>
              </w:rPr>
            </w:pPr>
            <w:r w:rsidRPr="006D775D">
              <w:rPr>
                <w:rFonts w:ascii="微软雅黑" w:eastAsia="微软雅黑" w:hAnsi="微软雅黑" w:hint="eastAsia"/>
                <w:sz w:val="24"/>
                <w:szCs w:val="24"/>
              </w:rPr>
              <w:t>模块名称</w:t>
            </w:r>
          </w:p>
        </w:tc>
        <w:tc>
          <w:tcPr>
            <w:tcW w:w="1303"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缺陷编号</w:t>
            </w:r>
          </w:p>
        </w:tc>
        <w:tc>
          <w:tcPr>
            <w:tcW w:w="2905"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简要描述</w:t>
            </w:r>
          </w:p>
        </w:tc>
        <w:tc>
          <w:tcPr>
            <w:tcW w:w="1443"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分析结果</w:t>
            </w:r>
          </w:p>
        </w:tc>
        <w:tc>
          <w:tcPr>
            <w:tcW w:w="1629" w:type="dxa"/>
            <w:shd w:val="clear" w:color="auto" w:fill="auto"/>
          </w:tcPr>
          <w:p w:rsidR="00EA1708" w:rsidRPr="006D775D" w:rsidRDefault="00A85AEE">
            <w:pPr>
              <w:rPr>
                <w:rFonts w:ascii="微软雅黑" w:eastAsia="微软雅黑" w:hAnsi="微软雅黑"/>
                <w:color w:val="000000"/>
              </w:rPr>
            </w:pPr>
            <w:r w:rsidRPr="006D775D">
              <w:rPr>
                <w:rFonts w:ascii="微软雅黑" w:eastAsia="微软雅黑" w:hAnsi="微软雅黑" w:hint="eastAsia"/>
                <w:bCs/>
                <w:color w:val="000000"/>
                <w:sz w:val="24"/>
                <w:szCs w:val="24"/>
              </w:rPr>
              <w:t>测试通过(pass/fail)</w:t>
            </w:r>
          </w:p>
        </w:tc>
      </w:tr>
      <w:tr w:rsidR="00A85AEE" w:rsidTr="006D775D">
        <w:tc>
          <w:tcPr>
            <w:tcW w:w="1242" w:type="dxa"/>
            <w:shd w:val="clear" w:color="auto" w:fill="auto"/>
          </w:tcPr>
          <w:p w:rsidR="00EA1708" w:rsidRPr="006D775D" w:rsidRDefault="00B81B4A">
            <w:pPr>
              <w:rPr>
                <w:rFonts w:ascii="微软雅黑" w:eastAsia="微软雅黑" w:hAnsi="微软雅黑"/>
                <w:sz w:val="24"/>
                <w:szCs w:val="24"/>
              </w:rPr>
            </w:pPr>
            <w:r w:rsidRPr="006D775D">
              <w:rPr>
                <w:rFonts w:ascii="微软雅黑" w:eastAsia="微软雅黑" w:hAnsi="微软雅黑"/>
                <w:bCs/>
                <w:sz w:val="24"/>
                <w:szCs w:val="24"/>
              </w:rPr>
              <w:t>BL</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2.1</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在BLService一个子层次，专门用来处理ui层任务的分配。</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pass</w:t>
            </w:r>
          </w:p>
        </w:tc>
      </w:tr>
      <w:tr w:rsidR="00A85AEE" w:rsidTr="006D775D">
        <w:tc>
          <w:tcPr>
            <w:tcW w:w="1242" w:type="dxa"/>
            <w:shd w:val="clear" w:color="auto" w:fill="auto"/>
          </w:tcPr>
          <w:p w:rsidR="00EA1708" w:rsidRPr="006D775D" w:rsidRDefault="00A85AEE">
            <w:pPr>
              <w:rPr>
                <w:rFonts w:ascii="微软雅黑" w:eastAsia="微软雅黑" w:hAnsi="微软雅黑"/>
                <w:bCs/>
                <w:sz w:val="24"/>
                <w:szCs w:val="24"/>
              </w:rPr>
            </w:pPr>
            <w:r w:rsidRPr="006D775D">
              <w:rPr>
                <w:rFonts w:ascii="微软雅黑" w:eastAsia="微软雅黑" w:hAnsi="微软雅黑" w:hint="eastAsia"/>
                <w:bCs/>
                <w:sz w:val="24"/>
                <w:szCs w:val="24"/>
              </w:rPr>
              <w:lastRenderedPageBreak/>
              <w:t>AccountBL</w:t>
            </w:r>
          </w:p>
          <w:p w:rsidR="00EA1708" w:rsidRPr="006D775D" w:rsidRDefault="00A85AEE">
            <w:pPr>
              <w:rPr>
                <w:rFonts w:ascii="微软雅黑" w:eastAsia="微软雅黑" w:hAnsi="微软雅黑"/>
                <w:sz w:val="24"/>
                <w:szCs w:val="24"/>
              </w:rPr>
            </w:pPr>
            <w:r w:rsidRPr="006D775D">
              <w:rPr>
                <w:rFonts w:ascii="微软雅黑" w:eastAsia="微软雅黑" w:hAnsi="微软雅黑" w:hint="eastAsia"/>
                <w:bCs/>
                <w:sz w:val="24"/>
                <w:szCs w:val="24"/>
              </w:rPr>
              <w:t>&amp;AccountData</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2.2</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sz w:val="24"/>
                <w:szCs w:val="24"/>
              </w:rPr>
              <w:t>B</w:t>
            </w:r>
            <w:r w:rsidRPr="006D775D">
              <w:rPr>
                <w:rFonts w:ascii="微软雅黑" w:eastAsia="微软雅黑" w:hAnsi="微软雅黑" w:hint="eastAsia"/>
                <w:sz w:val="24"/>
                <w:szCs w:val="24"/>
              </w:rPr>
              <w:t>uild报错，显示NullPointereException。</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系统应该在BL层添加对结果返回值为NULL的处理。</w:t>
            </w:r>
          </w:p>
        </w:tc>
        <w:tc>
          <w:tcPr>
            <w:tcW w:w="1629" w:type="dxa"/>
            <w:shd w:val="clear" w:color="auto" w:fill="auto"/>
          </w:tcPr>
          <w:p w:rsidR="00EA1708" w:rsidRPr="006D775D" w:rsidRDefault="001F55A3">
            <w:pPr>
              <w:rPr>
                <w:rFonts w:ascii="微软雅黑" w:eastAsia="微软雅黑" w:hAnsi="微软雅黑"/>
                <w:sz w:val="24"/>
                <w:szCs w:val="24"/>
              </w:rPr>
            </w:pPr>
            <w:r w:rsidRPr="006D775D">
              <w:rPr>
                <w:rFonts w:ascii="微软雅黑" w:eastAsia="微软雅黑" w:hAnsi="微软雅黑"/>
                <w:sz w:val="24"/>
                <w:szCs w:val="24"/>
              </w:rPr>
              <w:t>f</w:t>
            </w:r>
            <w:r w:rsidR="00A85AEE" w:rsidRPr="006D775D">
              <w:rPr>
                <w:rFonts w:ascii="微软雅黑" w:eastAsia="微软雅黑" w:hAnsi="微软雅黑" w:hint="eastAsia"/>
                <w:sz w:val="24"/>
                <w:szCs w:val="24"/>
              </w:rPr>
              <w:t>ail-&gt;pass</w:t>
            </w:r>
          </w:p>
        </w:tc>
      </w:tr>
      <w:tr w:rsidR="00A85AEE" w:rsidTr="006D775D">
        <w:tc>
          <w:tcPr>
            <w:tcW w:w="1242"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bCs/>
                <w:sz w:val="24"/>
                <w:szCs w:val="24"/>
              </w:rPr>
              <w:t>GoodsPO</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2.3</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GoodsPO对象，经由rmi通信后部分数据丢失</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Client与server两者的GoodsPO对象，成员名不一致，导致data层数据丢失</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fail-&gt;pass</w:t>
            </w:r>
          </w:p>
        </w:tc>
      </w:tr>
      <w:tr w:rsidR="00A85AEE" w:rsidTr="006D775D">
        <w:tc>
          <w:tcPr>
            <w:tcW w:w="1242" w:type="dxa"/>
            <w:shd w:val="clear" w:color="auto" w:fill="auto"/>
          </w:tcPr>
          <w:p w:rsidR="00EA1708" w:rsidRPr="006D775D" w:rsidRDefault="00A85AEE">
            <w:pPr>
              <w:rPr>
                <w:rFonts w:ascii="微软雅黑" w:eastAsia="微软雅黑" w:hAnsi="微软雅黑"/>
                <w:bCs/>
                <w:sz w:val="24"/>
                <w:szCs w:val="24"/>
              </w:rPr>
            </w:pPr>
            <w:r w:rsidRPr="006D775D">
              <w:rPr>
                <w:rFonts w:ascii="微软雅黑" w:eastAsia="微软雅黑" w:hAnsi="微软雅黑" w:hint="eastAsia"/>
                <w:bCs/>
                <w:sz w:val="24"/>
                <w:szCs w:val="24"/>
              </w:rPr>
              <w:t>CommodityPO</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2.4</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serializable 类串行版本号不一致，导致rmi通信失败</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Client与server端的序列化文件应该有着相同的串行版本号</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fail-&gt;pass</w:t>
            </w:r>
          </w:p>
        </w:tc>
      </w:tr>
      <w:tr w:rsidR="00A85AEE" w:rsidTr="006D775D">
        <w:tc>
          <w:tcPr>
            <w:tcW w:w="1242" w:type="dxa"/>
            <w:shd w:val="clear" w:color="auto" w:fill="auto"/>
          </w:tcPr>
          <w:p w:rsidR="00EA1708" w:rsidRDefault="00C1798D">
            <w:r>
              <w:rPr>
                <w:rFonts w:hint="eastAsia"/>
              </w:rPr>
              <w:t>S</w:t>
            </w:r>
            <w:r>
              <w:t>aleReturnui</w:t>
            </w:r>
          </w:p>
        </w:tc>
        <w:tc>
          <w:tcPr>
            <w:tcW w:w="1303" w:type="dxa"/>
            <w:shd w:val="clear" w:color="auto" w:fill="auto"/>
          </w:tcPr>
          <w:p w:rsidR="00EA1708" w:rsidRDefault="00C1798D">
            <w:r>
              <w:rPr>
                <w:rFonts w:hint="eastAsia"/>
              </w:rPr>
              <w:t>2</w:t>
            </w:r>
            <w:r>
              <w:t>.5</w:t>
            </w:r>
          </w:p>
        </w:tc>
        <w:tc>
          <w:tcPr>
            <w:tcW w:w="2905" w:type="dxa"/>
            <w:shd w:val="clear" w:color="auto" w:fill="auto"/>
          </w:tcPr>
          <w:p w:rsidR="00EA1708" w:rsidRDefault="00C1798D">
            <w:pPr>
              <w:rPr>
                <w:rFonts w:hint="eastAsia"/>
              </w:rPr>
            </w:pPr>
            <w:r>
              <w:rPr>
                <w:rFonts w:hint="eastAsia"/>
              </w:rPr>
              <w:t>创建</w:t>
            </w:r>
            <w:r>
              <w:t>销售退货单后，刷新销售单据列表</w:t>
            </w:r>
            <w:r>
              <w:rPr>
                <w:rFonts w:hint="eastAsia"/>
              </w:rPr>
              <w:t>时在</w:t>
            </w:r>
            <w:r>
              <w:rPr>
                <w:rFonts w:hint="eastAsia"/>
              </w:rPr>
              <w:t>bl</w:t>
            </w:r>
            <w:r>
              <w:rPr>
                <w:rFonts w:hint="eastAsia"/>
              </w:rPr>
              <w:t>层</w:t>
            </w:r>
            <w:r>
              <w:t>的单据排序算法中报空指针异常。</w:t>
            </w:r>
          </w:p>
        </w:tc>
        <w:tc>
          <w:tcPr>
            <w:tcW w:w="1443" w:type="dxa"/>
            <w:shd w:val="clear" w:color="auto" w:fill="auto"/>
          </w:tcPr>
          <w:p w:rsidR="00EA1708" w:rsidRPr="00C1798D" w:rsidRDefault="00C1798D">
            <w:pPr>
              <w:rPr>
                <w:rFonts w:hint="eastAsia"/>
              </w:rPr>
            </w:pPr>
            <w:r>
              <w:rPr>
                <w:rFonts w:hint="eastAsia"/>
              </w:rPr>
              <w:t>界面</w:t>
            </w:r>
            <w:r>
              <w:t>在构建</w:t>
            </w:r>
            <w:r>
              <w:rPr>
                <w:rFonts w:hint="eastAsia"/>
              </w:rPr>
              <w:t>SaleReturnVO</w:t>
            </w:r>
            <w:r>
              <w:rPr>
                <w:rFonts w:hint="eastAsia"/>
              </w:rPr>
              <w:t>是</w:t>
            </w:r>
            <w:r>
              <w:t>参数</w:t>
            </w:r>
            <w:r>
              <w:rPr>
                <w:rFonts w:hint="eastAsia"/>
              </w:rPr>
              <w:t>未</w:t>
            </w:r>
            <w:r>
              <w:t>初始化及正确赋值，</w:t>
            </w:r>
            <w:r>
              <w:rPr>
                <w:rFonts w:hint="eastAsia"/>
              </w:rPr>
              <w:t>bl</w:t>
            </w:r>
            <w:r>
              <w:rPr>
                <w:rFonts w:hint="eastAsia"/>
              </w:rPr>
              <w:t>层</w:t>
            </w:r>
            <w:r>
              <w:t>未对</w:t>
            </w:r>
            <w:r>
              <w:rPr>
                <w:rFonts w:hint="eastAsia"/>
              </w:rPr>
              <w:t>vo</w:t>
            </w:r>
            <w:r>
              <w:rPr>
                <w:rFonts w:hint="eastAsia"/>
              </w:rPr>
              <w:t>数据</w:t>
            </w:r>
            <w:r>
              <w:t>再</w:t>
            </w:r>
            <w:r>
              <w:lastRenderedPageBreak/>
              <w:t>次检测，导致参数中有</w:t>
            </w:r>
            <w:r>
              <w:rPr>
                <w:rFonts w:hint="eastAsia"/>
              </w:rPr>
              <w:t>null</w:t>
            </w:r>
            <w:r>
              <w:rPr>
                <w:rFonts w:hint="eastAsia"/>
              </w:rPr>
              <w:t>的</w:t>
            </w:r>
            <w:r>
              <w:t>存在</w:t>
            </w:r>
          </w:p>
        </w:tc>
        <w:tc>
          <w:tcPr>
            <w:tcW w:w="1629" w:type="dxa"/>
            <w:shd w:val="clear" w:color="auto" w:fill="auto"/>
          </w:tcPr>
          <w:p w:rsidR="00EA1708" w:rsidRPr="00A85AEE" w:rsidRDefault="00C1798D">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A85AEE" w:rsidTr="00A85AEE">
        <w:tc>
          <w:tcPr>
            <w:tcW w:w="1384"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851" w:type="dxa"/>
            <w:shd w:val="clear" w:color="auto" w:fill="auto"/>
          </w:tcPr>
          <w:p w:rsidR="00EA1708" w:rsidRDefault="00A85AEE" w:rsidP="00A85AEE">
            <w:pPr>
              <w:jc w:val="center"/>
            </w:pPr>
            <w:r w:rsidRPr="00A85AEE">
              <w:rPr>
                <w:rFonts w:hint="eastAsia"/>
                <w:b/>
                <w:sz w:val="24"/>
                <w:szCs w:val="24"/>
              </w:rPr>
              <w:t>缺陷编号</w:t>
            </w:r>
          </w:p>
        </w:tc>
        <w:tc>
          <w:tcPr>
            <w:tcW w:w="1275" w:type="dxa"/>
            <w:shd w:val="clear" w:color="auto" w:fill="auto"/>
          </w:tcPr>
          <w:p w:rsidR="00EA1708" w:rsidRDefault="00A85AEE" w:rsidP="00A85AEE">
            <w:pPr>
              <w:jc w:val="center"/>
            </w:pPr>
            <w:r w:rsidRPr="00A85AEE">
              <w:rPr>
                <w:rFonts w:hint="eastAsia"/>
                <w:b/>
                <w:sz w:val="24"/>
                <w:szCs w:val="24"/>
              </w:rPr>
              <w:t>性质</w:t>
            </w:r>
          </w:p>
        </w:tc>
        <w:tc>
          <w:tcPr>
            <w:tcW w:w="3307" w:type="dxa"/>
            <w:shd w:val="clear" w:color="auto" w:fill="auto"/>
          </w:tcPr>
          <w:p w:rsidR="00EA1708" w:rsidRDefault="00A85AEE" w:rsidP="00A85AEE">
            <w:pPr>
              <w:jc w:val="center"/>
            </w:pPr>
            <w:r w:rsidRPr="00A85AEE">
              <w:rPr>
                <w:rFonts w:hint="eastAsia"/>
                <w:b/>
                <w:sz w:val="24"/>
                <w:szCs w:val="24"/>
              </w:rPr>
              <w:t>简要描述</w:t>
            </w:r>
          </w:p>
        </w:tc>
        <w:tc>
          <w:tcPr>
            <w:tcW w:w="1705" w:type="dxa"/>
            <w:shd w:val="clear" w:color="auto" w:fill="auto"/>
          </w:tcPr>
          <w:p w:rsidR="00EA1708" w:rsidRDefault="00A85AEE" w:rsidP="00A85AEE">
            <w:pPr>
              <w:jc w:val="center"/>
            </w:pPr>
            <w:r w:rsidRPr="00A85AEE">
              <w:rPr>
                <w:rFonts w:hint="eastAsia"/>
                <w:b/>
                <w:sz w:val="24"/>
                <w:szCs w:val="24"/>
              </w:rPr>
              <w:t>原因分析</w:t>
            </w:r>
          </w:p>
        </w:tc>
      </w:tr>
      <w:tr w:rsidR="00A85AEE" w:rsidTr="00A85AEE">
        <w:tc>
          <w:tcPr>
            <w:tcW w:w="1384" w:type="dxa"/>
            <w:tcBorders>
              <w:bottom w:val="single" w:sz="4" w:space="0" w:color="auto"/>
            </w:tcBorders>
            <w:shd w:val="clear" w:color="auto" w:fill="auto"/>
          </w:tcPr>
          <w:p w:rsidR="00EA1708" w:rsidRDefault="00A85AEE">
            <w:r>
              <w:rPr>
                <w:rFonts w:hint="eastAsia"/>
              </w:rPr>
              <w:t>ReceiptData</w:t>
            </w:r>
          </w:p>
        </w:tc>
        <w:tc>
          <w:tcPr>
            <w:tcW w:w="851" w:type="dxa"/>
            <w:shd w:val="clear" w:color="auto" w:fill="auto"/>
          </w:tcPr>
          <w:p w:rsidR="00EA1708" w:rsidRDefault="00A85AEE">
            <w:r>
              <w:rPr>
                <w:rFonts w:hint="eastAsia"/>
              </w:rPr>
              <w:t>2.11</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筛选算法有不科学性，但是，总归是可以使用的</w:t>
            </w:r>
          </w:p>
        </w:tc>
        <w:tc>
          <w:tcPr>
            <w:tcW w:w="1705" w:type="dxa"/>
            <w:shd w:val="clear" w:color="auto" w:fill="auto"/>
          </w:tcPr>
          <w:p w:rsidR="00EA1708" w:rsidRDefault="00A85AEE">
            <w:r>
              <w:rPr>
                <w:rFonts w:hint="eastAsia"/>
              </w:rPr>
              <w:t>应该考虑时间复杂度和空间复杂度来提升效率</w:t>
            </w:r>
          </w:p>
        </w:tc>
      </w:tr>
      <w:tr w:rsidR="00A85AEE" w:rsidTr="00A85AEE">
        <w:trPr>
          <w:trHeight w:val="165"/>
        </w:trPr>
        <w:tc>
          <w:tcPr>
            <w:tcW w:w="1384" w:type="dxa"/>
            <w:tcBorders>
              <w:bottom w:val="single" w:sz="4" w:space="0" w:color="auto"/>
            </w:tcBorders>
            <w:shd w:val="clear" w:color="auto" w:fill="auto"/>
          </w:tcPr>
          <w:p w:rsidR="00EA1708" w:rsidRDefault="00A85AEE">
            <w:r>
              <w:rPr>
                <w:rFonts w:hint="eastAsia"/>
              </w:rPr>
              <w:t>GiftBL</w:t>
            </w:r>
          </w:p>
        </w:tc>
        <w:tc>
          <w:tcPr>
            <w:tcW w:w="851" w:type="dxa"/>
            <w:tcBorders>
              <w:bottom w:val="single" w:sz="4" w:space="0" w:color="auto"/>
            </w:tcBorders>
            <w:shd w:val="clear" w:color="auto" w:fill="auto"/>
          </w:tcPr>
          <w:p w:rsidR="00EA1708" w:rsidRDefault="00A85AEE">
            <w:r>
              <w:rPr>
                <w:rFonts w:hint="eastAsia"/>
              </w:rPr>
              <w:t>2.12</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获得历史库存赠送支出需要遍历所有库存赠送单据，计算出总的支出</w:t>
            </w:r>
          </w:p>
        </w:tc>
        <w:tc>
          <w:tcPr>
            <w:tcW w:w="1705" w:type="dxa"/>
            <w:shd w:val="clear" w:color="auto" w:fill="auto"/>
          </w:tcPr>
          <w:p w:rsidR="00EA1708" w:rsidRDefault="00A85AEE">
            <w:r>
              <w:rPr>
                <w:rFonts w:hint="eastAsia"/>
              </w:rPr>
              <w:t>当系统单据较多时，耗时不能忍</w:t>
            </w:r>
          </w:p>
        </w:tc>
      </w:tr>
      <w:tr w:rsidR="00A85AEE" w:rsidTr="00A85AEE">
        <w:trPr>
          <w:trHeight w:val="180"/>
        </w:trPr>
        <w:tc>
          <w:tcPr>
            <w:tcW w:w="1384" w:type="dxa"/>
            <w:tcBorders>
              <w:top w:val="single" w:sz="4" w:space="0" w:color="auto"/>
              <w:bottom w:val="single" w:sz="4" w:space="0" w:color="auto"/>
            </w:tcBorders>
            <w:shd w:val="clear" w:color="auto" w:fill="auto"/>
          </w:tcPr>
          <w:p w:rsidR="00EA1708" w:rsidRDefault="00EA1708"/>
        </w:tc>
        <w:tc>
          <w:tcPr>
            <w:tcW w:w="851" w:type="dxa"/>
            <w:tcBorders>
              <w:top w:val="single" w:sz="4" w:space="0" w:color="auto"/>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17"/>
        </w:trPr>
        <w:tc>
          <w:tcPr>
            <w:tcW w:w="1384" w:type="dxa"/>
            <w:tcBorders>
              <w:top w:val="single" w:sz="4" w:space="0" w:color="auto"/>
            </w:tcBorders>
            <w:shd w:val="clear" w:color="auto" w:fill="auto"/>
          </w:tcPr>
          <w:p w:rsidR="00EA1708" w:rsidRDefault="00EA1708"/>
        </w:tc>
        <w:tc>
          <w:tcPr>
            <w:tcW w:w="851" w:type="dxa"/>
            <w:tcBorders>
              <w:top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bl>
    <w:p w:rsidR="00EA1708" w:rsidRDefault="00EA1708"/>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无影响缺陷：?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2.集成测试覆盖度：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被测试的模块总数：?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模块覆盖度：100%</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备注：模块java/main/二级目录下包的个数进行统计。</w:t>
      </w:r>
    </w:p>
    <w:p w:rsidR="00EA1708" w:rsidRDefault="00A85AEE">
      <w:pPr>
        <w:pStyle w:val="3"/>
        <w:rPr>
          <w:rFonts w:ascii="微软雅黑" w:eastAsia="微软雅黑" w:hAnsi="微软雅黑"/>
          <w:lang w:eastAsia="zh-CN"/>
        </w:rPr>
      </w:pPr>
      <w:bookmarkStart w:id="21" w:name="_Toc406437508"/>
      <w:r>
        <w:rPr>
          <w:rFonts w:ascii="微软雅黑" w:eastAsia="微软雅黑" w:hAnsi="微软雅黑" w:cs="宋体" w:hint="eastAsia"/>
          <w:b w:val="0"/>
          <w:bCs w:val="0"/>
          <w:lang w:eastAsia="zh-CN"/>
        </w:rPr>
        <w:lastRenderedPageBreak/>
        <w:t>2.2.3.单元测试</w:t>
      </w:r>
      <w:bookmarkEnd w:id="21"/>
      <w:r>
        <w:rPr>
          <w:rFonts w:ascii="微软雅黑" w:eastAsia="微软雅黑" w:hAnsi="微软雅黑" w:hint="eastAsia"/>
          <w:lang w:eastAsia="zh-CN"/>
        </w:rPr>
        <w:tab/>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77"/>
        <w:gridCol w:w="2905"/>
        <w:gridCol w:w="1443"/>
        <w:gridCol w:w="1629"/>
      </w:tblGrid>
      <w:tr w:rsidR="00A85AEE" w:rsidTr="00E10AF6">
        <w:tc>
          <w:tcPr>
            <w:tcW w:w="1668" w:type="dxa"/>
            <w:shd w:val="clear" w:color="auto" w:fill="auto"/>
          </w:tcPr>
          <w:p w:rsidR="00EA1708" w:rsidRPr="00E10AF6" w:rsidRDefault="00A85AEE" w:rsidP="00A85AEE">
            <w:pPr>
              <w:jc w:val="center"/>
              <w:rPr>
                <w:rFonts w:ascii="微软雅黑" w:eastAsia="微软雅黑" w:hAnsi="微软雅黑"/>
                <w:sz w:val="24"/>
                <w:szCs w:val="24"/>
              </w:rPr>
            </w:pPr>
            <w:r w:rsidRPr="00E10AF6">
              <w:rPr>
                <w:rFonts w:ascii="微软雅黑" w:eastAsia="微软雅黑" w:hAnsi="微软雅黑" w:hint="eastAsia"/>
                <w:sz w:val="24"/>
                <w:szCs w:val="24"/>
              </w:rPr>
              <w:t>模块名称</w:t>
            </w:r>
          </w:p>
        </w:tc>
        <w:tc>
          <w:tcPr>
            <w:tcW w:w="877"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缺陷编号</w:t>
            </w:r>
          </w:p>
        </w:tc>
        <w:tc>
          <w:tcPr>
            <w:tcW w:w="2905"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简要描述</w:t>
            </w:r>
          </w:p>
        </w:tc>
        <w:tc>
          <w:tcPr>
            <w:tcW w:w="1443"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分析结果</w:t>
            </w:r>
          </w:p>
        </w:tc>
        <w:tc>
          <w:tcPr>
            <w:tcW w:w="1629" w:type="dxa"/>
            <w:shd w:val="clear" w:color="auto" w:fill="auto"/>
          </w:tcPr>
          <w:p w:rsidR="00EA1708" w:rsidRPr="00E10AF6" w:rsidRDefault="00A85AEE">
            <w:pPr>
              <w:rPr>
                <w:rFonts w:ascii="微软雅黑" w:eastAsia="微软雅黑" w:hAnsi="微软雅黑"/>
                <w:color w:val="000000"/>
              </w:rPr>
            </w:pPr>
            <w:r w:rsidRPr="00E10AF6">
              <w:rPr>
                <w:rFonts w:ascii="微软雅黑" w:eastAsia="微软雅黑" w:hAnsi="微软雅黑" w:hint="eastAsia"/>
                <w:bCs/>
                <w:color w:val="000000"/>
                <w:sz w:val="24"/>
                <w:szCs w:val="24"/>
              </w:rPr>
              <w:t>测试通过(pass/fail)</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stockui</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2.3</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商品分类使用jtree表示，将jtree对象整体写入文件，需要的时候整体读出。新建一个树节点然后立即删除，报数组越界异常</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UI与底层数据不一致，treemodel不匹配，刷新jtree时越界</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GiftReceipt</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2.4</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对象声明时，因构造函数</w:t>
            </w:r>
            <w:r w:rsidRPr="00E10AF6">
              <w:rPr>
                <w:rFonts w:ascii="微软雅黑" w:eastAsia="微软雅黑" w:hAnsi="微软雅黑" w:hint="eastAsia"/>
                <w:sz w:val="24"/>
                <w:szCs w:val="24"/>
              </w:rPr>
              <w:lastRenderedPageBreak/>
              <w:t>参数较多，有两个参数位置反了，导致生成的对象不正确</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lastRenderedPageBreak/>
              <w:t>需要仔细匹</w:t>
            </w:r>
            <w:r w:rsidRPr="00E10AF6">
              <w:rPr>
                <w:rFonts w:ascii="微软雅黑" w:eastAsia="微软雅黑" w:hAnsi="微软雅黑" w:hint="eastAsia"/>
                <w:sz w:val="24"/>
                <w:szCs w:val="24"/>
              </w:rPr>
              <w:lastRenderedPageBreak/>
              <w:t>对构造函数参数是否顺序一致，类型一致</w:t>
            </w:r>
          </w:p>
        </w:tc>
        <w:tc>
          <w:tcPr>
            <w:tcW w:w="1629" w:type="dxa"/>
            <w:shd w:val="clear" w:color="auto" w:fill="auto"/>
          </w:tcPr>
          <w:p w:rsidR="00EA1708" w:rsidRDefault="00A85AEE">
            <w:r>
              <w:rPr>
                <w:rFonts w:hint="eastAsia"/>
              </w:rPr>
              <w:lastRenderedPageBreak/>
              <w:t>pass</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lastRenderedPageBreak/>
              <w:t>GoodsClassData</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2.6</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Data层文件对出显示空指针异常</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没有考虑系统使用之初是没有数据文件的，加上没有没有数据的判断（对返回值为null的处理）</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E10AF6">
        <w:tc>
          <w:tcPr>
            <w:tcW w:w="1668" w:type="dxa"/>
            <w:shd w:val="clear" w:color="auto" w:fill="auto"/>
          </w:tcPr>
          <w:p w:rsidR="00EA1708" w:rsidRDefault="00EA1708"/>
        </w:tc>
        <w:tc>
          <w:tcPr>
            <w:tcW w:w="877"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Default="00EA1708"/>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 xml:space="preserve">表2.2.2-2 </w:t>
      </w:r>
      <w:r w:rsidR="00B81B4A">
        <w:rPr>
          <w:rFonts w:ascii="微软雅黑" w:eastAsia="微软雅黑" w:hAnsi="微软雅黑" w:hint="eastAsia"/>
          <w:sz w:val="24"/>
          <w:szCs w:val="24"/>
        </w:rPr>
        <w:t>单元</w:t>
      </w:r>
      <w:r>
        <w:rPr>
          <w:rFonts w:ascii="微软雅黑" w:eastAsia="微软雅黑" w:hAnsi="微软雅黑" w:hint="eastAsia"/>
          <w:sz w:val="24"/>
          <w:szCs w:val="24"/>
        </w:rPr>
        <w:t>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A85AEE" w:rsidTr="00E10AF6">
        <w:trPr>
          <w:trHeight w:val="496"/>
        </w:trPr>
        <w:tc>
          <w:tcPr>
            <w:tcW w:w="1384" w:type="dxa"/>
            <w:shd w:val="clear" w:color="auto" w:fill="auto"/>
          </w:tcPr>
          <w:p w:rsidR="00EA1708" w:rsidRPr="00E10AF6" w:rsidRDefault="00A85AEE" w:rsidP="00A85AEE">
            <w:pPr>
              <w:jc w:val="center"/>
              <w:rPr>
                <w:rFonts w:ascii="微软雅黑" w:eastAsia="微软雅黑" w:hAnsi="微软雅黑"/>
                <w:sz w:val="24"/>
                <w:szCs w:val="24"/>
              </w:rPr>
            </w:pPr>
            <w:r w:rsidRPr="00E10AF6">
              <w:rPr>
                <w:rFonts w:ascii="微软雅黑" w:eastAsia="微软雅黑" w:hAnsi="微软雅黑" w:hint="eastAsia"/>
                <w:sz w:val="24"/>
                <w:szCs w:val="24"/>
              </w:rPr>
              <w:t>模块名称</w:t>
            </w:r>
          </w:p>
        </w:tc>
        <w:tc>
          <w:tcPr>
            <w:tcW w:w="1276"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缺陷编号</w:t>
            </w:r>
          </w:p>
        </w:tc>
        <w:tc>
          <w:tcPr>
            <w:tcW w:w="850"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性质</w:t>
            </w:r>
          </w:p>
        </w:tc>
        <w:tc>
          <w:tcPr>
            <w:tcW w:w="3307"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简要描述</w:t>
            </w:r>
          </w:p>
        </w:tc>
        <w:tc>
          <w:tcPr>
            <w:tcW w:w="1705"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原因分析</w:t>
            </w:r>
          </w:p>
        </w:tc>
      </w:tr>
      <w:tr w:rsidR="00A85AEE" w:rsidTr="00E10AF6">
        <w:tc>
          <w:tcPr>
            <w:tcW w:w="1384"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65"/>
        </w:trPr>
        <w:tc>
          <w:tcPr>
            <w:tcW w:w="1384"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80"/>
        </w:trPr>
        <w:tc>
          <w:tcPr>
            <w:tcW w:w="1384" w:type="dxa"/>
            <w:tcBorders>
              <w:top w:val="single" w:sz="4" w:space="0" w:color="auto"/>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top w:val="single" w:sz="4" w:space="0" w:color="auto"/>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17"/>
        </w:trPr>
        <w:tc>
          <w:tcPr>
            <w:tcW w:w="1384" w:type="dxa"/>
            <w:tcBorders>
              <w:top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top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w:t>
      </w:r>
      <w:r>
        <w:rPr>
          <w:rFonts w:ascii="微软雅黑" w:eastAsia="微软雅黑" w:hAnsi="微软雅黑" w:hint="eastAsia"/>
          <w:sz w:val="24"/>
          <w:szCs w:val="24"/>
        </w:rPr>
        <w:lastRenderedPageBreak/>
        <w:t>标，对复杂逻辑基本实现代码覆盖。</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1.缺陷度量：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A1708" w:rsidRDefault="00A85AEE">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 xml:space="preserve">                   ？</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A1708" w:rsidRDefault="00A85AEE">
      <w:pPr>
        <w:pStyle w:val="3"/>
        <w:rPr>
          <w:rFonts w:ascii="微软雅黑" w:eastAsia="微软雅黑" w:hAnsi="微软雅黑" w:cs="微软雅黑"/>
          <w:b w:val="0"/>
          <w:sz w:val="28"/>
          <w:szCs w:val="28"/>
          <w:lang w:eastAsia="zh-CN"/>
        </w:rPr>
      </w:pPr>
      <w:bookmarkStart w:id="22" w:name="_Toc374400418"/>
      <w:bookmarkStart w:id="23" w:name="_Toc406437509"/>
      <w:r>
        <w:rPr>
          <w:rFonts w:ascii="微软雅黑" w:eastAsia="微软雅黑" w:hAnsi="微软雅黑" w:cs="微软雅黑" w:hint="eastAsia"/>
          <w:b w:val="0"/>
          <w:sz w:val="28"/>
          <w:szCs w:val="28"/>
          <w:lang w:eastAsia="zh-CN"/>
        </w:rPr>
        <w:t>2.2.3评估产品质量</w:t>
      </w:r>
      <w:bookmarkEnd w:id="22"/>
      <w:bookmarkEnd w:id="23"/>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A1708" w:rsidRDefault="00A85AEE">
      <w:pPr>
        <w:pStyle w:val="3"/>
        <w:rPr>
          <w:rFonts w:ascii="微软雅黑" w:eastAsia="微软雅黑" w:hAnsi="微软雅黑" w:cs="微软雅黑"/>
          <w:b w:val="0"/>
          <w:sz w:val="28"/>
          <w:szCs w:val="28"/>
          <w:lang w:eastAsia="zh-CN"/>
        </w:rPr>
      </w:pPr>
      <w:bookmarkStart w:id="24" w:name="_Toc374400419"/>
      <w:bookmarkStart w:id="25" w:name="_Toc406437510"/>
      <w:r>
        <w:rPr>
          <w:rFonts w:ascii="微软雅黑" w:eastAsia="微软雅黑" w:hAnsi="微软雅黑" w:cs="微软雅黑" w:hint="eastAsia"/>
          <w:b w:val="0"/>
          <w:sz w:val="28"/>
          <w:szCs w:val="28"/>
          <w:lang w:eastAsia="zh-CN"/>
        </w:rPr>
        <w:lastRenderedPageBreak/>
        <w:t>2.2.4度量数据总结</w:t>
      </w:r>
      <w:bookmarkEnd w:id="24"/>
      <w:bookmarkEnd w:id="25"/>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sidR="00E10AF6">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A1708" w:rsidRDefault="00A85AEE">
      <w:pPr>
        <w:rPr>
          <w:rFonts w:ascii="微软雅黑" w:eastAsia="微软雅黑" w:hAnsi="微软雅黑"/>
        </w:rPr>
      </w:pPr>
      <w:r>
        <w:rPr>
          <w:rFonts w:ascii="微软雅黑" w:eastAsia="微软雅黑" w:hAnsi="微软雅黑" w:hint="eastAsia"/>
        </w:rPr>
        <w:tab/>
      </w:r>
    </w:p>
    <w:p w:rsidR="00EA1708" w:rsidRDefault="00A85AEE">
      <w:pPr>
        <w:pStyle w:val="2"/>
        <w:ind w:firstLineChars="100" w:firstLine="320"/>
        <w:rPr>
          <w:rFonts w:ascii="微软雅黑" w:eastAsia="微软雅黑" w:hAnsi="微软雅黑" w:cs="宋体"/>
          <w:b w:val="0"/>
          <w:bCs w:val="0"/>
        </w:rPr>
      </w:pPr>
      <w:bookmarkStart w:id="26" w:name="_Toc374400420"/>
      <w:bookmarkStart w:id="27" w:name="_Toc406437511"/>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A1708" w:rsidRDefault="00A85AEE" w:rsidP="00E10AF6">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2.集成测试：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3.单元测试：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r>
      <w:r>
        <w:rPr>
          <w:rFonts w:ascii="微软雅黑" w:eastAsia="微软雅黑" w:hAnsi="微软雅黑" w:hint="eastAsia"/>
          <w:sz w:val="24"/>
          <w:szCs w:val="24"/>
        </w:rPr>
        <w:tab/>
        <w:t>通过：junit自动测试执行结果为全部通过SUCCESS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A1708" w:rsidRDefault="00A85AEE">
      <w:pPr>
        <w:pStyle w:val="2"/>
        <w:rPr>
          <w:rFonts w:ascii="微软雅黑" w:eastAsia="微软雅黑" w:hAnsi="微软雅黑" w:cs="宋体"/>
          <w:b w:val="0"/>
          <w:bCs w:val="0"/>
        </w:rPr>
      </w:pPr>
      <w:bookmarkStart w:id="28" w:name="_Toc374400421"/>
      <w:bookmarkStart w:id="29" w:name="_Toc406437512"/>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A1708" w:rsidRDefault="00A85AEE">
      <w:pPr>
        <w:pStyle w:val="3"/>
        <w:rPr>
          <w:rFonts w:ascii="微软雅黑" w:eastAsia="微软雅黑" w:hAnsi="微软雅黑" w:cs="微软雅黑"/>
          <w:b w:val="0"/>
          <w:sz w:val="28"/>
          <w:szCs w:val="28"/>
          <w:lang w:eastAsia="zh-CN"/>
        </w:rPr>
      </w:pPr>
      <w:bookmarkStart w:id="30" w:name="_Toc406437513"/>
      <w:r>
        <w:rPr>
          <w:rFonts w:ascii="微软雅黑" w:eastAsia="微软雅黑" w:hAnsi="微软雅黑" w:cs="微软雅黑" w:hint="eastAsia"/>
          <w:b w:val="0"/>
          <w:sz w:val="28"/>
          <w:szCs w:val="28"/>
          <w:lang w:eastAsia="zh-CN"/>
        </w:rPr>
        <w:t>2.4.1总体性评价</w:t>
      </w:r>
      <w:bookmarkEnd w:id="30"/>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同时，项目失败的可能性是存在的，比如对单据审批没有做到完全的仿真。</w:t>
      </w:r>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37514"/>
      <w:r>
        <w:rPr>
          <w:rFonts w:ascii="微软雅黑" w:eastAsia="微软雅黑" w:hAnsi="微软雅黑" w:cs="微软雅黑" w:hint="eastAsia"/>
          <w:b w:val="0"/>
          <w:sz w:val="28"/>
          <w:szCs w:val="28"/>
          <w:lang w:eastAsia="zh-CN"/>
        </w:rPr>
        <w:t>2.4.2安装环境</w:t>
      </w:r>
      <w:bookmarkEnd w:id="31"/>
    </w:p>
    <w:p w:rsidR="00EA1708" w:rsidRDefault="00A85AEE">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w:t>
      </w:r>
      <w:r w:rsidR="009A6AA9">
        <w:rPr>
          <w:rFonts w:ascii="微软雅黑" w:eastAsia="微软雅黑" w:hAnsi="微软雅黑" w:hint="eastAsia"/>
          <w:sz w:val="24"/>
          <w:szCs w:val="24"/>
        </w:rPr>
        <w:t>双击服务器</w:t>
      </w:r>
      <w:r w:rsidR="009A6AA9">
        <w:rPr>
          <w:rFonts w:ascii="微软雅黑" w:eastAsia="微软雅黑" w:hAnsi="微软雅黑"/>
          <w:sz w:val="24"/>
          <w:szCs w:val="24"/>
        </w:rPr>
        <w:t>文件打开服务器，客户端</w:t>
      </w:r>
      <w:r w:rsidR="00E10AF6">
        <w:rPr>
          <w:rFonts w:ascii="微软雅黑" w:eastAsia="微软雅黑" w:hAnsi="微软雅黑" w:hint="eastAsia"/>
          <w:sz w:val="24"/>
          <w:szCs w:val="24"/>
        </w:rPr>
        <w:t>双击</w:t>
      </w:r>
      <w:r w:rsidR="00E10AF6">
        <w:rPr>
          <w:rFonts w:ascii="微软雅黑" w:eastAsia="微软雅黑" w:hAnsi="微软雅黑"/>
          <w:sz w:val="24"/>
          <w:szCs w:val="24"/>
        </w:rPr>
        <w:t>打开客户端</w:t>
      </w:r>
      <w:r w:rsidR="00E10AF6">
        <w:rPr>
          <w:rFonts w:ascii="微软雅黑" w:eastAsia="微软雅黑" w:hAnsi="微软雅黑" w:hint="eastAsia"/>
          <w:sz w:val="24"/>
          <w:szCs w:val="24"/>
        </w:rPr>
        <w:t>启动</w:t>
      </w:r>
      <w:r w:rsidR="00E10AF6">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37515"/>
      <w:r>
        <w:rPr>
          <w:rFonts w:ascii="微软雅黑" w:eastAsia="微软雅黑" w:hAnsi="微软雅黑" w:cs="微软雅黑" w:hint="eastAsia"/>
          <w:b w:val="0"/>
          <w:sz w:val="28"/>
          <w:szCs w:val="28"/>
          <w:lang w:eastAsia="zh-CN"/>
        </w:rPr>
        <w:t>2.4.3经验总结</w:t>
      </w:r>
      <w:bookmarkEnd w:id="32"/>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w:t>
      </w:r>
      <w:r w:rsidRPr="00E10AF6">
        <w:rPr>
          <w:rFonts w:ascii="微软雅黑" w:eastAsia="微软雅黑" w:hAnsi="微软雅黑" w:hint="eastAsia"/>
          <w:sz w:val="24"/>
          <w:szCs w:val="24"/>
        </w:rPr>
        <w:lastRenderedPageBreak/>
        <w:t>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任务的分配要科学合理，量体裁衣，按照个人的优缺点和劳动生产力进行分配。</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一致性的问题，提前商量命名规范遵循一定的命名规范，出于可读性的考量。</w:t>
      </w:r>
    </w:p>
    <w:p w:rsidR="00EA1708" w:rsidRPr="00D86B58" w:rsidRDefault="00A85AEE">
      <w:pPr>
        <w:pStyle w:val="1"/>
      </w:pPr>
      <w:bookmarkStart w:id="33" w:name="详细需求描述"/>
      <w:bookmarkStart w:id="34" w:name="_Toc374400422"/>
      <w:bookmarkStart w:id="35" w:name="_Toc406278528"/>
      <w:bookmarkStart w:id="36" w:name="_Toc406437516"/>
      <w:bookmarkEnd w:id="33"/>
      <w:r w:rsidRPr="00D86B58">
        <w:rPr>
          <w:rFonts w:hint="eastAsia"/>
        </w:rPr>
        <w:lastRenderedPageBreak/>
        <w:t>3.</w:t>
      </w:r>
      <w:r w:rsidRPr="00D86B58">
        <w:rPr>
          <w:rFonts w:hint="eastAsia"/>
        </w:rPr>
        <w:t>其他</w:t>
      </w:r>
      <w:bookmarkEnd w:id="34"/>
      <w:bookmarkEnd w:id="35"/>
      <w:bookmarkEnd w:id="36"/>
    </w:p>
    <w:p w:rsidR="00EA1708" w:rsidRDefault="00A85AEE">
      <w:pPr>
        <w:pStyle w:val="2"/>
        <w:rPr>
          <w:rFonts w:ascii="微软雅黑" w:eastAsia="微软雅黑" w:hAnsi="微软雅黑" w:cs="宋体"/>
          <w:b w:val="0"/>
          <w:bCs w:val="0"/>
        </w:rPr>
      </w:pPr>
      <w:bookmarkStart w:id="37" w:name="对外接口需求"/>
      <w:bookmarkStart w:id="38" w:name="_Toc374400423"/>
      <w:bookmarkStart w:id="39" w:name="_Toc406437517"/>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A1708" w:rsidTr="00A85AEE">
        <w:tc>
          <w:tcPr>
            <w:tcW w:w="2130" w:type="dxa"/>
            <w:shd w:val="clear" w:color="auto" w:fill="auto"/>
          </w:tcPr>
          <w:p w:rsidR="00EA1708" w:rsidRPr="00A85AEE" w:rsidRDefault="00A85AEE" w:rsidP="00A85AEE">
            <w:pPr>
              <w:jc w:val="center"/>
              <w:rPr>
                <w:rFonts w:ascii="微软雅黑" w:eastAsia="微软雅黑" w:hAnsi="微软雅黑"/>
                <w:b/>
                <w:sz w:val="24"/>
                <w:szCs w:val="24"/>
              </w:rPr>
            </w:pPr>
            <w:r w:rsidRPr="00A85AEE">
              <w:rPr>
                <w:rFonts w:ascii="微软雅黑" w:eastAsia="微软雅黑" w:hAnsi="微软雅黑" w:hint="eastAsia"/>
                <w:b/>
                <w:sz w:val="24"/>
                <w:szCs w:val="24"/>
              </w:rPr>
              <w:t>版本信息</w:t>
            </w:r>
          </w:p>
        </w:tc>
        <w:tc>
          <w:tcPr>
            <w:tcW w:w="2130"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变更人</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主要内容</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备注</w:t>
            </w:r>
          </w:p>
        </w:tc>
      </w:tr>
      <w:tr w:rsidR="00EA1708" w:rsidTr="00A85AEE">
        <w:tc>
          <w:tcPr>
            <w:tcW w:w="2130" w:type="dxa"/>
            <w:shd w:val="clear" w:color="auto" w:fill="auto"/>
          </w:tcPr>
          <w:p w:rsidR="00EA1708" w:rsidRPr="00A85AEE" w:rsidRDefault="00A85AEE" w:rsidP="00A85AEE">
            <w:pPr>
              <w:ind w:firstLineChars="200" w:firstLine="480"/>
              <w:rPr>
                <w:rFonts w:ascii="微软雅黑" w:eastAsia="微软雅黑" w:hAnsi="微软雅黑"/>
                <w:sz w:val="24"/>
                <w:szCs w:val="24"/>
              </w:rPr>
            </w:pPr>
            <w:r w:rsidRPr="00A85AEE">
              <w:rPr>
                <w:rFonts w:ascii="微软雅黑" w:eastAsia="微软雅黑" w:hAnsi="微软雅黑" w:hint="eastAsia"/>
                <w:sz w:val="24"/>
                <w:szCs w:val="24"/>
              </w:rPr>
              <w:t>1.0</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黄涵倩</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创建</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2014-12-13</w:t>
            </w:r>
          </w:p>
        </w:tc>
      </w:tr>
      <w:tr w:rsidR="00EA1708" w:rsidTr="00A85AEE">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1.1</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严顺宽</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完善部分缺陷分析记录</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2014-12-14</w:t>
            </w:r>
          </w:p>
        </w:tc>
      </w:tr>
      <w:tr w:rsidR="00EA1708" w:rsidTr="00A85AEE">
        <w:tc>
          <w:tcPr>
            <w:tcW w:w="2130" w:type="dxa"/>
            <w:shd w:val="clear" w:color="auto" w:fill="auto"/>
          </w:tcPr>
          <w:p w:rsidR="00EA1708" w:rsidRPr="00A85AEE" w:rsidRDefault="00D86B58" w:rsidP="003F58E4">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tc>
        <w:tc>
          <w:tcPr>
            <w:tcW w:w="2130" w:type="dxa"/>
            <w:shd w:val="clear" w:color="auto" w:fill="auto"/>
          </w:tcPr>
          <w:p w:rsidR="00EA1708" w:rsidRPr="00A85AEE" w:rsidRDefault="003F58E4">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shd w:val="clear" w:color="auto" w:fill="auto"/>
          </w:tcPr>
          <w:p w:rsidR="00EA1708" w:rsidRPr="00A85AEE" w:rsidRDefault="003F58E4">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sidR="00A04CB7">
              <w:rPr>
                <w:rFonts w:ascii="微软雅黑" w:eastAsia="微软雅黑" w:hAnsi="微软雅黑" w:hint="eastAsia"/>
                <w:sz w:val="24"/>
                <w:szCs w:val="24"/>
              </w:rPr>
              <w:t>编制</w:t>
            </w:r>
            <w:r w:rsidR="00A04CB7">
              <w:rPr>
                <w:rFonts w:ascii="微软雅黑" w:eastAsia="微软雅黑" w:hAnsi="微软雅黑"/>
                <w:sz w:val="24"/>
                <w:szCs w:val="24"/>
              </w:rPr>
              <w:t>目录，完善整个文档</w:t>
            </w:r>
          </w:p>
        </w:tc>
        <w:tc>
          <w:tcPr>
            <w:tcW w:w="2131" w:type="dxa"/>
            <w:shd w:val="clear" w:color="auto" w:fill="auto"/>
          </w:tcPr>
          <w:p w:rsidR="00EA1708" w:rsidRPr="00A04CB7" w:rsidRDefault="00A04CB7">
            <w:pPr>
              <w:rPr>
                <w:rFonts w:ascii="微软雅黑" w:eastAsia="微软雅黑" w:hAnsi="微软雅黑"/>
                <w:sz w:val="24"/>
                <w:szCs w:val="24"/>
              </w:rPr>
            </w:pPr>
            <w:r>
              <w:rPr>
                <w:rFonts w:ascii="微软雅黑" w:eastAsia="微软雅黑" w:hAnsi="微软雅黑"/>
                <w:sz w:val="24"/>
                <w:szCs w:val="24"/>
              </w:rPr>
              <w:t>2014-12-15</w:t>
            </w:r>
          </w:p>
        </w:tc>
      </w:tr>
    </w:tbl>
    <w:p w:rsidR="00EA1708" w:rsidRDefault="00EA1708">
      <w:pPr>
        <w:rPr>
          <w:rFonts w:ascii="微软雅黑" w:eastAsia="微软雅黑" w:hAnsi="微软雅黑"/>
          <w:sz w:val="24"/>
          <w:szCs w:val="24"/>
        </w:rPr>
      </w:pPr>
    </w:p>
    <w:p w:rsidR="00EA1708" w:rsidRDefault="00EA1708">
      <w:pPr>
        <w:pStyle w:val="11"/>
        <w:rPr>
          <w:rFonts w:ascii="宋体"/>
          <w:sz w:val="28"/>
          <w:szCs w:val="28"/>
        </w:rPr>
      </w:pPr>
    </w:p>
    <w:p w:rsidR="00EA1708" w:rsidRDefault="00EA1708"/>
    <w:sectPr w:rsidR="00EA1708">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068" w:rsidRDefault="002F5068">
      <w:r>
        <w:separator/>
      </w:r>
    </w:p>
  </w:endnote>
  <w:endnote w:type="continuationSeparator" w:id="0">
    <w:p w:rsidR="002F5068" w:rsidRDefault="002F5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068" w:rsidRDefault="002F5068">
      <w:r>
        <w:separator/>
      </w:r>
    </w:p>
  </w:footnote>
  <w:footnote w:type="continuationSeparator" w:id="0">
    <w:p w:rsidR="002F5068" w:rsidRDefault="002F50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AA9" w:rsidRDefault="002F5068">
    <w:pPr>
      <w:pStyle w:val="a5"/>
      <w:jc w:val="both"/>
    </w:pPr>
    <w:r>
      <w:rPr>
        <w:caps/>
        <w:color w:val="7F7F7F"/>
        <w:sz w:val="20"/>
        <w:szCs w:val="20"/>
      </w:rPr>
      <w:pict>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9A6AA9" w:rsidRDefault="009A6AA9">
                  <w:pPr>
                    <w:pStyle w:val="a5"/>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291B8D" w:rsidRPr="00291B8D">
                    <w:rPr>
                      <w:noProof/>
                      <w:color w:val="FFFFFF"/>
                      <w:sz w:val="24"/>
                      <w:szCs w:val="24"/>
                      <w:lang w:val="zh-CN"/>
                    </w:rPr>
                    <w:t>18</w:t>
                  </w:r>
                  <w:r>
                    <w:rPr>
                      <w:color w:val="FFFFFF"/>
                      <w:sz w:val="24"/>
                      <w:szCs w:val="24"/>
                    </w:rPr>
                    <w:fldChar w:fldCharType="end"/>
                  </w:r>
                </w:p>
              </w:txbxContent>
            </v:textbox>
          </v:shape>
          <w10:wrap anchorx="page" anchory="page"/>
        </v:group>
      </w:pict>
    </w:r>
    <w:r w:rsidR="009A6AA9">
      <w:rPr>
        <w:rFonts w:hint="eastAsia"/>
      </w:rPr>
      <w:t>羽见</w:t>
    </w:r>
    <w:r w:rsidR="009A6AA9">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E4814A9"/>
    <w:multiLevelType w:val="hybridMultilevel"/>
    <w:tmpl w:val="78D28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5">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6">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9"/>
  </w:num>
  <w:num w:numId="4">
    <w:abstractNumId w:val="1"/>
  </w:num>
  <w:num w:numId="5">
    <w:abstractNumId w:val="8"/>
  </w:num>
  <w:num w:numId="6">
    <w:abstractNumId w:val="3"/>
  </w:num>
  <w:num w:numId="7">
    <w:abstractNumId w:val="7"/>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374"/>
    <w:rsid w:val="00042DF8"/>
    <w:rsid w:val="00093E37"/>
    <w:rsid w:val="000F030B"/>
    <w:rsid w:val="0010296D"/>
    <w:rsid w:val="00127524"/>
    <w:rsid w:val="00130C1D"/>
    <w:rsid w:val="001654CF"/>
    <w:rsid w:val="00172A27"/>
    <w:rsid w:val="001E1549"/>
    <w:rsid w:val="001F55A3"/>
    <w:rsid w:val="00207E61"/>
    <w:rsid w:val="002300C3"/>
    <w:rsid w:val="00250C99"/>
    <w:rsid w:val="0026677F"/>
    <w:rsid w:val="00270356"/>
    <w:rsid w:val="0028722D"/>
    <w:rsid w:val="00291B8D"/>
    <w:rsid w:val="002A261B"/>
    <w:rsid w:val="002D4BD1"/>
    <w:rsid w:val="002F5068"/>
    <w:rsid w:val="00334BCF"/>
    <w:rsid w:val="00336D26"/>
    <w:rsid w:val="0037247A"/>
    <w:rsid w:val="003C05A2"/>
    <w:rsid w:val="003F58E4"/>
    <w:rsid w:val="00412116"/>
    <w:rsid w:val="00426380"/>
    <w:rsid w:val="00433521"/>
    <w:rsid w:val="00460F49"/>
    <w:rsid w:val="004A13D2"/>
    <w:rsid w:val="004C4C4F"/>
    <w:rsid w:val="004F1208"/>
    <w:rsid w:val="005430A5"/>
    <w:rsid w:val="0057391D"/>
    <w:rsid w:val="005B0399"/>
    <w:rsid w:val="005F4FA1"/>
    <w:rsid w:val="00616CE0"/>
    <w:rsid w:val="0067722A"/>
    <w:rsid w:val="00681BE7"/>
    <w:rsid w:val="006940EF"/>
    <w:rsid w:val="006A1F22"/>
    <w:rsid w:val="006B3EA0"/>
    <w:rsid w:val="006D269D"/>
    <w:rsid w:val="006D775D"/>
    <w:rsid w:val="006F1C27"/>
    <w:rsid w:val="00701B66"/>
    <w:rsid w:val="00767422"/>
    <w:rsid w:val="007D1C39"/>
    <w:rsid w:val="007D42AF"/>
    <w:rsid w:val="007D76B9"/>
    <w:rsid w:val="007F46AF"/>
    <w:rsid w:val="008355B7"/>
    <w:rsid w:val="00873802"/>
    <w:rsid w:val="0095685A"/>
    <w:rsid w:val="009679F9"/>
    <w:rsid w:val="00992A28"/>
    <w:rsid w:val="009A4DD4"/>
    <w:rsid w:val="009A6AA9"/>
    <w:rsid w:val="00A04CB7"/>
    <w:rsid w:val="00A10632"/>
    <w:rsid w:val="00A85AEE"/>
    <w:rsid w:val="00A87C05"/>
    <w:rsid w:val="00A9501B"/>
    <w:rsid w:val="00A961F2"/>
    <w:rsid w:val="00AA43CB"/>
    <w:rsid w:val="00AC59EC"/>
    <w:rsid w:val="00AE3DED"/>
    <w:rsid w:val="00B147C1"/>
    <w:rsid w:val="00B81B4A"/>
    <w:rsid w:val="00BB74D2"/>
    <w:rsid w:val="00BC61B3"/>
    <w:rsid w:val="00BE0330"/>
    <w:rsid w:val="00BF5DE4"/>
    <w:rsid w:val="00C1798D"/>
    <w:rsid w:val="00C2657A"/>
    <w:rsid w:val="00C60B35"/>
    <w:rsid w:val="00CD1704"/>
    <w:rsid w:val="00D10256"/>
    <w:rsid w:val="00D57BB5"/>
    <w:rsid w:val="00D86B58"/>
    <w:rsid w:val="00DC0063"/>
    <w:rsid w:val="00DC0ABB"/>
    <w:rsid w:val="00DC6C07"/>
    <w:rsid w:val="00DE0105"/>
    <w:rsid w:val="00DE593C"/>
    <w:rsid w:val="00DF4FB8"/>
    <w:rsid w:val="00E0014F"/>
    <w:rsid w:val="00E0154B"/>
    <w:rsid w:val="00E10AF6"/>
    <w:rsid w:val="00E13E59"/>
    <w:rsid w:val="00E352DC"/>
    <w:rsid w:val="00EA1708"/>
    <w:rsid w:val="00ED5BA3"/>
    <w:rsid w:val="00ED7315"/>
    <w:rsid w:val="00F13D7F"/>
    <w:rsid w:val="00F16BF1"/>
    <w:rsid w:val="00F20449"/>
    <w:rsid w:val="00F45F89"/>
    <w:rsid w:val="00F52892"/>
    <w:rsid w:val="00FD5A03"/>
    <w:rsid w:val="00FE1AE1"/>
    <w:rsid w:val="00FE20FA"/>
    <w:rsid w:val="4A0626D5"/>
    <w:rsid w:val="68547B0D"/>
    <w:rsid w:val="7E47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6CB161E-E4AA-4FA6-A5AA-51AD1337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420"/>
        <w:tab w:val="right" w:leader="dot" w:pos="8296"/>
      </w:tabs>
    </w:pPr>
    <w:rPr>
      <w:rFonts w:ascii="Times New Roman" w:hAnsi="Times New Roman" w:cs="Times New Roman"/>
      <w:szCs w:val="24"/>
    </w:rPr>
  </w:style>
  <w:style w:type="paragraph" w:styleId="a6">
    <w:name w:val="table of figures"/>
    <w:basedOn w:val="a"/>
    <w:next w:val="a"/>
    <w:uiPriority w:val="99"/>
    <w:unhideWhenUsed/>
    <w:pPr>
      <w:ind w:leftChars="200" w:left="200" w:hangingChars="200" w:hanging="200"/>
    </w:pPr>
  </w:style>
  <w:style w:type="paragraph" w:styleId="20">
    <w:name w:val="toc 2"/>
    <w:basedOn w:val="a"/>
    <w:next w:val="a"/>
    <w:uiPriority w:val="39"/>
    <w:pPr>
      <w:ind w:leftChars="200" w:left="420"/>
    </w:pPr>
    <w:rPr>
      <w:rFonts w:ascii="Times New Roman" w:hAnsi="Times New Roman" w:cs="Times New Roman"/>
      <w:szCs w:val="24"/>
    </w:rPr>
  </w:style>
  <w:style w:type="character" w:styleId="a7">
    <w:name w:val="Hyperlink"/>
    <w:uiPriority w:val="99"/>
    <w:rPr>
      <w:color w:val="0000FF"/>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3"/>
    <w:uiPriority w:val="99"/>
    <w:semiHidden/>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042DF8"/>
    <w:pPr>
      <w:ind w:firstLineChars="200" w:firstLine="420"/>
    </w:pPr>
    <w:rPr>
      <w:rFonts w:ascii="Times New Roman" w:hAnsi="Times New Roman" w:cs="Times New Roman"/>
      <w:szCs w:val="24"/>
    </w:rPr>
  </w:style>
  <w:style w:type="paragraph" w:styleId="TOC">
    <w:name w:val="TOC Heading"/>
    <w:basedOn w:val="1"/>
    <w:next w:val="a"/>
    <w:uiPriority w:val="39"/>
    <w:unhideWhenUsed/>
    <w:qFormat/>
    <w:rsid w:val="00D86B58"/>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AE5E54-BB94-4EF8-83C7-E79E90F2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24</Pages>
  <Words>1466</Words>
  <Characters>8362</Characters>
  <Application>Microsoft Office Word</Application>
  <DocSecurity>0</DocSecurity>
  <Lines>69</Lines>
  <Paragraphs>19</Paragraphs>
  <ScaleCrop>false</ScaleCrop>
  <Company>微软中国</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金翠</cp:lastModifiedBy>
  <cp:revision>44</cp:revision>
  <dcterms:created xsi:type="dcterms:W3CDTF">2014-12-13T08:32:00Z</dcterms:created>
  <dcterms:modified xsi:type="dcterms:W3CDTF">2014-12-15T16:12:00Z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