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708" w:rsidRDefault="00EA1708">
      <w:pPr>
        <w:jc w:val="center"/>
        <w:rPr>
          <w:b/>
          <w:sz w:val="84"/>
          <w:szCs w:val="84"/>
        </w:rPr>
      </w:pPr>
    </w:p>
    <w:p w:rsidR="00EA1708" w:rsidRDefault="00A85AEE">
      <w:pPr>
        <w:jc w:val="center"/>
        <w:rPr>
          <w:b/>
          <w:sz w:val="84"/>
          <w:szCs w:val="84"/>
        </w:rPr>
      </w:pPr>
      <w:r>
        <w:rPr>
          <w:rFonts w:hint="eastAsia"/>
          <w:b/>
          <w:sz w:val="84"/>
          <w:szCs w:val="84"/>
        </w:rPr>
        <w:t>进销存</w:t>
      </w:r>
      <w:r>
        <w:rPr>
          <w:b/>
          <w:sz w:val="84"/>
          <w:szCs w:val="84"/>
        </w:rPr>
        <w:t>系统</w:t>
      </w:r>
    </w:p>
    <w:p w:rsidR="00EA1708" w:rsidRDefault="00A85AEE">
      <w:pPr>
        <w:jc w:val="center"/>
        <w:rPr>
          <w:b/>
          <w:sz w:val="84"/>
          <w:szCs w:val="84"/>
        </w:rPr>
      </w:pPr>
      <w:r>
        <w:rPr>
          <w:rFonts w:hint="eastAsia"/>
          <w:b/>
          <w:sz w:val="84"/>
          <w:szCs w:val="84"/>
        </w:rPr>
        <w:t>软件</w:t>
      </w:r>
      <w:r>
        <w:rPr>
          <w:b/>
          <w:sz w:val="84"/>
          <w:szCs w:val="84"/>
        </w:rPr>
        <w:t>测试报告</w:t>
      </w:r>
    </w:p>
    <w:p w:rsidR="00EA1708" w:rsidRDefault="00A85AEE">
      <w:pPr>
        <w:jc w:val="center"/>
        <w:rPr>
          <w:b/>
          <w:sz w:val="84"/>
          <w:szCs w:val="84"/>
        </w:rPr>
      </w:pPr>
      <w:r>
        <w:rPr>
          <w:rFonts w:hint="eastAsia"/>
          <w:b/>
          <w:sz w:val="84"/>
          <w:szCs w:val="84"/>
        </w:rPr>
        <w:t>（</w:t>
      </w:r>
      <w:r>
        <w:rPr>
          <w:rFonts w:hint="eastAsia"/>
          <w:b/>
          <w:sz w:val="84"/>
          <w:szCs w:val="84"/>
        </w:rPr>
        <w:t>V</w:t>
      </w:r>
      <w:r>
        <w:rPr>
          <w:b/>
          <w:sz w:val="84"/>
          <w:szCs w:val="84"/>
        </w:rPr>
        <w:t>1.</w:t>
      </w:r>
      <w:r w:rsidR="00A04CB7">
        <w:rPr>
          <w:b/>
          <w:sz w:val="84"/>
          <w:szCs w:val="84"/>
        </w:rPr>
        <w:t>2</w:t>
      </w:r>
      <w:r>
        <w:rPr>
          <w:b/>
          <w:sz w:val="84"/>
          <w:szCs w:val="84"/>
        </w:rPr>
        <w:t>）</w:t>
      </w:r>
    </w:p>
    <w:p w:rsidR="00EA1708" w:rsidRDefault="00EA1708">
      <w:pPr>
        <w:jc w:val="center"/>
        <w:rPr>
          <w:b/>
          <w:sz w:val="84"/>
          <w:szCs w:val="84"/>
        </w:rPr>
      </w:pPr>
    </w:p>
    <w:p w:rsidR="00EA1708" w:rsidRDefault="00EA1708">
      <w:pPr>
        <w:jc w:val="center"/>
        <w:rPr>
          <w:b/>
          <w:sz w:val="84"/>
          <w:szCs w:val="84"/>
        </w:rPr>
      </w:pPr>
    </w:p>
    <w:p w:rsidR="00EA1708" w:rsidRDefault="00EA1708">
      <w:pPr>
        <w:jc w:val="center"/>
        <w:rPr>
          <w:b/>
          <w:sz w:val="84"/>
          <w:szCs w:val="84"/>
        </w:rPr>
      </w:pPr>
    </w:p>
    <w:p w:rsidR="00EA1708" w:rsidRDefault="00A85AEE">
      <w:pPr>
        <w:ind w:firstLineChars="650" w:firstLine="2610"/>
        <w:rPr>
          <w:b/>
          <w:sz w:val="40"/>
          <w:szCs w:val="40"/>
        </w:rPr>
      </w:pPr>
      <w:r>
        <w:rPr>
          <w:rFonts w:hint="eastAsia"/>
          <w:b/>
          <w:sz w:val="40"/>
          <w:szCs w:val="40"/>
        </w:rPr>
        <w:t>南京</w:t>
      </w:r>
      <w:r>
        <w:rPr>
          <w:b/>
          <w:sz w:val="40"/>
          <w:szCs w:val="40"/>
        </w:rPr>
        <w:t>大学软件学院</w:t>
      </w:r>
    </w:p>
    <w:p w:rsidR="00EA1708" w:rsidRDefault="00EA1708">
      <w:pPr>
        <w:jc w:val="center"/>
        <w:rPr>
          <w:b/>
          <w:sz w:val="24"/>
          <w:szCs w:val="40"/>
        </w:rPr>
      </w:pPr>
    </w:p>
    <w:p w:rsidR="00EA1708" w:rsidRDefault="00A85AEE">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A1708" w:rsidRDefault="00EA1708">
      <w:pPr>
        <w:jc w:val="center"/>
        <w:rPr>
          <w:sz w:val="30"/>
          <w:szCs w:val="30"/>
        </w:rPr>
      </w:pPr>
    </w:p>
    <w:p w:rsidR="00EA1708" w:rsidRDefault="00EA1708">
      <w:pPr>
        <w:jc w:val="center"/>
        <w:rPr>
          <w:sz w:val="30"/>
          <w:szCs w:val="30"/>
        </w:rPr>
      </w:pPr>
    </w:p>
    <w:p w:rsidR="00EA1708" w:rsidRDefault="00A85AEE">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A1708" w:rsidRDefault="00A85AEE">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sidR="00681BE7">
        <w:rPr>
          <w:b/>
          <w:sz w:val="30"/>
          <w:szCs w:val="30"/>
        </w:rPr>
        <w:t>15</w:t>
      </w:r>
      <w:r>
        <w:rPr>
          <w:rFonts w:hint="eastAsia"/>
          <w:b/>
          <w:sz w:val="30"/>
          <w:szCs w:val="30"/>
        </w:rPr>
        <w:t>日</w:t>
      </w:r>
    </w:p>
    <w:p w:rsidR="00EA1708" w:rsidRDefault="00EA1708">
      <w:pPr>
        <w:jc w:val="center"/>
        <w:rPr>
          <w:b/>
          <w:sz w:val="84"/>
          <w:szCs w:val="84"/>
        </w:rPr>
      </w:pPr>
    </w:p>
    <w:p w:rsidR="00EA1708" w:rsidRDefault="00A85AEE">
      <w:pPr>
        <w:jc w:val="center"/>
        <w:rPr>
          <w:b/>
          <w:sz w:val="44"/>
          <w:szCs w:val="44"/>
        </w:rPr>
      </w:pPr>
      <w:r>
        <w:rPr>
          <w:rFonts w:hint="eastAsia"/>
          <w:b/>
          <w:sz w:val="44"/>
          <w:szCs w:val="44"/>
        </w:rPr>
        <w:lastRenderedPageBreak/>
        <w:t>目录</w:t>
      </w:r>
    </w:p>
    <w:p w:rsidR="00D86B58" w:rsidRDefault="00D86B58">
      <w:pPr>
        <w:pStyle w:val="TOC"/>
      </w:pPr>
      <w:r>
        <w:rPr>
          <w:lang w:val="zh-CN"/>
        </w:rPr>
        <w:t>目录</w:t>
      </w:r>
    </w:p>
    <w:p w:rsidR="00D86B58" w:rsidRPr="00D86B58" w:rsidRDefault="00D86B58">
      <w:pPr>
        <w:pStyle w:val="10"/>
        <w:rPr>
          <w:rFonts w:ascii="Calibri" w:hAnsi="Calibri"/>
          <w:noProof/>
          <w:szCs w:val="22"/>
        </w:rPr>
      </w:pPr>
      <w:r>
        <w:fldChar w:fldCharType="begin"/>
      </w:r>
      <w:r>
        <w:instrText xml:space="preserve"> TOC \o "1-3" \h \z \u </w:instrText>
      </w:r>
      <w:r>
        <w:fldChar w:fldCharType="separate"/>
      </w:r>
      <w:hyperlink w:anchor="_Toc406437495" w:history="1">
        <w:r w:rsidRPr="005B078B">
          <w:rPr>
            <w:rStyle w:val="a7"/>
            <w:noProof/>
          </w:rPr>
          <w:t>1.</w:t>
        </w:r>
        <w:r w:rsidRPr="005B078B">
          <w:rPr>
            <w:rStyle w:val="a7"/>
            <w:rFonts w:hint="eastAsia"/>
            <w:noProof/>
          </w:rPr>
          <w:t>引言</w:t>
        </w:r>
        <w:r>
          <w:rPr>
            <w:noProof/>
            <w:webHidden/>
          </w:rPr>
          <w:tab/>
        </w:r>
        <w:r>
          <w:rPr>
            <w:noProof/>
            <w:webHidden/>
          </w:rPr>
          <w:fldChar w:fldCharType="begin"/>
        </w:r>
        <w:r>
          <w:rPr>
            <w:noProof/>
            <w:webHidden/>
          </w:rPr>
          <w:instrText xml:space="preserve"> PAGEREF _Toc406437495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496" w:history="1">
        <w:r w:rsidRPr="005B078B">
          <w:rPr>
            <w:rStyle w:val="a7"/>
            <w:noProof/>
          </w:rPr>
          <w:t>1.1</w:t>
        </w:r>
        <w:r w:rsidRPr="005B078B">
          <w:rPr>
            <w:rStyle w:val="a7"/>
            <w:rFonts w:hint="eastAsia"/>
            <w:noProof/>
          </w:rPr>
          <w:t>文档标识</w:t>
        </w:r>
        <w:r>
          <w:rPr>
            <w:noProof/>
            <w:webHidden/>
          </w:rPr>
          <w:tab/>
        </w:r>
        <w:r>
          <w:rPr>
            <w:noProof/>
            <w:webHidden/>
          </w:rPr>
          <w:fldChar w:fldCharType="begin"/>
        </w:r>
        <w:r>
          <w:rPr>
            <w:noProof/>
            <w:webHidden/>
          </w:rPr>
          <w:instrText xml:space="preserve"> PAGEREF _Toc406437496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497" w:history="1">
        <w:r w:rsidRPr="005B078B">
          <w:rPr>
            <w:rStyle w:val="a7"/>
            <w:noProof/>
          </w:rPr>
          <w:t>1.2</w:t>
        </w:r>
        <w:r w:rsidRPr="005B078B">
          <w:rPr>
            <w:rStyle w:val="a7"/>
            <w:rFonts w:hint="eastAsia"/>
            <w:noProof/>
          </w:rPr>
          <w:t>范围</w:t>
        </w:r>
        <w:r>
          <w:rPr>
            <w:noProof/>
            <w:webHidden/>
          </w:rPr>
          <w:tab/>
        </w:r>
        <w:r>
          <w:rPr>
            <w:noProof/>
            <w:webHidden/>
          </w:rPr>
          <w:fldChar w:fldCharType="begin"/>
        </w:r>
        <w:r>
          <w:rPr>
            <w:noProof/>
            <w:webHidden/>
          </w:rPr>
          <w:instrText xml:space="preserve"> PAGEREF _Toc406437497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498" w:history="1">
        <w:r w:rsidRPr="005B078B">
          <w:rPr>
            <w:rStyle w:val="a7"/>
            <w:noProof/>
          </w:rPr>
          <w:t>1.3</w:t>
        </w:r>
        <w:r w:rsidRPr="005B078B">
          <w:rPr>
            <w:rStyle w:val="a7"/>
            <w:rFonts w:hint="eastAsia"/>
            <w:noProof/>
          </w:rPr>
          <w:t>参考文献</w:t>
        </w:r>
        <w:r>
          <w:rPr>
            <w:noProof/>
            <w:webHidden/>
          </w:rPr>
          <w:tab/>
        </w:r>
        <w:r>
          <w:rPr>
            <w:noProof/>
            <w:webHidden/>
          </w:rPr>
          <w:fldChar w:fldCharType="begin"/>
        </w:r>
        <w:r>
          <w:rPr>
            <w:noProof/>
            <w:webHidden/>
          </w:rPr>
          <w:instrText xml:space="preserve"> PAGEREF _Toc406437498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499" w:history="1">
        <w:r w:rsidRPr="005B078B">
          <w:rPr>
            <w:rStyle w:val="a7"/>
            <w:noProof/>
          </w:rPr>
          <w:t>1.4</w:t>
        </w:r>
        <w:r w:rsidRPr="005B078B">
          <w:rPr>
            <w:rStyle w:val="a7"/>
            <w:rFonts w:hint="eastAsia"/>
            <w:noProof/>
          </w:rPr>
          <w:t>术语和缩略语</w:t>
        </w:r>
        <w:r>
          <w:rPr>
            <w:noProof/>
            <w:webHidden/>
          </w:rPr>
          <w:tab/>
        </w:r>
        <w:r>
          <w:rPr>
            <w:noProof/>
            <w:webHidden/>
          </w:rPr>
          <w:fldChar w:fldCharType="begin"/>
        </w:r>
        <w:r>
          <w:rPr>
            <w:noProof/>
            <w:webHidden/>
          </w:rPr>
          <w:instrText xml:space="preserve"> PAGEREF _Toc406437499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D86B58">
      <w:pPr>
        <w:pStyle w:val="10"/>
        <w:rPr>
          <w:rFonts w:ascii="Calibri" w:hAnsi="Calibri"/>
          <w:noProof/>
          <w:szCs w:val="22"/>
        </w:rPr>
      </w:pPr>
      <w:hyperlink w:anchor="_Toc406437500" w:history="1">
        <w:r w:rsidRPr="005B078B">
          <w:rPr>
            <w:rStyle w:val="a7"/>
            <w:noProof/>
          </w:rPr>
          <w:t>2.</w:t>
        </w:r>
        <w:r w:rsidRPr="005B078B">
          <w:rPr>
            <w:rStyle w:val="a7"/>
            <w:rFonts w:hint="eastAsia"/>
            <w:noProof/>
          </w:rPr>
          <w:t>详细情况</w:t>
        </w:r>
        <w:r>
          <w:rPr>
            <w:noProof/>
            <w:webHidden/>
          </w:rPr>
          <w:tab/>
        </w:r>
        <w:r>
          <w:rPr>
            <w:noProof/>
            <w:webHidden/>
          </w:rPr>
          <w:fldChar w:fldCharType="begin"/>
        </w:r>
        <w:r>
          <w:rPr>
            <w:noProof/>
            <w:webHidden/>
          </w:rPr>
          <w:instrText xml:space="preserve"> PAGEREF _Toc406437500 \h </w:instrText>
        </w:r>
        <w:r>
          <w:rPr>
            <w:noProof/>
            <w:webHidden/>
          </w:rPr>
        </w:r>
        <w:r>
          <w:rPr>
            <w:noProof/>
            <w:webHidden/>
          </w:rPr>
          <w:fldChar w:fldCharType="separate"/>
        </w:r>
        <w:r>
          <w:rPr>
            <w:noProof/>
            <w:webHidden/>
          </w:rPr>
          <w:t>4</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501" w:history="1">
        <w:r w:rsidRPr="005B078B">
          <w:rPr>
            <w:rStyle w:val="a7"/>
            <w:noProof/>
          </w:rPr>
          <w:t>2.1</w:t>
        </w:r>
        <w:r w:rsidRPr="005B078B">
          <w:rPr>
            <w:rStyle w:val="a7"/>
            <w:rFonts w:hint="eastAsia"/>
            <w:noProof/>
          </w:rPr>
          <w:t>总测试结果概述</w:t>
        </w:r>
        <w:r>
          <w:rPr>
            <w:noProof/>
            <w:webHidden/>
          </w:rPr>
          <w:tab/>
        </w:r>
        <w:r>
          <w:rPr>
            <w:noProof/>
            <w:webHidden/>
          </w:rPr>
          <w:fldChar w:fldCharType="begin"/>
        </w:r>
        <w:r>
          <w:rPr>
            <w:noProof/>
            <w:webHidden/>
          </w:rPr>
          <w:instrText xml:space="preserve"> PAGEREF _Toc406437501 \h </w:instrText>
        </w:r>
        <w:r>
          <w:rPr>
            <w:noProof/>
            <w:webHidden/>
          </w:rPr>
        </w:r>
        <w:r>
          <w:rPr>
            <w:noProof/>
            <w:webHidden/>
          </w:rPr>
          <w:fldChar w:fldCharType="separate"/>
        </w:r>
        <w:r>
          <w:rPr>
            <w:noProof/>
            <w:webHidden/>
          </w:rPr>
          <w:t>4</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2" w:history="1">
        <w:r w:rsidRPr="005B078B">
          <w:rPr>
            <w:rStyle w:val="a7"/>
            <w:noProof/>
          </w:rPr>
          <w:t>2.1.1</w:t>
        </w:r>
        <w:r w:rsidRPr="005B078B">
          <w:rPr>
            <w:rStyle w:val="a7"/>
            <w:rFonts w:hint="eastAsia"/>
            <w:noProof/>
          </w:rPr>
          <w:t>测试用例设计</w:t>
        </w:r>
        <w:r>
          <w:rPr>
            <w:noProof/>
            <w:webHidden/>
          </w:rPr>
          <w:tab/>
        </w:r>
        <w:r>
          <w:rPr>
            <w:noProof/>
            <w:webHidden/>
          </w:rPr>
          <w:fldChar w:fldCharType="begin"/>
        </w:r>
        <w:r>
          <w:rPr>
            <w:noProof/>
            <w:webHidden/>
          </w:rPr>
          <w:instrText xml:space="preserve"> PAGEREF _Toc406437502 \h </w:instrText>
        </w:r>
        <w:r>
          <w:rPr>
            <w:noProof/>
            <w:webHidden/>
          </w:rPr>
        </w:r>
        <w:r>
          <w:rPr>
            <w:noProof/>
            <w:webHidden/>
          </w:rPr>
          <w:fldChar w:fldCharType="separate"/>
        </w:r>
        <w:r>
          <w:rPr>
            <w:noProof/>
            <w:webHidden/>
          </w:rPr>
          <w:t>4</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3" w:history="1">
        <w:r w:rsidRPr="005B078B">
          <w:rPr>
            <w:rStyle w:val="a7"/>
            <w:rFonts w:ascii="微软雅黑" w:eastAsia="微软雅黑" w:hAnsi="微软雅黑" w:cs="宋体"/>
            <w:noProof/>
          </w:rPr>
          <w:t>2.1.2</w:t>
        </w:r>
        <w:r w:rsidRPr="005B078B">
          <w:rPr>
            <w:rStyle w:val="a7"/>
            <w:rFonts w:ascii="微软雅黑" w:eastAsia="微软雅黑" w:hAnsi="微软雅黑" w:cs="宋体" w:hint="eastAsia"/>
            <w:noProof/>
          </w:rPr>
          <w:t>测试环境与配置</w:t>
        </w:r>
        <w:r>
          <w:rPr>
            <w:noProof/>
            <w:webHidden/>
          </w:rPr>
          <w:tab/>
        </w:r>
        <w:r>
          <w:rPr>
            <w:noProof/>
            <w:webHidden/>
          </w:rPr>
          <w:fldChar w:fldCharType="begin"/>
        </w:r>
        <w:r>
          <w:rPr>
            <w:noProof/>
            <w:webHidden/>
          </w:rPr>
          <w:instrText xml:space="preserve"> PAGEREF _Toc406437503 \h </w:instrText>
        </w:r>
        <w:r>
          <w:rPr>
            <w:noProof/>
            <w:webHidden/>
          </w:rPr>
        </w:r>
        <w:r>
          <w:rPr>
            <w:noProof/>
            <w:webHidden/>
          </w:rPr>
          <w:fldChar w:fldCharType="separate"/>
        </w:r>
        <w:r>
          <w:rPr>
            <w:noProof/>
            <w:webHidden/>
          </w:rPr>
          <w:t>5</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4" w:history="1">
        <w:r w:rsidRPr="005B078B">
          <w:rPr>
            <w:rStyle w:val="a7"/>
            <w:rFonts w:ascii="微软雅黑" w:eastAsia="微软雅黑" w:hAnsi="微软雅黑" w:cs="宋体"/>
            <w:noProof/>
          </w:rPr>
          <w:t xml:space="preserve">2.1.3 </w:t>
        </w:r>
        <w:r w:rsidRPr="005B078B">
          <w:rPr>
            <w:rStyle w:val="a7"/>
            <w:rFonts w:ascii="微软雅黑" w:eastAsia="微软雅黑" w:hAnsi="微软雅黑" w:cs="宋体" w:hint="eastAsia"/>
            <w:noProof/>
          </w:rPr>
          <w:t>测试方法和工具</w:t>
        </w:r>
        <w:r>
          <w:rPr>
            <w:noProof/>
            <w:webHidden/>
          </w:rPr>
          <w:tab/>
        </w:r>
        <w:r>
          <w:rPr>
            <w:noProof/>
            <w:webHidden/>
          </w:rPr>
          <w:fldChar w:fldCharType="begin"/>
        </w:r>
        <w:r>
          <w:rPr>
            <w:noProof/>
            <w:webHidden/>
          </w:rPr>
          <w:instrText xml:space="preserve"> PAGEREF _Toc406437504 \h </w:instrText>
        </w:r>
        <w:r>
          <w:rPr>
            <w:noProof/>
            <w:webHidden/>
          </w:rPr>
        </w:r>
        <w:r>
          <w:rPr>
            <w:noProof/>
            <w:webHidden/>
          </w:rPr>
          <w:fldChar w:fldCharType="separate"/>
        </w:r>
        <w:r>
          <w:rPr>
            <w:noProof/>
            <w:webHidden/>
          </w:rPr>
          <w:t>6</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505" w:history="1">
        <w:r w:rsidRPr="005B078B">
          <w:rPr>
            <w:rStyle w:val="a7"/>
            <w:rFonts w:ascii="微软雅黑" w:eastAsia="微软雅黑" w:hAnsi="微软雅黑" w:cs="宋体"/>
            <w:noProof/>
          </w:rPr>
          <w:t>2.2</w:t>
        </w:r>
        <w:r w:rsidRPr="005B078B">
          <w:rPr>
            <w:rStyle w:val="a7"/>
            <w:rFonts w:ascii="微软雅黑" w:eastAsia="微软雅黑" w:hAnsi="微软雅黑" w:cs="宋体" w:hint="eastAsia"/>
            <w:noProof/>
          </w:rPr>
          <w:t>详细测试结果</w:t>
        </w:r>
        <w:r>
          <w:rPr>
            <w:noProof/>
            <w:webHidden/>
          </w:rPr>
          <w:tab/>
        </w:r>
        <w:r>
          <w:rPr>
            <w:noProof/>
            <w:webHidden/>
          </w:rPr>
          <w:fldChar w:fldCharType="begin"/>
        </w:r>
        <w:r>
          <w:rPr>
            <w:noProof/>
            <w:webHidden/>
          </w:rPr>
          <w:instrText xml:space="preserve"> PAGEREF _Toc406437505 \h </w:instrText>
        </w:r>
        <w:r>
          <w:rPr>
            <w:noProof/>
            <w:webHidden/>
          </w:rPr>
        </w:r>
        <w:r>
          <w:rPr>
            <w:noProof/>
            <w:webHidden/>
          </w:rPr>
          <w:fldChar w:fldCharType="separate"/>
        </w:r>
        <w:r>
          <w:rPr>
            <w:noProof/>
            <w:webHidden/>
          </w:rPr>
          <w:t>8</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6" w:history="1">
        <w:r w:rsidRPr="005B078B">
          <w:rPr>
            <w:rStyle w:val="a7"/>
            <w:rFonts w:ascii="微软雅黑" w:eastAsia="微软雅黑" w:hAnsi="微软雅黑" w:cs="宋体"/>
            <w:noProof/>
          </w:rPr>
          <w:t>2.2.1.</w:t>
        </w:r>
        <w:r w:rsidRPr="005B078B">
          <w:rPr>
            <w:rStyle w:val="a7"/>
            <w:rFonts w:ascii="微软雅黑" w:eastAsia="微软雅黑" w:hAnsi="微软雅黑" w:cs="宋体" w:hint="eastAsia"/>
            <w:noProof/>
          </w:rPr>
          <w:t>系统测试</w:t>
        </w:r>
        <w:r>
          <w:rPr>
            <w:noProof/>
            <w:webHidden/>
          </w:rPr>
          <w:tab/>
        </w:r>
        <w:r>
          <w:rPr>
            <w:noProof/>
            <w:webHidden/>
          </w:rPr>
          <w:fldChar w:fldCharType="begin"/>
        </w:r>
        <w:r>
          <w:rPr>
            <w:noProof/>
            <w:webHidden/>
          </w:rPr>
          <w:instrText xml:space="preserve"> PAGEREF _Toc406437506 \h </w:instrText>
        </w:r>
        <w:r>
          <w:rPr>
            <w:noProof/>
            <w:webHidden/>
          </w:rPr>
        </w:r>
        <w:r>
          <w:rPr>
            <w:noProof/>
            <w:webHidden/>
          </w:rPr>
          <w:fldChar w:fldCharType="separate"/>
        </w:r>
        <w:r>
          <w:rPr>
            <w:noProof/>
            <w:webHidden/>
          </w:rPr>
          <w:t>8</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7" w:history="1">
        <w:r w:rsidRPr="005B078B">
          <w:rPr>
            <w:rStyle w:val="a7"/>
            <w:rFonts w:ascii="微软雅黑" w:eastAsia="微软雅黑" w:hAnsi="微软雅黑" w:cs="宋体"/>
            <w:noProof/>
          </w:rPr>
          <w:t>2.2.2.</w:t>
        </w:r>
        <w:r w:rsidRPr="005B078B">
          <w:rPr>
            <w:rStyle w:val="a7"/>
            <w:rFonts w:ascii="微软雅黑" w:eastAsia="微软雅黑" w:hAnsi="微软雅黑" w:cs="宋体" w:hint="eastAsia"/>
            <w:noProof/>
          </w:rPr>
          <w:t>集成测试</w:t>
        </w:r>
        <w:r>
          <w:rPr>
            <w:noProof/>
            <w:webHidden/>
          </w:rPr>
          <w:tab/>
        </w:r>
        <w:r>
          <w:rPr>
            <w:noProof/>
            <w:webHidden/>
          </w:rPr>
          <w:fldChar w:fldCharType="begin"/>
        </w:r>
        <w:r>
          <w:rPr>
            <w:noProof/>
            <w:webHidden/>
          </w:rPr>
          <w:instrText xml:space="preserve"> PAGEREF _Toc406437507 \h </w:instrText>
        </w:r>
        <w:r>
          <w:rPr>
            <w:noProof/>
            <w:webHidden/>
          </w:rPr>
        </w:r>
        <w:r>
          <w:rPr>
            <w:noProof/>
            <w:webHidden/>
          </w:rPr>
          <w:fldChar w:fldCharType="separate"/>
        </w:r>
        <w:r>
          <w:rPr>
            <w:noProof/>
            <w:webHidden/>
          </w:rPr>
          <w:t>11</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8" w:history="1">
        <w:r w:rsidRPr="005B078B">
          <w:rPr>
            <w:rStyle w:val="a7"/>
            <w:rFonts w:ascii="微软雅黑" w:eastAsia="微软雅黑" w:hAnsi="微软雅黑" w:cs="宋体"/>
            <w:noProof/>
          </w:rPr>
          <w:t>2.2.3.</w:t>
        </w:r>
        <w:r w:rsidRPr="005B078B">
          <w:rPr>
            <w:rStyle w:val="a7"/>
            <w:rFonts w:ascii="微软雅黑" w:eastAsia="微软雅黑" w:hAnsi="微软雅黑" w:cs="宋体" w:hint="eastAsia"/>
            <w:noProof/>
          </w:rPr>
          <w:t>单元测试</w:t>
        </w:r>
        <w:r>
          <w:rPr>
            <w:noProof/>
            <w:webHidden/>
          </w:rPr>
          <w:tab/>
        </w:r>
        <w:r>
          <w:rPr>
            <w:noProof/>
            <w:webHidden/>
          </w:rPr>
          <w:fldChar w:fldCharType="begin"/>
        </w:r>
        <w:r>
          <w:rPr>
            <w:noProof/>
            <w:webHidden/>
          </w:rPr>
          <w:instrText xml:space="preserve"> PAGEREF _Toc406437508 \h </w:instrText>
        </w:r>
        <w:r>
          <w:rPr>
            <w:noProof/>
            <w:webHidden/>
          </w:rPr>
        </w:r>
        <w:r>
          <w:rPr>
            <w:noProof/>
            <w:webHidden/>
          </w:rPr>
          <w:fldChar w:fldCharType="separate"/>
        </w:r>
        <w:r>
          <w:rPr>
            <w:noProof/>
            <w:webHidden/>
          </w:rPr>
          <w:t>14</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09" w:history="1">
        <w:r w:rsidRPr="005B078B">
          <w:rPr>
            <w:rStyle w:val="a7"/>
            <w:rFonts w:ascii="微软雅黑" w:eastAsia="微软雅黑" w:hAnsi="微软雅黑" w:cs="微软雅黑"/>
            <w:noProof/>
          </w:rPr>
          <w:t>2.2.3</w:t>
        </w:r>
        <w:r w:rsidRPr="005B078B">
          <w:rPr>
            <w:rStyle w:val="a7"/>
            <w:rFonts w:ascii="微软雅黑" w:eastAsia="微软雅黑" w:hAnsi="微软雅黑" w:cs="微软雅黑" w:hint="eastAsia"/>
            <w:noProof/>
          </w:rPr>
          <w:t>评估产品质量</w:t>
        </w:r>
        <w:r>
          <w:rPr>
            <w:noProof/>
            <w:webHidden/>
          </w:rPr>
          <w:tab/>
        </w:r>
        <w:r>
          <w:rPr>
            <w:noProof/>
            <w:webHidden/>
          </w:rPr>
          <w:fldChar w:fldCharType="begin"/>
        </w:r>
        <w:r>
          <w:rPr>
            <w:noProof/>
            <w:webHidden/>
          </w:rPr>
          <w:instrText xml:space="preserve"> PAGEREF _Toc406437509 \h </w:instrText>
        </w:r>
        <w:r>
          <w:rPr>
            <w:noProof/>
            <w:webHidden/>
          </w:rPr>
        </w:r>
        <w:r>
          <w:rPr>
            <w:noProof/>
            <w:webHidden/>
          </w:rPr>
          <w:fldChar w:fldCharType="separate"/>
        </w:r>
        <w:r>
          <w:rPr>
            <w:noProof/>
            <w:webHidden/>
          </w:rPr>
          <w:t>16</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10" w:history="1">
        <w:r w:rsidRPr="005B078B">
          <w:rPr>
            <w:rStyle w:val="a7"/>
            <w:rFonts w:ascii="微软雅黑" w:eastAsia="微软雅黑" w:hAnsi="微软雅黑" w:cs="微软雅黑"/>
            <w:noProof/>
          </w:rPr>
          <w:t>2.2.4</w:t>
        </w:r>
        <w:r w:rsidRPr="005B078B">
          <w:rPr>
            <w:rStyle w:val="a7"/>
            <w:rFonts w:ascii="微软雅黑" w:eastAsia="微软雅黑" w:hAnsi="微软雅黑" w:cs="微软雅黑" w:hint="eastAsia"/>
            <w:noProof/>
          </w:rPr>
          <w:t>度量数据总结</w:t>
        </w:r>
        <w:r>
          <w:rPr>
            <w:noProof/>
            <w:webHidden/>
          </w:rPr>
          <w:tab/>
        </w:r>
        <w:r>
          <w:rPr>
            <w:noProof/>
            <w:webHidden/>
          </w:rPr>
          <w:fldChar w:fldCharType="begin"/>
        </w:r>
        <w:r>
          <w:rPr>
            <w:noProof/>
            <w:webHidden/>
          </w:rPr>
          <w:instrText xml:space="preserve"> PAGEREF _Toc406437510 \h </w:instrText>
        </w:r>
        <w:r>
          <w:rPr>
            <w:noProof/>
            <w:webHidden/>
          </w:rPr>
        </w:r>
        <w:r>
          <w:rPr>
            <w:noProof/>
            <w:webHidden/>
          </w:rPr>
          <w:fldChar w:fldCharType="separate"/>
        </w:r>
        <w:r>
          <w:rPr>
            <w:noProof/>
            <w:webHidden/>
          </w:rPr>
          <w:t>16</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511" w:history="1">
        <w:r w:rsidRPr="005B078B">
          <w:rPr>
            <w:rStyle w:val="a7"/>
            <w:rFonts w:ascii="微软雅黑" w:eastAsia="微软雅黑" w:hAnsi="微软雅黑" w:cs="宋体"/>
            <w:noProof/>
          </w:rPr>
          <w:t>2.3</w:t>
        </w:r>
        <w:r w:rsidRPr="005B078B">
          <w:rPr>
            <w:rStyle w:val="a7"/>
            <w:rFonts w:ascii="微软雅黑" w:eastAsia="微软雅黑" w:hAnsi="微软雅黑" w:cs="宋体" w:hint="eastAsia"/>
            <w:noProof/>
          </w:rPr>
          <w:t>决策理由</w:t>
        </w:r>
        <w:r>
          <w:rPr>
            <w:noProof/>
            <w:webHidden/>
          </w:rPr>
          <w:tab/>
        </w:r>
        <w:r>
          <w:rPr>
            <w:noProof/>
            <w:webHidden/>
          </w:rPr>
          <w:fldChar w:fldCharType="begin"/>
        </w:r>
        <w:r>
          <w:rPr>
            <w:noProof/>
            <w:webHidden/>
          </w:rPr>
          <w:instrText xml:space="preserve"> PAGEREF _Toc406437511 \h </w:instrText>
        </w:r>
        <w:r>
          <w:rPr>
            <w:noProof/>
            <w:webHidden/>
          </w:rPr>
        </w:r>
        <w:r>
          <w:rPr>
            <w:noProof/>
            <w:webHidden/>
          </w:rPr>
          <w:fldChar w:fldCharType="separate"/>
        </w:r>
        <w:r>
          <w:rPr>
            <w:noProof/>
            <w:webHidden/>
          </w:rPr>
          <w:t>16</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512" w:history="1">
        <w:r w:rsidRPr="005B078B">
          <w:rPr>
            <w:rStyle w:val="a7"/>
            <w:rFonts w:ascii="微软雅黑" w:eastAsia="微软雅黑" w:hAnsi="微软雅黑" w:cs="宋体"/>
            <w:noProof/>
          </w:rPr>
          <w:t>2.4</w:t>
        </w:r>
        <w:r w:rsidRPr="005B078B">
          <w:rPr>
            <w:rStyle w:val="a7"/>
            <w:rFonts w:ascii="微软雅黑" w:eastAsia="微软雅黑" w:hAnsi="微软雅黑" w:cs="宋体" w:hint="eastAsia"/>
            <w:noProof/>
          </w:rPr>
          <w:t>总结与建议</w:t>
        </w:r>
        <w:r>
          <w:rPr>
            <w:noProof/>
            <w:webHidden/>
          </w:rPr>
          <w:tab/>
        </w:r>
        <w:r>
          <w:rPr>
            <w:noProof/>
            <w:webHidden/>
          </w:rPr>
          <w:fldChar w:fldCharType="begin"/>
        </w:r>
        <w:r>
          <w:rPr>
            <w:noProof/>
            <w:webHidden/>
          </w:rPr>
          <w:instrText xml:space="preserve"> PAGEREF _Toc406437512 \h </w:instrText>
        </w:r>
        <w:r>
          <w:rPr>
            <w:noProof/>
            <w:webHidden/>
          </w:rPr>
        </w:r>
        <w:r>
          <w:rPr>
            <w:noProof/>
            <w:webHidden/>
          </w:rPr>
          <w:fldChar w:fldCharType="separate"/>
        </w:r>
        <w:r>
          <w:rPr>
            <w:noProof/>
            <w:webHidden/>
          </w:rPr>
          <w:t>17</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13" w:history="1">
        <w:r w:rsidRPr="005B078B">
          <w:rPr>
            <w:rStyle w:val="a7"/>
            <w:rFonts w:ascii="微软雅黑" w:eastAsia="微软雅黑" w:hAnsi="微软雅黑" w:cs="微软雅黑"/>
            <w:noProof/>
          </w:rPr>
          <w:t>2.4.1</w:t>
        </w:r>
        <w:r w:rsidRPr="005B078B">
          <w:rPr>
            <w:rStyle w:val="a7"/>
            <w:rFonts w:ascii="微软雅黑" w:eastAsia="微软雅黑" w:hAnsi="微软雅黑" w:cs="微软雅黑" w:hint="eastAsia"/>
            <w:noProof/>
          </w:rPr>
          <w:t>总体性评价</w:t>
        </w:r>
        <w:r>
          <w:rPr>
            <w:noProof/>
            <w:webHidden/>
          </w:rPr>
          <w:tab/>
        </w:r>
        <w:r>
          <w:rPr>
            <w:noProof/>
            <w:webHidden/>
          </w:rPr>
          <w:fldChar w:fldCharType="begin"/>
        </w:r>
        <w:r>
          <w:rPr>
            <w:noProof/>
            <w:webHidden/>
          </w:rPr>
          <w:instrText xml:space="preserve"> PAGEREF _Toc406437513 \h </w:instrText>
        </w:r>
        <w:r>
          <w:rPr>
            <w:noProof/>
            <w:webHidden/>
          </w:rPr>
        </w:r>
        <w:r>
          <w:rPr>
            <w:noProof/>
            <w:webHidden/>
          </w:rPr>
          <w:fldChar w:fldCharType="separate"/>
        </w:r>
        <w:r>
          <w:rPr>
            <w:noProof/>
            <w:webHidden/>
          </w:rPr>
          <w:t>17</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14" w:history="1">
        <w:r w:rsidRPr="005B078B">
          <w:rPr>
            <w:rStyle w:val="a7"/>
            <w:rFonts w:ascii="微软雅黑" w:eastAsia="微软雅黑" w:hAnsi="微软雅黑" w:cs="微软雅黑"/>
            <w:noProof/>
          </w:rPr>
          <w:t>2.4.2</w:t>
        </w:r>
        <w:r w:rsidRPr="005B078B">
          <w:rPr>
            <w:rStyle w:val="a7"/>
            <w:rFonts w:ascii="微软雅黑" w:eastAsia="微软雅黑" w:hAnsi="微软雅黑" w:cs="微软雅黑" w:hint="eastAsia"/>
            <w:noProof/>
          </w:rPr>
          <w:t>安装环境</w:t>
        </w:r>
        <w:r>
          <w:rPr>
            <w:noProof/>
            <w:webHidden/>
          </w:rPr>
          <w:tab/>
        </w:r>
        <w:r>
          <w:rPr>
            <w:noProof/>
            <w:webHidden/>
          </w:rPr>
          <w:fldChar w:fldCharType="begin"/>
        </w:r>
        <w:r>
          <w:rPr>
            <w:noProof/>
            <w:webHidden/>
          </w:rPr>
          <w:instrText xml:space="preserve"> PAGEREF _Toc406437514 \h </w:instrText>
        </w:r>
        <w:r>
          <w:rPr>
            <w:noProof/>
            <w:webHidden/>
          </w:rPr>
        </w:r>
        <w:r>
          <w:rPr>
            <w:noProof/>
            <w:webHidden/>
          </w:rPr>
          <w:fldChar w:fldCharType="separate"/>
        </w:r>
        <w:r>
          <w:rPr>
            <w:noProof/>
            <w:webHidden/>
          </w:rPr>
          <w:t>18</w:t>
        </w:r>
        <w:r>
          <w:rPr>
            <w:noProof/>
            <w:webHidden/>
          </w:rPr>
          <w:fldChar w:fldCharType="end"/>
        </w:r>
      </w:hyperlink>
    </w:p>
    <w:p w:rsidR="00D86B58" w:rsidRPr="00D86B58" w:rsidRDefault="00D86B58">
      <w:pPr>
        <w:pStyle w:val="30"/>
        <w:tabs>
          <w:tab w:val="right" w:leader="dot" w:pos="8296"/>
        </w:tabs>
        <w:rPr>
          <w:rFonts w:cs="Times New Roman"/>
          <w:noProof/>
        </w:rPr>
      </w:pPr>
      <w:hyperlink w:anchor="_Toc406437515" w:history="1">
        <w:r w:rsidRPr="005B078B">
          <w:rPr>
            <w:rStyle w:val="a7"/>
            <w:rFonts w:ascii="微软雅黑" w:eastAsia="微软雅黑" w:hAnsi="微软雅黑" w:cs="微软雅黑"/>
            <w:noProof/>
          </w:rPr>
          <w:t>2.4.3</w:t>
        </w:r>
        <w:r w:rsidRPr="005B078B">
          <w:rPr>
            <w:rStyle w:val="a7"/>
            <w:rFonts w:ascii="微软雅黑" w:eastAsia="微软雅黑" w:hAnsi="微软雅黑" w:cs="微软雅黑" w:hint="eastAsia"/>
            <w:noProof/>
          </w:rPr>
          <w:t>经验总结</w:t>
        </w:r>
        <w:r>
          <w:rPr>
            <w:noProof/>
            <w:webHidden/>
          </w:rPr>
          <w:tab/>
        </w:r>
        <w:r>
          <w:rPr>
            <w:noProof/>
            <w:webHidden/>
          </w:rPr>
          <w:fldChar w:fldCharType="begin"/>
        </w:r>
        <w:r>
          <w:rPr>
            <w:noProof/>
            <w:webHidden/>
          </w:rPr>
          <w:instrText xml:space="preserve"> PAGEREF _Toc406437515 \h </w:instrText>
        </w:r>
        <w:r>
          <w:rPr>
            <w:noProof/>
            <w:webHidden/>
          </w:rPr>
        </w:r>
        <w:r>
          <w:rPr>
            <w:noProof/>
            <w:webHidden/>
          </w:rPr>
          <w:fldChar w:fldCharType="separate"/>
        </w:r>
        <w:r>
          <w:rPr>
            <w:noProof/>
            <w:webHidden/>
          </w:rPr>
          <w:t>18</w:t>
        </w:r>
        <w:r>
          <w:rPr>
            <w:noProof/>
            <w:webHidden/>
          </w:rPr>
          <w:fldChar w:fldCharType="end"/>
        </w:r>
      </w:hyperlink>
    </w:p>
    <w:p w:rsidR="00D86B58" w:rsidRPr="00D86B58" w:rsidRDefault="00D86B58">
      <w:pPr>
        <w:pStyle w:val="10"/>
        <w:rPr>
          <w:rFonts w:ascii="Calibri" w:hAnsi="Calibri"/>
          <w:noProof/>
          <w:szCs w:val="22"/>
        </w:rPr>
      </w:pPr>
      <w:hyperlink w:anchor="_Toc406437516" w:history="1">
        <w:r w:rsidRPr="005B078B">
          <w:rPr>
            <w:rStyle w:val="a7"/>
            <w:noProof/>
          </w:rPr>
          <w:t>3.</w:t>
        </w:r>
        <w:r w:rsidRPr="005B078B">
          <w:rPr>
            <w:rStyle w:val="a7"/>
            <w:rFonts w:hint="eastAsia"/>
            <w:noProof/>
          </w:rPr>
          <w:t>其他</w:t>
        </w:r>
        <w:r>
          <w:rPr>
            <w:noProof/>
            <w:webHidden/>
          </w:rPr>
          <w:tab/>
        </w:r>
        <w:r>
          <w:rPr>
            <w:noProof/>
            <w:webHidden/>
          </w:rPr>
          <w:fldChar w:fldCharType="begin"/>
        </w:r>
        <w:r>
          <w:rPr>
            <w:noProof/>
            <w:webHidden/>
          </w:rPr>
          <w:instrText xml:space="preserve"> PAGEREF _Toc406437516 \h </w:instrText>
        </w:r>
        <w:r>
          <w:rPr>
            <w:noProof/>
            <w:webHidden/>
          </w:rPr>
        </w:r>
        <w:r>
          <w:rPr>
            <w:noProof/>
            <w:webHidden/>
          </w:rPr>
          <w:fldChar w:fldCharType="separate"/>
        </w:r>
        <w:r>
          <w:rPr>
            <w:noProof/>
            <w:webHidden/>
          </w:rPr>
          <w:t>19</w:t>
        </w:r>
        <w:r>
          <w:rPr>
            <w:noProof/>
            <w:webHidden/>
          </w:rPr>
          <w:fldChar w:fldCharType="end"/>
        </w:r>
      </w:hyperlink>
    </w:p>
    <w:p w:rsidR="00D86B58" w:rsidRPr="00D86B58" w:rsidRDefault="00D86B58">
      <w:pPr>
        <w:pStyle w:val="20"/>
        <w:tabs>
          <w:tab w:val="right" w:leader="dot" w:pos="8296"/>
        </w:tabs>
        <w:rPr>
          <w:rFonts w:ascii="Calibri" w:hAnsi="Calibri"/>
          <w:noProof/>
          <w:szCs w:val="22"/>
        </w:rPr>
      </w:pPr>
      <w:hyperlink w:anchor="_Toc406437517" w:history="1">
        <w:r w:rsidRPr="005B078B">
          <w:rPr>
            <w:rStyle w:val="a7"/>
            <w:rFonts w:ascii="微软雅黑" w:eastAsia="微软雅黑" w:hAnsi="微软雅黑" w:cs="宋体"/>
            <w:noProof/>
          </w:rPr>
          <w:t>3.1</w:t>
        </w:r>
        <w:r w:rsidRPr="005B078B">
          <w:rPr>
            <w:rStyle w:val="a7"/>
            <w:rFonts w:ascii="微软雅黑" w:eastAsia="微软雅黑" w:hAnsi="微软雅黑" w:cs="宋体" w:hint="eastAsia"/>
            <w:noProof/>
          </w:rPr>
          <w:t>文档修订历史</w:t>
        </w:r>
        <w:r>
          <w:rPr>
            <w:noProof/>
            <w:webHidden/>
          </w:rPr>
          <w:tab/>
        </w:r>
        <w:r>
          <w:rPr>
            <w:noProof/>
            <w:webHidden/>
          </w:rPr>
          <w:fldChar w:fldCharType="begin"/>
        </w:r>
        <w:r>
          <w:rPr>
            <w:noProof/>
            <w:webHidden/>
          </w:rPr>
          <w:instrText xml:space="preserve"> PAGEREF _Toc406437517 \h </w:instrText>
        </w:r>
        <w:r>
          <w:rPr>
            <w:noProof/>
            <w:webHidden/>
          </w:rPr>
        </w:r>
        <w:r>
          <w:rPr>
            <w:noProof/>
            <w:webHidden/>
          </w:rPr>
          <w:fldChar w:fldCharType="separate"/>
        </w:r>
        <w:r>
          <w:rPr>
            <w:noProof/>
            <w:webHidden/>
          </w:rPr>
          <w:t>19</w:t>
        </w:r>
        <w:r>
          <w:rPr>
            <w:noProof/>
            <w:webHidden/>
          </w:rPr>
          <w:fldChar w:fldCharType="end"/>
        </w:r>
      </w:hyperlink>
    </w:p>
    <w:p w:rsidR="00EA1708" w:rsidRPr="00D86B58" w:rsidRDefault="00D86B58" w:rsidP="00D86B58">
      <w:pPr>
        <w:rPr>
          <w:rFonts w:hint="eastAsia"/>
        </w:rPr>
      </w:pPr>
      <w:r>
        <w:rPr>
          <w:b/>
          <w:bCs/>
          <w:lang w:val="zh-CN"/>
        </w:rPr>
        <w:fldChar w:fldCharType="end"/>
      </w:r>
    </w:p>
    <w:p w:rsidR="00EA1708" w:rsidRDefault="00EA1708">
      <w:pPr>
        <w:jc w:val="center"/>
        <w:rPr>
          <w:b/>
          <w:sz w:val="48"/>
          <w:szCs w:val="48"/>
        </w:rPr>
      </w:pPr>
    </w:p>
    <w:p w:rsidR="00EA1708" w:rsidRDefault="00A85AEE">
      <w:pPr>
        <w:pStyle w:val="1"/>
      </w:pPr>
      <w:bookmarkStart w:id="0" w:name="_Toc406278526"/>
      <w:bookmarkStart w:id="1" w:name="_Toc406437495"/>
      <w:r>
        <w:rPr>
          <w:rFonts w:hint="eastAsia"/>
        </w:rPr>
        <w:lastRenderedPageBreak/>
        <w:t>1.</w:t>
      </w:r>
      <w:r>
        <w:rPr>
          <w:rFonts w:hint="eastAsia"/>
        </w:rPr>
        <w:t>引言</w:t>
      </w:r>
      <w:bookmarkEnd w:id="0"/>
      <w:bookmarkEnd w:id="1"/>
    </w:p>
    <w:p w:rsidR="00EA1708" w:rsidRDefault="00A85AEE">
      <w:pPr>
        <w:pStyle w:val="2"/>
      </w:pPr>
      <w:bookmarkStart w:id="2" w:name="_Toc406437496"/>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A1708" w:rsidTr="00A85AEE">
        <w:tc>
          <w:tcPr>
            <w:tcW w:w="2840" w:type="dxa"/>
            <w:vMerge w:val="restart"/>
            <w:shd w:val="clear" w:color="auto" w:fill="auto"/>
          </w:tcPr>
          <w:p w:rsidR="00EA1708" w:rsidRDefault="00A85AEE">
            <w:r>
              <w:rPr>
                <w:rFonts w:hint="eastAsia"/>
              </w:rPr>
              <w:t>文件状态：</w:t>
            </w:r>
          </w:p>
          <w:p w:rsidR="00EA1708" w:rsidRDefault="00A85AEE">
            <w:r>
              <w:rPr>
                <w:rFonts w:hint="eastAsia"/>
              </w:rPr>
              <w:t>[</w:t>
            </w:r>
            <w:r>
              <w:rPr>
                <w:rFonts w:hint="eastAsia"/>
              </w:rPr>
              <w:t>√</w:t>
            </w:r>
            <w:r>
              <w:rPr>
                <w:rFonts w:hint="eastAsia"/>
              </w:rPr>
              <w:t xml:space="preserve">] </w:t>
            </w:r>
            <w:r>
              <w:rPr>
                <w:rFonts w:hint="eastAsia"/>
              </w:rPr>
              <w:t>草稿</w:t>
            </w:r>
          </w:p>
          <w:p w:rsidR="00EA1708" w:rsidRDefault="00A85AEE">
            <w:r>
              <w:rPr>
                <w:rFonts w:hint="eastAsia"/>
              </w:rPr>
              <w:t xml:space="preserve">[  ] </w:t>
            </w:r>
            <w:r>
              <w:rPr>
                <w:rFonts w:hint="eastAsia"/>
              </w:rPr>
              <w:t>正式发布</w:t>
            </w:r>
          </w:p>
          <w:p w:rsidR="00EA1708" w:rsidRDefault="00A85AEE">
            <w:r>
              <w:rPr>
                <w:rFonts w:hint="eastAsia"/>
              </w:rPr>
              <w:t>[  ]</w:t>
            </w:r>
            <w:r>
              <w:rPr>
                <w:rFonts w:hint="eastAsia"/>
              </w:rPr>
              <w:t>正在修改</w:t>
            </w:r>
          </w:p>
        </w:tc>
        <w:tc>
          <w:tcPr>
            <w:tcW w:w="1237" w:type="dxa"/>
            <w:shd w:val="clear" w:color="auto" w:fill="auto"/>
          </w:tcPr>
          <w:p w:rsidR="00EA1708" w:rsidRDefault="00A85AEE">
            <w:r>
              <w:rPr>
                <w:rFonts w:hint="eastAsia"/>
              </w:rPr>
              <w:t>报告编号：</w:t>
            </w:r>
          </w:p>
        </w:tc>
        <w:tc>
          <w:tcPr>
            <w:tcW w:w="4445" w:type="dxa"/>
            <w:gridSpan w:val="3"/>
            <w:shd w:val="clear" w:color="auto" w:fill="auto"/>
          </w:tcPr>
          <w:p w:rsidR="00EA1708" w:rsidRDefault="00A85AEE">
            <w:r>
              <w:rPr>
                <w:rFonts w:hint="eastAsia"/>
              </w:rPr>
              <w:t>01</w:t>
            </w:r>
          </w:p>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当前版本</w:t>
            </w:r>
          </w:p>
        </w:tc>
        <w:tc>
          <w:tcPr>
            <w:tcW w:w="4445" w:type="dxa"/>
            <w:gridSpan w:val="3"/>
            <w:shd w:val="clear" w:color="auto" w:fill="auto"/>
          </w:tcPr>
          <w:p w:rsidR="00EA1708" w:rsidRDefault="00A85AEE">
            <w:r>
              <w:rPr>
                <w:rFonts w:hint="eastAsia"/>
              </w:rPr>
              <w:t>1.0</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编写人</w:t>
            </w:r>
          </w:p>
        </w:tc>
        <w:tc>
          <w:tcPr>
            <w:tcW w:w="1843" w:type="dxa"/>
            <w:shd w:val="clear" w:color="auto" w:fill="auto"/>
          </w:tcPr>
          <w:p w:rsidR="00EA1708" w:rsidRDefault="00A85AEE">
            <w:pPr>
              <w:rPr>
                <w:rFonts w:hint="eastAsia"/>
              </w:rPr>
            </w:pPr>
            <w:r>
              <w:rPr>
                <w:rFonts w:hint="eastAsia"/>
              </w:rPr>
              <w:t>金翠，黄涵倩</w:t>
            </w:r>
            <w:r w:rsidR="00D86B58">
              <w:rPr>
                <w:rFonts w:hint="eastAsia"/>
              </w:rPr>
              <w:t>，</w:t>
            </w:r>
            <w:r w:rsidR="00D86B58">
              <w:t>王宁，严顺宽</w:t>
            </w:r>
          </w:p>
        </w:tc>
        <w:tc>
          <w:tcPr>
            <w:tcW w:w="1134" w:type="dxa"/>
            <w:shd w:val="clear" w:color="auto" w:fill="auto"/>
          </w:tcPr>
          <w:p w:rsidR="00EA1708" w:rsidRDefault="00A85AEE">
            <w:r>
              <w:rPr>
                <w:rFonts w:hint="eastAsia"/>
              </w:rPr>
              <w:t>编写日期</w:t>
            </w:r>
          </w:p>
        </w:tc>
        <w:tc>
          <w:tcPr>
            <w:tcW w:w="1468" w:type="dxa"/>
            <w:shd w:val="clear" w:color="auto" w:fill="auto"/>
          </w:tcPr>
          <w:p w:rsidR="00EA1708" w:rsidRDefault="00A85AEE">
            <w:r>
              <w:rPr>
                <w:rFonts w:hint="eastAsia"/>
              </w:rPr>
              <w:t>2014.12.13</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审批人</w:t>
            </w:r>
          </w:p>
        </w:tc>
        <w:tc>
          <w:tcPr>
            <w:tcW w:w="1843" w:type="dxa"/>
            <w:shd w:val="clear" w:color="auto" w:fill="auto"/>
          </w:tcPr>
          <w:p w:rsidR="00EA1708" w:rsidRDefault="00EA1708"/>
        </w:tc>
        <w:tc>
          <w:tcPr>
            <w:tcW w:w="1134" w:type="dxa"/>
            <w:shd w:val="clear" w:color="auto" w:fill="auto"/>
          </w:tcPr>
          <w:p w:rsidR="00EA1708" w:rsidRDefault="00A85AEE">
            <w:r>
              <w:rPr>
                <w:rFonts w:hint="eastAsia"/>
              </w:rPr>
              <w:t>审批日期</w:t>
            </w:r>
          </w:p>
        </w:tc>
        <w:tc>
          <w:tcPr>
            <w:tcW w:w="1468" w:type="dxa"/>
            <w:shd w:val="clear" w:color="auto" w:fill="auto"/>
          </w:tcPr>
          <w:p w:rsidR="00EA1708" w:rsidRDefault="00EA1708"/>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保密级别</w:t>
            </w:r>
          </w:p>
        </w:tc>
        <w:tc>
          <w:tcPr>
            <w:tcW w:w="4445" w:type="dxa"/>
            <w:gridSpan w:val="3"/>
            <w:shd w:val="clear" w:color="auto" w:fill="auto"/>
          </w:tcPr>
          <w:p w:rsidR="00EA1708" w:rsidRDefault="00A85AEE">
            <w:r>
              <w:rPr>
                <w:rFonts w:hint="eastAsia"/>
              </w:rPr>
              <w:t>灰常高！！</w:t>
            </w:r>
          </w:p>
        </w:tc>
      </w:tr>
    </w:tbl>
    <w:p w:rsidR="00EA1708" w:rsidRDefault="00EA1708"/>
    <w:p w:rsidR="00EA1708" w:rsidRDefault="00A85AEE">
      <w:pPr>
        <w:pStyle w:val="2"/>
      </w:pPr>
      <w:bookmarkStart w:id="3" w:name="_Toc406437497"/>
      <w:r>
        <w:rPr>
          <w:rFonts w:hint="eastAsia"/>
        </w:rPr>
        <w:t>1.2</w:t>
      </w:r>
      <w:r>
        <w:rPr>
          <w:rFonts w:hint="eastAsia"/>
        </w:rPr>
        <w:t>范围</w:t>
      </w:r>
      <w:bookmarkEnd w:id="3"/>
    </w:p>
    <w:p w:rsidR="00EA1708" w:rsidRDefault="00A85AEE">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进销存</w:t>
      </w:r>
      <w:r>
        <w:rPr>
          <w:rFonts w:ascii="宋体" w:hAnsi="宋体"/>
          <w:sz w:val="24"/>
        </w:rPr>
        <w:t>项目的测试报告，目的在于总结测试阶段的测试以及分析测试结果，描述系统是否符合</w:t>
      </w:r>
      <w:r>
        <w:rPr>
          <w:rFonts w:ascii="宋体" w:hAnsi="宋体" w:hint="eastAsia"/>
          <w:sz w:val="24"/>
        </w:rPr>
        <w:t>进销存系统的</w:t>
      </w:r>
      <w:r>
        <w:rPr>
          <w:rFonts w:ascii="宋体" w:hAnsi="宋体"/>
          <w:sz w:val="24"/>
        </w:rPr>
        <w:t>需求。预期参考人员包括用户、测试人员、开发人员、项目管理者、</w:t>
      </w:r>
      <w:r>
        <w:rPr>
          <w:rFonts w:ascii="宋体" w:hAnsi="宋体" w:hint="eastAsia"/>
          <w:sz w:val="24"/>
        </w:rPr>
        <w:t>其他质量管理人员</w:t>
      </w:r>
      <w:r>
        <w:rPr>
          <w:rFonts w:ascii="宋体" w:hAnsi="宋体"/>
          <w:sz w:val="24"/>
        </w:rPr>
        <w:t>和需要阅读本报告的</w:t>
      </w:r>
      <w:r>
        <w:rPr>
          <w:rFonts w:ascii="宋体" w:hAnsi="宋体" w:hint="eastAsia"/>
          <w:sz w:val="24"/>
        </w:rPr>
        <w:t>高层经理</w:t>
      </w:r>
      <w:r>
        <w:rPr>
          <w:rFonts w:ascii="宋体" w:hAnsi="宋体"/>
          <w:sz w:val="24"/>
        </w:rPr>
        <w:t>。</w:t>
      </w:r>
    </w:p>
    <w:p w:rsidR="00EA1708" w:rsidRDefault="00A85AEE">
      <w:pPr>
        <w:pStyle w:val="2"/>
      </w:pPr>
      <w:bookmarkStart w:id="4" w:name="_Toc406437498"/>
      <w:r>
        <w:rPr>
          <w:rFonts w:hint="eastAsia"/>
        </w:rPr>
        <w:t>1.3</w:t>
      </w:r>
      <w:r>
        <w:rPr>
          <w:rFonts w:hint="eastAsia"/>
        </w:rPr>
        <w:t>参考文献</w:t>
      </w:r>
      <w:bookmarkEnd w:id="4"/>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2.进销存系统用例文档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A1708" w:rsidRDefault="00A85AEE">
      <w:pPr>
        <w:pStyle w:val="2"/>
      </w:pPr>
      <w:bookmarkStart w:id="5" w:name="_Toc406437499"/>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A1708" w:rsidTr="00A85AEE">
        <w:tc>
          <w:tcPr>
            <w:tcW w:w="4261" w:type="dxa"/>
            <w:shd w:val="clear" w:color="auto" w:fill="auto"/>
          </w:tcPr>
          <w:p w:rsidR="00EA1708" w:rsidRPr="00A85AEE" w:rsidRDefault="00A85AEE" w:rsidP="00A85AEE">
            <w:pPr>
              <w:jc w:val="center"/>
              <w:rPr>
                <w:color w:val="000000"/>
              </w:rPr>
            </w:pPr>
            <w:r w:rsidRPr="00A85AEE">
              <w:rPr>
                <w:rFonts w:ascii="宋体" w:hAnsi="宋体" w:cs="微软雅黑" w:hint="eastAsia"/>
                <w:b/>
                <w:bCs/>
                <w:color w:val="000000"/>
                <w:sz w:val="24"/>
                <w:szCs w:val="24"/>
              </w:rPr>
              <w:t>术语或缩略语</w:t>
            </w:r>
          </w:p>
        </w:tc>
        <w:tc>
          <w:tcPr>
            <w:tcW w:w="4261" w:type="dxa"/>
            <w:shd w:val="clear" w:color="auto" w:fill="auto"/>
          </w:tcPr>
          <w:p w:rsidR="00EA1708" w:rsidRDefault="00A85AEE" w:rsidP="00A85AEE">
            <w:pPr>
              <w:jc w:val="center"/>
            </w:pPr>
            <w:r w:rsidRPr="00A85AEE">
              <w:rPr>
                <w:rFonts w:ascii="宋体" w:hAnsi="宋体" w:cs="微软雅黑" w:hint="eastAsia"/>
                <w:b/>
                <w:bCs/>
                <w:color w:val="000000"/>
                <w:sz w:val="24"/>
                <w:szCs w:val="24"/>
              </w:rPr>
              <w:t>全意</w:t>
            </w:r>
          </w:p>
        </w:tc>
      </w:tr>
      <w:tr w:rsidR="00EA1708" w:rsidTr="00A85AEE">
        <w:tc>
          <w:tcPr>
            <w:tcW w:w="4261" w:type="dxa"/>
            <w:shd w:val="clear" w:color="auto" w:fill="auto"/>
          </w:tcPr>
          <w:p w:rsidR="00EA1708" w:rsidRPr="00A85AEE" w:rsidRDefault="00A85AEE" w:rsidP="00A85AEE">
            <w:pPr>
              <w:ind w:firstLineChars="650" w:firstLine="1560"/>
              <w:rPr>
                <w:color w:val="000000"/>
              </w:rPr>
            </w:pPr>
            <w:r w:rsidRPr="00A85AEE">
              <w:rPr>
                <w:rFonts w:ascii="微软雅黑" w:eastAsia="微软雅黑" w:hAnsi="微软雅黑" w:cs="微软雅黑" w:hint="eastAsia"/>
                <w:bCs/>
                <w:sz w:val="24"/>
                <w:szCs w:val="24"/>
              </w:rPr>
              <w:t>HCI</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持续集成</w:t>
            </w:r>
          </w:p>
        </w:tc>
      </w:tr>
      <w:tr w:rsidR="00EA1708" w:rsidTr="00A85AEE">
        <w:tc>
          <w:tcPr>
            <w:tcW w:w="4261" w:type="dxa"/>
            <w:shd w:val="clear" w:color="auto" w:fill="auto"/>
          </w:tcPr>
          <w:p w:rsidR="00EA1708" w:rsidRDefault="00A85AEE" w:rsidP="00A85AEE">
            <w:pPr>
              <w:ind w:firstLineChars="550" w:firstLine="1320"/>
            </w:pPr>
            <w:r w:rsidRPr="00A85AEE">
              <w:rPr>
                <w:rFonts w:ascii="微软雅黑" w:eastAsia="微软雅黑" w:hAnsi="微软雅黑" w:cs="微软雅黑" w:hint="eastAsia"/>
                <w:bCs/>
                <w:sz w:val="24"/>
                <w:szCs w:val="24"/>
              </w:rPr>
              <w:t>严重缺陷</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系统发生死机，异常，终止，返回错误信息的情况。</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lastRenderedPageBreak/>
              <w:t>LOC</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代码行数</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t>NULL Pointer Exception</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空指针异常，一般产生于没有正确初始化对象或者是对象赋值有误</w:t>
            </w:r>
          </w:p>
        </w:tc>
      </w:tr>
    </w:tbl>
    <w:p w:rsidR="00EA1708" w:rsidRDefault="00EA1708"/>
    <w:p w:rsidR="00EA1708" w:rsidRDefault="00A85AEE">
      <w:pPr>
        <w:pStyle w:val="1"/>
      </w:pPr>
      <w:bookmarkStart w:id="6" w:name="_Toc406278527"/>
      <w:bookmarkStart w:id="7" w:name="_Toc406437500"/>
      <w:r>
        <w:rPr>
          <w:rFonts w:hint="eastAsia"/>
        </w:rPr>
        <w:t>2.</w:t>
      </w:r>
      <w:r>
        <w:rPr>
          <w:rFonts w:hint="eastAsia"/>
        </w:rPr>
        <w:t>详细情况</w:t>
      </w:r>
      <w:bookmarkEnd w:id="6"/>
      <w:bookmarkEnd w:id="7"/>
    </w:p>
    <w:p w:rsidR="00EA1708" w:rsidRDefault="00A85AEE">
      <w:pPr>
        <w:pStyle w:val="2"/>
      </w:pPr>
      <w:bookmarkStart w:id="8" w:name="_Toc406437501"/>
      <w:r>
        <w:rPr>
          <w:rFonts w:hint="eastAsia"/>
        </w:rPr>
        <w:t>2.1</w:t>
      </w:r>
      <w:r>
        <w:rPr>
          <w:rFonts w:hint="eastAsia"/>
        </w:rPr>
        <w:t>总测试结果概述</w:t>
      </w:r>
      <w:bookmarkEnd w:id="8"/>
    </w:p>
    <w:p w:rsidR="00EA1708" w:rsidRDefault="00A85AEE">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A1708" w:rsidRDefault="00A85AEE">
      <w:pPr>
        <w:pStyle w:val="3"/>
        <w:rPr>
          <w:rFonts w:cs="微软雅黑"/>
          <w:sz w:val="24"/>
          <w:szCs w:val="24"/>
          <w:lang w:eastAsia="zh-CN"/>
        </w:rPr>
      </w:pPr>
      <w:bookmarkStart w:id="9" w:name="_Toc374400411"/>
      <w:bookmarkStart w:id="10" w:name="_Toc406437502"/>
      <w:r>
        <w:rPr>
          <w:lang w:eastAsia="zh-CN"/>
        </w:rPr>
        <w:t>2.1.1</w:t>
      </w:r>
      <w:r>
        <w:rPr>
          <w:rFonts w:hint="eastAsia"/>
          <w:lang w:eastAsia="zh-CN"/>
        </w:rPr>
        <w:t>测试用例设计</w:t>
      </w:r>
      <w:bookmarkEnd w:id="9"/>
      <w:bookmarkEnd w:id="10"/>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※概述：系统测试以功能性为主。(详见进销存系统需求测试用例及回顾)</w:t>
      </w:r>
    </w:p>
    <w:p w:rsidR="00EA1708" w:rsidRDefault="00A85AEE">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A1708" w:rsidRDefault="00A85AEE">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w:t>
      </w:r>
      <w:r w:rsidR="003F58E4">
        <w:rPr>
          <w:rFonts w:ascii="微软雅黑" w:eastAsia="微软雅黑" w:hAnsi="微软雅黑" w:cs="微软雅黑" w:hint="eastAsia"/>
          <w:sz w:val="24"/>
          <w:szCs w:val="24"/>
        </w:rPr>
        <w:t>录</w:t>
      </w:r>
      <w:r>
        <w:rPr>
          <w:rFonts w:ascii="微软雅黑" w:eastAsia="微软雅黑" w:hAnsi="微软雅黑" w:cs="微软雅黑" w:hint="eastAsia"/>
          <w:sz w:val="24"/>
          <w:szCs w:val="24"/>
        </w:rPr>
        <w:t>功能</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系统管理人员设置用户的密码，可查看系统日志，系统的状态转换和权限控制。</w:t>
      </w:r>
    </w:p>
    <w:p w:rsidR="00EA1708" w:rsidRDefault="00A85AEE">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A1708" w:rsidRDefault="00A85AEE">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A1708" w:rsidRDefault="00A85AEE">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A1708" w:rsidRDefault="00A85AEE">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A1708" w:rsidRDefault="00A85AEE">
      <w:pPr>
        <w:pStyle w:val="3"/>
        <w:rPr>
          <w:rFonts w:ascii="微软雅黑" w:eastAsia="微软雅黑" w:hAnsi="微软雅黑" w:cs="宋体"/>
          <w:b w:val="0"/>
          <w:bCs w:val="0"/>
          <w:sz w:val="30"/>
          <w:szCs w:val="30"/>
          <w:lang w:eastAsia="zh-CN"/>
        </w:rPr>
      </w:pPr>
      <w:bookmarkStart w:id="11" w:name="_Toc374400412"/>
      <w:bookmarkStart w:id="12" w:name="_Toc406437503"/>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A1708" w:rsidRDefault="00EA1708">
      <w:pPr>
        <w:pStyle w:val="12"/>
        <w:jc w:val="center"/>
        <w:rPr>
          <w:rFonts w:ascii="微软雅黑" w:eastAsia="微软雅黑" w:hAnsi="微软雅黑"/>
          <w:sz w:val="24"/>
          <w:szCs w:val="24"/>
          <w:lang w:eastAsia="zh-CN"/>
        </w:rPr>
      </w:pPr>
    </w:p>
    <w:p w:rsidR="00EA1708" w:rsidRDefault="00EA1708">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lastRenderedPageBreak/>
              <w:t>硬件环境</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应用服务器</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客户端</w:t>
            </w:r>
          </w:p>
        </w:tc>
      </w:tr>
      <w:tr w:rsidR="00EA1708" w:rsidTr="00A85AEE">
        <w:tc>
          <w:tcPr>
            <w:tcW w:w="1952" w:type="dxa"/>
            <w:shd w:val="clear" w:color="auto" w:fill="auto"/>
            <w:vAlign w:val="center"/>
          </w:tcPr>
          <w:p w:rsidR="00EA1708" w:rsidRPr="00A85AEE" w:rsidRDefault="00A85AEE" w:rsidP="00A85AEE">
            <w:pPr>
              <w:tabs>
                <w:tab w:val="left" w:pos="420"/>
              </w:tabs>
              <w:jc w:val="center"/>
              <w:rPr>
                <w:rFonts w:ascii="微软雅黑" w:eastAsia="微软雅黑" w:hAnsi="微软雅黑" w:cs="微软雅黑"/>
                <w:bCs/>
                <w:sz w:val="24"/>
                <w:szCs w:val="24"/>
              </w:rPr>
            </w:pPr>
            <w:r w:rsidRPr="00A85AEE">
              <w:rPr>
                <w:rFonts w:ascii="微软雅黑" w:eastAsia="微软雅黑" w:hAnsi="微软雅黑" w:cs="微软雅黑" w:hint="eastAsia"/>
                <w:bCs/>
                <w:sz w:val="24"/>
                <w:szCs w:val="24"/>
              </w:rPr>
              <w:t>硬件配置</w:t>
            </w:r>
          </w:p>
        </w:tc>
        <w:tc>
          <w:tcPr>
            <w:tcW w:w="3285" w:type="dxa"/>
            <w:shd w:val="clear" w:color="auto" w:fill="auto"/>
          </w:tcPr>
          <w:p w:rsidR="00EA1708" w:rsidRPr="00A85AEE" w:rsidRDefault="00A85AEE" w:rsidP="00A85AEE">
            <w:pPr>
              <w:tabs>
                <w:tab w:val="left" w:pos="420"/>
              </w:tabs>
              <w:ind w:left="120" w:hangingChars="50" w:hanging="120"/>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Intel GMA HD 3000</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 xml:space="preserve"> Intel GMA HD 3000</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软件配置</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cs="微软雅黑"/>
                <w:sz w:val="24"/>
                <w:szCs w:val="24"/>
                <w:lang w:eastAsia="zh-CN"/>
              </w:rPr>
            </w:pPr>
            <w:r w:rsidRPr="00A85AEE">
              <w:rPr>
                <w:rFonts w:ascii="微软雅黑" w:eastAsia="微软雅黑" w:hAnsi="微软雅黑" w:cs="微软雅黑" w:hint="eastAsia"/>
                <w:sz w:val="24"/>
                <w:szCs w:val="24"/>
                <w:lang w:eastAsia="zh-CN"/>
              </w:rPr>
              <w:t>Tomcat :8.0.14</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Maven:3.2.3</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t>
            </w:r>
            <w:r w:rsidRPr="00A85AEE">
              <w:rPr>
                <w:rFonts w:ascii="微软雅黑" w:eastAsia="微软雅黑" w:hAnsi="微软雅黑" w:cs="微软雅黑"/>
                <w:sz w:val="24"/>
                <w:szCs w:val="24"/>
              </w:rPr>
              <w:t>Ubuntu</w:t>
            </w:r>
            <w:r w:rsidRPr="00A85AEE">
              <w:rPr>
                <w:rFonts w:ascii="微软雅黑" w:eastAsia="微软雅黑" w:hAnsi="微软雅黑" w:cs="微软雅黑" w:hint="eastAsia"/>
                <w:sz w:val="24"/>
                <w:szCs w:val="24"/>
              </w:rPr>
              <w:t>12.1.3</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JRE: 1.7</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网络环境</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r>
    </w:tbl>
    <w:p w:rsidR="00EA1708" w:rsidRDefault="00EA1708"/>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A1708" w:rsidRDefault="002300C3">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A1708" w:rsidRDefault="00A85AEE">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A1708" w:rsidRDefault="00A85AEE">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ab/>
      </w:r>
      <w:bookmarkStart w:id="14" w:name="_Toc374400413"/>
      <w:bookmarkStart w:id="15" w:name="_Toc406437504"/>
      <w:r>
        <w:rPr>
          <w:rFonts w:ascii="微软雅黑" w:eastAsia="微软雅黑" w:hAnsi="微软雅黑" w:cs="宋体" w:hint="eastAsia"/>
          <w:b w:val="0"/>
          <w:bCs w:val="0"/>
          <w:sz w:val="30"/>
          <w:szCs w:val="30"/>
          <w:lang w:eastAsia="zh-CN"/>
        </w:rPr>
        <w:t>2.1.3 测试方法和工具</w:t>
      </w:r>
      <w:bookmarkEnd w:id="14"/>
      <w:bookmarkEnd w:id="15"/>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A85AEE" w:rsidTr="00A85AEE">
        <w:tc>
          <w:tcPr>
            <w:tcW w:w="124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分类标准</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类别</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测试方法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测试工具</w:t>
            </w:r>
          </w:p>
        </w:tc>
        <w:tc>
          <w:tcPr>
            <w:tcW w:w="759"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备注</w:t>
            </w: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测试对象</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单元测试</w:t>
            </w:r>
          </w:p>
        </w:tc>
        <w:tc>
          <w:tcPr>
            <w:tcW w:w="2977" w:type="dxa"/>
            <w:shd w:val="clear" w:color="auto" w:fill="auto"/>
          </w:tcPr>
          <w:p w:rsidR="00EA1708" w:rsidRPr="00A85AEE" w:rsidRDefault="00A85AEE">
            <w:pPr>
              <w:rPr>
                <w:rFonts w:ascii="微软雅黑" w:eastAsia="微软雅黑" w:hAnsi="微软雅黑" w:cs="宋体"/>
                <w:bCs/>
                <w:sz w:val="24"/>
                <w:szCs w:val="24"/>
              </w:rPr>
            </w:pPr>
            <w:r w:rsidRPr="00A85AEE">
              <w:rPr>
                <w:rFonts w:ascii="微软雅黑" w:eastAsia="微软雅黑" w:hAnsi="微软雅黑" w:cs="宋体" w:hint="eastAsia"/>
                <w:bCs/>
                <w:sz w:val="24"/>
                <w:szCs w:val="24"/>
              </w:rPr>
              <w:t>黑盒与白盒测试相结合。</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Junit</w:t>
            </w:r>
            <w:r w:rsidRPr="00A85AEE">
              <w:rPr>
                <w:rFonts w:ascii="微软雅黑" w:eastAsia="微软雅黑" w:hAnsi="微软雅黑" w:cs="宋体" w:hint="eastAsia"/>
                <w:bCs/>
                <w:sz w:val="24"/>
                <w:szCs w:val="24"/>
              </w:rPr>
              <w:t>4.11.0</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集成测试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CI</w:t>
            </w:r>
          </w:p>
        </w:tc>
        <w:tc>
          <w:tcPr>
            <w:tcW w:w="2268" w:type="dxa"/>
            <w:shd w:val="clear" w:color="auto" w:fill="auto"/>
          </w:tcPr>
          <w:p w:rsidR="00EA1708" w:rsidRPr="00A85AEE" w:rsidRDefault="002300C3" w:rsidP="00A85AEE">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系统测试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参照软件需求规格说明，手工测试</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测试目标</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功能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随机测试</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性能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安全性</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bl>
    <w:p w:rsidR="00EA1708" w:rsidRDefault="00EA1708">
      <w:pPr>
        <w:pStyle w:val="12"/>
        <w:jc w:val="center"/>
        <w:rPr>
          <w:rFonts w:ascii="微软雅黑" w:eastAsia="微软雅黑" w:hAnsi="微软雅黑"/>
          <w:sz w:val="24"/>
          <w:szCs w:val="24"/>
          <w:lang w:eastAsia="zh-CN"/>
        </w:rPr>
      </w:pPr>
    </w:p>
    <w:p w:rsidR="00EA1708" w:rsidRDefault="00A85AEE">
      <w:pPr>
        <w:pStyle w:val="2"/>
        <w:rPr>
          <w:rFonts w:ascii="微软雅黑" w:eastAsia="微软雅黑" w:hAnsi="微软雅黑" w:cs="宋体"/>
          <w:b w:val="0"/>
          <w:bCs w:val="0"/>
          <w:sz w:val="36"/>
          <w:szCs w:val="36"/>
        </w:rPr>
      </w:pPr>
      <w:bookmarkStart w:id="16" w:name="_Toc374400414"/>
      <w:bookmarkStart w:id="17" w:name="_Toc406437505"/>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A1708" w:rsidRDefault="00A85AEE">
      <w:pPr>
        <w:pStyle w:val="3"/>
        <w:rPr>
          <w:rFonts w:ascii="微软雅黑" w:eastAsia="微软雅黑" w:hAnsi="微软雅黑" w:cs="宋体"/>
          <w:b w:val="0"/>
          <w:bCs w:val="0"/>
          <w:lang w:eastAsia="zh-CN"/>
        </w:rPr>
      </w:pPr>
      <w:bookmarkStart w:id="18" w:name="_Toc406437506"/>
      <w:r>
        <w:rPr>
          <w:rFonts w:ascii="微软雅黑" w:eastAsia="微软雅黑" w:hAnsi="微软雅黑" w:cs="宋体" w:hint="eastAsia"/>
          <w:b w:val="0"/>
          <w:bCs w:val="0"/>
          <w:lang w:eastAsia="zh-CN"/>
        </w:rPr>
        <w:t>2.2.1.系统测试</w:t>
      </w:r>
      <w:bookmarkEnd w:id="18"/>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w:t>
      </w:r>
      <w:r>
        <w:rPr>
          <w:rFonts w:ascii="微软雅黑" w:eastAsia="微软雅黑" w:hAnsi="微软雅黑" w:hint="eastAsia"/>
          <w:sz w:val="24"/>
          <w:szCs w:val="24"/>
        </w:rPr>
        <w:lastRenderedPageBreak/>
        <w:t>段主要完成的任务，测试活动时间较为紧张，通过增加工作时间，顺利完成预定的测试计划。</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3.缺陷和辨析总结：</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29"/>
        <w:gridCol w:w="2531"/>
        <w:gridCol w:w="1560"/>
        <w:gridCol w:w="1751"/>
      </w:tblGrid>
      <w:tr w:rsidR="003F58E4" w:rsidTr="00767422">
        <w:tc>
          <w:tcPr>
            <w:tcW w:w="1951" w:type="dxa"/>
            <w:shd w:val="clear" w:color="auto" w:fill="auto"/>
          </w:tcPr>
          <w:p w:rsidR="002300C3" w:rsidRDefault="002300C3" w:rsidP="00D86B58">
            <w:pPr>
              <w:jc w:val="center"/>
            </w:pPr>
            <w:r w:rsidRPr="00D86B58">
              <w:rPr>
                <w:rFonts w:hint="eastAsia"/>
                <w:b/>
                <w:sz w:val="28"/>
                <w:szCs w:val="28"/>
              </w:rPr>
              <w:t>模块名称</w:t>
            </w:r>
          </w:p>
        </w:tc>
        <w:tc>
          <w:tcPr>
            <w:tcW w:w="729" w:type="dxa"/>
            <w:shd w:val="clear" w:color="auto" w:fill="auto"/>
          </w:tcPr>
          <w:p w:rsidR="002300C3" w:rsidRDefault="002300C3" w:rsidP="00D86B58">
            <w:pPr>
              <w:jc w:val="center"/>
            </w:pPr>
            <w:r w:rsidRPr="00D86B58">
              <w:rPr>
                <w:rFonts w:hint="eastAsia"/>
                <w:b/>
                <w:sz w:val="28"/>
                <w:szCs w:val="28"/>
              </w:rPr>
              <w:t>缺陷编号</w:t>
            </w:r>
          </w:p>
        </w:tc>
        <w:tc>
          <w:tcPr>
            <w:tcW w:w="2531" w:type="dxa"/>
            <w:shd w:val="clear" w:color="auto" w:fill="auto"/>
          </w:tcPr>
          <w:p w:rsidR="002300C3" w:rsidRDefault="002300C3" w:rsidP="00D86B58">
            <w:pPr>
              <w:jc w:val="center"/>
            </w:pPr>
            <w:bookmarkStart w:id="19" w:name="_GoBack"/>
            <w:bookmarkEnd w:id="19"/>
            <w:r w:rsidRPr="00D86B58">
              <w:rPr>
                <w:rFonts w:hint="eastAsia"/>
                <w:b/>
                <w:sz w:val="28"/>
                <w:szCs w:val="28"/>
              </w:rPr>
              <w:t>简要描述</w:t>
            </w:r>
          </w:p>
        </w:tc>
        <w:tc>
          <w:tcPr>
            <w:tcW w:w="1560" w:type="dxa"/>
            <w:shd w:val="clear" w:color="auto" w:fill="auto"/>
          </w:tcPr>
          <w:p w:rsidR="002300C3" w:rsidRPr="00D86B58" w:rsidRDefault="002300C3" w:rsidP="00D86B58">
            <w:pPr>
              <w:jc w:val="center"/>
              <w:rPr>
                <w:b/>
                <w:sz w:val="28"/>
                <w:szCs w:val="28"/>
              </w:rPr>
            </w:pPr>
            <w:r w:rsidRPr="00D86B58">
              <w:rPr>
                <w:rFonts w:hint="eastAsia"/>
                <w:b/>
                <w:sz w:val="28"/>
                <w:szCs w:val="28"/>
              </w:rPr>
              <w:t>分析结果</w:t>
            </w:r>
          </w:p>
        </w:tc>
        <w:tc>
          <w:tcPr>
            <w:tcW w:w="1751" w:type="dxa"/>
            <w:shd w:val="clear" w:color="auto" w:fill="auto"/>
          </w:tcPr>
          <w:p w:rsidR="002300C3" w:rsidRPr="00D86B58" w:rsidRDefault="002300C3" w:rsidP="002300C3">
            <w:pPr>
              <w:rPr>
                <w:color w:val="000000"/>
              </w:rPr>
            </w:pPr>
            <w:r w:rsidRPr="00D86B58">
              <w:rPr>
                <w:rFonts w:ascii="宋体" w:hAnsi="宋体" w:hint="eastAsia"/>
                <w:b/>
                <w:bCs/>
                <w:color w:val="000000"/>
                <w:sz w:val="24"/>
                <w:szCs w:val="24"/>
              </w:rPr>
              <w:t>测试通过(pass/</w:t>
            </w:r>
            <w:r w:rsidRPr="00D86B58">
              <w:rPr>
                <w:rFonts w:ascii="宋体" w:hAnsi="宋体"/>
                <w:b/>
                <w:bCs/>
                <w:color w:val="000000"/>
                <w:sz w:val="24"/>
                <w:szCs w:val="24"/>
              </w:rPr>
              <w:t>partially</w:t>
            </w:r>
            <w:r w:rsidRPr="00D86B58">
              <w:rPr>
                <w:rFonts w:ascii="宋体" w:hAnsi="宋体" w:hint="eastAsia"/>
                <w:b/>
                <w:bCs/>
                <w:color w:val="000000"/>
                <w:sz w:val="24"/>
                <w:szCs w:val="24"/>
              </w:rPr>
              <w:t xml:space="preserve"> pass/fail)</w:t>
            </w:r>
          </w:p>
        </w:tc>
      </w:tr>
      <w:tr w:rsidR="003F58E4" w:rsidTr="00767422">
        <w:trPr>
          <w:trHeight w:val="165"/>
        </w:trPr>
        <w:tc>
          <w:tcPr>
            <w:tcW w:w="195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stock</w:t>
            </w:r>
            <w:r w:rsidRPr="00767422">
              <w:rPr>
                <w:rFonts w:ascii="微软雅黑" w:eastAsia="微软雅黑" w:hAnsi="微软雅黑"/>
                <w:sz w:val="24"/>
                <w:szCs w:val="24"/>
              </w:rPr>
              <w:t>data</w:t>
            </w:r>
          </w:p>
        </w:tc>
        <w:tc>
          <w:tcPr>
            <w:tcW w:w="72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p>
        </w:tc>
        <w:tc>
          <w:tcPr>
            <w:tcW w:w="253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w:t>
            </w:r>
            <w:r w:rsidRPr="00767422">
              <w:rPr>
                <w:rFonts w:ascii="微软雅黑" w:eastAsia="微软雅黑" w:hAnsi="微软雅黑"/>
                <w:sz w:val="24"/>
                <w:szCs w:val="24"/>
              </w:rPr>
              <w:t>商品</w:t>
            </w:r>
            <w:r w:rsidRPr="00767422">
              <w:rPr>
                <w:rFonts w:ascii="微软雅黑" w:eastAsia="微软雅黑" w:hAnsi="微软雅黑" w:hint="eastAsia"/>
                <w:sz w:val="24"/>
                <w:szCs w:val="24"/>
              </w:rPr>
              <w:t>信息（进货价格</w:t>
            </w:r>
            <w:r w:rsidRPr="00767422">
              <w:rPr>
                <w:rFonts w:ascii="微软雅黑" w:eastAsia="微软雅黑" w:hAnsi="微软雅黑"/>
                <w:sz w:val="24"/>
                <w:szCs w:val="24"/>
              </w:rPr>
              <w:t>）</w:t>
            </w:r>
            <w:r w:rsidRPr="00767422">
              <w:rPr>
                <w:rFonts w:ascii="微软雅黑" w:eastAsia="微软雅黑" w:hAnsi="微软雅黑" w:hint="eastAsia"/>
                <w:sz w:val="24"/>
                <w:szCs w:val="24"/>
              </w:rPr>
              <w:t>时</w:t>
            </w:r>
            <w:r w:rsidRPr="00767422">
              <w:rPr>
                <w:rFonts w:ascii="微软雅黑" w:eastAsia="微软雅黑" w:hAnsi="微软雅黑"/>
                <w:sz w:val="24"/>
                <w:szCs w:val="24"/>
              </w:rPr>
              <w:t>报空指针异常</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50"/>
        </w:trPr>
        <w:tc>
          <w:tcPr>
            <w:tcW w:w="195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userui</w:t>
            </w:r>
          </w:p>
        </w:tc>
        <w:tc>
          <w:tcPr>
            <w:tcW w:w="72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p>
        </w:tc>
        <w:tc>
          <w:tcPr>
            <w:tcW w:w="253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系统日志功能</w:t>
            </w:r>
            <w:r w:rsidRPr="00767422">
              <w:rPr>
                <w:rFonts w:ascii="微软雅黑" w:eastAsia="微软雅黑" w:hAnsi="微软雅黑"/>
                <w:sz w:val="24"/>
                <w:szCs w:val="24"/>
              </w:rPr>
              <w:t>不能用</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65"/>
        </w:trPr>
        <w:tc>
          <w:tcPr>
            <w:tcW w:w="195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receipt</w:t>
            </w:r>
            <w:r w:rsidRPr="00767422">
              <w:rPr>
                <w:rFonts w:ascii="微软雅黑" w:eastAsia="微软雅黑" w:hAnsi="微软雅黑"/>
                <w:sz w:val="24"/>
                <w:szCs w:val="24"/>
              </w:rPr>
              <w:t>ui</w:t>
            </w:r>
          </w:p>
        </w:tc>
        <w:tc>
          <w:tcPr>
            <w:tcW w:w="72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3</w:t>
            </w:r>
          </w:p>
        </w:tc>
        <w:tc>
          <w:tcPr>
            <w:tcW w:w="253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单据</w:t>
            </w:r>
            <w:r w:rsidRPr="00767422">
              <w:rPr>
                <w:rFonts w:ascii="微软雅黑" w:eastAsia="微软雅黑" w:hAnsi="微软雅黑"/>
                <w:sz w:val="24"/>
                <w:szCs w:val="24"/>
              </w:rPr>
              <w:t>审批之后没有刷新表格</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65"/>
        </w:trPr>
        <w:tc>
          <w:tcPr>
            <w:tcW w:w="195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stockui</w:t>
            </w:r>
          </w:p>
        </w:tc>
        <w:tc>
          <w:tcPr>
            <w:tcW w:w="72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4</w:t>
            </w:r>
          </w:p>
        </w:tc>
        <w:tc>
          <w:tcPr>
            <w:tcW w:w="253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点击</w:t>
            </w:r>
            <w:r w:rsidRPr="00767422">
              <w:rPr>
                <w:rFonts w:ascii="微软雅黑" w:eastAsia="微软雅黑" w:hAnsi="微软雅黑"/>
                <w:sz w:val="24"/>
                <w:szCs w:val="24"/>
              </w:rPr>
              <w:t>刷新按钮后表格</w:t>
            </w:r>
            <w:r w:rsidRPr="00767422">
              <w:rPr>
                <w:rFonts w:ascii="微软雅黑" w:eastAsia="微软雅黑" w:hAnsi="微软雅黑" w:hint="eastAsia"/>
                <w:sz w:val="24"/>
                <w:szCs w:val="24"/>
              </w:rPr>
              <w:t>没有</w:t>
            </w:r>
            <w:r w:rsidRPr="00767422">
              <w:rPr>
                <w:rFonts w:ascii="微软雅黑" w:eastAsia="微软雅黑" w:hAnsi="微软雅黑"/>
                <w:sz w:val="24"/>
                <w:szCs w:val="24"/>
              </w:rPr>
              <w:t>重新渲染</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65"/>
        </w:trPr>
        <w:tc>
          <w:tcPr>
            <w:tcW w:w="1951" w:type="dxa"/>
            <w:shd w:val="clear" w:color="auto" w:fill="auto"/>
          </w:tcPr>
          <w:p w:rsidR="002300C3" w:rsidRPr="00767422" w:rsidRDefault="002300C3" w:rsidP="002300C3">
            <w:pPr>
              <w:rPr>
                <w:rFonts w:ascii="微软雅黑" w:eastAsia="微软雅黑" w:hAnsi="微软雅黑" w:hint="eastAsia"/>
                <w:sz w:val="24"/>
                <w:szCs w:val="24"/>
              </w:rPr>
            </w:pPr>
            <w:r w:rsidRPr="00767422">
              <w:rPr>
                <w:rFonts w:ascii="微软雅黑" w:eastAsia="微软雅黑" w:hAnsi="微软雅黑"/>
                <w:sz w:val="24"/>
                <w:szCs w:val="24"/>
              </w:rPr>
              <w:t>stock</w:t>
            </w:r>
          </w:p>
        </w:tc>
        <w:tc>
          <w:tcPr>
            <w:tcW w:w="72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5</w:t>
            </w:r>
          </w:p>
        </w:tc>
        <w:tc>
          <w:tcPr>
            <w:tcW w:w="253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当</w:t>
            </w:r>
            <w:r w:rsidRPr="00767422">
              <w:rPr>
                <w:rFonts w:ascii="微软雅黑" w:eastAsia="微软雅黑" w:hAnsi="微软雅黑"/>
                <w:sz w:val="24"/>
                <w:szCs w:val="24"/>
              </w:rPr>
              <w:t>审批通过后</w:t>
            </w:r>
            <w:r w:rsidRPr="00767422">
              <w:rPr>
                <w:rFonts w:ascii="微软雅黑" w:eastAsia="微软雅黑" w:hAnsi="微软雅黑" w:hint="eastAsia"/>
                <w:sz w:val="24"/>
                <w:szCs w:val="24"/>
              </w:rPr>
              <w:t>库存</w:t>
            </w:r>
            <w:r w:rsidRPr="00767422">
              <w:rPr>
                <w:rFonts w:ascii="微软雅黑" w:eastAsia="微软雅黑" w:hAnsi="微软雅黑"/>
                <w:sz w:val="24"/>
                <w:szCs w:val="24"/>
              </w:rPr>
              <w:t>报损单</w:t>
            </w:r>
            <w:r w:rsidRPr="00767422">
              <w:rPr>
                <w:rFonts w:ascii="微软雅黑" w:eastAsia="微软雅黑" w:hAnsi="微软雅黑" w:hint="eastAsia"/>
                <w:sz w:val="24"/>
                <w:szCs w:val="24"/>
              </w:rPr>
              <w:t>显示在了</w:t>
            </w:r>
            <w:r w:rsidRPr="00767422">
              <w:rPr>
                <w:rFonts w:ascii="微软雅黑" w:eastAsia="微软雅黑" w:hAnsi="微软雅黑"/>
                <w:sz w:val="24"/>
                <w:szCs w:val="24"/>
              </w:rPr>
              <w:t>库存报溢单表格中</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promotionbl</w:t>
            </w:r>
          </w:p>
        </w:tc>
        <w:tc>
          <w:tcPr>
            <w:tcW w:w="72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6</w:t>
            </w:r>
          </w:p>
        </w:tc>
        <w:tc>
          <w:tcPr>
            <w:tcW w:w="2531"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执行</w:t>
            </w:r>
            <w:r w:rsidRPr="00767422">
              <w:rPr>
                <w:rFonts w:ascii="微软雅黑" w:eastAsia="微软雅黑" w:hAnsi="微软雅黑"/>
                <w:sz w:val="24"/>
                <w:szCs w:val="24"/>
              </w:rPr>
              <w:t>代金券促销策略</w:t>
            </w:r>
            <w:r w:rsidRPr="00767422">
              <w:rPr>
                <w:rFonts w:ascii="微软雅黑" w:eastAsia="微软雅黑" w:hAnsi="微软雅黑"/>
                <w:sz w:val="24"/>
                <w:szCs w:val="24"/>
              </w:rPr>
              <w:lastRenderedPageBreak/>
              <w:t>时报空指针异常</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mainui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7</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同一账号</w:t>
            </w:r>
            <w:r w:rsidRPr="00767422">
              <w:rPr>
                <w:rFonts w:ascii="微软雅黑" w:eastAsia="微软雅黑" w:hAnsi="微软雅黑"/>
                <w:sz w:val="24"/>
                <w:szCs w:val="24"/>
              </w:rPr>
              <w:t>可以同时登录</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8</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收付款单，</w:t>
            </w:r>
            <w:r w:rsidRPr="00767422">
              <w:rPr>
                <w:rFonts w:ascii="微软雅黑" w:eastAsia="微软雅黑" w:hAnsi="微软雅黑"/>
                <w:sz w:val="24"/>
                <w:szCs w:val="24"/>
              </w:rPr>
              <w:t>现金费用单转账金额没有进行负数检查</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receiptui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9</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勾选复选框并不能</w:t>
            </w:r>
            <w:r w:rsidRPr="00767422">
              <w:rPr>
                <w:rFonts w:ascii="微软雅黑" w:eastAsia="微软雅黑" w:hAnsi="微软雅黑"/>
                <w:sz w:val="24"/>
                <w:szCs w:val="24"/>
              </w:rPr>
              <w:t>进行批量审批</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没写</w:t>
            </w:r>
            <w:r w:rsidRPr="00767422">
              <w:rPr>
                <w:rFonts w:ascii="微软雅黑" w:eastAsia="微软雅黑" w:hAnsi="微软雅黑"/>
                <w:sz w:val="24"/>
                <w:szCs w:val="24"/>
              </w:rPr>
              <w:t>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data</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10</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w:t>
            </w:r>
            <w:r w:rsidRPr="00767422">
              <w:rPr>
                <w:rFonts w:ascii="微软雅黑" w:eastAsia="微软雅黑" w:hAnsi="微软雅黑"/>
                <w:sz w:val="24"/>
                <w:szCs w:val="24"/>
              </w:rPr>
              <w:t>现金费用单时会报</w:t>
            </w:r>
            <w:r w:rsidRPr="00767422">
              <w:rPr>
                <w:rFonts w:ascii="微软雅黑" w:eastAsia="微软雅黑" w:hAnsi="微软雅黑" w:hint="eastAsia"/>
                <w:sz w:val="24"/>
                <w:szCs w:val="24"/>
              </w:rPr>
              <w:t>错</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mainui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11</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多条</w:t>
            </w:r>
            <w:r w:rsidRPr="00767422">
              <w:rPr>
                <w:rFonts w:ascii="微软雅黑" w:eastAsia="微软雅黑" w:hAnsi="微软雅黑"/>
                <w:sz w:val="24"/>
                <w:szCs w:val="24"/>
              </w:rPr>
              <w:t>信息产生时，</w:t>
            </w:r>
            <w:r w:rsidRPr="00767422">
              <w:rPr>
                <w:rFonts w:ascii="微软雅黑" w:eastAsia="微软雅黑" w:hAnsi="微软雅黑" w:hint="eastAsia"/>
                <w:sz w:val="24"/>
                <w:szCs w:val="24"/>
              </w:rPr>
              <w:t>只显示</w:t>
            </w:r>
            <w:r w:rsidRPr="00767422">
              <w:rPr>
                <w:rFonts w:ascii="微软雅黑" w:eastAsia="微软雅黑" w:hAnsi="微软雅黑"/>
                <w:sz w:val="24"/>
                <w:szCs w:val="24"/>
              </w:rPr>
              <w:t>了一条信息</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12</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三表界面，三表没有显示</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13</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期初建账</w:t>
            </w:r>
            <w:r w:rsidRPr="00767422">
              <w:rPr>
                <w:rFonts w:ascii="微软雅黑" w:eastAsia="微软雅黑" w:hAnsi="微软雅黑"/>
                <w:sz w:val="24"/>
                <w:szCs w:val="24"/>
              </w:rPr>
              <w:t>功能不能使用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w:t>
            </w:r>
            <w:r w:rsidRPr="00767422">
              <w:rPr>
                <w:rFonts w:ascii="微软雅黑" w:eastAsia="微软雅黑" w:hAnsi="微软雅黑"/>
                <w:sz w:val="24"/>
                <w:szCs w:val="24"/>
              </w:rPr>
              <w:t>ptui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Pr="00767422">
              <w:rPr>
                <w:rFonts w:ascii="微软雅黑" w:eastAsia="微软雅黑" w:hAnsi="微软雅黑"/>
                <w:sz w:val="24"/>
                <w:szCs w:val="24"/>
              </w:rPr>
              <w:t>4</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w:t>
            </w:r>
            <w:r w:rsidRPr="00767422">
              <w:rPr>
                <w:rFonts w:ascii="微软雅黑" w:eastAsia="微软雅黑" w:hAnsi="微软雅黑" w:hint="eastAsia"/>
                <w:sz w:val="24"/>
                <w:szCs w:val="24"/>
              </w:rPr>
              <w:t>表</w:t>
            </w:r>
            <w:r w:rsidRPr="00767422">
              <w:rPr>
                <w:rFonts w:ascii="微软雅黑" w:eastAsia="微软雅黑" w:hAnsi="微软雅黑"/>
                <w:sz w:val="24"/>
                <w:szCs w:val="24"/>
              </w:rPr>
              <w:t>界面，刷新，按日期查看，各种筛选，搜索框</w:t>
            </w:r>
            <w:r w:rsidRPr="00767422">
              <w:rPr>
                <w:rFonts w:ascii="微软雅黑" w:eastAsia="微软雅黑" w:hAnsi="微软雅黑" w:hint="eastAsia"/>
                <w:sz w:val="24"/>
                <w:szCs w:val="24"/>
              </w:rPr>
              <w:t>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没有监听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member</w:t>
            </w:r>
            <w:r w:rsidRPr="00767422">
              <w:rPr>
                <w:rFonts w:ascii="微软雅黑" w:eastAsia="微软雅黑" w:hAnsi="微软雅黑"/>
                <w:sz w:val="24"/>
                <w:szCs w:val="24"/>
              </w:rPr>
              <w:t>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15</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添加</w:t>
            </w:r>
            <w:r w:rsidRPr="00767422">
              <w:rPr>
                <w:rFonts w:ascii="微软雅黑" w:eastAsia="微软雅黑" w:hAnsi="微软雅黑"/>
                <w:sz w:val="24"/>
                <w:szCs w:val="24"/>
              </w:rPr>
              <w:t>客户时，信息没写全也可以通过</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memberui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16</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修改客户</w:t>
            </w:r>
            <w:r w:rsidRPr="00767422">
              <w:rPr>
                <w:rFonts w:ascii="微软雅黑" w:eastAsia="微软雅黑" w:hAnsi="微软雅黑"/>
                <w:sz w:val="24"/>
                <w:szCs w:val="24"/>
              </w:rPr>
              <w:t>时</w:t>
            </w:r>
            <w:r w:rsidRPr="00767422">
              <w:rPr>
                <w:rFonts w:ascii="微软雅黑" w:eastAsia="微软雅黑" w:hAnsi="微软雅黑" w:hint="eastAsia"/>
                <w:sz w:val="24"/>
                <w:szCs w:val="24"/>
              </w:rPr>
              <w:t>可以</w:t>
            </w:r>
            <w:r w:rsidRPr="00767422">
              <w:rPr>
                <w:rFonts w:ascii="微软雅黑" w:eastAsia="微软雅黑" w:hAnsi="微软雅黑"/>
                <w:sz w:val="24"/>
                <w:szCs w:val="24"/>
              </w:rPr>
              <w:t>修改</w:t>
            </w:r>
            <w:r w:rsidRPr="00767422">
              <w:rPr>
                <w:rFonts w:ascii="微软雅黑" w:eastAsia="微软雅黑" w:hAnsi="微软雅黑"/>
                <w:sz w:val="24"/>
                <w:szCs w:val="24"/>
              </w:rPr>
              <w:lastRenderedPageBreak/>
              <w:t>客户的类型，这是应当被</w:t>
            </w:r>
            <w:r w:rsidRPr="00767422">
              <w:rPr>
                <w:rFonts w:ascii="微软雅黑" w:eastAsia="微软雅黑" w:hAnsi="微软雅黑" w:hint="eastAsia"/>
                <w:sz w:val="24"/>
                <w:szCs w:val="24"/>
              </w:rPr>
              <w:t>禁止</w:t>
            </w:r>
            <w:r w:rsidRPr="00767422">
              <w:rPr>
                <w:rFonts w:ascii="微软雅黑" w:eastAsia="微软雅黑" w:hAnsi="微软雅黑"/>
                <w:sz w:val="24"/>
                <w:szCs w:val="24"/>
              </w:rPr>
              <w:t>的</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purchaseui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17</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允许重复创建</w:t>
            </w:r>
            <w:r w:rsidRPr="00767422">
              <w:rPr>
                <w:rFonts w:ascii="微软雅黑" w:eastAsia="微软雅黑" w:hAnsi="微软雅黑"/>
                <w:sz w:val="24"/>
                <w:szCs w:val="24"/>
              </w:rPr>
              <w:t>进货退货单</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purcha</w:t>
            </w:r>
            <w:r w:rsidRPr="00767422">
              <w:rPr>
                <w:rFonts w:ascii="微软雅黑" w:eastAsia="微软雅黑" w:hAnsi="微软雅黑"/>
                <w:sz w:val="24"/>
                <w:szCs w:val="24"/>
              </w:rPr>
              <w:t>seui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Pr="00767422">
              <w:rPr>
                <w:rFonts w:ascii="微软雅黑" w:eastAsia="微软雅黑" w:hAnsi="微软雅黑"/>
                <w:sz w:val="24"/>
                <w:szCs w:val="24"/>
              </w:rPr>
              <w:t>8</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进货单详情没问题，</w:t>
            </w:r>
            <w:r w:rsidRPr="00767422">
              <w:rPr>
                <w:rFonts w:ascii="微软雅黑" w:eastAsia="微软雅黑" w:hAnsi="微软雅黑" w:hint="eastAsia"/>
                <w:sz w:val="24"/>
                <w:szCs w:val="24"/>
              </w:rPr>
              <w:t>但</w:t>
            </w:r>
            <w:r w:rsidRPr="00767422">
              <w:rPr>
                <w:rFonts w:ascii="微软雅黑" w:eastAsia="微软雅黑" w:hAnsi="微软雅黑"/>
                <w:sz w:val="24"/>
                <w:szCs w:val="24"/>
              </w:rPr>
              <w:t>查看进货退货单详情时会报错</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sale</w:t>
            </w:r>
            <w:r w:rsidRPr="00767422">
              <w:rPr>
                <w:rFonts w:ascii="微软雅黑" w:eastAsia="微软雅黑" w:hAnsi="微软雅黑" w:hint="eastAsia"/>
                <w:sz w:val="24"/>
                <w:szCs w:val="24"/>
              </w:rPr>
              <w:t>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19</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不能查看</w:t>
            </w:r>
            <w:r w:rsidRPr="00767422">
              <w:rPr>
                <w:rFonts w:ascii="微软雅黑" w:eastAsia="微软雅黑" w:hAnsi="微软雅黑"/>
                <w:sz w:val="24"/>
                <w:szCs w:val="24"/>
              </w:rPr>
              <w:t>详情，不能搜索，</w:t>
            </w:r>
            <w:r w:rsidRPr="00767422">
              <w:rPr>
                <w:rFonts w:ascii="微软雅黑" w:eastAsia="微软雅黑" w:hAnsi="微软雅黑" w:hint="eastAsia"/>
                <w:sz w:val="24"/>
                <w:szCs w:val="24"/>
              </w:rPr>
              <w:t>不能</w:t>
            </w:r>
            <w:r w:rsidRPr="00767422">
              <w:rPr>
                <w:rFonts w:ascii="微软雅黑" w:eastAsia="微软雅黑" w:hAnsi="微软雅黑"/>
                <w:sz w:val="24"/>
                <w:szCs w:val="24"/>
              </w:rPr>
              <w:t>刷新</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没写</w:t>
            </w:r>
            <w:r w:rsidRPr="00767422">
              <w:rPr>
                <w:rFonts w:ascii="微软雅黑" w:eastAsia="微软雅黑" w:hAnsi="微软雅黑"/>
                <w:sz w:val="24"/>
                <w:szCs w:val="24"/>
              </w:rPr>
              <w:t>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saleui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r w:rsidRPr="00767422">
              <w:rPr>
                <w:rFonts w:ascii="微软雅黑" w:eastAsia="微软雅黑" w:hAnsi="微软雅黑"/>
                <w:sz w:val="24"/>
                <w:szCs w:val="24"/>
              </w:rPr>
              <w:t>0</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创建销售</w:t>
            </w:r>
            <w:r w:rsidRPr="00767422">
              <w:rPr>
                <w:rFonts w:ascii="微软雅黑" w:eastAsia="微软雅黑" w:hAnsi="微软雅黑"/>
                <w:sz w:val="24"/>
                <w:szCs w:val="24"/>
              </w:rPr>
              <w:t>退货单</w:t>
            </w:r>
            <w:r w:rsidRPr="00767422">
              <w:rPr>
                <w:rFonts w:ascii="微软雅黑" w:eastAsia="微软雅黑" w:hAnsi="微软雅黑" w:hint="eastAsia"/>
                <w:sz w:val="24"/>
                <w:szCs w:val="24"/>
              </w:rPr>
              <w:t>时</w:t>
            </w:r>
            <w:r w:rsidRPr="00767422">
              <w:rPr>
                <w:rFonts w:ascii="微软雅黑" w:eastAsia="微软雅黑" w:hAnsi="微软雅黑"/>
                <w:sz w:val="24"/>
                <w:szCs w:val="24"/>
              </w:rPr>
              <w:t>会报空指针</w:t>
            </w:r>
          </w:p>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purchaseui</w:t>
            </w: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r w:rsidRPr="00767422">
              <w:rPr>
                <w:rFonts w:ascii="微软雅黑" w:eastAsia="微软雅黑" w:hAnsi="微软雅黑"/>
                <w:sz w:val="24"/>
                <w:szCs w:val="24"/>
              </w:rPr>
              <w:t>1</w:t>
            </w: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299"/>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767422">
        <w:trPr>
          <w:trHeight w:val="132"/>
        </w:trPr>
        <w:tc>
          <w:tcPr>
            <w:tcW w:w="19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72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53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bl>
    <w:p w:rsidR="002300C3" w:rsidRPr="002300C3" w:rsidRDefault="002300C3">
      <w:pPr>
        <w:jc w:val="center"/>
        <w:rPr>
          <w:rFonts w:ascii="微软雅黑" w:eastAsia="微软雅黑" w:hAnsi="微软雅黑" w:hint="eastAsia"/>
          <w:sz w:val="24"/>
          <w:szCs w:val="24"/>
        </w:rPr>
      </w:pP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956"/>
        <w:gridCol w:w="2126"/>
        <w:gridCol w:w="2031"/>
        <w:gridCol w:w="1705"/>
      </w:tblGrid>
      <w:tr w:rsidR="00A85AEE" w:rsidTr="00A85AEE">
        <w:tc>
          <w:tcPr>
            <w:tcW w:w="1704" w:type="dxa"/>
            <w:shd w:val="clear" w:color="auto" w:fill="auto"/>
          </w:tcPr>
          <w:p w:rsidR="00EA1708" w:rsidRDefault="00A85AEE" w:rsidP="00A85AEE">
            <w:pPr>
              <w:jc w:val="center"/>
            </w:pPr>
            <w:r w:rsidRPr="00A85AEE">
              <w:rPr>
                <w:rFonts w:hint="eastAsia"/>
                <w:b/>
                <w:sz w:val="28"/>
                <w:szCs w:val="28"/>
              </w:rPr>
              <w:t>模块名称</w:t>
            </w:r>
          </w:p>
        </w:tc>
        <w:tc>
          <w:tcPr>
            <w:tcW w:w="956" w:type="dxa"/>
            <w:shd w:val="clear" w:color="auto" w:fill="auto"/>
          </w:tcPr>
          <w:p w:rsidR="00EA1708" w:rsidRDefault="00A85AEE" w:rsidP="00A85AEE">
            <w:pPr>
              <w:jc w:val="center"/>
            </w:pPr>
            <w:r w:rsidRPr="00A85AEE">
              <w:rPr>
                <w:rFonts w:hint="eastAsia"/>
                <w:b/>
                <w:sz w:val="28"/>
                <w:szCs w:val="28"/>
              </w:rPr>
              <w:t>缺陷编号</w:t>
            </w:r>
          </w:p>
        </w:tc>
        <w:tc>
          <w:tcPr>
            <w:tcW w:w="2126" w:type="dxa"/>
            <w:shd w:val="clear" w:color="auto" w:fill="auto"/>
          </w:tcPr>
          <w:p w:rsidR="00EA1708" w:rsidRDefault="00A85AEE" w:rsidP="00A85AEE">
            <w:pPr>
              <w:jc w:val="center"/>
            </w:pPr>
            <w:r w:rsidRPr="00A85AEE">
              <w:rPr>
                <w:rFonts w:hint="eastAsia"/>
                <w:b/>
                <w:sz w:val="28"/>
                <w:szCs w:val="28"/>
              </w:rPr>
              <w:t>性质</w:t>
            </w:r>
          </w:p>
        </w:tc>
        <w:tc>
          <w:tcPr>
            <w:tcW w:w="2031" w:type="dxa"/>
            <w:shd w:val="clear" w:color="auto" w:fill="auto"/>
          </w:tcPr>
          <w:p w:rsidR="00EA1708" w:rsidRDefault="00A85AEE" w:rsidP="00A85AEE">
            <w:pPr>
              <w:jc w:val="center"/>
            </w:pPr>
            <w:r w:rsidRPr="00A85AEE">
              <w:rPr>
                <w:rFonts w:hint="eastAsia"/>
                <w:b/>
                <w:sz w:val="28"/>
                <w:szCs w:val="28"/>
              </w:rPr>
              <w:t>简要描述</w:t>
            </w:r>
          </w:p>
        </w:tc>
        <w:tc>
          <w:tcPr>
            <w:tcW w:w="1705" w:type="dxa"/>
            <w:shd w:val="clear" w:color="auto" w:fill="auto"/>
          </w:tcPr>
          <w:p w:rsidR="00EA1708" w:rsidRDefault="00A85AEE" w:rsidP="00A85AEE">
            <w:pPr>
              <w:jc w:val="center"/>
            </w:pPr>
            <w:r w:rsidRPr="00A85AEE">
              <w:rPr>
                <w:rFonts w:hint="eastAsia"/>
                <w:b/>
                <w:sz w:val="28"/>
                <w:szCs w:val="28"/>
              </w:rPr>
              <w:t>原因分析</w:t>
            </w:r>
          </w:p>
        </w:tc>
      </w:tr>
      <w:tr w:rsidR="00A85AEE" w:rsidTr="00A85AEE">
        <w:trPr>
          <w:trHeight w:val="19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8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6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47"/>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ind w:left="500"/>
        <w:rPr>
          <w:rFonts w:ascii="微软雅黑" w:eastAsia="微软雅黑" w:hAnsi="微软雅黑"/>
          <w:sz w:val="24"/>
          <w:szCs w:val="24"/>
        </w:rPr>
      </w:pPr>
      <w:r>
        <w:rPr>
          <w:rFonts w:ascii="微软雅黑" w:eastAsia="微软雅黑" w:hAnsi="微软雅黑" w:hint="eastAsia"/>
          <w:sz w:val="24"/>
          <w:szCs w:val="24"/>
        </w:rPr>
        <w:t>无影响缺陷：?5(+-1)（主要体现在界面提示信息设置的合理性，界面跳转</w:t>
      </w:r>
      <w:r>
        <w:rPr>
          <w:rFonts w:ascii="微软雅黑" w:eastAsia="微软雅黑" w:hAnsi="微软雅黑" w:hint="eastAsia"/>
          <w:sz w:val="24"/>
          <w:szCs w:val="24"/>
        </w:rPr>
        <w:lastRenderedPageBreak/>
        <w:t>的合理性等方面与软件工程艺术性相关的东西，上节缺陷分析中省略）</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A1708" w:rsidRDefault="00A85AEE">
      <w:pPr>
        <w:pStyle w:val="3"/>
        <w:rPr>
          <w:rFonts w:ascii="微软雅黑" w:eastAsia="微软雅黑" w:hAnsi="微软雅黑" w:cs="宋体"/>
          <w:b w:val="0"/>
          <w:bCs w:val="0"/>
          <w:lang w:eastAsia="zh-CN"/>
        </w:rPr>
      </w:pPr>
      <w:bookmarkStart w:id="20" w:name="_Toc406437507"/>
      <w:r>
        <w:rPr>
          <w:rFonts w:ascii="微软雅黑" w:eastAsia="微软雅黑" w:hAnsi="微软雅黑" w:cs="宋体" w:hint="eastAsia"/>
          <w:b w:val="0"/>
          <w:bCs w:val="0"/>
          <w:lang w:eastAsia="zh-CN"/>
        </w:rPr>
        <w:t>2.2.2.集成测试</w:t>
      </w:r>
      <w:bookmarkEnd w:id="20"/>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任务1：</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问题：无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任务2：</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任务3：</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635"/>
        <w:gridCol w:w="2905"/>
        <w:gridCol w:w="1443"/>
        <w:gridCol w:w="1629"/>
      </w:tblGrid>
      <w:tr w:rsidR="00A85AEE" w:rsidTr="00A85AEE">
        <w:tc>
          <w:tcPr>
            <w:tcW w:w="1910"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635" w:type="dxa"/>
            <w:shd w:val="clear" w:color="auto" w:fill="auto"/>
          </w:tcPr>
          <w:p w:rsidR="00EA1708" w:rsidRDefault="00A85AEE" w:rsidP="00A85AEE">
            <w:pPr>
              <w:jc w:val="center"/>
            </w:pPr>
            <w:r w:rsidRPr="00A85AEE">
              <w:rPr>
                <w:rFonts w:hint="eastAsia"/>
                <w:b/>
                <w:sz w:val="24"/>
                <w:szCs w:val="24"/>
              </w:rPr>
              <w:t>缺陷编号</w:t>
            </w:r>
          </w:p>
        </w:tc>
        <w:tc>
          <w:tcPr>
            <w:tcW w:w="2905" w:type="dxa"/>
            <w:shd w:val="clear" w:color="auto" w:fill="auto"/>
          </w:tcPr>
          <w:p w:rsidR="00EA1708" w:rsidRDefault="00A85AEE" w:rsidP="00A85AEE">
            <w:pPr>
              <w:jc w:val="center"/>
            </w:pPr>
            <w:r w:rsidRPr="00A85AEE">
              <w:rPr>
                <w:rFonts w:hint="eastAsia"/>
                <w:b/>
                <w:sz w:val="24"/>
                <w:szCs w:val="24"/>
              </w:rPr>
              <w:t>简要描述</w:t>
            </w:r>
          </w:p>
        </w:tc>
        <w:tc>
          <w:tcPr>
            <w:tcW w:w="1443" w:type="dxa"/>
            <w:shd w:val="clear" w:color="auto" w:fill="auto"/>
          </w:tcPr>
          <w:p w:rsidR="00EA1708" w:rsidRDefault="00A85AEE" w:rsidP="00A85AEE">
            <w:pPr>
              <w:jc w:val="center"/>
            </w:pPr>
            <w:r w:rsidRPr="00A85AEE">
              <w:rPr>
                <w:rFonts w:hint="eastAsia"/>
                <w:b/>
                <w:sz w:val="24"/>
                <w:szCs w:val="24"/>
              </w:rPr>
              <w:t>分析结果</w:t>
            </w:r>
          </w:p>
        </w:tc>
        <w:tc>
          <w:tcPr>
            <w:tcW w:w="1629" w:type="dxa"/>
            <w:shd w:val="clear" w:color="auto" w:fill="auto"/>
          </w:tcPr>
          <w:p w:rsidR="00EA1708" w:rsidRPr="00A85AEE" w:rsidRDefault="00A85AEE">
            <w:pPr>
              <w:rPr>
                <w:color w:val="000000"/>
              </w:rPr>
            </w:pPr>
            <w:r w:rsidRPr="00A85AEE">
              <w:rPr>
                <w:rFonts w:ascii="宋体" w:hAnsi="宋体" w:hint="eastAsia"/>
                <w:b/>
                <w:bCs/>
                <w:color w:val="000000"/>
                <w:sz w:val="24"/>
                <w:szCs w:val="24"/>
              </w:rPr>
              <w:t>测试通过(pass/fail)</w:t>
            </w:r>
          </w:p>
        </w:tc>
      </w:tr>
      <w:tr w:rsidR="00A85AEE" w:rsidTr="00A85AEE">
        <w:tc>
          <w:tcPr>
            <w:tcW w:w="1910" w:type="dxa"/>
            <w:shd w:val="clear" w:color="auto" w:fill="auto"/>
          </w:tcPr>
          <w:p w:rsidR="00EA1708" w:rsidRDefault="00B81B4A">
            <w:r>
              <w:rPr>
                <w:rFonts w:ascii="微软雅黑" w:eastAsia="微软雅黑" w:hAnsi="微软雅黑"/>
                <w:bCs/>
                <w:sz w:val="24"/>
                <w:szCs w:val="24"/>
              </w:rPr>
              <w:t>BL</w:t>
            </w:r>
          </w:p>
        </w:tc>
        <w:tc>
          <w:tcPr>
            <w:tcW w:w="635" w:type="dxa"/>
            <w:shd w:val="clear" w:color="auto" w:fill="auto"/>
          </w:tcPr>
          <w:p w:rsidR="00EA1708" w:rsidRDefault="00A85AEE">
            <w:r w:rsidRPr="00A85AEE">
              <w:rPr>
                <w:rFonts w:ascii="微软雅黑" w:eastAsia="微软雅黑" w:hAnsi="微软雅黑" w:hint="eastAsia"/>
                <w:sz w:val="24"/>
                <w:szCs w:val="24"/>
              </w:rPr>
              <w:t>2.1</w:t>
            </w:r>
          </w:p>
        </w:tc>
        <w:tc>
          <w:tcPr>
            <w:tcW w:w="2905" w:type="dxa"/>
            <w:shd w:val="clear" w:color="auto" w:fill="auto"/>
          </w:tcPr>
          <w:p w:rsidR="00EA1708" w:rsidRPr="00A85AEE" w:rsidRDefault="00A85AEE">
            <w:pPr>
              <w:rPr>
                <w:rFonts w:ascii="宋体" w:hAnsi="宋体"/>
                <w:szCs w:val="21"/>
              </w:rPr>
            </w:pPr>
            <w:r w:rsidRPr="00A85AEE">
              <w:rPr>
                <w:rFonts w:ascii="宋体" w:hAnsi="宋体" w:hint="eastAsia"/>
                <w:szCs w:val="21"/>
              </w:rPr>
              <w:t>ui层与bl层之间采用controller和controllerFactory进行交互，但是ui层采用角色进行划分，bl层使用功能进行划分，导致层与层之间的依赖关系过于复杂不符合分层风格的设计原则。</w:t>
            </w:r>
          </w:p>
        </w:tc>
        <w:tc>
          <w:tcPr>
            <w:tcW w:w="1443" w:type="dxa"/>
            <w:shd w:val="clear" w:color="auto" w:fill="auto"/>
          </w:tcPr>
          <w:p w:rsidR="00EA1708" w:rsidRDefault="00A85AEE">
            <w:r w:rsidRPr="00A85AEE">
              <w:rPr>
                <w:rFonts w:ascii="宋体" w:hAnsi="宋体" w:hint="eastAsia"/>
                <w:szCs w:val="21"/>
              </w:rPr>
              <w:t>在BLService一个子层次，专门用来处理ui层任务的分配。</w:t>
            </w:r>
          </w:p>
        </w:tc>
        <w:tc>
          <w:tcPr>
            <w:tcW w:w="1629" w:type="dxa"/>
            <w:shd w:val="clear" w:color="auto" w:fill="auto"/>
          </w:tcPr>
          <w:p w:rsidR="00EA1708" w:rsidRDefault="00A85AEE">
            <w:r>
              <w:rPr>
                <w:rFonts w:hint="eastAsia"/>
              </w:rPr>
              <w:t>pass</w:t>
            </w:r>
          </w:p>
        </w:tc>
      </w:tr>
      <w:tr w:rsidR="00A85AEE" w:rsidTr="00A85AEE">
        <w:tc>
          <w:tcPr>
            <w:tcW w:w="1910" w:type="dxa"/>
            <w:shd w:val="clear" w:color="auto" w:fill="auto"/>
          </w:tcPr>
          <w:p w:rsidR="00EA1708" w:rsidRPr="00A85AEE" w:rsidRDefault="00A85AEE">
            <w:pPr>
              <w:rPr>
                <w:rFonts w:ascii="微软雅黑" w:eastAsia="微软雅黑" w:hAnsi="微软雅黑"/>
                <w:bCs/>
                <w:sz w:val="24"/>
                <w:szCs w:val="24"/>
              </w:rPr>
            </w:pPr>
            <w:r w:rsidRPr="00A85AEE">
              <w:rPr>
                <w:rFonts w:ascii="微软雅黑" w:eastAsia="微软雅黑" w:hAnsi="微软雅黑" w:hint="eastAsia"/>
                <w:bCs/>
                <w:sz w:val="24"/>
                <w:szCs w:val="24"/>
              </w:rPr>
              <w:t>AccountBL</w:t>
            </w:r>
          </w:p>
          <w:p w:rsidR="00EA1708" w:rsidRDefault="00A85AEE">
            <w:r w:rsidRPr="00A85AEE">
              <w:rPr>
                <w:rFonts w:ascii="微软雅黑" w:eastAsia="微软雅黑" w:hAnsi="微软雅黑" w:hint="eastAsia"/>
                <w:bCs/>
                <w:sz w:val="24"/>
                <w:szCs w:val="24"/>
              </w:rPr>
              <w:t>&amp;AccountData</w:t>
            </w:r>
          </w:p>
        </w:tc>
        <w:tc>
          <w:tcPr>
            <w:tcW w:w="635" w:type="dxa"/>
            <w:shd w:val="clear" w:color="auto" w:fill="auto"/>
          </w:tcPr>
          <w:p w:rsidR="00EA1708" w:rsidRDefault="00A85AEE">
            <w:r>
              <w:rPr>
                <w:rFonts w:hint="eastAsia"/>
              </w:rPr>
              <w:t>2.2</w:t>
            </w:r>
          </w:p>
        </w:tc>
        <w:tc>
          <w:tcPr>
            <w:tcW w:w="2905" w:type="dxa"/>
            <w:shd w:val="clear" w:color="auto" w:fill="auto"/>
          </w:tcPr>
          <w:p w:rsidR="00EA1708" w:rsidRDefault="00A85AEE">
            <w:r w:rsidRPr="00A85AEE">
              <w:rPr>
                <w:rFonts w:ascii="宋体" w:hAnsi="宋体"/>
                <w:szCs w:val="21"/>
              </w:rPr>
              <w:t>B</w:t>
            </w:r>
            <w:r w:rsidRPr="00A85AEE">
              <w:rPr>
                <w:rFonts w:ascii="宋体" w:hAnsi="宋体" w:hint="eastAsia"/>
                <w:szCs w:val="21"/>
              </w:rPr>
              <w:t>uild报错，显示NullPointereException。</w:t>
            </w:r>
          </w:p>
        </w:tc>
        <w:tc>
          <w:tcPr>
            <w:tcW w:w="1443" w:type="dxa"/>
            <w:shd w:val="clear" w:color="auto" w:fill="auto"/>
          </w:tcPr>
          <w:p w:rsidR="00EA1708" w:rsidRDefault="00A85AEE">
            <w:r w:rsidRPr="00A85AEE">
              <w:rPr>
                <w:rFonts w:ascii="宋体" w:hAnsi="宋体" w:hint="eastAsia"/>
                <w:szCs w:val="21"/>
              </w:rPr>
              <w:t>系统应该在BL层添加对结果返回值为NULL的处理。</w:t>
            </w:r>
          </w:p>
        </w:tc>
        <w:tc>
          <w:tcPr>
            <w:tcW w:w="1629" w:type="dxa"/>
            <w:shd w:val="clear" w:color="auto" w:fill="auto"/>
          </w:tcPr>
          <w:p w:rsidR="00EA1708" w:rsidRDefault="001F55A3">
            <w:r w:rsidRPr="00A85AEE">
              <w:rPr>
                <w:rFonts w:ascii="微软雅黑" w:eastAsia="微软雅黑" w:hAnsi="微软雅黑"/>
                <w:sz w:val="24"/>
                <w:szCs w:val="24"/>
              </w:rPr>
              <w:t>f</w:t>
            </w:r>
            <w:r w:rsidR="00A85AEE" w:rsidRPr="00A85AEE">
              <w:rPr>
                <w:rFonts w:ascii="微软雅黑" w:eastAsia="微软雅黑" w:hAnsi="微软雅黑" w:hint="eastAsia"/>
                <w:sz w:val="24"/>
                <w:szCs w:val="24"/>
              </w:rPr>
              <w:t>ail-&gt;pass</w:t>
            </w:r>
          </w:p>
        </w:tc>
      </w:tr>
      <w:tr w:rsidR="00A85AEE" w:rsidTr="00A85AEE">
        <w:tc>
          <w:tcPr>
            <w:tcW w:w="1910" w:type="dxa"/>
            <w:shd w:val="clear" w:color="auto" w:fill="auto"/>
          </w:tcPr>
          <w:p w:rsidR="00EA1708" w:rsidRDefault="00A85AEE">
            <w:r w:rsidRPr="00A85AEE">
              <w:rPr>
                <w:rFonts w:ascii="微软雅黑" w:eastAsia="微软雅黑" w:hAnsi="微软雅黑" w:hint="eastAsia"/>
                <w:bCs/>
                <w:sz w:val="24"/>
                <w:szCs w:val="24"/>
              </w:rPr>
              <w:t>GoodsPO</w:t>
            </w:r>
          </w:p>
        </w:tc>
        <w:tc>
          <w:tcPr>
            <w:tcW w:w="635" w:type="dxa"/>
            <w:shd w:val="clear" w:color="auto" w:fill="auto"/>
          </w:tcPr>
          <w:p w:rsidR="00EA1708" w:rsidRDefault="00A85AEE">
            <w:r>
              <w:rPr>
                <w:rFonts w:hint="eastAsia"/>
              </w:rPr>
              <w:t>2.3</w:t>
            </w:r>
          </w:p>
        </w:tc>
        <w:tc>
          <w:tcPr>
            <w:tcW w:w="2905" w:type="dxa"/>
            <w:shd w:val="clear" w:color="auto" w:fill="auto"/>
          </w:tcPr>
          <w:p w:rsidR="00EA1708" w:rsidRDefault="00A85AEE">
            <w:r>
              <w:rPr>
                <w:rFonts w:hint="eastAsia"/>
              </w:rPr>
              <w:t>GoodsPO</w:t>
            </w:r>
            <w:r>
              <w:rPr>
                <w:rFonts w:hint="eastAsia"/>
              </w:rPr>
              <w:t>对象，经由</w:t>
            </w:r>
            <w:r>
              <w:rPr>
                <w:rFonts w:hint="eastAsia"/>
              </w:rPr>
              <w:t>rmi</w:t>
            </w:r>
            <w:r>
              <w:rPr>
                <w:rFonts w:hint="eastAsia"/>
              </w:rPr>
              <w:t>通信后部分数据丢失</w:t>
            </w:r>
          </w:p>
        </w:tc>
        <w:tc>
          <w:tcPr>
            <w:tcW w:w="1443" w:type="dxa"/>
            <w:shd w:val="clear" w:color="auto" w:fill="auto"/>
          </w:tcPr>
          <w:p w:rsidR="00EA1708" w:rsidRDefault="00A85AEE">
            <w:r>
              <w:rPr>
                <w:rFonts w:hint="eastAsia"/>
              </w:rPr>
              <w:t>Client</w:t>
            </w:r>
            <w:r>
              <w:rPr>
                <w:rFonts w:hint="eastAsia"/>
              </w:rPr>
              <w:t>与</w:t>
            </w:r>
            <w:r>
              <w:rPr>
                <w:rFonts w:hint="eastAsia"/>
              </w:rPr>
              <w:t>server</w:t>
            </w:r>
            <w:r>
              <w:rPr>
                <w:rFonts w:hint="eastAsia"/>
              </w:rPr>
              <w:t>两者的</w:t>
            </w:r>
            <w:r>
              <w:rPr>
                <w:rFonts w:hint="eastAsia"/>
              </w:rPr>
              <w:t>GoodsPO</w:t>
            </w:r>
            <w:r>
              <w:rPr>
                <w:rFonts w:hint="eastAsia"/>
              </w:rPr>
              <w:t>对象，成员名不一致，导致</w:t>
            </w:r>
            <w:r>
              <w:rPr>
                <w:rFonts w:hint="eastAsia"/>
              </w:rPr>
              <w:t>data</w:t>
            </w:r>
            <w:r>
              <w:rPr>
                <w:rFonts w:hint="eastAsia"/>
              </w:rPr>
              <w:t>层数据丢失</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A85AEE">
        <w:tc>
          <w:tcPr>
            <w:tcW w:w="1910" w:type="dxa"/>
            <w:shd w:val="clear" w:color="auto" w:fill="auto"/>
          </w:tcPr>
          <w:p w:rsidR="00EA1708" w:rsidRPr="00A85AEE" w:rsidRDefault="00A85AEE">
            <w:pPr>
              <w:rPr>
                <w:rFonts w:ascii="微软雅黑" w:eastAsia="微软雅黑" w:hAnsi="微软雅黑"/>
                <w:bCs/>
                <w:sz w:val="24"/>
                <w:szCs w:val="24"/>
              </w:rPr>
            </w:pPr>
            <w:r w:rsidRPr="00A85AEE">
              <w:rPr>
                <w:rFonts w:ascii="微软雅黑" w:eastAsia="微软雅黑" w:hAnsi="微软雅黑" w:hint="eastAsia"/>
                <w:bCs/>
                <w:sz w:val="24"/>
                <w:szCs w:val="24"/>
              </w:rPr>
              <w:t>CommodityPO</w:t>
            </w:r>
          </w:p>
        </w:tc>
        <w:tc>
          <w:tcPr>
            <w:tcW w:w="635" w:type="dxa"/>
            <w:shd w:val="clear" w:color="auto" w:fill="auto"/>
          </w:tcPr>
          <w:p w:rsidR="00EA1708" w:rsidRDefault="00A85AEE">
            <w:r>
              <w:rPr>
                <w:rFonts w:hint="eastAsia"/>
              </w:rPr>
              <w:t>2.4</w:t>
            </w:r>
          </w:p>
        </w:tc>
        <w:tc>
          <w:tcPr>
            <w:tcW w:w="2905" w:type="dxa"/>
            <w:shd w:val="clear" w:color="auto" w:fill="auto"/>
          </w:tcPr>
          <w:p w:rsidR="00EA1708" w:rsidRDefault="00A85AEE">
            <w:r w:rsidRPr="00A85AEE">
              <w:rPr>
                <w:rFonts w:ascii="Î¢ÈíÑÅºÚ" w:eastAsia="Î¢ÈíÑÅºÚ" w:hAnsi="Î¢ÈíÑÅºÚ" w:hint="eastAsia"/>
                <w:sz w:val="18"/>
              </w:rPr>
              <w:t>serializable 类</w:t>
            </w:r>
            <w:r>
              <w:rPr>
                <w:rFonts w:hint="eastAsia"/>
              </w:rPr>
              <w:t>串行版本号不一致，导致</w:t>
            </w:r>
            <w:r>
              <w:rPr>
                <w:rFonts w:hint="eastAsia"/>
              </w:rPr>
              <w:t>rmi</w:t>
            </w:r>
            <w:r>
              <w:rPr>
                <w:rFonts w:hint="eastAsia"/>
              </w:rPr>
              <w:t>通信失败</w:t>
            </w:r>
          </w:p>
        </w:tc>
        <w:tc>
          <w:tcPr>
            <w:tcW w:w="1443" w:type="dxa"/>
            <w:shd w:val="clear" w:color="auto" w:fill="auto"/>
          </w:tcPr>
          <w:p w:rsidR="00EA1708" w:rsidRDefault="00A85AEE">
            <w:r>
              <w:rPr>
                <w:rFonts w:hint="eastAsia"/>
              </w:rPr>
              <w:t>Client</w:t>
            </w:r>
            <w:r>
              <w:rPr>
                <w:rFonts w:hint="eastAsia"/>
              </w:rPr>
              <w:t>与</w:t>
            </w:r>
            <w:r>
              <w:rPr>
                <w:rFonts w:hint="eastAsia"/>
              </w:rPr>
              <w:t>server</w:t>
            </w:r>
            <w:r>
              <w:rPr>
                <w:rFonts w:hint="eastAsia"/>
              </w:rPr>
              <w:t>端的序列化文件应该有着相同的串行版本号</w:t>
            </w:r>
          </w:p>
        </w:tc>
        <w:tc>
          <w:tcPr>
            <w:tcW w:w="1629"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fail-&gt;pass</w:t>
            </w:r>
          </w:p>
        </w:tc>
      </w:tr>
      <w:tr w:rsidR="00A85AEE" w:rsidTr="00A85AEE">
        <w:tc>
          <w:tcPr>
            <w:tcW w:w="1910" w:type="dxa"/>
            <w:shd w:val="clear" w:color="auto" w:fill="auto"/>
          </w:tcPr>
          <w:p w:rsidR="00EA1708" w:rsidRDefault="00EA1708"/>
        </w:tc>
        <w:tc>
          <w:tcPr>
            <w:tcW w:w="635"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Pr="00A85AEE" w:rsidRDefault="00EA1708">
            <w:pPr>
              <w:rPr>
                <w:rFonts w:ascii="微软雅黑" w:eastAsia="微软雅黑" w:hAnsi="微软雅黑"/>
                <w:sz w:val="24"/>
                <w:szCs w:val="24"/>
              </w:rPr>
            </w:pPr>
          </w:p>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851" w:type="dxa"/>
            <w:shd w:val="clear" w:color="auto" w:fill="auto"/>
          </w:tcPr>
          <w:p w:rsidR="00EA1708" w:rsidRDefault="00A85AEE" w:rsidP="00A85AEE">
            <w:pPr>
              <w:jc w:val="center"/>
            </w:pPr>
            <w:r w:rsidRPr="00A85AEE">
              <w:rPr>
                <w:rFonts w:hint="eastAsia"/>
                <w:b/>
                <w:sz w:val="24"/>
                <w:szCs w:val="24"/>
              </w:rPr>
              <w:t>缺陷编号</w:t>
            </w:r>
          </w:p>
        </w:tc>
        <w:tc>
          <w:tcPr>
            <w:tcW w:w="1275" w:type="dxa"/>
            <w:shd w:val="clear" w:color="auto" w:fill="auto"/>
          </w:tcPr>
          <w:p w:rsidR="00EA1708" w:rsidRDefault="00A85AEE" w:rsidP="00A85AEE">
            <w:pPr>
              <w:jc w:val="center"/>
            </w:pPr>
            <w:r w:rsidRPr="00A85AEE">
              <w:rPr>
                <w:rFonts w:hint="eastAsia"/>
                <w:b/>
                <w:sz w:val="24"/>
                <w:szCs w:val="24"/>
              </w:rPr>
              <w:t>性质</w:t>
            </w:r>
          </w:p>
        </w:tc>
        <w:tc>
          <w:tcPr>
            <w:tcW w:w="3307" w:type="dxa"/>
            <w:shd w:val="clear" w:color="auto" w:fill="auto"/>
          </w:tcPr>
          <w:p w:rsidR="00EA1708" w:rsidRDefault="00A85AEE" w:rsidP="00A85AEE">
            <w:pPr>
              <w:jc w:val="center"/>
            </w:pPr>
            <w:r w:rsidRPr="00A85AEE">
              <w:rPr>
                <w:rFonts w:hint="eastAsia"/>
                <w:b/>
                <w:sz w:val="24"/>
                <w:szCs w:val="24"/>
              </w:rPr>
              <w:t>简要描述</w:t>
            </w:r>
          </w:p>
        </w:tc>
        <w:tc>
          <w:tcPr>
            <w:tcW w:w="1705" w:type="dxa"/>
            <w:shd w:val="clear" w:color="auto" w:fill="auto"/>
          </w:tcPr>
          <w:p w:rsidR="00EA1708" w:rsidRDefault="00A85AEE" w:rsidP="00A85AEE">
            <w:pPr>
              <w:jc w:val="center"/>
            </w:pPr>
            <w:r w:rsidRPr="00A85AEE">
              <w:rPr>
                <w:rFonts w:hint="eastAsia"/>
                <w:b/>
                <w:sz w:val="24"/>
                <w:szCs w:val="24"/>
              </w:rPr>
              <w:t>原因分析</w:t>
            </w:r>
          </w:p>
        </w:tc>
      </w:tr>
      <w:tr w:rsidR="00A85AEE" w:rsidTr="00A85AEE">
        <w:tc>
          <w:tcPr>
            <w:tcW w:w="1384" w:type="dxa"/>
            <w:tcBorders>
              <w:bottom w:val="single" w:sz="4" w:space="0" w:color="auto"/>
            </w:tcBorders>
            <w:shd w:val="clear" w:color="auto" w:fill="auto"/>
          </w:tcPr>
          <w:p w:rsidR="00EA1708" w:rsidRDefault="00A85AEE">
            <w:r>
              <w:rPr>
                <w:rFonts w:hint="eastAsia"/>
              </w:rPr>
              <w:t>ReceiptData</w:t>
            </w:r>
          </w:p>
        </w:tc>
        <w:tc>
          <w:tcPr>
            <w:tcW w:w="851" w:type="dxa"/>
            <w:shd w:val="clear" w:color="auto" w:fill="auto"/>
          </w:tcPr>
          <w:p w:rsidR="00EA1708" w:rsidRDefault="00A85AEE">
            <w:r>
              <w:rPr>
                <w:rFonts w:hint="eastAsia"/>
              </w:rPr>
              <w:t>2.11</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筛选算法有不科学性，但是，总归是可以使用的</w:t>
            </w:r>
          </w:p>
        </w:tc>
        <w:tc>
          <w:tcPr>
            <w:tcW w:w="1705" w:type="dxa"/>
            <w:shd w:val="clear" w:color="auto" w:fill="auto"/>
          </w:tcPr>
          <w:p w:rsidR="00EA1708" w:rsidRDefault="00A85AEE">
            <w:r>
              <w:rPr>
                <w:rFonts w:hint="eastAsia"/>
              </w:rPr>
              <w:t>应该考虑时间复杂度和空间复杂度来提升效率</w:t>
            </w:r>
          </w:p>
        </w:tc>
      </w:tr>
      <w:tr w:rsidR="00A85AEE" w:rsidTr="00A85AEE">
        <w:trPr>
          <w:trHeight w:val="165"/>
        </w:trPr>
        <w:tc>
          <w:tcPr>
            <w:tcW w:w="1384" w:type="dxa"/>
            <w:tcBorders>
              <w:bottom w:val="single" w:sz="4" w:space="0" w:color="auto"/>
            </w:tcBorders>
            <w:shd w:val="clear" w:color="auto" w:fill="auto"/>
          </w:tcPr>
          <w:p w:rsidR="00EA1708" w:rsidRDefault="00A85AEE">
            <w:r>
              <w:rPr>
                <w:rFonts w:hint="eastAsia"/>
              </w:rPr>
              <w:t>GiftBL</w:t>
            </w:r>
          </w:p>
        </w:tc>
        <w:tc>
          <w:tcPr>
            <w:tcW w:w="851" w:type="dxa"/>
            <w:tcBorders>
              <w:bottom w:val="single" w:sz="4" w:space="0" w:color="auto"/>
            </w:tcBorders>
            <w:shd w:val="clear" w:color="auto" w:fill="auto"/>
          </w:tcPr>
          <w:p w:rsidR="00EA1708" w:rsidRDefault="00A85AEE">
            <w:r>
              <w:rPr>
                <w:rFonts w:hint="eastAsia"/>
              </w:rPr>
              <w:t>2.12</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获得历史库存赠送支出需要遍历所有库存赠送单据，计算出总的支出</w:t>
            </w:r>
          </w:p>
        </w:tc>
        <w:tc>
          <w:tcPr>
            <w:tcW w:w="1705" w:type="dxa"/>
            <w:shd w:val="clear" w:color="auto" w:fill="auto"/>
          </w:tcPr>
          <w:p w:rsidR="00EA1708" w:rsidRDefault="00A85AEE">
            <w:r>
              <w:rPr>
                <w:rFonts w:hint="eastAsia"/>
              </w:rPr>
              <w:t>当系统单据较多时，耗时不能忍</w:t>
            </w:r>
          </w:p>
        </w:tc>
      </w:tr>
      <w:tr w:rsidR="00A85AEE" w:rsidTr="00A85AEE">
        <w:trPr>
          <w:trHeight w:val="180"/>
        </w:trPr>
        <w:tc>
          <w:tcPr>
            <w:tcW w:w="1384" w:type="dxa"/>
            <w:tcBorders>
              <w:top w:val="single" w:sz="4" w:space="0" w:color="auto"/>
              <w:bottom w:val="single" w:sz="4" w:space="0" w:color="auto"/>
            </w:tcBorders>
            <w:shd w:val="clear" w:color="auto" w:fill="auto"/>
          </w:tcPr>
          <w:p w:rsidR="00EA1708" w:rsidRDefault="00EA1708"/>
        </w:tc>
        <w:tc>
          <w:tcPr>
            <w:tcW w:w="851" w:type="dxa"/>
            <w:tcBorders>
              <w:top w:val="single" w:sz="4" w:space="0" w:color="auto"/>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17"/>
        </w:trPr>
        <w:tc>
          <w:tcPr>
            <w:tcW w:w="1384" w:type="dxa"/>
            <w:tcBorders>
              <w:top w:val="single" w:sz="4" w:space="0" w:color="auto"/>
            </w:tcBorders>
            <w:shd w:val="clear" w:color="auto" w:fill="auto"/>
          </w:tcPr>
          <w:p w:rsidR="00EA1708" w:rsidRDefault="00EA1708"/>
        </w:tc>
        <w:tc>
          <w:tcPr>
            <w:tcW w:w="851" w:type="dxa"/>
            <w:tcBorders>
              <w:top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bl>
    <w:p w:rsidR="00EA1708" w:rsidRDefault="00EA1708"/>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无影响缺陷：?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2.集成测试覆盖度：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被测试的模块总数：?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模块覆盖度：100%</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备注：模块java/main/二级目录下包的个数进行统计。</w:t>
      </w:r>
    </w:p>
    <w:p w:rsidR="00EA1708" w:rsidRDefault="00A85AEE">
      <w:pPr>
        <w:pStyle w:val="3"/>
        <w:rPr>
          <w:rFonts w:ascii="微软雅黑" w:eastAsia="微软雅黑" w:hAnsi="微软雅黑"/>
          <w:lang w:eastAsia="zh-CN"/>
        </w:rPr>
      </w:pPr>
      <w:bookmarkStart w:id="21" w:name="_Toc406437508"/>
      <w:r>
        <w:rPr>
          <w:rFonts w:ascii="微软雅黑" w:eastAsia="微软雅黑" w:hAnsi="微软雅黑" w:cs="宋体" w:hint="eastAsia"/>
          <w:b w:val="0"/>
          <w:bCs w:val="0"/>
          <w:lang w:eastAsia="zh-CN"/>
        </w:rPr>
        <w:lastRenderedPageBreak/>
        <w:t>2.2.3.单元测试</w:t>
      </w:r>
      <w:bookmarkEnd w:id="21"/>
      <w:r>
        <w:rPr>
          <w:rFonts w:ascii="微软雅黑" w:eastAsia="微软雅黑" w:hAnsi="微软雅黑" w:hint="eastAsia"/>
          <w:lang w:eastAsia="zh-CN"/>
        </w:rPr>
        <w:tab/>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736"/>
        <w:gridCol w:w="2905"/>
        <w:gridCol w:w="1443"/>
        <w:gridCol w:w="1629"/>
      </w:tblGrid>
      <w:tr w:rsidR="00A85AEE" w:rsidTr="00A85AEE">
        <w:tc>
          <w:tcPr>
            <w:tcW w:w="1809"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736" w:type="dxa"/>
            <w:shd w:val="clear" w:color="auto" w:fill="auto"/>
          </w:tcPr>
          <w:p w:rsidR="00EA1708" w:rsidRDefault="00A85AEE" w:rsidP="00A85AEE">
            <w:pPr>
              <w:jc w:val="center"/>
            </w:pPr>
            <w:r w:rsidRPr="00A85AEE">
              <w:rPr>
                <w:rFonts w:hint="eastAsia"/>
                <w:b/>
                <w:sz w:val="24"/>
                <w:szCs w:val="24"/>
              </w:rPr>
              <w:t>缺陷编号</w:t>
            </w:r>
          </w:p>
        </w:tc>
        <w:tc>
          <w:tcPr>
            <w:tcW w:w="2905" w:type="dxa"/>
            <w:shd w:val="clear" w:color="auto" w:fill="auto"/>
          </w:tcPr>
          <w:p w:rsidR="00EA1708" w:rsidRDefault="00A85AEE" w:rsidP="00A85AEE">
            <w:pPr>
              <w:jc w:val="center"/>
            </w:pPr>
            <w:r w:rsidRPr="00A85AEE">
              <w:rPr>
                <w:rFonts w:hint="eastAsia"/>
                <w:b/>
                <w:sz w:val="24"/>
                <w:szCs w:val="24"/>
              </w:rPr>
              <w:t>简要描述</w:t>
            </w:r>
          </w:p>
        </w:tc>
        <w:tc>
          <w:tcPr>
            <w:tcW w:w="1443" w:type="dxa"/>
            <w:shd w:val="clear" w:color="auto" w:fill="auto"/>
          </w:tcPr>
          <w:p w:rsidR="00EA1708" w:rsidRDefault="00A85AEE" w:rsidP="00A85AEE">
            <w:pPr>
              <w:jc w:val="center"/>
            </w:pPr>
            <w:r w:rsidRPr="00A85AEE">
              <w:rPr>
                <w:rFonts w:hint="eastAsia"/>
                <w:b/>
                <w:sz w:val="24"/>
                <w:szCs w:val="24"/>
              </w:rPr>
              <w:t>分析结果</w:t>
            </w:r>
          </w:p>
        </w:tc>
        <w:tc>
          <w:tcPr>
            <w:tcW w:w="1629" w:type="dxa"/>
            <w:shd w:val="clear" w:color="auto" w:fill="auto"/>
          </w:tcPr>
          <w:p w:rsidR="00EA1708" w:rsidRPr="00A85AEE" w:rsidRDefault="00A85AEE">
            <w:pPr>
              <w:rPr>
                <w:color w:val="000000"/>
              </w:rPr>
            </w:pPr>
            <w:r w:rsidRPr="00A85AEE">
              <w:rPr>
                <w:rFonts w:ascii="宋体" w:hAnsi="宋体" w:hint="eastAsia"/>
                <w:b/>
                <w:bCs/>
                <w:color w:val="000000"/>
                <w:sz w:val="24"/>
                <w:szCs w:val="24"/>
              </w:rPr>
              <w:t>测试通过(pass/fail)</w:t>
            </w:r>
          </w:p>
        </w:tc>
      </w:tr>
      <w:tr w:rsidR="00A85AEE" w:rsidTr="00A85AEE">
        <w:tc>
          <w:tcPr>
            <w:tcW w:w="1809" w:type="dxa"/>
            <w:shd w:val="clear" w:color="auto" w:fill="auto"/>
          </w:tcPr>
          <w:p w:rsidR="00EA1708" w:rsidRDefault="00A85AEE">
            <w:r>
              <w:rPr>
                <w:rFonts w:hint="eastAsia"/>
              </w:rPr>
              <w:t>stockui</w:t>
            </w:r>
          </w:p>
        </w:tc>
        <w:tc>
          <w:tcPr>
            <w:tcW w:w="736" w:type="dxa"/>
            <w:shd w:val="clear" w:color="auto" w:fill="auto"/>
          </w:tcPr>
          <w:p w:rsidR="00EA1708" w:rsidRDefault="00A85AEE">
            <w:r>
              <w:rPr>
                <w:rFonts w:hint="eastAsia"/>
              </w:rPr>
              <w:t>2.3</w:t>
            </w:r>
          </w:p>
        </w:tc>
        <w:tc>
          <w:tcPr>
            <w:tcW w:w="2905" w:type="dxa"/>
            <w:shd w:val="clear" w:color="auto" w:fill="auto"/>
          </w:tcPr>
          <w:p w:rsidR="00EA1708" w:rsidRPr="00A85AEE" w:rsidRDefault="00A85AEE">
            <w:pPr>
              <w:rPr>
                <w:rFonts w:ascii="宋体" w:hAnsi="宋体"/>
                <w:szCs w:val="21"/>
              </w:rPr>
            </w:pPr>
            <w:r>
              <w:rPr>
                <w:rFonts w:hint="eastAsia"/>
              </w:rPr>
              <w:t>商品分类使用</w:t>
            </w:r>
            <w:r>
              <w:rPr>
                <w:rFonts w:hint="eastAsia"/>
              </w:rPr>
              <w:t>jtree</w:t>
            </w:r>
            <w:r>
              <w:rPr>
                <w:rFonts w:hint="eastAsia"/>
              </w:rPr>
              <w:t>表示，将</w:t>
            </w:r>
            <w:r>
              <w:rPr>
                <w:rFonts w:hint="eastAsia"/>
              </w:rPr>
              <w:t>jtree</w:t>
            </w:r>
            <w:r>
              <w:rPr>
                <w:rFonts w:hint="eastAsia"/>
              </w:rPr>
              <w:t>对象整体写入文件，需要的时候整体读出。新建一个树节点然后立即删除，报数组越界异常</w:t>
            </w:r>
          </w:p>
        </w:tc>
        <w:tc>
          <w:tcPr>
            <w:tcW w:w="1443" w:type="dxa"/>
            <w:shd w:val="clear" w:color="auto" w:fill="auto"/>
          </w:tcPr>
          <w:p w:rsidR="00EA1708" w:rsidRDefault="00A85AEE">
            <w:r>
              <w:rPr>
                <w:rFonts w:hint="eastAsia"/>
              </w:rPr>
              <w:t>UI</w:t>
            </w:r>
            <w:r>
              <w:rPr>
                <w:rFonts w:hint="eastAsia"/>
              </w:rPr>
              <w:t>与底层数据不一致，</w:t>
            </w:r>
            <w:r>
              <w:rPr>
                <w:rFonts w:hint="eastAsia"/>
              </w:rPr>
              <w:t>treemodel</w:t>
            </w:r>
            <w:r>
              <w:rPr>
                <w:rFonts w:hint="eastAsia"/>
              </w:rPr>
              <w:t>不匹配，刷新</w:t>
            </w:r>
            <w:r>
              <w:rPr>
                <w:rFonts w:hint="eastAsia"/>
              </w:rPr>
              <w:t>jtree</w:t>
            </w:r>
            <w:r>
              <w:rPr>
                <w:rFonts w:hint="eastAsia"/>
              </w:rPr>
              <w:t>时越界</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A85AEE">
        <w:tc>
          <w:tcPr>
            <w:tcW w:w="1809" w:type="dxa"/>
            <w:shd w:val="clear" w:color="auto" w:fill="auto"/>
          </w:tcPr>
          <w:p w:rsidR="00EA1708" w:rsidRDefault="00A85AEE">
            <w:r>
              <w:rPr>
                <w:rFonts w:hint="eastAsia"/>
              </w:rPr>
              <w:t>GiftReceipt</w:t>
            </w:r>
          </w:p>
        </w:tc>
        <w:tc>
          <w:tcPr>
            <w:tcW w:w="736" w:type="dxa"/>
            <w:shd w:val="clear" w:color="auto" w:fill="auto"/>
          </w:tcPr>
          <w:p w:rsidR="00EA1708" w:rsidRDefault="00A85AEE">
            <w:r>
              <w:rPr>
                <w:rFonts w:hint="eastAsia"/>
              </w:rPr>
              <w:t>2.4</w:t>
            </w:r>
          </w:p>
        </w:tc>
        <w:tc>
          <w:tcPr>
            <w:tcW w:w="2905" w:type="dxa"/>
            <w:shd w:val="clear" w:color="auto" w:fill="auto"/>
          </w:tcPr>
          <w:p w:rsidR="00EA1708" w:rsidRDefault="00A85AEE">
            <w:r>
              <w:rPr>
                <w:rFonts w:hint="eastAsia"/>
              </w:rPr>
              <w:t>对象声明时，因构造函数参数较多，有两个参数位置反了，导致生成的对象不正确</w:t>
            </w:r>
          </w:p>
        </w:tc>
        <w:tc>
          <w:tcPr>
            <w:tcW w:w="1443" w:type="dxa"/>
            <w:shd w:val="clear" w:color="auto" w:fill="auto"/>
          </w:tcPr>
          <w:p w:rsidR="00EA1708" w:rsidRDefault="00A85AEE">
            <w:r>
              <w:rPr>
                <w:rFonts w:hint="eastAsia"/>
              </w:rPr>
              <w:t>需要仔细匹对构造函数参数是否顺序一致，类型一致</w:t>
            </w:r>
          </w:p>
        </w:tc>
        <w:tc>
          <w:tcPr>
            <w:tcW w:w="1629" w:type="dxa"/>
            <w:shd w:val="clear" w:color="auto" w:fill="auto"/>
          </w:tcPr>
          <w:p w:rsidR="00EA1708" w:rsidRDefault="00A85AEE">
            <w:r>
              <w:rPr>
                <w:rFonts w:hint="eastAsia"/>
              </w:rPr>
              <w:t>pass</w:t>
            </w:r>
          </w:p>
        </w:tc>
      </w:tr>
      <w:tr w:rsidR="00A85AEE" w:rsidTr="00A85AEE">
        <w:tc>
          <w:tcPr>
            <w:tcW w:w="1809" w:type="dxa"/>
            <w:shd w:val="clear" w:color="auto" w:fill="auto"/>
          </w:tcPr>
          <w:p w:rsidR="00EA1708" w:rsidRDefault="00A85AEE">
            <w:r>
              <w:rPr>
                <w:rFonts w:hint="eastAsia"/>
              </w:rPr>
              <w:t>GoodsClassData</w:t>
            </w:r>
          </w:p>
        </w:tc>
        <w:tc>
          <w:tcPr>
            <w:tcW w:w="736" w:type="dxa"/>
            <w:shd w:val="clear" w:color="auto" w:fill="auto"/>
          </w:tcPr>
          <w:p w:rsidR="00EA1708" w:rsidRDefault="00A85AEE">
            <w:r>
              <w:rPr>
                <w:rFonts w:hint="eastAsia"/>
              </w:rPr>
              <w:t>2.6</w:t>
            </w:r>
          </w:p>
        </w:tc>
        <w:tc>
          <w:tcPr>
            <w:tcW w:w="2905" w:type="dxa"/>
            <w:shd w:val="clear" w:color="auto" w:fill="auto"/>
          </w:tcPr>
          <w:p w:rsidR="00EA1708" w:rsidRDefault="00A85AEE">
            <w:r>
              <w:rPr>
                <w:rFonts w:hint="eastAsia"/>
              </w:rPr>
              <w:t>Data</w:t>
            </w:r>
            <w:r>
              <w:rPr>
                <w:rFonts w:hint="eastAsia"/>
              </w:rPr>
              <w:t>层文件对出显示空指针异常</w:t>
            </w:r>
          </w:p>
        </w:tc>
        <w:tc>
          <w:tcPr>
            <w:tcW w:w="1443" w:type="dxa"/>
            <w:shd w:val="clear" w:color="auto" w:fill="auto"/>
          </w:tcPr>
          <w:p w:rsidR="00EA1708" w:rsidRDefault="00A85AEE">
            <w:r>
              <w:rPr>
                <w:rFonts w:hint="eastAsia"/>
              </w:rPr>
              <w:t>没有考虑系统使用之初是没有数据文件的，加上没有没有数据的判断（对返回值为</w:t>
            </w:r>
            <w:r>
              <w:rPr>
                <w:rFonts w:hint="eastAsia"/>
              </w:rPr>
              <w:t>null</w:t>
            </w:r>
            <w:r>
              <w:rPr>
                <w:rFonts w:hint="eastAsia"/>
              </w:rPr>
              <w:t>的处理）</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A85AEE">
        <w:tc>
          <w:tcPr>
            <w:tcW w:w="1809" w:type="dxa"/>
            <w:shd w:val="clear" w:color="auto" w:fill="auto"/>
          </w:tcPr>
          <w:p w:rsidR="00EA1708" w:rsidRDefault="00EA1708"/>
        </w:tc>
        <w:tc>
          <w:tcPr>
            <w:tcW w:w="736"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Default="00EA1708"/>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lastRenderedPageBreak/>
        <w:t xml:space="preserve">表2.2.2-2 </w:t>
      </w:r>
      <w:r w:rsidR="00B81B4A">
        <w:rPr>
          <w:rFonts w:ascii="微软雅黑" w:eastAsia="微软雅黑" w:hAnsi="微软雅黑" w:hint="eastAsia"/>
          <w:sz w:val="24"/>
          <w:szCs w:val="24"/>
        </w:rPr>
        <w:t>单元</w:t>
      </w:r>
      <w:r>
        <w:rPr>
          <w:rFonts w:ascii="微软雅黑" w:eastAsia="微软雅黑" w:hAnsi="微软雅黑" w:hint="eastAsia"/>
          <w:sz w:val="24"/>
          <w:szCs w:val="24"/>
        </w:rPr>
        <w:t>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851" w:type="dxa"/>
            <w:shd w:val="clear" w:color="auto" w:fill="auto"/>
          </w:tcPr>
          <w:p w:rsidR="00EA1708" w:rsidRDefault="00A85AEE" w:rsidP="00A85AEE">
            <w:pPr>
              <w:jc w:val="center"/>
            </w:pPr>
            <w:r w:rsidRPr="00A85AEE">
              <w:rPr>
                <w:rFonts w:hint="eastAsia"/>
                <w:b/>
                <w:sz w:val="24"/>
                <w:szCs w:val="24"/>
              </w:rPr>
              <w:t>缺陷编号</w:t>
            </w:r>
          </w:p>
        </w:tc>
        <w:tc>
          <w:tcPr>
            <w:tcW w:w="1275" w:type="dxa"/>
            <w:shd w:val="clear" w:color="auto" w:fill="auto"/>
          </w:tcPr>
          <w:p w:rsidR="00EA1708" w:rsidRDefault="00A85AEE" w:rsidP="00A85AEE">
            <w:pPr>
              <w:jc w:val="center"/>
            </w:pPr>
            <w:r w:rsidRPr="00A85AEE">
              <w:rPr>
                <w:rFonts w:hint="eastAsia"/>
                <w:b/>
                <w:sz w:val="24"/>
                <w:szCs w:val="24"/>
              </w:rPr>
              <w:t>性质</w:t>
            </w:r>
          </w:p>
        </w:tc>
        <w:tc>
          <w:tcPr>
            <w:tcW w:w="3307" w:type="dxa"/>
            <w:shd w:val="clear" w:color="auto" w:fill="auto"/>
          </w:tcPr>
          <w:p w:rsidR="00EA1708" w:rsidRDefault="00A85AEE" w:rsidP="00A85AEE">
            <w:pPr>
              <w:jc w:val="center"/>
            </w:pPr>
            <w:r w:rsidRPr="00A85AEE">
              <w:rPr>
                <w:rFonts w:hint="eastAsia"/>
                <w:b/>
                <w:sz w:val="24"/>
                <w:szCs w:val="24"/>
              </w:rPr>
              <w:t>简要描述</w:t>
            </w:r>
          </w:p>
        </w:tc>
        <w:tc>
          <w:tcPr>
            <w:tcW w:w="1705" w:type="dxa"/>
            <w:shd w:val="clear" w:color="auto" w:fill="auto"/>
          </w:tcPr>
          <w:p w:rsidR="00EA1708" w:rsidRDefault="00A85AEE" w:rsidP="00A85AEE">
            <w:pPr>
              <w:jc w:val="center"/>
            </w:pPr>
            <w:r w:rsidRPr="00A85AEE">
              <w:rPr>
                <w:rFonts w:hint="eastAsia"/>
                <w:b/>
                <w:sz w:val="24"/>
                <w:szCs w:val="24"/>
              </w:rPr>
              <w:t>原因分析</w:t>
            </w:r>
          </w:p>
        </w:tc>
      </w:tr>
      <w:tr w:rsidR="00A85AEE" w:rsidTr="00A85AEE">
        <w:tc>
          <w:tcPr>
            <w:tcW w:w="1384" w:type="dxa"/>
            <w:tcBorders>
              <w:bottom w:val="single" w:sz="4" w:space="0" w:color="auto"/>
            </w:tcBorders>
            <w:shd w:val="clear" w:color="auto" w:fill="auto"/>
          </w:tcPr>
          <w:p w:rsidR="00EA1708" w:rsidRDefault="00EA1708"/>
        </w:tc>
        <w:tc>
          <w:tcPr>
            <w:tcW w:w="851" w:type="dxa"/>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65"/>
        </w:trPr>
        <w:tc>
          <w:tcPr>
            <w:tcW w:w="1384" w:type="dxa"/>
            <w:tcBorders>
              <w:bottom w:val="single" w:sz="4" w:space="0" w:color="auto"/>
            </w:tcBorders>
            <w:shd w:val="clear" w:color="auto" w:fill="auto"/>
          </w:tcPr>
          <w:p w:rsidR="00EA1708" w:rsidRDefault="00EA1708"/>
        </w:tc>
        <w:tc>
          <w:tcPr>
            <w:tcW w:w="851" w:type="dxa"/>
            <w:tcBorders>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80"/>
        </w:trPr>
        <w:tc>
          <w:tcPr>
            <w:tcW w:w="1384" w:type="dxa"/>
            <w:tcBorders>
              <w:top w:val="single" w:sz="4" w:space="0" w:color="auto"/>
              <w:bottom w:val="single" w:sz="4" w:space="0" w:color="auto"/>
            </w:tcBorders>
            <w:shd w:val="clear" w:color="auto" w:fill="auto"/>
          </w:tcPr>
          <w:p w:rsidR="00EA1708" w:rsidRDefault="00EA1708"/>
        </w:tc>
        <w:tc>
          <w:tcPr>
            <w:tcW w:w="851" w:type="dxa"/>
            <w:tcBorders>
              <w:top w:val="single" w:sz="4" w:space="0" w:color="auto"/>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17"/>
        </w:trPr>
        <w:tc>
          <w:tcPr>
            <w:tcW w:w="1384" w:type="dxa"/>
            <w:tcBorders>
              <w:top w:val="single" w:sz="4" w:space="0" w:color="auto"/>
            </w:tcBorders>
            <w:shd w:val="clear" w:color="auto" w:fill="auto"/>
          </w:tcPr>
          <w:p w:rsidR="00EA1708" w:rsidRDefault="00EA1708"/>
        </w:tc>
        <w:tc>
          <w:tcPr>
            <w:tcW w:w="851" w:type="dxa"/>
            <w:tcBorders>
              <w:top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1.缺陷度量：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A1708" w:rsidRDefault="00A85AEE">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 xml:space="preserve">                   ？</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A1708" w:rsidRDefault="00A85AEE">
      <w:pPr>
        <w:pStyle w:val="3"/>
        <w:rPr>
          <w:rFonts w:ascii="微软雅黑" w:eastAsia="微软雅黑" w:hAnsi="微软雅黑" w:cs="微软雅黑"/>
          <w:b w:val="0"/>
          <w:sz w:val="28"/>
          <w:szCs w:val="28"/>
          <w:lang w:eastAsia="zh-CN"/>
        </w:rPr>
      </w:pPr>
      <w:bookmarkStart w:id="22" w:name="_Toc374400418"/>
      <w:bookmarkStart w:id="23" w:name="_Toc406437509"/>
      <w:r>
        <w:rPr>
          <w:rFonts w:ascii="微软雅黑" w:eastAsia="微软雅黑" w:hAnsi="微软雅黑" w:cs="微软雅黑" w:hint="eastAsia"/>
          <w:b w:val="0"/>
          <w:sz w:val="28"/>
          <w:szCs w:val="28"/>
          <w:lang w:eastAsia="zh-CN"/>
        </w:rPr>
        <w:lastRenderedPageBreak/>
        <w:t>2.2.3评估产品质量</w:t>
      </w:r>
      <w:bookmarkEnd w:id="22"/>
      <w:bookmarkEnd w:id="23"/>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A1708" w:rsidRDefault="00A85AEE">
      <w:pPr>
        <w:pStyle w:val="3"/>
        <w:rPr>
          <w:rFonts w:ascii="微软雅黑" w:eastAsia="微软雅黑" w:hAnsi="微软雅黑" w:cs="微软雅黑"/>
          <w:b w:val="0"/>
          <w:sz w:val="28"/>
          <w:szCs w:val="28"/>
          <w:lang w:eastAsia="zh-CN"/>
        </w:rPr>
      </w:pPr>
      <w:bookmarkStart w:id="24" w:name="_Toc374400419"/>
      <w:bookmarkStart w:id="25" w:name="_Toc406437510"/>
      <w:r>
        <w:rPr>
          <w:rFonts w:ascii="微软雅黑" w:eastAsia="微软雅黑" w:hAnsi="微软雅黑" w:cs="微软雅黑" w:hint="eastAsia"/>
          <w:b w:val="0"/>
          <w:sz w:val="28"/>
          <w:szCs w:val="28"/>
          <w:lang w:eastAsia="zh-CN"/>
        </w:rPr>
        <w:t>2.2.4度量数据总结</w:t>
      </w:r>
      <w:bookmarkEnd w:id="24"/>
      <w:bookmarkEnd w:id="25"/>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A1708" w:rsidRDefault="00A85AEE">
      <w:pPr>
        <w:rPr>
          <w:rFonts w:ascii="微软雅黑" w:eastAsia="微软雅黑" w:hAnsi="微软雅黑"/>
        </w:rPr>
      </w:pPr>
      <w:r>
        <w:rPr>
          <w:rFonts w:ascii="微软雅黑" w:eastAsia="微软雅黑" w:hAnsi="微软雅黑" w:hint="eastAsia"/>
        </w:rPr>
        <w:tab/>
      </w:r>
    </w:p>
    <w:p w:rsidR="00EA1708" w:rsidRDefault="00A85AEE">
      <w:pPr>
        <w:pStyle w:val="2"/>
        <w:ind w:firstLineChars="100" w:firstLine="320"/>
        <w:rPr>
          <w:rFonts w:ascii="微软雅黑" w:eastAsia="微软雅黑" w:hAnsi="微软雅黑" w:cs="宋体"/>
          <w:b w:val="0"/>
          <w:bCs w:val="0"/>
        </w:rPr>
      </w:pPr>
      <w:bookmarkStart w:id="26" w:name="_Toc374400420"/>
      <w:bookmarkStart w:id="27" w:name="_Toc406437511"/>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w:t>
      </w:r>
      <w:r>
        <w:rPr>
          <w:rFonts w:ascii="微软雅黑" w:eastAsia="微软雅黑" w:hAnsi="微软雅黑" w:hint="eastAsia"/>
          <w:sz w:val="24"/>
          <w:szCs w:val="24"/>
        </w:rPr>
        <w:lastRenderedPageBreak/>
        <w:t>对于其他输入产生错误的输出或者无输出。</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2.集成测试：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3.单元测试：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A1708" w:rsidRDefault="00A85AEE">
      <w:pPr>
        <w:pStyle w:val="2"/>
        <w:rPr>
          <w:rFonts w:ascii="微软雅黑" w:eastAsia="微软雅黑" w:hAnsi="微软雅黑" w:cs="宋体"/>
          <w:b w:val="0"/>
          <w:bCs w:val="0"/>
        </w:rPr>
      </w:pPr>
      <w:bookmarkStart w:id="28" w:name="_Toc374400421"/>
      <w:bookmarkStart w:id="29" w:name="_Toc406437512"/>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A1708" w:rsidRDefault="00A85AEE">
      <w:pPr>
        <w:pStyle w:val="3"/>
        <w:rPr>
          <w:rFonts w:ascii="微软雅黑" w:eastAsia="微软雅黑" w:hAnsi="微软雅黑" w:cs="微软雅黑"/>
          <w:b w:val="0"/>
          <w:sz w:val="28"/>
          <w:szCs w:val="28"/>
          <w:lang w:eastAsia="zh-CN"/>
        </w:rPr>
      </w:pPr>
      <w:bookmarkStart w:id="30" w:name="_Toc406437513"/>
      <w:r>
        <w:rPr>
          <w:rFonts w:ascii="微软雅黑" w:eastAsia="微软雅黑" w:hAnsi="微软雅黑" w:cs="微软雅黑" w:hint="eastAsia"/>
          <w:b w:val="0"/>
          <w:sz w:val="28"/>
          <w:szCs w:val="28"/>
          <w:lang w:eastAsia="zh-CN"/>
        </w:rPr>
        <w:t>2.4.1总体性评价</w:t>
      </w:r>
      <w:bookmarkEnd w:id="30"/>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A1708" w:rsidRDefault="00A85AEE">
      <w:pPr>
        <w:ind w:left="500" w:firstLine="5"/>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另使用文件系统对当下打包安装有利，但是为后续大批量数据的积累埋下了隐患，可能会对系统的性能造成一定的影响。没有进行压力测试，并发性是可能达不到实际要求。</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1" w:name="_Toc406437514"/>
      <w:r>
        <w:rPr>
          <w:rFonts w:ascii="微软雅黑" w:eastAsia="微软雅黑" w:hAnsi="微软雅黑" w:cs="微软雅黑" w:hint="eastAsia"/>
          <w:b w:val="0"/>
          <w:sz w:val="28"/>
          <w:szCs w:val="28"/>
          <w:lang w:eastAsia="zh-CN"/>
        </w:rPr>
        <w:t>2.4.2安装环境</w:t>
      </w:r>
      <w:bookmarkEnd w:id="31"/>
    </w:p>
    <w:p w:rsidR="00EA1708" w:rsidRDefault="00A85AEE">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安装环境为windows7（经过测试），客户下载压缩包，解压之后直接使用单击.exe文件就可以使用</w:t>
      </w:r>
      <w:r>
        <w:rPr>
          <w:rFonts w:ascii="微软雅黑" w:eastAsia="微软雅黑" w:hAnsi="微软雅黑" w:hint="eastAsia"/>
        </w:rPr>
        <w:t>。</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37515"/>
      <w:r>
        <w:rPr>
          <w:rFonts w:ascii="微软雅黑" w:eastAsia="微软雅黑" w:hAnsi="微软雅黑" w:cs="微软雅黑" w:hint="eastAsia"/>
          <w:b w:val="0"/>
          <w:sz w:val="28"/>
          <w:szCs w:val="28"/>
          <w:lang w:eastAsia="zh-CN"/>
        </w:rPr>
        <w:t>2.4.3经验总结</w:t>
      </w:r>
      <w:bookmarkEnd w:id="32"/>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①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②体系结构设计阶段最好由核心程序员为主导，（如果可能的话，负责最复杂业务逻辑的程序员应该是核心程序员），以实现为依据进行规划设计。明确层与层之间的调用接口。</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③制定规约，所有人在体系结构设计完成之后，必须按照体系结构设计产生的项目框架进行详细设计和后续的构造。</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④详细设计阶段中可以更多的加入构造阶段的东西，我们发现在真正构造之前，所有详细设计的结果基本都是无效的不现实的，但是为了避免出现build&amp; fix的情况，这个阶段的构造应该以编写接口为主。</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⑤在构造阶段一定不要轻易修改接口，会导致一系列严重的问题，依赖于此的程序可能会崩溃，最直观的是配置管理中的版本控制会出现版本冲突，持续集成会中断。在实现的时候可以考虑只增不改，增量式开发。</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lastRenderedPageBreak/>
        <w:t>⑥任务的分配要科学合理，量体裁衣，按照个人的优缺点和劳动生产力进行分配。</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⑧一致性的问题，提前商量命名规范遵循一定的命名规范，出于可读性的考量。</w:t>
      </w:r>
    </w:p>
    <w:p w:rsidR="00EA1708" w:rsidRPr="00D86B58" w:rsidRDefault="00A85AEE">
      <w:pPr>
        <w:pStyle w:val="1"/>
      </w:pPr>
      <w:bookmarkStart w:id="33" w:name="详细需求描述"/>
      <w:bookmarkStart w:id="34" w:name="_Toc374400422"/>
      <w:bookmarkStart w:id="35" w:name="_Toc406278528"/>
      <w:bookmarkStart w:id="36" w:name="_Toc406437516"/>
      <w:bookmarkEnd w:id="33"/>
      <w:r w:rsidRPr="00D86B58">
        <w:rPr>
          <w:rFonts w:hint="eastAsia"/>
        </w:rPr>
        <w:t>3.</w:t>
      </w:r>
      <w:r w:rsidRPr="00D86B58">
        <w:rPr>
          <w:rFonts w:hint="eastAsia"/>
        </w:rPr>
        <w:t>其他</w:t>
      </w:r>
      <w:bookmarkEnd w:id="34"/>
      <w:bookmarkEnd w:id="35"/>
      <w:bookmarkEnd w:id="36"/>
    </w:p>
    <w:p w:rsidR="00EA1708" w:rsidRDefault="00A85AEE">
      <w:pPr>
        <w:pStyle w:val="2"/>
        <w:rPr>
          <w:rFonts w:ascii="微软雅黑" w:eastAsia="微软雅黑" w:hAnsi="微软雅黑" w:cs="宋体"/>
          <w:b w:val="0"/>
          <w:bCs w:val="0"/>
        </w:rPr>
      </w:pPr>
      <w:bookmarkStart w:id="37" w:name="对外接口需求"/>
      <w:bookmarkStart w:id="38" w:name="_Toc374400423"/>
      <w:bookmarkStart w:id="39" w:name="_Toc406437517"/>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A1708" w:rsidTr="00A85AEE">
        <w:tc>
          <w:tcPr>
            <w:tcW w:w="2130" w:type="dxa"/>
            <w:shd w:val="clear" w:color="auto" w:fill="auto"/>
          </w:tcPr>
          <w:p w:rsidR="00EA1708" w:rsidRPr="00A85AEE" w:rsidRDefault="00A85AEE" w:rsidP="00A85AEE">
            <w:pPr>
              <w:jc w:val="center"/>
              <w:rPr>
                <w:rFonts w:ascii="微软雅黑" w:eastAsia="微软雅黑" w:hAnsi="微软雅黑"/>
                <w:b/>
                <w:sz w:val="24"/>
                <w:szCs w:val="24"/>
              </w:rPr>
            </w:pPr>
            <w:r w:rsidRPr="00A85AEE">
              <w:rPr>
                <w:rFonts w:ascii="微软雅黑" w:eastAsia="微软雅黑" w:hAnsi="微软雅黑" w:hint="eastAsia"/>
                <w:b/>
                <w:sz w:val="24"/>
                <w:szCs w:val="24"/>
              </w:rPr>
              <w:t>版本信息</w:t>
            </w:r>
          </w:p>
        </w:tc>
        <w:tc>
          <w:tcPr>
            <w:tcW w:w="2130"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变更人</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主要内容</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备注</w:t>
            </w:r>
          </w:p>
        </w:tc>
      </w:tr>
      <w:tr w:rsidR="00EA1708" w:rsidTr="00A85AEE">
        <w:tc>
          <w:tcPr>
            <w:tcW w:w="2130" w:type="dxa"/>
            <w:shd w:val="clear" w:color="auto" w:fill="auto"/>
          </w:tcPr>
          <w:p w:rsidR="00EA1708" w:rsidRPr="00A85AEE" w:rsidRDefault="00A85AEE" w:rsidP="00A85AEE">
            <w:pPr>
              <w:ind w:firstLineChars="200" w:firstLine="480"/>
              <w:rPr>
                <w:rFonts w:ascii="微软雅黑" w:eastAsia="微软雅黑" w:hAnsi="微软雅黑"/>
                <w:sz w:val="24"/>
                <w:szCs w:val="24"/>
              </w:rPr>
            </w:pPr>
            <w:r w:rsidRPr="00A85AEE">
              <w:rPr>
                <w:rFonts w:ascii="微软雅黑" w:eastAsia="微软雅黑" w:hAnsi="微软雅黑" w:hint="eastAsia"/>
                <w:sz w:val="24"/>
                <w:szCs w:val="24"/>
              </w:rPr>
              <w:t>1.0</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黄涵倩</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创建</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2014-12-13</w:t>
            </w:r>
          </w:p>
        </w:tc>
      </w:tr>
      <w:tr w:rsidR="00EA1708" w:rsidTr="00A85AEE">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1.1</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严顺宽</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完善部分缺陷分析记录</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2014-12-14</w:t>
            </w:r>
          </w:p>
        </w:tc>
      </w:tr>
      <w:tr w:rsidR="00EA1708" w:rsidTr="00A85AEE">
        <w:tc>
          <w:tcPr>
            <w:tcW w:w="2130" w:type="dxa"/>
            <w:shd w:val="clear" w:color="auto" w:fill="auto"/>
          </w:tcPr>
          <w:p w:rsidR="00EA1708" w:rsidRPr="00A85AEE" w:rsidRDefault="00D86B58" w:rsidP="003F58E4">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tc>
        <w:tc>
          <w:tcPr>
            <w:tcW w:w="2130" w:type="dxa"/>
            <w:shd w:val="clear" w:color="auto" w:fill="auto"/>
          </w:tcPr>
          <w:p w:rsidR="00EA1708" w:rsidRPr="00A85AEE" w:rsidRDefault="003F58E4">
            <w:pPr>
              <w:rPr>
                <w:rFonts w:ascii="微软雅黑" w:eastAsia="微软雅黑" w:hAnsi="微软雅黑" w:hint="eastAsia"/>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shd w:val="clear" w:color="auto" w:fill="auto"/>
          </w:tcPr>
          <w:p w:rsidR="00EA1708" w:rsidRPr="00A85AEE" w:rsidRDefault="003F58E4">
            <w:pPr>
              <w:rPr>
                <w:rFonts w:ascii="微软雅黑" w:eastAsia="微软雅黑" w:hAnsi="微软雅黑" w:hint="eastAsia"/>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sidR="00A04CB7">
              <w:rPr>
                <w:rFonts w:ascii="微软雅黑" w:eastAsia="微软雅黑" w:hAnsi="微软雅黑" w:hint="eastAsia"/>
                <w:sz w:val="24"/>
                <w:szCs w:val="24"/>
              </w:rPr>
              <w:t>编制</w:t>
            </w:r>
            <w:r w:rsidR="00A04CB7">
              <w:rPr>
                <w:rFonts w:ascii="微软雅黑" w:eastAsia="微软雅黑" w:hAnsi="微软雅黑"/>
                <w:sz w:val="24"/>
                <w:szCs w:val="24"/>
              </w:rPr>
              <w:t>目录，完善整个文档</w:t>
            </w:r>
          </w:p>
        </w:tc>
        <w:tc>
          <w:tcPr>
            <w:tcW w:w="2131" w:type="dxa"/>
            <w:shd w:val="clear" w:color="auto" w:fill="auto"/>
          </w:tcPr>
          <w:p w:rsidR="00EA1708" w:rsidRPr="00A04CB7" w:rsidRDefault="00A04CB7">
            <w:pPr>
              <w:rPr>
                <w:rFonts w:ascii="微软雅黑" w:eastAsia="微软雅黑" w:hAnsi="微软雅黑"/>
                <w:sz w:val="24"/>
                <w:szCs w:val="24"/>
              </w:rPr>
            </w:pPr>
            <w:r>
              <w:rPr>
                <w:rFonts w:ascii="微软雅黑" w:eastAsia="微软雅黑" w:hAnsi="微软雅黑"/>
                <w:sz w:val="24"/>
                <w:szCs w:val="24"/>
              </w:rPr>
              <w:t>2014-12-15</w:t>
            </w:r>
          </w:p>
        </w:tc>
      </w:tr>
    </w:tbl>
    <w:p w:rsidR="00EA1708" w:rsidRDefault="00EA1708">
      <w:pPr>
        <w:rPr>
          <w:rFonts w:ascii="微软雅黑" w:eastAsia="微软雅黑" w:hAnsi="微软雅黑"/>
          <w:sz w:val="24"/>
          <w:szCs w:val="24"/>
        </w:rPr>
      </w:pPr>
    </w:p>
    <w:p w:rsidR="00EA1708" w:rsidRDefault="00EA1708">
      <w:pPr>
        <w:pStyle w:val="11"/>
        <w:rPr>
          <w:rFonts w:ascii="宋体"/>
          <w:sz w:val="28"/>
          <w:szCs w:val="28"/>
        </w:rPr>
      </w:pPr>
    </w:p>
    <w:p w:rsidR="00EA1708" w:rsidRDefault="00EA1708"/>
    <w:sectPr w:rsidR="00EA1708">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BA3" w:rsidRDefault="00ED5BA3">
      <w:r>
        <w:separator/>
      </w:r>
    </w:p>
  </w:endnote>
  <w:endnote w:type="continuationSeparator" w:id="0">
    <w:p w:rsidR="00ED5BA3" w:rsidRDefault="00ED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Î¢ÈíÑÅºÚ">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BA3" w:rsidRDefault="00ED5BA3">
      <w:r>
        <w:separator/>
      </w:r>
    </w:p>
  </w:footnote>
  <w:footnote w:type="continuationSeparator" w:id="0">
    <w:p w:rsidR="00ED5BA3" w:rsidRDefault="00ED5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0C3" w:rsidRDefault="002300C3">
    <w:pPr>
      <w:pStyle w:val="a5"/>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2300C3" w:rsidRDefault="002300C3">
                  <w:pPr>
                    <w:pStyle w:val="a5"/>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7F46AF" w:rsidRPr="007F46AF">
                    <w:rPr>
                      <w:noProof/>
                      <w:color w:val="FFFFFF"/>
                      <w:sz w:val="24"/>
                      <w:szCs w:val="24"/>
                      <w:lang w:val="zh-CN"/>
                    </w:rPr>
                    <w:t>11</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4">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5">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8"/>
  </w:num>
  <w:num w:numId="4">
    <w:abstractNumId w:val="1"/>
  </w:num>
  <w:num w:numId="5">
    <w:abstractNumId w:val="7"/>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2DF8"/>
    <w:rsid w:val="000F030B"/>
    <w:rsid w:val="0010296D"/>
    <w:rsid w:val="00127524"/>
    <w:rsid w:val="00130C1D"/>
    <w:rsid w:val="00172A27"/>
    <w:rsid w:val="001E1549"/>
    <w:rsid w:val="001F55A3"/>
    <w:rsid w:val="00207E61"/>
    <w:rsid w:val="002300C3"/>
    <w:rsid w:val="00250C99"/>
    <w:rsid w:val="0026677F"/>
    <w:rsid w:val="0028722D"/>
    <w:rsid w:val="00334BCF"/>
    <w:rsid w:val="003C05A2"/>
    <w:rsid w:val="003F58E4"/>
    <w:rsid w:val="00426380"/>
    <w:rsid w:val="00460F49"/>
    <w:rsid w:val="004C4C4F"/>
    <w:rsid w:val="004F1208"/>
    <w:rsid w:val="005430A5"/>
    <w:rsid w:val="0057391D"/>
    <w:rsid w:val="005B0399"/>
    <w:rsid w:val="00616CE0"/>
    <w:rsid w:val="0067722A"/>
    <w:rsid w:val="00681BE7"/>
    <w:rsid w:val="006A1F22"/>
    <w:rsid w:val="006D269D"/>
    <w:rsid w:val="006F1C27"/>
    <w:rsid w:val="00767422"/>
    <w:rsid w:val="007D1C39"/>
    <w:rsid w:val="007D42AF"/>
    <w:rsid w:val="007F46AF"/>
    <w:rsid w:val="008355B7"/>
    <w:rsid w:val="00873802"/>
    <w:rsid w:val="0095685A"/>
    <w:rsid w:val="009679F9"/>
    <w:rsid w:val="009A4DD4"/>
    <w:rsid w:val="00A04CB7"/>
    <w:rsid w:val="00A85AEE"/>
    <w:rsid w:val="00A87C05"/>
    <w:rsid w:val="00A9501B"/>
    <w:rsid w:val="00A961F2"/>
    <w:rsid w:val="00AA43CB"/>
    <w:rsid w:val="00AE3DED"/>
    <w:rsid w:val="00B147C1"/>
    <w:rsid w:val="00B81B4A"/>
    <w:rsid w:val="00BB74D2"/>
    <w:rsid w:val="00BC61B3"/>
    <w:rsid w:val="00BE0330"/>
    <w:rsid w:val="00BF5DE4"/>
    <w:rsid w:val="00C2657A"/>
    <w:rsid w:val="00D10256"/>
    <w:rsid w:val="00D57BB5"/>
    <w:rsid w:val="00D86B58"/>
    <w:rsid w:val="00DC0063"/>
    <w:rsid w:val="00DC0ABB"/>
    <w:rsid w:val="00DE593C"/>
    <w:rsid w:val="00DF4FB8"/>
    <w:rsid w:val="00E0014F"/>
    <w:rsid w:val="00E0154B"/>
    <w:rsid w:val="00EA1708"/>
    <w:rsid w:val="00ED5BA3"/>
    <w:rsid w:val="00F13D7F"/>
    <w:rsid w:val="00F20449"/>
    <w:rsid w:val="00F52892"/>
    <w:rsid w:val="00FD5A03"/>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6CB161E-E4AA-4FA6-A5AA-51AD133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6">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7">
    <w:name w:val="Hyperlink"/>
    <w:uiPriority w:val="99"/>
    <w:rPr>
      <w:color w:val="0000FF"/>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3"/>
    <w:uiPriority w:val="99"/>
    <w:semiHidden/>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042DF8"/>
    <w:pPr>
      <w:ind w:firstLineChars="200" w:firstLine="420"/>
    </w:pPr>
    <w:rPr>
      <w:rFonts w:ascii="Times New Roman" w:hAnsi="Times New Roman" w:cs="Times New Roman"/>
      <w:szCs w:val="24"/>
    </w:rPr>
  </w:style>
  <w:style w:type="paragraph" w:styleId="TOC">
    <w:name w:val="TOC Heading"/>
    <w:basedOn w:val="1"/>
    <w:next w:val="a"/>
    <w:uiPriority w:val="39"/>
    <w:unhideWhenUsed/>
    <w:qFormat/>
    <w:rsid w:val="00D86B58"/>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27A7F0-ECB0-4794-B829-FC637FA9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1366</Words>
  <Characters>7789</Characters>
  <Application>Microsoft Office Word</Application>
  <DocSecurity>0</DocSecurity>
  <Lines>64</Lines>
  <Paragraphs>18</Paragraphs>
  <ScaleCrop>false</ScaleCrop>
  <Company>微软中国</Company>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王宁</cp:lastModifiedBy>
  <cp:revision>11</cp:revision>
  <dcterms:created xsi:type="dcterms:W3CDTF">2014-12-13T08:32:00Z</dcterms:created>
  <dcterms:modified xsi:type="dcterms:W3CDTF">2014-12-15T13:35:00Z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