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8A" w:rsidRDefault="00D52CFF" w:rsidP="00D52CFF">
      <w:pPr>
        <w:jc w:val="center"/>
        <w:rPr>
          <w:b/>
          <w:sz w:val="84"/>
          <w:szCs w:val="84"/>
        </w:rPr>
      </w:pPr>
      <w:r w:rsidRPr="00D52CFF"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 w:rsidRPr="00D52CFF"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 w:rsidRPr="00D52CFF"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 w:rsidRPr="00D52CFF"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统</w:t>
      </w:r>
    </w:p>
    <w:p w:rsidR="00D52CFF" w:rsidRDefault="00D52CFF" w:rsidP="00D52CFF">
      <w:pPr>
        <w:jc w:val="center"/>
        <w:rPr>
          <w:b/>
          <w:sz w:val="84"/>
          <w:szCs w:val="84"/>
        </w:rPr>
      </w:pPr>
    </w:p>
    <w:p w:rsidR="00D52CFF" w:rsidRDefault="00D52CFF" w:rsidP="00D52CF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</w:t>
      </w:r>
      <w:r>
        <w:rPr>
          <w:b/>
          <w:sz w:val="72"/>
          <w:szCs w:val="72"/>
        </w:rPr>
        <w:t>分析模型</w:t>
      </w:r>
    </w:p>
    <w:p w:rsidR="00D52CFF" w:rsidRDefault="00D52CFF" w:rsidP="00D52CFF">
      <w:pPr>
        <w:jc w:val="center"/>
        <w:rPr>
          <w:b/>
          <w:sz w:val="72"/>
          <w:szCs w:val="72"/>
        </w:rPr>
      </w:pPr>
    </w:p>
    <w:p w:rsidR="00D52CFF" w:rsidRDefault="00D52CFF" w:rsidP="00D52CFF">
      <w:pPr>
        <w:jc w:val="center"/>
        <w:rPr>
          <w:b/>
          <w:sz w:val="72"/>
          <w:szCs w:val="72"/>
        </w:rPr>
      </w:pPr>
    </w:p>
    <w:p w:rsidR="00D52CFF" w:rsidRDefault="00D52CFF" w:rsidP="00D52CFF">
      <w:pPr>
        <w:jc w:val="center"/>
        <w:rPr>
          <w:b/>
          <w:sz w:val="72"/>
          <w:szCs w:val="72"/>
        </w:rPr>
      </w:pPr>
    </w:p>
    <w:p w:rsidR="00D52CFF" w:rsidRDefault="00D52CFF" w:rsidP="00D52CFF">
      <w:pPr>
        <w:jc w:val="center"/>
        <w:rPr>
          <w:b/>
          <w:sz w:val="72"/>
          <w:szCs w:val="72"/>
        </w:rPr>
      </w:pPr>
    </w:p>
    <w:p w:rsidR="00D52CFF" w:rsidRDefault="00D52CFF" w:rsidP="00D52CFF">
      <w:pPr>
        <w:jc w:val="center"/>
        <w:rPr>
          <w:b/>
          <w:sz w:val="36"/>
          <w:szCs w:val="36"/>
        </w:rPr>
      </w:pPr>
    </w:p>
    <w:p w:rsidR="00D52CFF" w:rsidRDefault="00D52CFF" w:rsidP="00D52CF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南京大学</w:t>
      </w:r>
      <w:r>
        <w:rPr>
          <w:b/>
          <w:sz w:val="36"/>
          <w:szCs w:val="36"/>
        </w:rPr>
        <w:t>软件学院</w:t>
      </w:r>
    </w:p>
    <w:p w:rsidR="001070D5" w:rsidRPr="001070D5" w:rsidRDefault="00D70C3B" w:rsidP="00D52CF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</w:t>
      </w:r>
      <w:r>
        <w:rPr>
          <w:rFonts w:hint="eastAsia"/>
          <w:b/>
          <w:sz w:val="36"/>
          <w:szCs w:val="36"/>
        </w:rPr>
        <w:t>鸡</w:t>
      </w:r>
      <w:r>
        <w:rPr>
          <w:b/>
          <w:sz w:val="36"/>
          <w:szCs w:val="36"/>
        </w:rPr>
        <w:t>工作</w:t>
      </w:r>
      <w:r>
        <w:rPr>
          <w:rFonts w:hint="eastAsia"/>
          <w:b/>
          <w:sz w:val="36"/>
          <w:szCs w:val="36"/>
        </w:rPr>
        <w:t>组</w:t>
      </w:r>
    </w:p>
    <w:p w:rsidR="00D512B4" w:rsidRPr="00D512B4" w:rsidRDefault="00D512B4" w:rsidP="00D512B4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D512B4">
        <w:rPr>
          <w:rFonts w:asciiTheme="majorEastAsia" w:eastAsiaTheme="majorEastAsia" w:hAnsiTheme="majorEastAsia" w:hint="eastAsia"/>
          <w:sz w:val="28"/>
          <w:szCs w:val="28"/>
        </w:rPr>
        <w:t>金翠 黄涵倩 王宁</w:t>
      </w:r>
      <w:r w:rsidRPr="00D512B4">
        <w:rPr>
          <w:rFonts w:asciiTheme="majorEastAsia" w:eastAsiaTheme="majorEastAsia" w:hAnsiTheme="majorEastAsia"/>
          <w:sz w:val="28"/>
          <w:szCs w:val="28"/>
        </w:rPr>
        <w:t xml:space="preserve">(79) </w:t>
      </w:r>
      <w:r w:rsidRPr="00D512B4">
        <w:rPr>
          <w:rFonts w:asciiTheme="majorEastAsia" w:eastAsiaTheme="majorEastAsia" w:hAnsiTheme="majorEastAsia" w:hint="eastAsia"/>
          <w:sz w:val="28"/>
          <w:szCs w:val="28"/>
        </w:rPr>
        <w:t>严顺宽</w:t>
      </w:r>
    </w:p>
    <w:p w:rsidR="00D52CFF" w:rsidRDefault="00D52CFF" w:rsidP="00D52CFF">
      <w:pPr>
        <w:jc w:val="center"/>
        <w:rPr>
          <w:b/>
          <w:sz w:val="36"/>
          <w:szCs w:val="36"/>
        </w:rPr>
      </w:pPr>
    </w:p>
    <w:p w:rsidR="00D52CFF" w:rsidRDefault="00D52CFF" w:rsidP="00D52CFF">
      <w:pPr>
        <w:jc w:val="center"/>
        <w:rPr>
          <w:b/>
          <w:sz w:val="36"/>
          <w:szCs w:val="36"/>
        </w:rPr>
      </w:pPr>
    </w:p>
    <w:p w:rsidR="00D52CFF" w:rsidRDefault="00D52CFF" w:rsidP="00D52C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2013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25</w:t>
      </w:r>
      <w:r>
        <w:rPr>
          <w:rFonts w:hint="eastAsia"/>
          <w:b/>
          <w:sz w:val="36"/>
          <w:szCs w:val="36"/>
        </w:rPr>
        <w:t>日</w:t>
      </w:r>
    </w:p>
    <w:p w:rsidR="00D52CFF" w:rsidRDefault="00D52CFF" w:rsidP="00D52CFF">
      <w:pPr>
        <w:jc w:val="center"/>
        <w:rPr>
          <w:b/>
          <w:sz w:val="36"/>
          <w:szCs w:val="36"/>
        </w:rPr>
      </w:pPr>
    </w:p>
    <w:p w:rsidR="00D52CFF" w:rsidRDefault="00D52CFF" w:rsidP="00D52CFF">
      <w:pPr>
        <w:jc w:val="center"/>
        <w:rPr>
          <w:b/>
          <w:sz w:val="36"/>
          <w:szCs w:val="36"/>
        </w:rPr>
      </w:pPr>
    </w:p>
    <w:p w:rsidR="00D52CFF" w:rsidRDefault="00D52CFF" w:rsidP="00D52CFF">
      <w:pPr>
        <w:jc w:val="center"/>
        <w:rPr>
          <w:b/>
          <w:sz w:val="36"/>
          <w:szCs w:val="36"/>
        </w:rPr>
      </w:pPr>
    </w:p>
    <w:p w:rsidR="00D52CFF" w:rsidRDefault="00D52CFF" w:rsidP="00D70C3B">
      <w:pPr>
        <w:rPr>
          <w:b/>
          <w:sz w:val="36"/>
          <w:szCs w:val="36"/>
        </w:rPr>
      </w:pPr>
    </w:p>
    <w:p w:rsidR="00D52CFF" w:rsidRPr="00D52CFF" w:rsidRDefault="00D52CFF" w:rsidP="00D52CFF">
      <w:pPr>
        <w:pStyle w:val="a4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 w:rsidRPr="00D52CFF">
        <w:rPr>
          <w:b/>
          <w:sz w:val="36"/>
          <w:szCs w:val="36"/>
        </w:rPr>
        <w:lastRenderedPageBreak/>
        <w:t>系统</w:t>
      </w:r>
      <w:r w:rsidRPr="00D52CFF">
        <w:rPr>
          <w:rFonts w:hint="eastAsia"/>
          <w:b/>
          <w:sz w:val="36"/>
          <w:szCs w:val="36"/>
        </w:rPr>
        <w:t>用例</w:t>
      </w:r>
      <w:r w:rsidRPr="00D52CFF">
        <w:rPr>
          <w:b/>
          <w:sz w:val="36"/>
          <w:szCs w:val="36"/>
        </w:rPr>
        <w:t>图</w:t>
      </w:r>
    </w:p>
    <w:p w:rsidR="00D52CFF" w:rsidRDefault="00D52CFF" w:rsidP="00D52CFF">
      <w:pPr>
        <w:pStyle w:val="a4"/>
        <w:ind w:left="360" w:firstLineChars="0" w:firstLine="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887595" cy="8191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进销存用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FF" w:rsidRDefault="00D52CFF" w:rsidP="00D52CFF">
      <w:pPr>
        <w:pStyle w:val="a4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 </w:t>
      </w:r>
      <w:r>
        <w:rPr>
          <w:rFonts w:hint="eastAsia"/>
          <w:b/>
          <w:sz w:val="36"/>
          <w:szCs w:val="36"/>
        </w:rPr>
        <w:t>概念</w:t>
      </w:r>
      <w:r>
        <w:rPr>
          <w:b/>
          <w:sz w:val="36"/>
          <w:szCs w:val="36"/>
        </w:rPr>
        <w:t>类图</w:t>
      </w:r>
    </w:p>
    <w:p w:rsidR="00D512B4" w:rsidRDefault="00D512B4" w:rsidP="00D512B4">
      <w:pPr>
        <w:pStyle w:val="a4"/>
        <w:ind w:left="360" w:firstLineChars="0" w:firstLine="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140" cy="362102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销存概念类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723" cy="36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FF" w:rsidRDefault="00D52CFF" w:rsidP="00D52CFF">
      <w:pPr>
        <w:pStyle w:val="a4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系统</w:t>
      </w:r>
      <w:r>
        <w:rPr>
          <w:b/>
          <w:sz w:val="36"/>
          <w:szCs w:val="36"/>
        </w:rPr>
        <w:t>顺序图</w:t>
      </w:r>
    </w:p>
    <w:p w:rsidR="00D52CFF" w:rsidRDefault="00D52CFF" w:rsidP="00D512B4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商品</w:t>
      </w:r>
      <w:r>
        <w:rPr>
          <w:b/>
          <w:sz w:val="36"/>
          <w:szCs w:val="36"/>
        </w:rPr>
        <w:t>分类管理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733925" cy="28529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01 商品分类管理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16" cy="28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B4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 w:rsidRPr="00554610">
        <w:rPr>
          <w:rFonts w:hint="eastAsia"/>
          <w:b/>
          <w:sz w:val="36"/>
          <w:szCs w:val="36"/>
        </w:rPr>
        <w:t>商品</w:t>
      </w:r>
      <w:r w:rsidRPr="00554610">
        <w:rPr>
          <w:b/>
          <w:sz w:val="36"/>
          <w:szCs w:val="36"/>
        </w:rPr>
        <w:t>管理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4257095" cy="268467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02 商品管理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74" cy="27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</w:t>
      </w:r>
      <w:r>
        <w:rPr>
          <w:b/>
          <w:sz w:val="36"/>
          <w:szCs w:val="36"/>
        </w:rPr>
        <w:t>查看</w:t>
      </w:r>
    </w:p>
    <w:p w:rsid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695700" cy="288950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03 库存查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66" cy="28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 w:rsidRPr="00554610">
        <w:rPr>
          <w:rFonts w:hint="eastAsia"/>
          <w:b/>
          <w:sz w:val="36"/>
          <w:szCs w:val="36"/>
        </w:rPr>
        <w:t>库存盘点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752850" cy="21360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04 库存盘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85" cy="21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库存报溢报</w:t>
      </w:r>
      <w:r>
        <w:rPr>
          <w:b/>
          <w:sz w:val="36"/>
          <w:szCs w:val="36"/>
        </w:rPr>
        <w:t>损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3675" cy="501822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05 库存报溢或报损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38" cy="50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 w:rsidRPr="00554610">
        <w:rPr>
          <w:rFonts w:hint="eastAsia"/>
          <w:b/>
          <w:sz w:val="36"/>
          <w:szCs w:val="36"/>
        </w:rPr>
        <w:t>库存</w:t>
      </w:r>
      <w:r w:rsidRPr="00554610">
        <w:rPr>
          <w:b/>
          <w:sz w:val="36"/>
          <w:szCs w:val="36"/>
        </w:rPr>
        <w:t>赠送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4310" cy="6144768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06 库存赠送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15" cy="6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客户</w:t>
      </w:r>
      <w:r>
        <w:rPr>
          <w:b/>
          <w:sz w:val="36"/>
          <w:szCs w:val="36"/>
        </w:rPr>
        <w:t>管理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590828" cy="20189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07 客户管理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05" cy="20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制定</w:t>
      </w:r>
      <w:r>
        <w:rPr>
          <w:b/>
          <w:sz w:val="36"/>
          <w:szCs w:val="36"/>
        </w:rPr>
        <w:t>进货单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3308" cy="33528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08 制定进货单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29" cy="33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进货退货单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3040" cy="3495675"/>
            <wp:effectExtent l="0" t="0" r="38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09 制定进货退货单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76" cy="35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销售出货</w:t>
      </w:r>
      <w:r>
        <w:rPr>
          <w:rFonts w:hint="eastAsia"/>
          <w:b/>
          <w:sz w:val="36"/>
          <w:szCs w:val="36"/>
        </w:rPr>
        <w:t>单</w:t>
      </w:r>
    </w:p>
    <w:p w:rsidR="00554610" w:rsidRPr="00554610" w:rsidRDefault="00D52FD0" w:rsidP="00554610">
      <w:pPr>
        <w:ind w:left="360"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274310" cy="3657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10 制定销售出货单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销售退货</w:t>
      </w:r>
      <w:r>
        <w:rPr>
          <w:rFonts w:hint="eastAsia"/>
          <w:b/>
          <w:sz w:val="36"/>
          <w:szCs w:val="36"/>
        </w:rPr>
        <w:t>单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38588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11 制定销售退货单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账户</w:t>
      </w:r>
      <w:r>
        <w:rPr>
          <w:b/>
          <w:sz w:val="36"/>
          <w:szCs w:val="36"/>
        </w:rPr>
        <w:t>管理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4781550" cy="365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12 账户管理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收款单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914900" cy="365028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3 制定收款单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94" cy="36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付款单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4505325" cy="4181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14 制定付款单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现金费用单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037827" cy="315285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15 制定现金费用单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563" cy="31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b/>
          <w:sz w:val="36"/>
          <w:szCs w:val="36"/>
        </w:rPr>
        <w:t>销售明细表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3540556" cy="240624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16 查看销售明细表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72" cy="24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查看经营历程</w:t>
      </w:r>
      <w:r>
        <w:rPr>
          <w:b/>
          <w:sz w:val="36"/>
          <w:szCs w:val="36"/>
        </w:rPr>
        <w:t>表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104360" cy="516453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C17 查看经营历程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59" cy="52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b/>
          <w:sz w:val="36"/>
          <w:szCs w:val="36"/>
        </w:rPr>
        <w:t>经营情况表</w:t>
      </w:r>
    </w:p>
    <w:p w:rsid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3314054" cy="198242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C18 查看经营情况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254" cy="19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33" w:rsidRPr="00554610" w:rsidRDefault="006C1233" w:rsidP="00554610">
      <w:pPr>
        <w:ind w:left="360"/>
        <w:jc w:val="left"/>
        <w:rPr>
          <w:b/>
          <w:sz w:val="36"/>
          <w:szCs w:val="36"/>
        </w:rPr>
      </w:pP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期初</w:t>
      </w:r>
      <w:r>
        <w:rPr>
          <w:b/>
          <w:sz w:val="36"/>
          <w:szCs w:val="36"/>
        </w:rPr>
        <w:t>建账</w:t>
      </w:r>
    </w:p>
    <w:p w:rsidR="006C1233" w:rsidRPr="00554610" w:rsidRDefault="00554610" w:rsidP="006C1233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399915" cy="2377440"/>
            <wp:effectExtent l="0" t="0" r="63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C19 期初建账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66" cy="23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单据</w:t>
      </w:r>
      <w:r>
        <w:rPr>
          <w:b/>
          <w:sz w:val="36"/>
          <w:szCs w:val="36"/>
        </w:rPr>
        <w:t>审批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1770" cy="3664916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C20 单据审批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354" cy="36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pStyle w:val="a4"/>
        <w:numPr>
          <w:ilvl w:val="1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促销策略</w:t>
      </w:r>
    </w:p>
    <w:p w:rsidR="00554610" w:rsidRP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4374489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C21 制定促销策略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48" cy="43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0" w:rsidRDefault="00554610" w:rsidP="00554610"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4</w:t>
      </w:r>
      <w:r>
        <w:rPr>
          <w:rFonts w:hint="eastAsia"/>
          <w:b/>
          <w:sz w:val="36"/>
          <w:szCs w:val="36"/>
        </w:rPr>
        <w:t>．适当</w:t>
      </w:r>
      <w:r>
        <w:rPr>
          <w:b/>
          <w:sz w:val="36"/>
          <w:szCs w:val="36"/>
        </w:rPr>
        <w:t>的状态图</w:t>
      </w:r>
    </w:p>
    <w:p w:rsidR="00554610" w:rsidRDefault="00D70C3B" w:rsidP="00554610">
      <w:pPr>
        <w:ind w:left="360"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274310" cy="34353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销售状态图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D0" w:rsidRPr="00554610" w:rsidRDefault="00D52FD0" w:rsidP="00554610">
      <w:pPr>
        <w:ind w:left="360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29273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进货状态图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FD0" w:rsidRPr="0055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168" w:rsidRDefault="00233168" w:rsidP="001070D5">
      <w:r>
        <w:separator/>
      </w:r>
    </w:p>
  </w:endnote>
  <w:endnote w:type="continuationSeparator" w:id="0">
    <w:p w:rsidR="00233168" w:rsidRDefault="00233168" w:rsidP="0010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168" w:rsidRDefault="00233168" w:rsidP="001070D5">
      <w:r>
        <w:separator/>
      </w:r>
    </w:p>
  </w:footnote>
  <w:footnote w:type="continuationSeparator" w:id="0">
    <w:p w:rsidR="00233168" w:rsidRDefault="00233168" w:rsidP="00107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555DE"/>
    <w:multiLevelType w:val="multilevel"/>
    <w:tmpl w:val="A4D02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23147353"/>
    <w:multiLevelType w:val="hybridMultilevel"/>
    <w:tmpl w:val="4A924CDC"/>
    <w:lvl w:ilvl="0" w:tplc="B34E3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0506C"/>
    <w:multiLevelType w:val="hybridMultilevel"/>
    <w:tmpl w:val="AABEEA36"/>
    <w:lvl w:ilvl="0" w:tplc="9300E2F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81A3605"/>
    <w:multiLevelType w:val="hybridMultilevel"/>
    <w:tmpl w:val="3D44B532"/>
    <w:lvl w:ilvl="0" w:tplc="68D8B7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FF"/>
    <w:rsid w:val="001070D5"/>
    <w:rsid w:val="00141039"/>
    <w:rsid w:val="00233168"/>
    <w:rsid w:val="002D03CD"/>
    <w:rsid w:val="0032689E"/>
    <w:rsid w:val="00554610"/>
    <w:rsid w:val="006C1233"/>
    <w:rsid w:val="00D512B4"/>
    <w:rsid w:val="00D52CFF"/>
    <w:rsid w:val="00D52FD0"/>
    <w:rsid w:val="00D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A43A0-3E5E-4022-9D27-B2E2CF7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2C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2CFF"/>
  </w:style>
  <w:style w:type="paragraph" w:styleId="a4">
    <w:name w:val="List Paragraph"/>
    <w:basedOn w:val="a"/>
    <w:uiPriority w:val="34"/>
    <w:qFormat/>
    <w:rsid w:val="00D52C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7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70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7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7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083B-F7CF-4116-8209-2927EB52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43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6</cp:revision>
  <dcterms:created xsi:type="dcterms:W3CDTF">2014-09-23T03:51:00Z</dcterms:created>
  <dcterms:modified xsi:type="dcterms:W3CDTF">2014-09-27T14:54:00Z</dcterms:modified>
</cp:coreProperties>
</file>