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Alex Chen</w:t>
      </w:r>
    </w:p>
    <w:p>
      <w:r>
        <w:t>alex.chen@example.com | Shanghai</w:t>
      </w:r>
    </w:p>
    <w:p>
      <w:pPr>
        <w:pStyle w:val="Heading1"/>
      </w:pPr>
      <w:r>
        <w:t>Summary</w:t>
      </w:r>
    </w:p>
    <w:p>
      <w:r>
        <w:t>Software engineer with backend and platform experience building APIs and data services.</w:t>
      </w:r>
    </w:p>
    <w:p>
      <w:pPr>
        <w:pStyle w:val="Heading1"/>
      </w:pPr>
      <w:r>
        <w:t>Skills</w:t>
      </w:r>
    </w:p>
    <w:p>
      <w:r>
        <w:t>Python, FastAPI, PostgreSQL, Docker, Redis, CI/CD</w:t>
      </w:r>
    </w:p>
    <w:p>
      <w:pPr>
        <w:pStyle w:val="Heading1"/>
      </w:pPr>
      <w:r>
        <w:t>Experience</w:t>
      </w:r>
    </w:p>
    <w:p>
      <w:r>
        <w:t>Northwind Tech — Backend Engineer — 2020-2024</w:t>
      </w:r>
    </w:p>
    <w:p>
      <w:pPr>
        <w:pStyle w:val="ListBullet"/>
      </w:pPr>
      <w:r>
        <w:t>Built REST APIs serving profile and matching workflows</w:t>
      </w:r>
    </w:p>
    <w:p>
      <w:pPr>
        <w:pStyle w:val="ListBullet"/>
      </w:pPr>
      <w:r>
        <w:t>Improved service reliability with metrics and on-call playbooks</w:t>
      </w:r>
    </w:p>
    <w:p>
      <w:pPr>
        <w:pStyle w:val="ListBullet"/>
      </w:pPr>
      <w:r>
        <w:t>Containerized services with Docker and GitHub Actions CI</w:t>
      </w:r>
    </w:p>
    <w:p>
      <w:r>
        <w:t>Bright Apps — Software Engineer — 2018-2020</w:t>
      </w:r>
    </w:p>
    <w:p>
      <w:pPr>
        <w:pStyle w:val="ListBullet"/>
      </w:pPr>
      <w:r>
        <w:t>Developed internal tools in Python and SQL</w:t>
      </w:r>
    </w:p>
    <w:p>
      <w:pPr>
        <w:pStyle w:val="Heading1"/>
      </w:pPr>
      <w:r>
        <w:t>Education</w:t>
      </w:r>
    </w:p>
    <w:p>
      <w:r>
        <w:t>State University — B.S. Computer Science — 2014-2018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