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2D" w:rsidRPr="002E3690" w:rsidRDefault="00AC3E2D" w:rsidP="00AC3E2D">
      <w:pPr>
        <w:spacing w:before="120" w:after="0" w:line="240" w:lineRule="auto"/>
        <w:rPr>
          <w:b/>
        </w:rPr>
      </w:pPr>
      <w:r w:rsidRPr="002E3690">
        <w:rPr>
          <w:b/>
        </w:rPr>
        <w:t>Vitamin A (Rifafour) (</w:t>
      </w:r>
      <w:r w:rsidRPr="002E3690">
        <w:rPr>
          <w:b/>
          <w:bCs/>
        </w:rPr>
        <w:t>TB-1002</w:t>
      </w:r>
      <w:r w:rsidRPr="002E3690">
        <w:rPr>
          <w:b/>
        </w:rPr>
        <w:t>)</w:t>
      </w:r>
    </w:p>
    <w:p w:rsidR="00AC3E2D" w:rsidRPr="002E3690" w:rsidRDefault="00AC3E2D" w:rsidP="00AC3E2D">
      <w:pPr>
        <w:spacing w:before="120" w:after="0" w:line="240" w:lineRule="auto"/>
      </w:pPr>
      <w:r w:rsidRPr="002E3690">
        <w:t>Full Title:</w:t>
      </w:r>
      <w:r w:rsidR="00BC1D05" w:rsidRPr="002E3690">
        <w:t xml:space="preserve"> Randomized controlled trial to assess the efficacy of vitamin A and zinc supplementation on sputum smear and culture conversion and time to culture detection in adults with sputum smear-positive pulmonary tuberculosis, at the Delft Community Health Centre in Cape Town, South Africa.</w:t>
      </w:r>
    </w:p>
    <w:p w:rsidR="00AC3E2D" w:rsidRPr="002E3690" w:rsidRDefault="00AC3E2D" w:rsidP="00AC3E2D">
      <w:pPr>
        <w:spacing w:before="120" w:after="0" w:line="240" w:lineRule="auto"/>
      </w:pPr>
      <w:r w:rsidRPr="002E3690">
        <w:t>Treatment: Vitamin A/HRZE and HRZE</w:t>
      </w:r>
    </w:p>
    <w:p w:rsidR="00AC3E2D" w:rsidRPr="002E3690" w:rsidRDefault="00AC3E2D" w:rsidP="00AC3E2D">
      <w:pPr>
        <w:spacing w:before="120" w:after="0" w:line="240" w:lineRule="auto"/>
      </w:pPr>
      <w:r w:rsidRPr="002E3690">
        <w:t>ClinicalTrials.gov Identifier:</w:t>
      </w:r>
      <w:r w:rsidR="00BC1D05" w:rsidRPr="002E3690">
        <w:t xml:space="preserve"> N/A</w:t>
      </w:r>
    </w:p>
    <w:p w:rsidR="00AC3E2D" w:rsidRDefault="00AC3E2D" w:rsidP="00AC3E2D">
      <w:pPr>
        <w:spacing w:before="120" w:after="0" w:line="240" w:lineRule="auto"/>
        <w:rPr>
          <w:b/>
        </w:rPr>
      </w:pPr>
    </w:p>
    <w:p w:rsidR="00AC3E2D" w:rsidRPr="00AC3E2D" w:rsidRDefault="00AC3E2D" w:rsidP="00AC3E2D">
      <w:pPr>
        <w:spacing w:before="120" w:after="0" w:line="240" w:lineRule="auto"/>
        <w:rPr>
          <w:b/>
        </w:rPr>
      </w:pPr>
      <w:r w:rsidRPr="00AC3E2D">
        <w:rPr>
          <w:b/>
        </w:rPr>
        <w:t>PA-824 (50-200mg) (</w:t>
      </w:r>
      <w:r w:rsidRPr="00AC3E2D">
        <w:rPr>
          <w:b/>
          <w:bCs/>
        </w:rPr>
        <w:t>TB-1003</w:t>
      </w:r>
      <w:r w:rsidRPr="00AC3E2D">
        <w:rPr>
          <w:b/>
        </w:rPr>
        <w:t>)</w:t>
      </w:r>
    </w:p>
    <w:p w:rsidR="00AC3E2D" w:rsidRPr="00321C5D" w:rsidRDefault="00AC3E2D" w:rsidP="00D67685">
      <w:pPr>
        <w:spacing w:before="120" w:after="0" w:line="240" w:lineRule="auto"/>
      </w:pPr>
      <w:r w:rsidRPr="00321C5D">
        <w:t>Full Title:</w:t>
      </w:r>
      <w:r w:rsidR="00D67685" w:rsidRPr="00321C5D">
        <w:t xml:space="preserve"> “A Phase II Dose Ranging Trial to Evaluate the Extended Early Bactericidal Activity, Safety, Tolerability, and Pharmacokinetics of PA-824 in Adult Participants with Newly Diagnosed, Uncomplicated, Smear-Positive, Pulmonary Tuberculosis.”</w:t>
      </w:r>
    </w:p>
    <w:p w:rsidR="00AC3E2D" w:rsidRPr="00AC3E2D" w:rsidRDefault="00AC3E2D" w:rsidP="00AC3E2D">
      <w:pPr>
        <w:spacing w:before="120" w:after="0" w:line="240" w:lineRule="auto"/>
      </w:pPr>
      <w:r w:rsidRPr="00AC3E2D">
        <w:t>Treatment: Pa and HRZE</w:t>
      </w:r>
    </w:p>
    <w:p w:rsidR="00AC3E2D" w:rsidRPr="00321C5D" w:rsidRDefault="00AC3E2D" w:rsidP="00AC3E2D">
      <w:pPr>
        <w:spacing w:before="120" w:after="0" w:line="240" w:lineRule="auto"/>
      </w:pPr>
      <w:r w:rsidRPr="00321C5D">
        <w:t>ClinicalTrials.gov Identifier:</w:t>
      </w:r>
      <w:r w:rsidR="00C32A42">
        <w:t xml:space="preserve"> NCT00944021</w:t>
      </w:r>
    </w:p>
    <w:p w:rsidR="00D67685" w:rsidRDefault="002E3690" w:rsidP="00AC3E2D">
      <w:pPr>
        <w:spacing w:before="120" w:after="0" w:line="240" w:lineRule="auto"/>
      </w:pPr>
      <w:hyperlink r:id="rId6" w:history="1">
        <w:r w:rsidR="00D67685" w:rsidRPr="000E3112">
          <w:rPr>
            <w:rStyle w:val="Hyperlink"/>
          </w:rPr>
          <w:t>https://clinicaltrials.gov/ct2/show/NCT00944021?term=CL-010&amp;rank=1</w:t>
        </w:r>
      </w:hyperlink>
    </w:p>
    <w:p w:rsidR="00AC3E2D" w:rsidRDefault="00AC3E2D" w:rsidP="00AC3E2D">
      <w:pPr>
        <w:spacing w:before="120" w:after="0" w:line="240" w:lineRule="auto"/>
        <w:rPr>
          <w:b/>
        </w:rPr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TMC207-TiDP13-C208 (</w:t>
      </w:r>
      <w:r w:rsidRPr="00AC3E2D">
        <w:rPr>
          <w:b/>
          <w:bCs/>
        </w:rPr>
        <w:t>TB-1004</w:t>
      </w:r>
      <w:r w:rsidRPr="00AC3E2D">
        <w:rPr>
          <w:b/>
        </w:rPr>
        <w:t>)</w:t>
      </w:r>
    </w:p>
    <w:p w:rsidR="00927D8A" w:rsidRPr="00AC3E2D" w:rsidRDefault="00927D8A" w:rsidP="00AC3E2D">
      <w:pPr>
        <w:spacing w:before="120" w:after="0" w:line="240" w:lineRule="auto"/>
      </w:pPr>
      <w:r w:rsidRPr="00AC3E2D">
        <w:t>Full Title: “TMC207-TiDP13-C208: Anti-bacterial Activity, Safety, and Tolerability of TMC207 in Participants With Multi-drug Resistant Mycobacterium Tuberculosis (MDR-TB)”</w:t>
      </w:r>
    </w:p>
    <w:p w:rsidR="00DA5832" w:rsidRPr="00AC3E2D" w:rsidRDefault="00DA5832" w:rsidP="00AC3E2D">
      <w:pPr>
        <w:spacing w:before="120" w:after="0" w:line="240" w:lineRule="auto"/>
      </w:pPr>
      <w:r w:rsidRPr="00AC3E2D">
        <w:t>Treatment: B/HRZE and HRZE</w:t>
      </w:r>
    </w:p>
    <w:p w:rsidR="00927D8A" w:rsidRPr="00AC3E2D" w:rsidRDefault="00927D8A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NCT00449644</w:t>
      </w:r>
    </w:p>
    <w:p w:rsidR="00927D8A" w:rsidRPr="00AC3E2D" w:rsidRDefault="002E3690" w:rsidP="00AC3E2D">
      <w:pPr>
        <w:spacing w:before="120" w:after="0" w:line="240" w:lineRule="auto"/>
      </w:pPr>
      <w:hyperlink r:id="rId7" w:history="1">
        <w:r w:rsidR="00927D8A" w:rsidRPr="00AC3E2D">
          <w:rPr>
            <w:rStyle w:val="Hyperlink"/>
          </w:rPr>
          <w:t>https://clinicaltrials.gov/ct2/show/NCT00449644?term=TMC207-TiDP13-C208&amp;rank=1</w:t>
        </w:r>
      </w:hyperlink>
    </w:p>
    <w:p w:rsidR="00927D8A" w:rsidRPr="00AC3E2D" w:rsidRDefault="00927D8A" w:rsidP="00AC3E2D">
      <w:pPr>
        <w:spacing w:before="120" w:after="0" w:line="240" w:lineRule="auto"/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TMC207 CL-001 (TB-1005)</w:t>
      </w:r>
    </w:p>
    <w:p w:rsidR="00927D8A" w:rsidRPr="00AC3E2D" w:rsidRDefault="00927D8A" w:rsidP="00AC3E2D">
      <w:pPr>
        <w:spacing w:before="120" w:after="0" w:line="240" w:lineRule="auto"/>
      </w:pPr>
      <w:r w:rsidRPr="00AC3E2D">
        <w:t>Full Title: Evaluation of Early Bactericidal Activity in Pulmonary Tuberculosis</w:t>
      </w:r>
    </w:p>
    <w:p w:rsidR="00DA5832" w:rsidRPr="00AC3E2D" w:rsidRDefault="00DA5832" w:rsidP="00AC3E2D">
      <w:pPr>
        <w:spacing w:before="120" w:after="0" w:line="240" w:lineRule="auto"/>
      </w:pPr>
      <w:r w:rsidRPr="00AC3E2D">
        <w:t>Treatment:  B and HRZE</w:t>
      </w:r>
    </w:p>
    <w:p w:rsidR="00927D8A" w:rsidRPr="00AC3E2D" w:rsidRDefault="00927D8A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NCT01215110</w:t>
      </w:r>
    </w:p>
    <w:p w:rsidR="00927D8A" w:rsidRPr="00AC3E2D" w:rsidRDefault="002E3690" w:rsidP="00AC3E2D">
      <w:pPr>
        <w:spacing w:before="120" w:after="0" w:line="240" w:lineRule="auto"/>
      </w:pPr>
      <w:hyperlink r:id="rId8" w:history="1">
        <w:r w:rsidR="00927D8A" w:rsidRPr="00AC3E2D">
          <w:rPr>
            <w:rStyle w:val="Hyperlink"/>
          </w:rPr>
          <w:t>https://clinicaltrials.gov/ct2/show/NCT01215110?term=TMC207+CL-001&amp;rank=1</w:t>
        </w:r>
      </w:hyperlink>
    </w:p>
    <w:p w:rsidR="00927D8A" w:rsidRPr="00AC3E2D" w:rsidRDefault="00927D8A" w:rsidP="00AC3E2D">
      <w:pPr>
        <w:spacing w:before="120" w:after="0" w:line="240" w:lineRule="auto"/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PA-824 (200-1200mg) (</w:t>
      </w:r>
      <w:r w:rsidRPr="00AC3E2D">
        <w:rPr>
          <w:b/>
          <w:bCs/>
        </w:rPr>
        <w:t>TB-1007</w:t>
      </w:r>
      <w:r w:rsidRPr="00AC3E2D">
        <w:rPr>
          <w:b/>
        </w:rPr>
        <w:t>)</w:t>
      </w:r>
    </w:p>
    <w:p w:rsidR="00927D8A" w:rsidRPr="00321C5D" w:rsidRDefault="00927D8A" w:rsidP="00AC3E2D">
      <w:pPr>
        <w:spacing w:before="120" w:after="0" w:line="240" w:lineRule="auto"/>
      </w:pPr>
      <w:r w:rsidRPr="00321C5D">
        <w:t>Full Title:</w:t>
      </w:r>
      <w:r w:rsidR="00D67685" w:rsidRPr="00321C5D">
        <w:t>” A Phase IIa Trial to Evaluate the Safety, Tolerability, Extended Early Bactericidal Activity and Pharmacokinetics of 14 Days' Treatment With Four Oral Doses of PA-824 in Adult Participants With Newly Diagnosed, Uncomplicated, Smear-Positive, Pulmonary Tuberculosis”</w:t>
      </w:r>
    </w:p>
    <w:p w:rsidR="00DA5832" w:rsidRPr="00321C5D" w:rsidRDefault="00DA5832" w:rsidP="00AC3E2D">
      <w:pPr>
        <w:spacing w:before="120" w:after="0" w:line="240" w:lineRule="auto"/>
      </w:pPr>
      <w:r w:rsidRPr="00321C5D">
        <w:t>Treatment: Pa and HRZE</w:t>
      </w:r>
    </w:p>
    <w:p w:rsidR="0030736C" w:rsidRDefault="00927D8A" w:rsidP="00AC3E2D">
      <w:pPr>
        <w:spacing w:before="120" w:after="0" w:line="240" w:lineRule="auto"/>
      </w:pPr>
      <w:r w:rsidRPr="00321C5D">
        <w:t>ClinicalTrials.gov Identifier:</w:t>
      </w:r>
      <w:r w:rsidR="00321C5D">
        <w:t xml:space="preserve"> </w:t>
      </w:r>
      <w:r w:rsidR="0030736C">
        <w:t>NCT00567840</w:t>
      </w:r>
    </w:p>
    <w:p w:rsidR="00321C5D" w:rsidRPr="002E3690" w:rsidRDefault="002E3690" w:rsidP="002E3690">
      <w:pPr>
        <w:spacing w:before="120" w:after="0" w:line="240" w:lineRule="auto"/>
      </w:pPr>
      <w:hyperlink r:id="rId9" w:history="1">
        <w:r w:rsidR="00D67685" w:rsidRPr="002E3690">
          <w:rPr>
            <w:rStyle w:val="Hyperlink"/>
          </w:rPr>
          <w:t>https://clinicaltrials.gov/ct2/show/NCT00567840?term=CL-007&amp;rank=1</w:t>
        </w:r>
      </w:hyperlink>
    </w:p>
    <w:p w:rsidR="00AC3E2D" w:rsidRPr="00AC3E2D" w:rsidRDefault="00AC3E2D" w:rsidP="00AC3E2D">
      <w:pPr>
        <w:spacing w:before="120" w:after="0" w:line="240" w:lineRule="auto"/>
        <w:rPr>
          <w:b/>
        </w:rPr>
      </w:pPr>
      <w:r w:rsidRPr="00AC3E2D">
        <w:rPr>
          <w:b/>
        </w:rPr>
        <w:lastRenderedPageBreak/>
        <w:t>J-M-Pa-Z (TB-1008)</w:t>
      </w:r>
    </w:p>
    <w:p w:rsidR="00AC3E2D" w:rsidRPr="00927D8A" w:rsidRDefault="00AC3E2D" w:rsidP="00AC3E2D">
      <w:pPr>
        <w:spacing w:before="120" w:after="0" w:line="240" w:lineRule="auto"/>
      </w:pPr>
      <w:r w:rsidRPr="00AC3E2D">
        <w:t xml:space="preserve">Full Title: </w:t>
      </w:r>
      <w:r w:rsidRPr="00927D8A">
        <w:t>Evaluation of Early Bactericidal Activity in Pulmonary Tuberculosis With(</w:t>
      </w:r>
      <w:r w:rsidRPr="00AC3E2D">
        <w:t>J-M-Pa-Z</w:t>
      </w:r>
      <w:r w:rsidRPr="00927D8A">
        <w:t>) (NC-001)</w:t>
      </w:r>
    </w:p>
    <w:p w:rsidR="00AC3E2D" w:rsidRPr="00AC3E2D" w:rsidRDefault="00AC3E2D" w:rsidP="00AC3E2D">
      <w:pPr>
        <w:spacing w:before="120" w:after="0" w:line="240" w:lineRule="auto"/>
      </w:pPr>
      <w:r w:rsidRPr="00AC3E2D">
        <w:t xml:space="preserve">Treatment: B, B/PA, B/Z, HRZE, Pa/Z, </w:t>
      </w:r>
      <w:r>
        <w:t xml:space="preserve">and </w:t>
      </w:r>
      <w:r w:rsidRPr="00AC3E2D">
        <w:t>Pa/Z/M</w:t>
      </w:r>
    </w:p>
    <w:p w:rsidR="00AC3E2D" w:rsidRPr="00AC3E2D" w:rsidRDefault="00AC3E2D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</w:t>
      </w:r>
      <w:r w:rsidRPr="00927D8A">
        <w:t>NCT01215851</w:t>
      </w:r>
    </w:p>
    <w:p w:rsidR="00AC3E2D" w:rsidRPr="002E3690" w:rsidRDefault="002E3690" w:rsidP="00AC3E2D">
      <w:pPr>
        <w:spacing w:before="120" w:after="0" w:line="240" w:lineRule="auto"/>
      </w:pPr>
      <w:hyperlink r:id="rId10" w:history="1">
        <w:r w:rsidR="00AC3E2D" w:rsidRPr="002E3690">
          <w:rPr>
            <w:rStyle w:val="Hyperlink"/>
          </w:rPr>
          <w:t>https://clinicaltrials.gov/ct2/show/NCT01215851?term=J-M-Pa-Z&amp;rank=1</w:t>
        </w:r>
      </w:hyperlink>
    </w:p>
    <w:p w:rsidR="00321C5D" w:rsidRDefault="00321C5D" w:rsidP="00AC3E2D">
      <w:pPr>
        <w:spacing w:before="120" w:after="0" w:line="240" w:lineRule="auto"/>
        <w:rPr>
          <w:b/>
        </w:rPr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TBTC 28 (</w:t>
      </w:r>
      <w:r w:rsidRPr="00AC3E2D">
        <w:rPr>
          <w:b/>
          <w:bCs/>
        </w:rPr>
        <w:t>TB-1009</w:t>
      </w:r>
      <w:r w:rsidRPr="00AC3E2D">
        <w:rPr>
          <w:b/>
        </w:rPr>
        <w:t>)</w:t>
      </w:r>
    </w:p>
    <w:p w:rsidR="00927D8A" w:rsidRPr="00AC3E2D" w:rsidRDefault="00927D8A" w:rsidP="00AC3E2D">
      <w:pPr>
        <w:spacing w:before="120" w:after="0" w:line="240" w:lineRule="auto"/>
      </w:pPr>
      <w:r w:rsidRPr="00AC3E2D">
        <w:t>Full Title: “TBTC Study 28: Moxifloxacin Versus Isoniazid for TB Treatment”</w:t>
      </w:r>
    </w:p>
    <w:p w:rsidR="00DA5832" w:rsidRPr="00AC3E2D" w:rsidRDefault="00DA5832" w:rsidP="00AC3E2D">
      <w:pPr>
        <w:spacing w:before="120" w:after="0" w:line="240" w:lineRule="auto"/>
      </w:pPr>
      <w:r w:rsidRPr="00AC3E2D">
        <w:t>Treatment: HRZE and MRZE</w:t>
      </w:r>
    </w:p>
    <w:p w:rsidR="00927D8A" w:rsidRPr="00AC3E2D" w:rsidRDefault="00927D8A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NCT00144417</w:t>
      </w:r>
    </w:p>
    <w:p w:rsidR="00927D8A" w:rsidRPr="00AC3E2D" w:rsidRDefault="002E3690" w:rsidP="00AC3E2D">
      <w:pPr>
        <w:spacing w:before="120" w:after="0" w:line="240" w:lineRule="auto"/>
      </w:pPr>
      <w:hyperlink r:id="rId11" w:history="1">
        <w:r w:rsidR="00927D8A" w:rsidRPr="00AC3E2D">
          <w:rPr>
            <w:rStyle w:val="Hyperlink"/>
          </w:rPr>
          <w:t>https://clinicaltrials.gov/ct2/show/NCT00144417?term=TBTC+28&amp;rank=2</w:t>
        </w:r>
      </w:hyperlink>
    </w:p>
    <w:p w:rsidR="00927D8A" w:rsidRPr="00AC3E2D" w:rsidRDefault="00927D8A" w:rsidP="00AC3E2D">
      <w:pPr>
        <w:spacing w:before="120" w:after="0" w:line="240" w:lineRule="auto"/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TBTC 29 (</w:t>
      </w:r>
      <w:r w:rsidRPr="00AC3E2D">
        <w:rPr>
          <w:b/>
          <w:bCs/>
        </w:rPr>
        <w:t>TB-1010</w:t>
      </w:r>
      <w:r w:rsidRPr="00AC3E2D">
        <w:rPr>
          <w:b/>
        </w:rPr>
        <w:t>)</w:t>
      </w:r>
    </w:p>
    <w:p w:rsidR="00927D8A" w:rsidRPr="00AC3E2D" w:rsidRDefault="00927D8A" w:rsidP="00AC3E2D">
      <w:pPr>
        <w:spacing w:before="120" w:after="0" w:line="240" w:lineRule="auto"/>
      </w:pPr>
      <w:r w:rsidRPr="00AC3E2D">
        <w:t>Full Title:  “TBTC Study 29: Rifapentine During Intensive Phase Tuberculosis (TB) Treatment”</w:t>
      </w:r>
    </w:p>
    <w:p w:rsidR="00DA5832" w:rsidRPr="002E3690" w:rsidRDefault="00DA5832" w:rsidP="00AC3E2D">
      <w:pPr>
        <w:spacing w:before="120" w:after="0" w:line="240" w:lineRule="auto"/>
      </w:pPr>
      <w:r w:rsidRPr="002E3690">
        <w:t xml:space="preserve">Treatment: </w:t>
      </w:r>
      <w:r w:rsidR="0030736C" w:rsidRPr="002E3690">
        <w:t>PHZE and HRZE</w:t>
      </w:r>
    </w:p>
    <w:p w:rsidR="00927D8A" w:rsidRPr="002E3690" w:rsidRDefault="00927D8A" w:rsidP="00AC3E2D">
      <w:pPr>
        <w:spacing w:before="120" w:after="0" w:line="240" w:lineRule="auto"/>
      </w:pPr>
      <w:r w:rsidRPr="002E3690">
        <w:t>ClinicalTrials.gov Identifier: NCT00694629</w:t>
      </w:r>
    </w:p>
    <w:p w:rsidR="00927D8A" w:rsidRPr="002E3690" w:rsidRDefault="002E3690" w:rsidP="00AC3E2D">
      <w:pPr>
        <w:spacing w:before="120" w:after="0" w:line="240" w:lineRule="auto"/>
      </w:pPr>
      <w:hyperlink r:id="rId12" w:history="1">
        <w:r w:rsidR="00927D8A" w:rsidRPr="002E3690">
          <w:rPr>
            <w:rStyle w:val="Hyperlink"/>
          </w:rPr>
          <w:t>https://clinicaltrials.gov/ct2/show/NCT00694629?term=TBTC+29&amp;rank=3</w:t>
        </w:r>
      </w:hyperlink>
    </w:p>
    <w:p w:rsidR="00AC3E2D" w:rsidRDefault="00AC3E2D" w:rsidP="00AC3E2D">
      <w:pPr>
        <w:spacing w:before="120" w:after="0" w:line="240" w:lineRule="auto"/>
        <w:rPr>
          <w:b/>
        </w:rPr>
      </w:pPr>
    </w:p>
    <w:p w:rsidR="00AC3E2D" w:rsidRPr="00D67685" w:rsidRDefault="00AC3E2D" w:rsidP="00AC3E2D">
      <w:pPr>
        <w:spacing w:before="120" w:after="0" w:line="240" w:lineRule="auto"/>
        <w:rPr>
          <w:b/>
          <w:lang w:val="fr-CA"/>
        </w:rPr>
      </w:pPr>
      <w:r w:rsidRPr="00D67685">
        <w:rPr>
          <w:b/>
          <w:lang w:val="fr-CA"/>
        </w:rPr>
        <w:t>PA-824 NC-002-(M-Pa-Z) (TB-1011)</w:t>
      </w:r>
    </w:p>
    <w:p w:rsidR="00AC3E2D" w:rsidRPr="00AC3E2D" w:rsidRDefault="00AC3E2D" w:rsidP="00AC3E2D">
      <w:pPr>
        <w:spacing w:before="120" w:after="0" w:line="240" w:lineRule="auto"/>
      </w:pPr>
      <w:r w:rsidRPr="00AC3E2D">
        <w:t>Full Title: “Evaluation of 8 Weeks of Treatment With the Combination of Moxifloxacin, PA-824 and Pyrazinamide in Patients With Drug Sensitive and Multi Drug-Resistant Pulmonary Tuberculosis (TB) (NC-002)”</w:t>
      </w:r>
    </w:p>
    <w:p w:rsidR="00AC3E2D" w:rsidRPr="00AC3E2D" w:rsidRDefault="00AC3E2D" w:rsidP="00AC3E2D">
      <w:pPr>
        <w:spacing w:before="120" w:after="0" w:line="240" w:lineRule="auto"/>
      </w:pPr>
      <w:r w:rsidRPr="00AC3E2D">
        <w:t>Treatment: Pa/Z/M and HRZE</w:t>
      </w:r>
    </w:p>
    <w:p w:rsidR="00AC3E2D" w:rsidRPr="00AC3E2D" w:rsidRDefault="00AC3E2D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NCT01498419</w:t>
      </w:r>
    </w:p>
    <w:p w:rsidR="00AC3E2D" w:rsidRPr="00AC3E2D" w:rsidRDefault="002E3690" w:rsidP="00AC3E2D">
      <w:pPr>
        <w:spacing w:before="120" w:after="0" w:line="240" w:lineRule="auto"/>
      </w:pPr>
      <w:hyperlink r:id="rId13" w:history="1">
        <w:r w:rsidR="00AC3E2D" w:rsidRPr="00AC3E2D">
          <w:rPr>
            <w:rStyle w:val="Hyperlink"/>
          </w:rPr>
          <w:t>https://clinicaltrials.gov/ct2/show/NCT01498419?term=PA-824+NC-002-%28M-Pa-Z%29&amp;rank=1</w:t>
        </w:r>
      </w:hyperlink>
    </w:p>
    <w:p w:rsidR="00927D8A" w:rsidRDefault="00927D8A" w:rsidP="00AC3E2D">
      <w:pPr>
        <w:spacing w:before="120" w:after="0" w:line="240" w:lineRule="auto"/>
      </w:pPr>
    </w:p>
    <w:p w:rsidR="00927D8A" w:rsidRPr="00AC3E2D" w:rsidRDefault="00927D8A" w:rsidP="00AC3E2D">
      <w:pPr>
        <w:spacing w:before="120" w:after="0" w:line="240" w:lineRule="auto"/>
        <w:rPr>
          <w:b/>
        </w:rPr>
      </w:pPr>
      <w:r w:rsidRPr="00AC3E2D">
        <w:rPr>
          <w:b/>
        </w:rPr>
        <w:t>TBTC 29X (</w:t>
      </w:r>
      <w:r w:rsidRPr="00AC3E2D">
        <w:rPr>
          <w:b/>
          <w:bCs/>
        </w:rPr>
        <w:t>TB-1013</w:t>
      </w:r>
      <w:r w:rsidRPr="00AC3E2D">
        <w:rPr>
          <w:b/>
        </w:rPr>
        <w:t>)</w:t>
      </w:r>
    </w:p>
    <w:p w:rsidR="00927D8A" w:rsidRPr="00321C5D" w:rsidRDefault="00927D8A" w:rsidP="00D67685">
      <w:pPr>
        <w:spacing w:before="120" w:after="0" w:line="240" w:lineRule="auto"/>
      </w:pPr>
      <w:r w:rsidRPr="00321C5D">
        <w:t xml:space="preserve">Full Title: </w:t>
      </w:r>
      <w:r w:rsidR="00D67685" w:rsidRPr="00321C5D">
        <w:t>“</w:t>
      </w:r>
      <w:r w:rsidR="00BC1D05">
        <w:t>TBTC Study 29X: Enrollment complete in the main study (TBTC 29). Study amended with extension to evaluate safety of higher rifapentine doses.</w:t>
      </w:r>
      <w:r w:rsidR="00D67685" w:rsidRPr="00321C5D">
        <w:t>”</w:t>
      </w:r>
    </w:p>
    <w:p w:rsidR="00DA5832" w:rsidRPr="00AC3E2D" w:rsidRDefault="00DA5832" w:rsidP="00AC3E2D">
      <w:pPr>
        <w:spacing w:before="120" w:after="0" w:line="240" w:lineRule="auto"/>
      </w:pPr>
      <w:r w:rsidRPr="00AC3E2D">
        <w:t>Treatment:</w:t>
      </w:r>
      <w:r w:rsidR="0056125F" w:rsidRPr="00AC3E2D">
        <w:t xml:space="preserve"> PHZE and HRZE</w:t>
      </w:r>
    </w:p>
    <w:p w:rsidR="00321C5D" w:rsidRPr="002E3690" w:rsidRDefault="00927D8A" w:rsidP="00AC3E2D">
      <w:pPr>
        <w:spacing w:before="120" w:after="0" w:line="240" w:lineRule="auto"/>
      </w:pPr>
      <w:r w:rsidRPr="002E3690">
        <w:t>ClinicalTrials.gov Identifier:</w:t>
      </w:r>
      <w:r w:rsidR="00321C5D" w:rsidRPr="002E3690">
        <w:t xml:space="preserve"> NCT00694629</w:t>
      </w:r>
    </w:p>
    <w:p w:rsidR="00D67685" w:rsidRPr="002E3690" w:rsidRDefault="002E3690" w:rsidP="00AC3E2D">
      <w:pPr>
        <w:spacing w:before="120" w:after="0" w:line="240" w:lineRule="auto"/>
      </w:pPr>
      <w:hyperlink r:id="rId14" w:history="1">
        <w:r w:rsidR="00321C5D" w:rsidRPr="002E3690">
          <w:rPr>
            <w:rStyle w:val="Hyperlink"/>
          </w:rPr>
          <w:t>https://clinicaltrials.gov/ct2/show/NCT00694629?term=TBTC+Study+29&amp;rank=1</w:t>
        </w:r>
      </w:hyperlink>
    </w:p>
    <w:p w:rsidR="00927D8A" w:rsidRPr="002E3690" w:rsidRDefault="00927D8A" w:rsidP="00AC3E2D">
      <w:pPr>
        <w:spacing w:before="120" w:after="0" w:line="240" w:lineRule="auto"/>
      </w:pPr>
    </w:p>
    <w:p w:rsidR="00D67685" w:rsidRPr="002E3690" w:rsidRDefault="00D67685" w:rsidP="00AC3E2D">
      <w:pPr>
        <w:spacing w:before="120" w:after="0" w:line="240" w:lineRule="auto"/>
      </w:pPr>
    </w:p>
    <w:p w:rsidR="00927D8A" w:rsidRPr="00D67685" w:rsidRDefault="007E67A0" w:rsidP="00AC3E2D">
      <w:pPr>
        <w:spacing w:before="120" w:after="0" w:line="240" w:lineRule="auto"/>
        <w:rPr>
          <w:b/>
          <w:lang w:val="fr-CA"/>
        </w:rPr>
      </w:pPr>
      <w:bookmarkStart w:id="0" w:name="_GoBack"/>
      <w:bookmarkEnd w:id="0"/>
      <w:r w:rsidRPr="00D67685">
        <w:rPr>
          <w:b/>
          <w:lang w:val="fr-CA"/>
        </w:rPr>
        <w:t>PA-824 NC-003-(C-J-Pa-Z) (</w:t>
      </w:r>
      <w:r w:rsidRPr="00D67685">
        <w:rPr>
          <w:b/>
          <w:bCs/>
          <w:lang w:val="fr-CA"/>
        </w:rPr>
        <w:t>TB-1014</w:t>
      </w:r>
      <w:r w:rsidRPr="00D67685">
        <w:rPr>
          <w:b/>
          <w:lang w:val="fr-CA"/>
        </w:rPr>
        <w:t>)</w:t>
      </w:r>
    </w:p>
    <w:p w:rsidR="007E67A0" w:rsidRPr="00AC3E2D" w:rsidRDefault="007E67A0" w:rsidP="00AC3E2D">
      <w:pPr>
        <w:spacing w:before="120" w:after="0" w:line="240" w:lineRule="auto"/>
      </w:pPr>
      <w:r w:rsidRPr="00AC3E2D">
        <w:t>Full Title: “Evaluation of Early Bactericidal Activity in Pulmonary Tuberculosis With Clofazimine (C)-TMC207 (J)-PA-824 (Pa)-Pyrazinamide (Z) (NC-003)”</w:t>
      </w:r>
    </w:p>
    <w:p w:rsidR="00DA5832" w:rsidRPr="00AC3E2D" w:rsidRDefault="00DA5832" w:rsidP="00AC3E2D">
      <w:pPr>
        <w:spacing w:before="120" w:after="0" w:line="240" w:lineRule="auto"/>
      </w:pPr>
      <w:r w:rsidRPr="00AC3E2D">
        <w:t>Treatment:</w:t>
      </w:r>
      <w:r w:rsidR="0005287C" w:rsidRPr="00AC3E2D">
        <w:t xml:space="preserve"> B/Pa/Z/Cfz, </w:t>
      </w:r>
      <w:r w:rsidR="00AC3E2D" w:rsidRPr="00AC3E2D">
        <w:t xml:space="preserve">B/Pa/Cfz, B/Pa/Z, </w:t>
      </w:r>
      <w:r w:rsidR="0005287C" w:rsidRPr="00AC3E2D">
        <w:t xml:space="preserve">B/Z/Cfz, </w:t>
      </w:r>
      <w:r w:rsidR="00AC3E2D" w:rsidRPr="00AC3E2D">
        <w:t xml:space="preserve">Cfz, </w:t>
      </w:r>
      <w:r w:rsidR="0005287C" w:rsidRPr="00AC3E2D">
        <w:t xml:space="preserve">HRZE, </w:t>
      </w:r>
      <w:r w:rsidR="00AC3E2D">
        <w:t xml:space="preserve">and </w:t>
      </w:r>
      <w:r w:rsidR="0005287C" w:rsidRPr="00AC3E2D">
        <w:t>Z</w:t>
      </w:r>
      <w:r w:rsidR="00AC3E2D">
        <w:t>.</w:t>
      </w:r>
      <w:r w:rsidR="0005287C" w:rsidRPr="00AC3E2D">
        <w:t xml:space="preserve"> </w:t>
      </w:r>
    </w:p>
    <w:p w:rsidR="007E67A0" w:rsidRPr="00AC3E2D" w:rsidRDefault="007E67A0" w:rsidP="00AC3E2D">
      <w:pPr>
        <w:spacing w:before="120" w:after="0" w:line="240" w:lineRule="auto"/>
      </w:pPr>
      <w:r w:rsidRPr="00927D8A">
        <w:t>ClinicalTrials.gov Identifier:</w:t>
      </w:r>
      <w:r w:rsidRPr="00AC3E2D">
        <w:t xml:space="preserve"> NCT01691534</w:t>
      </w:r>
    </w:p>
    <w:p w:rsidR="007E67A0" w:rsidRPr="00AC3E2D" w:rsidRDefault="002E3690" w:rsidP="00AC3E2D">
      <w:pPr>
        <w:spacing w:before="120" w:after="0" w:line="240" w:lineRule="auto"/>
      </w:pPr>
      <w:hyperlink r:id="rId15" w:history="1">
        <w:r w:rsidR="00DA5B72" w:rsidRPr="00AC3E2D">
          <w:rPr>
            <w:rStyle w:val="Hyperlink"/>
          </w:rPr>
          <w:t>https://clinicaltrials.gov/ct2/show/NCT01691534?term=PA-824+NC-003-%28C-J-Pa-Z%29&amp;rank=1</w:t>
        </w:r>
      </w:hyperlink>
    </w:p>
    <w:sectPr w:rsidR="007E67A0" w:rsidRPr="00AC3E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CF" w:rsidRDefault="00D119CF" w:rsidP="00AC3E2D">
      <w:pPr>
        <w:spacing w:after="0" w:line="240" w:lineRule="auto"/>
      </w:pPr>
      <w:r>
        <w:separator/>
      </w:r>
    </w:p>
  </w:endnote>
  <w:endnote w:type="continuationSeparator" w:id="0">
    <w:p w:rsidR="00D119CF" w:rsidRDefault="00D119CF" w:rsidP="00A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85" w:rsidRDefault="00D676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2D" w:rsidRPr="008B0070" w:rsidRDefault="00AC3E2D" w:rsidP="00AC3E2D">
    <w:pPr>
      <w:pStyle w:val="Footer"/>
      <w:pBdr>
        <w:top w:val="single" w:sz="4" w:space="1" w:color="auto"/>
      </w:pBdr>
      <w:tabs>
        <w:tab w:val="left" w:pos="0"/>
        <w:tab w:val="center" w:pos="4770"/>
      </w:tabs>
    </w:pPr>
    <w:r w:rsidRPr="006C74FE">
      <w:rPr>
        <w:rStyle w:val="PageNumber"/>
        <w:i/>
      </w:rPr>
      <w:t xml:space="preserve">Confidential </w:t>
    </w:r>
    <w:r w:rsidRPr="00254139">
      <w:rPr>
        <w:rStyle w:val="PageNumber"/>
        <w:i/>
      </w:rPr>
      <w:tab/>
    </w:r>
    <w:r w:rsidRPr="00254139">
      <w:rPr>
        <w:rStyle w:val="PageNumber"/>
      </w:rPr>
      <w:t xml:space="preserve">Page </w:t>
    </w:r>
    <w:r w:rsidRPr="00254139">
      <w:rPr>
        <w:rStyle w:val="PageNumber"/>
      </w:rPr>
      <w:fldChar w:fldCharType="begin"/>
    </w:r>
    <w:r w:rsidRPr="006C74FE">
      <w:rPr>
        <w:rStyle w:val="PageNumber"/>
      </w:rPr>
      <w:instrText xml:space="preserve"> PAGE </w:instrText>
    </w:r>
    <w:r w:rsidRPr="00254139">
      <w:rPr>
        <w:rStyle w:val="PageNumber"/>
      </w:rPr>
      <w:fldChar w:fldCharType="separate"/>
    </w:r>
    <w:r w:rsidR="002E3690">
      <w:rPr>
        <w:rStyle w:val="PageNumber"/>
        <w:noProof/>
      </w:rPr>
      <w:t>3</w:t>
    </w:r>
    <w:r w:rsidRPr="00254139">
      <w:rPr>
        <w:rStyle w:val="PageNumber"/>
      </w:rPr>
      <w:fldChar w:fldCharType="end"/>
    </w:r>
    <w:r w:rsidRPr="00254139">
      <w:rPr>
        <w:rStyle w:val="PageNumber"/>
      </w:rPr>
      <w:t xml:space="preserve"> of </w:t>
    </w:r>
    <w:r w:rsidRPr="00254139">
      <w:rPr>
        <w:rStyle w:val="PageNumber"/>
      </w:rPr>
      <w:fldChar w:fldCharType="begin"/>
    </w:r>
    <w:r w:rsidRPr="006C74FE">
      <w:rPr>
        <w:rStyle w:val="PageNumber"/>
      </w:rPr>
      <w:instrText xml:space="preserve"> NUMPAGES </w:instrText>
    </w:r>
    <w:r w:rsidRPr="00254139">
      <w:rPr>
        <w:rStyle w:val="PageNumber"/>
      </w:rPr>
      <w:fldChar w:fldCharType="separate"/>
    </w:r>
    <w:r w:rsidR="002E3690">
      <w:rPr>
        <w:rStyle w:val="PageNumber"/>
        <w:noProof/>
      </w:rPr>
      <w:t>3</w:t>
    </w:r>
    <w:r w:rsidRPr="00254139">
      <w:rPr>
        <w:rStyle w:val="PageNumber"/>
      </w:rPr>
      <w:fldChar w:fldCharType="end"/>
    </w:r>
    <w:r>
      <w:rPr>
        <w:rStyle w:val="PageNumber"/>
      </w:rPr>
      <w:tab/>
      <w:t>24-Mar-2017</w:t>
    </w:r>
  </w:p>
  <w:p w:rsidR="00AC3E2D" w:rsidRDefault="00AC3E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85" w:rsidRDefault="00D67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CF" w:rsidRDefault="00D119CF" w:rsidP="00AC3E2D">
      <w:pPr>
        <w:spacing w:after="0" w:line="240" w:lineRule="auto"/>
      </w:pPr>
      <w:r>
        <w:separator/>
      </w:r>
    </w:p>
  </w:footnote>
  <w:footnote w:type="continuationSeparator" w:id="0">
    <w:p w:rsidR="00D119CF" w:rsidRDefault="00D119CF" w:rsidP="00AC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85" w:rsidRDefault="00D676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85" w:rsidRDefault="00D676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85" w:rsidRDefault="00D676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8A"/>
    <w:rsid w:val="0005287C"/>
    <w:rsid w:val="002E3690"/>
    <w:rsid w:val="0030736C"/>
    <w:rsid w:val="00321C5D"/>
    <w:rsid w:val="00406583"/>
    <w:rsid w:val="0056125F"/>
    <w:rsid w:val="005B5A59"/>
    <w:rsid w:val="0068421E"/>
    <w:rsid w:val="007E67A0"/>
    <w:rsid w:val="008C319D"/>
    <w:rsid w:val="008F525C"/>
    <w:rsid w:val="00927D8A"/>
    <w:rsid w:val="00A027C8"/>
    <w:rsid w:val="00AB43B0"/>
    <w:rsid w:val="00AC3E2D"/>
    <w:rsid w:val="00B70750"/>
    <w:rsid w:val="00B92CBB"/>
    <w:rsid w:val="00BC1D05"/>
    <w:rsid w:val="00C10010"/>
    <w:rsid w:val="00C32A42"/>
    <w:rsid w:val="00C71649"/>
    <w:rsid w:val="00D119CF"/>
    <w:rsid w:val="00D67685"/>
    <w:rsid w:val="00DA5832"/>
    <w:rsid w:val="00DA5B72"/>
    <w:rsid w:val="00DB1825"/>
    <w:rsid w:val="00E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03F71-B5FB-4491-A030-73527D57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D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tinf">
    <w:name w:val="hit_inf"/>
    <w:basedOn w:val="DefaultParagraphFont"/>
    <w:rsid w:val="00927D8A"/>
  </w:style>
  <w:style w:type="character" w:styleId="FollowedHyperlink">
    <w:name w:val="FollowedHyperlink"/>
    <w:basedOn w:val="DefaultParagraphFont"/>
    <w:uiPriority w:val="99"/>
    <w:semiHidden/>
    <w:unhideWhenUsed/>
    <w:rsid w:val="00927D8A"/>
    <w:rPr>
      <w:color w:val="954F72" w:themeColor="followedHyperlink"/>
      <w:u w:val="single"/>
    </w:rPr>
  </w:style>
  <w:style w:type="character" w:customStyle="1" w:styleId="hitorg">
    <w:name w:val="hit_org"/>
    <w:basedOn w:val="DefaultParagraphFont"/>
    <w:rsid w:val="00927D8A"/>
  </w:style>
  <w:style w:type="paragraph" w:styleId="BalloonText">
    <w:name w:val="Balloon Text"/>
    <w:basedOn w:val="Normal"/>
    <w:link w:val="BalloonTextChar"/>
    <w:uiPriority w:val="99"/>
    <w:semiHidden/>
    <w:unhideWhenUsed/>
    <w:rsid w:val="00DA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2D"/>
  </w:style>
  <w:style w:type="paragraph" w:styleId="Footer">
    <w:name w:val="footer"/>
    <w:basedOn w:val="Normal"/>
    <w:link w:val="FooterChar"/>
    <w:unhideWhenUsed/>
    <w:rsid w:val="00AC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C3E2D"/>
  </w:style>
  <w:style w:type="character" w:styleId="PageNumber">
    <w:name w:val="page number"/>
    <w:basedOn w:val="DefaultParagraphFont"/>
    <w:rsid w:val="00AC3E2D"/>
  </w:style>
  <w:style w:type="character" w:styleId="CommentReference">
    <w:name w:val="annotation reference"/>
    <w:basedOn w:val="DefaultParagraphFont"/>
    <w:uiPriority w:val="99"/>
    <w:semiHidden/>
    <w:unhideWhenUsed/>
    <w:rsid w:val="00E86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trials.gov/ct2/show/NCT01215110?term=TMC207+CL-001&amp;rank=1" TargetMode="External"/><Relationship Id="rId13" Type="http://schemas.openxmlformats.org/officeDocument/2006/relationships/hyperlink" Target="https://clinicaltrials.gov/ct2/show/NCT01498419?term=PA-824+NC-002-%28M-Pa-Z%29&amp;rank=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clinicaltrials.gov/ct2/show/NCT00449644?term=TMC207-TiDP13-C208&amp;rank=1" TargetMode="External"/><Relationship Id="rId12" Type="http://schemas.openxmlformats.org/officeDocument/2006/relationships/hyperlink" Target="https://clinicaltrials.gov/ct2/show/NCT00694629?term=TBTC+29&amp;rank=3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clinicaltrials.gov/ct2/show/NCT00944021?term=CL-010&amp;rank=1" TargetMode="External"/><Relationship Id="rId11" Type="http://schemas.openxmlformats.org/officeDocument/2006/relationships/hyperlink" Target="https://clinicaltrials.gov/ct2/show/NCT00144417?term=TBTC+28&amp;rank=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linicaltrials.gov/ct2/show/NCT01691534?term=PA-824+NC-003-%28C-J-Pa-Z%29&amp;ra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inicaltrials.gov/ct2/show/NCT01215851?term=J-M-Pa-Z&amp;rank=1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clinicaltrials.gov/ct2/show/NCT00567840?term=CL-007&amp;rank=1" TargetMode="External"/><Relationship Id="rId14" Type="http://schemas.openxmlformats.org/officeDocument/2006/relationships/hyperlink" Target="https://clinicaltrials.gov/ct2/show/NCT00694629?term=TBTC+Study+29&amp;ra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Institute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Marier</dc:creator>
  <cp:lastModifiedBy>Nastya Kassir</cp:lastModifiedBy>
  <cp:revision>2</cp:revision>
  <cp:lastPrinted>2017-02-24T19:20:00Z</cp:lastPrinted>
  <dcterms:created xsi:type="dcterms:W3CDTF">2017-03-02T02:34:00Z</dcterms:created>
  <dcterms:modified xsi:type="dcterms:W3CDTF">2017-03-02T02:34:00Z</dcterms:modified>
</cp:coreProperties>
</file>