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48C34" w14:textId="77777777" w:rsidR="006F50C2" w:rsidRDefault="006955C1" w:rsidP="006955C1">
      <w:pPr>
        <w:spacing w:line="480" w:lineRule="auto"/>
        <w:rPr>
          <w:rFonts w:ascii="Times New Roman" w:hAnsi="Times New Roman" w:cs="Times New Roman"/>
        </w:rPr>
      </w:pPr>
      <w:r>
        <w:rPr>
          <w:rFonts w:ascii="Times New Roman" w:hAnsi="Times New Roman" w:cs="Times New Roman"/>
        </w:rPr>
        <w:t>Winston Wang</w:t>
      </w:r>
    </w:p>
    <w:p w14:paraId="7E9373D7" w14:textId="77777777" w:rsidR="006955C1" w:rsidRDefault="00A83E81" w:rsidP="006955C1">
      <w:pPr>
        <w:spacing w:line="480" w:lineRule="auto"/>
        <w:rPr>
          <w:rFonts w:ascii="Times New Roman" w:hAnsi="Times New Roman" w:cs="Times New Roman"/>
        </w:rPr>
      </w:pPr>
      <w:r>
        <w:rPr>
          <w:rFonts w:ascii="Times New Roman" w:hAnsi="Times New Roman" w:cs="Times New Roman"/>
        </w:rPr>
        <w:t>Mr. Kuszmaul</w:t>
      </w:r>
    </w:p>
    <w:p w14:paraId="79CFEDD9" w14:textId="77777777" w:rsidR="00A83E81" w:rsidRDefault="00A83E81" w:rsidP="006955C1">
      <w:pPr>
        <w:spacing w:line="480" w:lineRule="auto"/>
        <w:rPr>
          <w:rFonts w:ascii="Times New Roman" w:hAnsi="Times New Roman" w:cs="Times New Roman"/>
        </w:rPr>
      </w:pPr>
      <w:r>
        <w:rPr>
          <w:rFonts w:ascii="Times New Roman" w:hAnsi="Times New Roman" w:cs="Times New Roman"/>
        </w:rPr>
        <w:t>AP Computer Science</w:t>
      </w:r>
    </w:p>
    <w:p w14:paraId="38E489A8" w14:textId="77777777" w:rsidR="00A83E81" w:rsidRDefault="00A83E81" w:rsidP="006955C1">
      <w:pPr>
        <w:spacing w:line="480" w:lineRule="auto"/>
        <w:rPr>
          <w:rFonts w:ascii="Times New Roman" w:hAnsi="Times New Roman" w:cs="Times New Roman"/>
        </w:rPr>
      </w:pPr>
      <w:r>
        <w:rPr>
          <w:rFonts w:ascii="Times New Roman" w:hAnsi="Times New Roman" w:cs="Times New Roman"/>
        </w:rPr>
        <w:t>30 October 2014</w:t>
      </w:r>
    </w:p>
    <w:p w14:paraId="3281B432" w14:textId="5FAB0DD8" w:rsidR="00A83E81" w:rsidRDefault="00C75A1B" w:rsidP="00A83E81">
      <w:pPr>
        <w:spacing w:line="480" w:lineRule="auto"/>
        <w:jc w:val="center"/>
        <w:rPr>
          <w:rFonts w:ascii="Times New Roman" w:hAnsi="Times New Roman" w:cs="Times New Roman"/>
        </w:rPr>
      </w:pPr>
      <w:r>
        <w:rPr>
          <w:rFonts w:ascii="Times New Roman" w:hAnsi="Times New Roman" w:cs="Times New Roman"/>
        </w:rPr>
        <w:t>AS 1.2 Reading</w:t>
      </w:r>
    </w:p>
    <w:p w14:paraId="3689CDDB" w14:textId="7C9263D2" w:rsidR="00C75A1B" w:rsidRPr="006955C1" w:rsidRDefault="00C75A1B" w:rsidP="00C75A1B">
      <w:pPr>
        <w:spacing w:line="480" w:lineRule="auto"/>
        <w:ind w:firstLine="720"/>
        <w:rPr>
          <w:rFonts w:ascii="Times New Roman" w:hAnsi="Times New Roman" w:cs="Times New Roman"/>
        </w:rPr>
      </w:pPr>
      <w:r>
        <w:rPr>
          <w:rFonts w:ascii="Times New Roman" w:hAnsi="Times New Roman" w:cs="Times New Roman"/>
        </w:rPr>
        <w:t>There are many things that I learned from this reading.  First, I learned that there exist many types of procedures, including linear recursion, iteration, and tree recursion.  All three use repeated steps to obtain the desired answer.  In linear recursion, commands are deferred in a chain of deferred operations.  Iteration, on the other hand, executes all the commands so that there is no accumulation of unexecuted commands.  Tree recursion is quite different from the other two.  It is usually extremely slow because of the duplicated calculations that are needed.  For example, the most straightforward way to compute the Fibonacci sequence is to use tree recursion.   However, it is much more efficient to use the linear recursion or iteration to compute the sequence because of the exponential decrease in speed for tree recursion.</w:t>
      </w:r>
      <w:bookmarkStart w:id="0" w:name="_GoBack"/>
      <w:bookmarkEnd w:id="0"/>
    </w:p>
    <w:sectPr w:rsidR="00C75A1B" w:rsidRPr="006955C1" w:rsidSect="0069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57"/>
    <w:rsid w:val="006955C1"/>
    <w:rsid w:val="006F50C2"/>
    <w:rsid w:val="0074731F"/>
    <w:rsid w:val="00A83E81"/>
    <w:rsid w:val="00C63157"/>
    <w:rsid w:val="00C75A1B"/>
    <w:rsid w:val="00CC0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78C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inst13:Library:Application%20Support:Microsoft:Office:User%20Templates:My%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MLAFormat.dotx</Template>
  <TotalTime>28</TotalTime>
  <Pages>1</Pages>
  <Words>136</Words>
  <Characters>781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Wang</dc:creator>
  <cp:keywords/>
  <dc:description/>
  <cp:lastModifiedBy>Winston Wang</cp:lastModifiedBy>
  <cp:revision>3</cp:revision>
  <dcterms:created xsi:type="dcterms:W3CDTF">2014-10-30T15:13:00Z</dcterms:created>
  <dcterms:modified xsi:type="dcterms:W3CDTF">2014-11-01T03:49:00Z</dcterms:modified>
</cp:coreProperties>
</file>