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542D6F">
        <w:rPr>
          <w:snapToGrid w:val="0"/>
          <w:szCs w:val="28"/>
        </w:rPr>
        <w:t>1</w:t>
      </w:r>
      <w:r w:rsidR="00DE3EF4" w:rsidRPr="00542D6F">
        <w:rPr>
          <w:snapToGrid w:val="0"/>
          <w:szCs w:val="28"/>
        </w:rPr>
        <w:t xml:space="preserve"> января</w:t>
      </w:r>
      <w:r w:rsidR="00FD23C5" w:rsidRPr="00542D6F">
        <w:rPr>
          <w:snapToGrid w:val="0"/>
          <w:szCs w:val="28"/>
        </w:rPr>
        <w:t xml:space="preserve"> </w:t>
      </w:r>
      <w:r w:rsidR="00E851A5" w:rsidRPr="00542D6F">
        <w:rPr>
          <w:snapToGrid w:val="0"/>
          <w:szCs w:val="28"/>
        </w:rPr>
        <w:t xml:space="preserve">по </w:t>
      </w:r>
      <w:r w:rsidR="00FD5EDB" w:rsidRPr="00542D6F">
        <w:rPr>
          <w:snapToGrid w:val="0"/>
          <w:szCs w:val="28"/>
        </w:rPr>
        <w:t>3</w:t>
      </w:r>
      <w:r w:rsidR="00401FE4">
        <w:rPr>
          <w:snapToGrid w:val="0"/>
          <w:szCs w:val="28"/>
        </w:rPr>
        <w:t>1</w:t>
      </w:r>
      <w:r w:rsidR="00E851A5" w:rsidRPr="00542D6F">
        <w:rPr>
          <w:snapToGrid w:val="0"/>
          <w:szCs w:val="28"/>
        </w:rPr>
        <w:t> </w:t>
      </w:r>
      <w:r w:rsidR="00401FE4">
        <w:rPr>
          <w:snapToGrid w:val="0"/>
          <w:szCs w:val="28"/>
        </w:rPr>
        <w:t>ок</w:t>
      </w:r>
      <w:r w:rsidR="00BD7649" w:rsidRPr="00542D6F">
        <w:rPr>
          <w:snapToGrid w:val="0"/>
          <w:szCs w:val="28"/>
        </w:rPr>
        <w:t>тября</w:t>
      </w:r>
      <w:r w:rsidR="000D3445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</w:t>
      </w:r>
      <w:r w:rsidR="008269AB" w:rsidRPr="00542D6F">
        <w:rPr>
          <w:snapToGrid w:val="0"/>
          <w:szCs w:val="28"/>
        </w:rPr>
        <w:t>2</w:t>
      </w:r>
      <w:r w:rsidR="00E851A5" w:rsidRPr="00542D6F">
        <w:rPr>
          <w:snapToGrid w:val="0"/>
          <w:szCs w:val="28"/>
        </w:rPr>
        <w:t>4</w:t>
      </w:r>
      <w:r w:rsidRPr="00542D6F">
        <w:rPr>
          <w:snapToGrid w:val="0"/>
          <w:szCs w:val="28"/>
        </w:rPr>
        <w:t xml:space="preserve"> г.</w:t>
      </w:r>
    </w:p>
    <w:p w:rsidR="00427234" w:rsidRPr="00542D6F" w:rsidRDefault="00427234" w:rsidP="00F67A9B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FE0EC2" w:rsidRDefault="00FE0EC2" w:rsidP="00FE0EC2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401FE4">
        <w:rPr>
          <w:snapToGrid w:val="0"/>
          <w:szCs w:val="28"/>
        </w:rPr>
        <w:t>ок</w:t>
      </w:r>
      <w:r w:rsidR="00F85B3B" w:rsidRPr="00542D6F">
        <w:rPr>
          <w:snapToGrid w:val="0"/>
          <w:szCs w:val="28"/>
        </w:rPr>
        <w:t>тябре</w:t>
      </w:r>
      <w:r w:rsidR="00625297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2024 г. средства ФНБ размещены в ценные бумаги российских эмитентов:</w:t>
      </w:r>
    </w:p>
    <w:p w:rsidR="00890D16" w:rsidRPr="00542D6F" w:rsidRDefault="00890D16" w:rsidP="00890D16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сумме </w:t>
      </w:r>
      <w:r w:rsidRPr="00736474">
        <w:rPr>
          <w:rFonts w:eastAsiaTheme="minorHAnsi"/>
          <w:szCs w:val="28"/>
          <w:lang w:eastAsia="en-US"/>
        </w:rPr>
        <w:t>7</w:t>
      </w:r>
      <w:r>
        <w:rPr>
          <w:rFonts w:eastAsiaTheme="minorHAnsi"/>
          <w:szCs w:val="28"/>
          <w:lang w:eastAsia="en-US"/>
        </w:rPr>
        <w:t> </w:t>
      </w:r>
      <w:r w:rsidRPr="00736474">
        <w:rPr>
          <w:rFonts w:eastAsiaTheme="minorHAnsi"/>
          <w:szCs w:val="28"/>
          <w:lang w:eastAsia="en-US"/>
        </w:rPr>
        <w:t>048</w:t>
      </w:r>
      <w:r>
        <w:rPr>
          <w:rFonts w:eastAsiaTheme="minorHAnsi"/>
          <w:szCs w:val="28"/>
          <w:lang w:eastAsia="en-US"/>
        </w:rPr>
        <w:t>,</w:t>
      </w:r>
      <w:r w:rsidRPr="00736474">
        <w:rPr>
          <w:rFonts w:eastAsiaTheme="minorHAnsi"/>
          <w:szCs w:val="28"/>
          <w:lang w:eastAsia="en-US"/>
        </w:rPr>
        <w:t>9</w:t>
      </w:r>
      <w:r w:rsidRPr="00542D6F">
        <w:rPr>
          <w:snapToGrid w:val="0"/>
          <w:szCs w:val="28"/>
        </w:rPr>
        <w:t xml:space="preserve"> млн рублей – в облигации</w:t>
      </w:r>
      <w:r w:rsidRPr="00542D6F">
        <w:rPr>
          <w:szCs w:val="28"/>
        </w:rPr>
        <w:t xml:space="preserve"> ППК «Фонд развития территорий»</w:t>
      </w:r>
      <w:r w:rsidRPr="00542D6F">
        <w:rPr>
          <w:snapToGrid w:val="0"/>
          <w:szCs w:val="28"/>
        </w:rPr>
        <w:t xml:space="preserve"> в количестве </w:t>
      </w:r>
      <w:r>
        <w:rPr>
          <w:szCs w:val="28"/>
        </w:rPr>
        <w:t>7 048 930</w:t>
      </w:r>
      <w:r w:rsidRPr="00542D6F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542D6F"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публично-правовой компании «Фонд развития территорий», полученных из средств Фонда национального благосостояния</w:t>
      </w:r>
      <w:r w:rsidRPr="00542D6F">
        <w:rPr>
          <w:snapToGrid w:val="0"/>
          <w:szCs w:val="28"/>
        </w:rPr>
        <w:t>»;</w:t>
      </w:r>
    </w:p>
    <w:p w:rsidR="006C3E65" w:rsidRDefault="006C3E65" w:rsidP="00EA2351">
      <w:pPr>
        <w:pStyle w:val="a5"/>
        <w:spacing w:line="312" w:lineRule="auto"/>
        <w:ind w:firstLine="709"/>
        <w:rPr>
          <w:snapToGrid w:val="0"/>
          <w:szCs w:val="28"/>
        </w:rPr>
      </w:pPr>
      <w:bookmarkStart w:id="1" w:name="_GoBack"/>
      <w:bookmarkEnd w:id="1"/>
      <w:r w:rsidRPr="00455428">
        <w:rPr>
          <w:snapToGrid w:val="0"/>
          <w:szCs w:val="28"/>
        </w:rPr>
        <w:t xml:space="preserve">- в сумме </w:t>
      </w:r>
      <w:r w:rsidR="00EA2351" w:rsidRPr="00EA2351">
        <w:rPr>
          <w:rFonts w:eastAsiaTheme="minorHAnsi"/>
          <w:szCs w:val="28"/>
          <w:lang w:eastAsia="en-US"/>
        </w:rPr>
        <w:t>6</w:t>
      </w:r>
      <w:r w:rsidR="00EA2351">
        <w:rPr>
          <w:rFonts w:eastAsiaTheme="minorHAnsi"/>
          <w:szCs w:val="28"/>
          <w:lang w:eastAsia="en-US"/>
        </w:rPr>
        <w:t> </w:t>
      </w:r>
      <w:r w:rsidR="00EA2351" w:rsidRPr="00EA2351">
        <w:rPr>
          <w:rFonts w:eastAsiaTheme="minorHAnsi"/>
          <w:szCs w:val="28"/>
          <w:lang w:eastAsia="en-US"/>
        </w:rPr>
        <w:t>613</w:t>
      </w:r>
      <w:r w:rsidR="00EA2351">
        <w:rPr>
          <w:rFonts w:eastAsiaTheme="minorHAnsi"/>
          <w:szCs w:val="28"/>
          <w:lang w:eastAsia="en-US"/>
        </w:rPr>
        <w:t>,</w:t>
      </w:r>
      <w:r w:rsidR="00EA2351" w:rsidRPr="00EA2351">
        <w:rPr>
          <w:rFonts w:eastAsiaTheme="minorHAnsi"/>
          <w:szCs w:val="28"/>
          <w:lang w:eastAsia="en-US"/>
        </w:rPr>
        <w:t>0</w:t>
      </w:r>
      <w:r w:rsidRPr="00214713">
        <w:rPr>
          <w:snapToGrid w:val="0"/>
          <w:szCs w:val="28"/>
        </w:rPr>
        <w:t xml:space="preserve"> </w:t>
      </w:r>
      <w:r w:rsidRPr="00455428">
        <w:rPr>
          <w:snapToGrid w:val="0"/>
          <w:szCs w:val="28"/>
        </w:rPr>
        <w:t xml:space="preserve">млн рублей – в облигации АО «ГТЛК» в количестве </w:t>
      </w:r>
      <w:r w:rsidR="00EA2351">
        <w:rPr>
          <w:szCs w:val="28"/>
        </w:rPr>
        <w:t>6 613 007</w:t>
      </w:r>
      <w:r w:rsidRPr="00455428">
        <w:rPr>
          <w:snapToGrid w:val="0"/>
          <w:szCs w:val="28"/>
        </w:rPr>
        <w:t> штук по цене одной облигации равной ее номинальной стоимости – 1</w:t>
      </w:r>
      <w:r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>
        <w:rPr>
          <w:snapToGrid w:val="0"/>
          <w:szCs w:val="28"/>
        </w:rPr>
        <w:t>;</w:t>
      </w:r>
    </w:p>
    <w:p w:rsidR="00873AD1" w:rsidRPr="00542D6F" w:rsidRDefault="00873AD1" w:rsidP="00C603B5">
      <w:pPr>
        <w:pStyle w:val="a5"/>
        <w:spacing w:line="300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>- в сумм</w:t>
      </w:r>
      <w:r w:rsidR="00B32C4C" w:rsidRPr="00542D6F">
        <w:rPr>
          <w:snapToGrid w:val="0"/>
          <w:szCs w:val="28"/>
        </w:rPr>
        <w:t>е</w:t>
      </w:r>
      <w:r w:rsidRPr="00542D6F">
        <w:rPr>
          <w:snapToGrid w:val="0"/>
          <w:szCs w:val="28"/>
        </w:rPr>
        <w:t xml:space="preserve"> </w:t>
      </w:r>
      <w:r w:rsidR="00C603B5">
        <w:rPr>
          <w:snapToGrid w:val="0"/>
          <w:szCs w:val="28"/>
        </w:rPr>
        <w:t>1 250,0</w:t>
      </w:r>
      <w:r w:rsidR="00C949DC" w:rsidRPr="00542D6F">
        <w:t xml:space="preserve"> </w:t>
      </w:r>
      <w:r w:rsidR="00BA52C4" w:rsidRPr="00542D6F">
        <w:rPr>
          <w:snapToGrid w:val="0"/>
          <w:szCs w:val="28"/>
        </w:rPr>
        <w:t xml:space="preserve">млн </w:t>
      </w:r>
      <w:r w:rsidR="00C949DC" w:rsidRPr="00542D6F">
        <w:t>китайских юаней</w:t>
      </w:r>
      <w:r w:rsidRPr="00542D6F">
        <w:rPr>
          <w:snapToGrid w:val="0"/>
          <w:szCs w:val="28"/>
        </w:rPr>
        <w:t xml:space="preserve"> – </w:t>
      </w:r>
      <w:r w:rsidRPr="00542D6F">
        <w:rPr>
          <w:szCs w:val="28"/>
        </w:rPr>
        <w:t>в</w:t>
      </w:r>
      <w:r w:rsidRPr="00542D6F">
        <w:rPr>
          <w:snapToGrid w:val="0"/>
          <w:szCs w:val="28"/>
        </w:rPr>
        <w:t xml:space="preserve"> ценные бумаги иных российских эмитентов.</w:t>
      </w:r>
    </w:p>
    <w:p w:rsidR="00F90BC2" w:rsidRPr="00D7067D" w:rsidRDefault="00F90BC2" w:rsidP="00E65FE2">
      <w:pPr>
        <w:pStyle w:val="a5"/>
        <w:spacing w:line="36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ок</w:t>
      </w:r>
      <w:r w:rsidRPr="00542D6F">
        <w:rPr>
          <w:snapToGrid w:val="0"/>
          <w:szCs w:val="28"/>
        </w:rPr>
        <w:t xml:space="preserve">тябре </w:t>
      </w:r>
      <w:r w:rsidRPr="00D7067D">
        <w:rPr>
          <w:snapToGrid w:val="0"/>
          <w:szCs w:val="28"/>
        </w:rPr>
        <w:t>202</w:t>
      </w:r>
      <w:r>
        <w:rPr>
          <w:snapToGrid w:val="0"/>
          <w:szCs w:val="28"/>
        </w:rPr>
        <w:t>4</w:t>
      </w:r>
      <w:r w:rsidRPr="00D7067D">
        <w:rPr>
          <w:snapToGrid w:val="0"/>
          <w:szCs w:val="28"/>
        </w:rPr>
        <w:t xml:space="preserve"> г.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средства ФНБ в сумме </w:t>
      </w:r>
      <w:r w:rsidR="00E65FE2">
        <w:rPr>
          <w:snapToGrid w:val="0"/>
          <w:szCs w:val="28"/>
        </w:rPr>
        <w:t>62 050,0</w:t>
      </w:r>
      <w:r>
        <w:t xml:space="preserve"> </w:t>
      </w:r>
      <w:r w:rsidRPr="00D7067D">
        <w:rPr>
          <w:snapToGrid w:val="0"/>
          <w:szCs w:val="28"/>
        </w:rPr>
        <w:t xml:space="preserve">млн рублей размещены на </w:t>
      </w:r>
      <w:r w:rsidRPr="00A60627">
        <w:rPr>
          <w:snapToGrid w:val="0"/>
          <w:szCs w:val="28"/>
        </w:rPr>
        <w:t>субординированн</w:t>
      </w:r>
      <w:r>
        <w:rPr>
          <w:snapToGrid w:val="0"/>
          <w:szCs w:val="28"/>
        </w:rPr>
        <w:t xml:space="preserve">ом </w:t>
      </w:r>
      <w:r w:rsidRPr="00D7067D">
        <w:rPr>
          <w:snapToGrid w:val="0"/>
          <w:szCs w:val="28"/>
        </w:rPr>
        <w:t>депозите в</w:t>
      </w:r>
      <w:r w:rsidRPr="00D7067D">
        <w:rPr>
          <w:szCs w:val="28"/>
        </w:rPr>
        <w:t xml:space="preserve"> ВЭБ.РФ в целях финансирования</w:t>
      </w:r>
      <w:r w:rsidRPr="00F84A58">
        <w:rPr>
          <w:snapToGrid w:val="0"/>
          <w:szCs w:val="28"/>
        </w:rPr>
        <w:t xml:space="preserve"> </w:t>
      </w:r>
      <w:r w:rsidRPr="00455428">
        <w:rPr>
          <w:snapToGrid w:val="0"/>
          <w:szCs w:val="28"/>
        </w:rPr>
        <w:t>инфраструктурного</w:t>
      </w:r>
      <w:r w:rsidRPr="00D7067D">
        <w:rPr>
          <w:szCs w:val="28"/>
        </w:rPr>
        <w:t xml:space="preserve"> проекта «</w:t>
      </w:r>
      <w:r>
        <w:rPr>
          <w:rFonts w:eastAsiaTheme="minorHAnsi"/>
          <w:szCs w:val="28"/>
          <w:lang w:eastAsia="en-US"/>
        </w:rPr>
        <w:t>Комплекс по переработке этансодержащего газа в п. Усть-Луга</w:t>
      </w:r>
      <w:r w:rsidRPr="00D7067D">
        <w:rPr>
          <w:szCs w:val="28"/>
        </w:rPr>
        <w:t xml:space="preserve">» на срок до </w:t>
      </w:r>
      <w:r>
        <w:rPr>
          <w:szCs w:val="28"/>
        </w:rPr>
        <w:t xml:space="preserve">декабря </w:t>
      </w:r>
      <w:r w:rsidRPr="00D7067D">
        <w:rPr>
          <w:szCs w:val="28"/>
        </w:rPr>
        <w:t>204</w:t>
      </w:r>
      <w:r>
        <w:rPr>
          <w:szCs w:val="28"/>
        </w:rPr>
        <w:t>8</w:t>
      </w:r>
      <w:r w:rsidRPr="00D7067D">
        <w:rPr>
          <w:szCs w:val="28"/>
        </w:rPr>
        <w:t xml:space="preserve"> г.</w:t>
      </w:r>
      <w:r w:rsidRPr="00D7067D">
        <w:rPr>
          <w:snapToGrid w:val="0"/>
          <w:szCs w:val="28"/>
        </w:rPr>
        <w:t xml:space="preserve"> с еже</w:t>
      </w:r>
      <w:r>
        <w:rPr>
          <w:snapToGrid w:val="0"/>
          <w:szCs w:val="28"/>
        </w:rPr>
        <w:t>годной</w:t>
      </w:r>
      <w:r w:rsidRPr="00D7067D">
        <w:rPr>
          <w:snapToGrid w:val="0"/>
          <w:szCs w:val="28"/>
        </w:rPr>
        <w:t xml:space="preserve"> уплатой процентов по ставке </w:t>
      </w:r>
      <w:r>
        <w:rPr>
          <w:snapToGrid w:val="0"/>
          <w:szCs w:val="28"/>
        </w:rPr>
        <w:t>6</w:t>
      </w:r>
      <w:r w:rsidRPr="00D7067D">
        <w:rPr>
          <w:snapToGrid w:val="0"/>
          <w:szCs w:val="28"/>
        </w:rPr>
        <w:t>% годовых.</w:t>
      </w:r>
    </w:p>
    <w:p w:rsidR="00FF67E4" w:rsidRPr="00542D6F" w:rsidRDefault="00FF67E4" w:rsidP="00CF3418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D64F53">
        <w:rPr>
          <w:snapToGrid w:val="0"/>
          <w:szCs w:val="28"/>
        </w:rPr>
        <w:t>ок</w:t>
      </w:r>
      <w:r w:rsidR="00BD071F" w:rsidRPr="00542D6F">
        <w:rPr>
          <w:snapToGrid w:val="0"/>
          <w:szCs w:val="28"/>
        </w:rPr>
        <w:t xml:space="preserve">тябре </w:t>
      </w:r>
      <w:r w:rsidRPr="00542D6F">
        <w:rPr>
          <w:snapToGrid w:val="0"/>
          <w:szCs w:val="28"/>
        </w:rPr>
        <w:t xml:space="preserve">2024 г. ООО «НЛК-Финанс» </w:t>
      </w:r>
      <w:r w:rsidRPr="00542D6F">
        <w:rPr>
          <w:szCs w:val="28"/>
        </w:rPr>
        <w:t xml:space="preserve">осуществило предусмотренное эмиссионной документацией частичное </w:t>
      </w:r>
      <w:r w:rsidRPr="00542D6F">
        <w:rPr>
          <w:snapToGrid w:val="0"/>
          <w:szCs w:val="28"/>
        </w:rPr>
        <w:t xml:space="preserve">погашение облигаций, приобретенных за счет средств ФНБ. В результате в </w:t>
      </w:r>
      <w:r w:rsidR="00D64F53">
        <w:rPr>
          <w:snapToGrid w:val="0"/>
          <w:szCs w:val="28"/>
        </w:rPr>
        <w:t>ок</w:t>
      </w:r>
      <w:r w:rsidR="004553AB" w:rsidRPr="00542D6F">
        <w:rPr>
          <w:snapToGrid w:val="0"/>
          <w:szCs w:val="28"/>
        </w:rPr>
        <w:t xml:space="preserve">тябре </w:t>
      </w:r>
      <w:r w:rsidRPr="00542D6F">
        <w:rPr>
          <w:snapToGrid w:val="0"/>
          <w:szCs w:val="28"/>
        </w:rPr>
        <w:t>202</w:t>
      </w:r>
      <w:r w:rsidR="00BD5FCE" w:rsidRPr="00542D6F">
        <w:rPr>
          <w:snapToGrid w:val="0"/>
          <w:szCs w:val="28"/>
        </w:rPr>
        <w:t>4</w:t>
      </w:r>
      <w:r w:rsidRPr="00542D6F">
        <w:rPr>
          <w:snapToGrid w:val="0"/>
          <w:szCs w:val="28"/>
        </w:rPr>
        <w:t xml:space="preserve"> г. на счет по учету средств ФНБ в Банке России зачислены средства в сумме </w:t>
      </w:r>
      <w:r w:rsidR="00297EEF" w:rsidRPr="00297EEF">
        <w:rPr>
          <w:szCs w:val="28"/>
        </w:rPr>
        <w:t>804,7</w:t>
      </w:r>
      <w:r w:rsidR="00ED10E2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334B5A" w:rsidRPr="00542D6F" w:rsidRDefault="00334B5A" w:rsidP="00263405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C06BF5">
        <w:rPr>
          <w:snapToGrid w:val="0"/>
          <w:szCs w:val="28"/>
        </w:rPr>
        <w:t>ок</w:t>
      </w:r>
      <w:r w:rsidR="00A31C1F" w:rsidRPr="00542D6F">
        <w:rPr>
          <w:snapToGrid w:val="0"/>
          <w:szCs w:val="28"/>
        </w:rPr>
        <w:t xml:space="preserve">тябре </w:t>
      </w:r>
      <w:r w:rsidR="007977D8" w:rsidRPr="00542D6F">
        <w:rPr>
          <w:snapToGrid w:val="0"/>
          <w:szCs w:val="28"/>
        </w:rPr>
        <w:t xml:space="preserve">2024 г. </w:t>
      </w:r>
      <w:r w:rsidRPr="00542D6F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BA7FF4" w:rsidRPr="00542D6F">
        <w:rPr>
          <w:snapToGrid w:val="0"/>
          <w:szCs w:val="28"/>
        </w:rPr>
        <w:t xml:space="preserve">в целях финансирования инфраструктурного проекта «Приобретение подвижного состава наземного общественного пассажирского транспорта для </w:t>
      </w:r>
      <w:r w:rsidR="00BA7FF4" w:rsidRPr="00542D6F">
        <w:rPr>
          <w:snapToGrid w:val="0"/>
          <w:szCs w:val="28"/>
        </w:rPr>
        <w:lastRenderedPageBreak/>
        <w:t>последующей передачи в лизинг»</w:t>
      </w:r>
      <w:r w:rsidRPr="00542D6F">
        <w:rPr>
          <w:snapToGrid w:val="0"/>
          <w:szCs w:val="28"/>
        </w:rPr>
        <w:t xml:space="preserve">. В результате в </w:t>
      </w:r>
      <w:r w:rsidR="00EA6E39">
        <w:rPr>
          <w:snapToGrid w:val="0"/>
          <w:szCs w:val="28"/>
        </w:rPr>
        <w:t>ок</w:t>
      </w:r>
      <w:r w:rsidR="00A31C1F" w:rsidRPr="00542D6F">
        <w:rPr>
          <w:snapToGrid w:val="0"/>
          <w:szCs w:val="28"/>
        </w:rPr>
        <w:t xml:space="preserve">тябре </w:t>
      </w:r>
      <w:r w:rsidRPr="00542D6F">
        <w:rPr>
          <w:snapToGrid w:val="0"/>
          <w:szCs w:val="28"/>
        </w:rPr>
        <w:t>202</w:t>
      </w:r>
      <w:r w:rsidR="00EA64B2" w:rsidRPr="00542D6F">
        <w:rPr>
          <w:snapToGrid w:val="0"/>
          <w:szCs w:val="28"/>
        </w:rPr>
        <w:t>4</w:t>
      </w:r>
      <w:r w:rsidR="00274AA1" w:rsidRPr="00542D6F">
        <w:rPr>
          <w:snapToGrid w:val="0"/>
          <w:szCs w:val="28"/>
        </w:rPr>
        <w:t> </w:t>
      </w:r>
      <w:r w:rsidRPr="00542D6F">
        <w:rPr>
          <w:snapToGrid w:val="0"/>
          <w:szCs w:val="28"/>
        </w:rPr>
        <w:t>г. на счет по учету средств ФНБ в Банке России зачислены средства в сумме</w:t>
      </w:r>
      <w:r w:rsidR="00882D1B" w:rsidRPr="00542D6F">
        <w:rPr>
          <w:snapToGrid w:val="0"/>
          <w:szCs w:val="28"/>
        </w:rPr>
        <w:t xml:space="preserve"> </w:t>
      </w:r>
      <w:r w:rsidR="00EA6E39" w:rsidRPr="00EA6E39">
        <w:rPr>
          <w:snapToGrid w:val="0"/>
          <w:szCs w:val="28"/>
        </w:rPr>
        <w:t>131,7</w:t>
      </w:r>
      <w:r w:rsidR="00703CF3" w:rsidRPr="00542D6F">
        <w:rPr>
          <w:snapToGrid w:val="0"/>
          <w:szCs w:val="28"/>
        </w:rPr>
        <w:t xml:space="preserve"> </w:t>
      </w:r>
      <w:r w:rsidR="008E34BD" w:rsidRPr="00542D6F">
        <w:rPr>
          <w:snapToGrid w:val="0"/>
          <w:szCs w:val="28"/>
        </w:rPr>
        <w:t xml:space="preserve">млн </w:t>
      </w:r>
      <w:r w:rsidRPr="00542D6F">
        <w:rPr>
          <w:snapToGrid w:val="0"/>
          <w:szCs w:val="28"/>
        </w:rPr>
        <w:t>рублей.</w:t>
      </w:r>
    </w:p>
    <w:p w:rsidR="00C97EA3" w:rsidRPr="00542D6F" w:rsidRDefault="003652B0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E6194C">
        <w:rPr>
          <w:snapToGrid w:val="0"/>
          <w:szCs w:val="28"/>
        </w:rPr>
        <w:t>ок</w:t>
      </w:r>
      <w:r w:rsidR="0078723E" w:rsidRPr="00542D6F">
        <w:rPr>
          <w:snapToGrid w:val="0"/>
          <w:szCs w:val="28"/>
        </w:rPr>
        <w:t xml:space="preserve">тябре </w:t>
      </w:r>
      <w:r w:rsidR="00220231" w:rsidRPr="00542D6F">
        <w:rPr>
          <w:snapToGrid w:val="0"/>
          <w:szCs w:val="28"/>
        </w:rPr>
        <w:t>2024</w:t>
      </w:r>
      <w:r w:rsidR="00182841" w:rsidRPr="00542D6F">
        <w:rPr>
          <w:snapToGrid w:val="0"/>
          <w:szCs w:val="28"/>
        </w:rPr>
        <w:t xml:space="preserve"> г.</w:t>
      </w:r>
      <w:r w:rsidR="00FB7982" w:rsidRPr="00542D6F">
        <w:rPr>
          <w:snapToGrid w:val="0"/>
          <w:szCs w:val="28"/>
        </w:rPr>
        <w:t xml:space="preserve"> </w:t>
      </w:r>
      <w:r w:rsidR="00C97EA3" w:rsidRPr="00542D6F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542D6F" w:rsidRDefault="00C97EA3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D56618" w:rsidRPr="00D56618">
        <w:rPr>
          <w:szCs w:val="28"/>
        </w:rPr>
        <w:t xml:space="preserve">156,3 </w:t>
      </w:r>
      <w:r w:rsidRPr="00542D6F">
        <w:rPr>
          <w:szCs w:val="28"/>
        </w:rPr>
        <w:t>млн рублей;</w:t>
      </w:r>
    </w:p>
    <w:p w:rsidR="00111448" w:rsidRPr="00542D6F" w:rsidRDefault="00C97EA3" w:rsidP="005456E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D56618" w:rsidRPr="00D56618">
        <w:rPr>
          <w:szCs w:val="28"/>
        </w:rPr>
        <w:t>161,2</w:t>
      </w:r>
      <w:r w:rsidR="00111448" w:rsidRPr="00111448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3C1E1E" w:rsidRPr="00542D6F">
        <w:rPr>
          <w:szCs w:val="28"/>
        </w:rPr>
        <w:t>.</w:t>
      </w:r>
    </w:p>
    <w:p w:rsidR="006921B5" w:rsidRPr="00542D6F" w:rsidRDefault="43DB4546" w:rsidP="00FD2579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По состоянию на 1 </w:t>
      </w:r>
      <w:r w:rsidR="005611DA">
        <w:rPr>
          <w:szCs w:val="28"/>
        </w:rPr>
        <w:t>но</w:t>
      </w:r>
      <w:r w:rsidR="00CF0579" w:rsidRPr="00542D6F">
        <w:rPr>
          <w:szCs w:val="28"/>
        </w:rPr>
        <w:t>ября</w:t>
      </w:r>
      <w:r w:rsidR="00B65341" w:rsidRPr="00542D6F">
        <w:rPr>
          <w:szCs w:val="28"/>
        </w:rPr>
        <w:t xml:space="preserve"> </w:t>
      </w:r>
      <w:r w:rsidRPr="00542D6F">
        <w:rPr>
          <w:szCs w:val="28"/>
        </w:rPr>
        <w:t>202</w:t>
      </w:r>
      <w:r w:rsidR="00AA21AF" w:rsidRPr="00542D6F">
        <w:rPr>
          <w:szCs w:val="28"/>
        </w:rPr>
        <w:t>4</w:t>
      </w:r>
      <w:r w:rsidRPr="00542D6F">
        <w:rPr>
          <w:szCs w:val="28"/>
        </w:rPr>
        <w:t xml:space="preserve"> г. объем ФНБ составил</w:t>
      </w:r>
      <w:r w:rsidR="007D4F29" w:rsidRPr="00542D6F">
        <w:rPr>
          <w:szCs w:val="28"/>
        </w:rPr>
        <w:t xml:space="preserve"> </w:t>
      </w:r>
      <w:r w:rsidR="00A97AE1" w:rsidRPr="00A97AE1">
        <w:rPr>
          <w:szCs w:val="28"/>
        </w:rPr>
        <w:t>12 726 198,8</w:t>
      </w:r>
      <w:r w:rsidR="006A5248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 xml:space="preserve">млн рублей или </w:t>
      </w:r>
      <w:r w:rsidR="00331722" w:rsidRPr="00A97AE1">
        <w:rPr>
          <w:snapToGrid w:val="0"/>
          <w:szCs w:val="28"/>
        </w:rPr>
        <w:t>6</w:t>
      </w:r>
      <w:r w:rsidR="00B572AC" w:rsidRPr="00A97AE1">
        <w:rPr>
          <w:snapToGrid w:val="0"/>
          <w:szCs w:val="28"/>
        </w:rPr>
        <w:t>,</w:t>
      </w:r>
      <w:r w:rsidR="00A97AE1" w:rsidRPr="00A97AE1">
        <w:rPr>
          <w:snapToGrid w:val="0"/>
          <w:szCs w:val="28"/>
        </w:rPr>
        <w:t>6</w:t>
      </w:r>
      <w:r w:rsidR="0011404B" w:rsidRPr="00542D6F">
        <w:rPr>
          <w:snapToGrid w:val="0"/>
          <w:szCs w:val="28"/>
        </w:rPr>
        <w:t>%</w:t>
      </w:r>
      <w:r w:rsidRPr="00542D6F">
        <w:rPr>
          <w:snapToGrid w:val="0"/>
          <w:szCs w:val="28"/>
        </w:rPr>
        <w:t xml:space="preserve"> ВВП, прогнозируемого</w:t>
      </w:r>
      <w:r w:rsidR="00EF6D7F" w:rsidRPr="00542D6F">
        <w:rPr>
          <w:snapToGrid w:val="0"/>
          <w:szCs w:val="28"/>
        </w:rPr>
        <w:t xml:space="preserve"> на </w:t>
      </w:r>
      <w:r w:rsidR="00DD4279" w:rsidRPr="00542D6F">
        <w:rPr>
          <w:snapToGrid w:val="0"/>
          <w:szCs w:val="28"/>
        </w:rPr>
        <w:t>202</w:t>
      </w:r>
      <w:r w:rsidR="003B49E3" w:rsidRPr="00542D6F">
        <w:rPr>
          <w:snapToGrid w:val="0"/>
          <w:szCs w:val="28"/>
        </w:rPr>
        <w:t>4</w:t>
      </w:r>
      <w:r w:rsidR="00DD4279" w:rsidRPr="00542D6F">
        <w:rPr>
          <w:snapToGrid w:val="0"/>
          <w:szCs w:val="28"/>
        </w:rPr>
        <w:t xml:space="preserve"> год в</w:t>
      </w:r>
      <w:r w:rsidR="00DD4279" w:rsidRPr="00542D6F">
        <w:rPr>
          <w:szCs w:val="28"/>
        </w:rPr>
        <w:t xml:space="preserve"> соответствии с Федеральным законом </w:t>
      </w:r>
      <w:r w:rsidR="009D5E55" w:rsidRPr="00542D6F">
        <w:rPr>
          <w:szCs w:val="28"/>
        </w:rPr>
        <w:t>от 27 ноября 2023 г. № 540-ФЗ «О федеральном бюджете на 2024 год и на плановый период 2025 и 2026 годов»</w:t>
      </w:r>
      <w:r w:rsidRPr="00542D6F">
        <w:rPr>
          <w:szCs w:val="28"/>
        </w:rPr>
        <w:t>, что эквивалентно</w:t>
      </w:r>
      <w:r w:rsidR="00A97AE1">
        <w:rPr>
          <w:szCs w:val="28"/>
        </w:rPr>
        <w:t xml:space="preserve"> </w:t>
      </w:r>
      <w:r w:rsidR="00A97AE1" w:rsidRPr="00A97AE1">
        <w:rPr>
          <w:snapToGrid w:val="0"/>
          <w:szCs w:val="28"/>
        </w:rPr>
        <w:t>131</w:t>
      </w:r>
      <w:r w:rsidR="00A97AE1">
        <w:rPr>
          <w:snapToGrid w:val="0"/>
          <w:szCs w:val="28"/>
        </w:rPr>
        <w:t> </w:t>
      </w:r>
      <w:r w:rsidR="00A97AE1" w:rsidRPr="00A97AE1">
        <w:rPr>
          <w:snapToGrid w:val="0"/>
          <w:szCs w:val="28"/>
        </w:rPr>
        <w:t>126,3</w:t>
      </w:r>
      <w:r w:rsidR="00331722" w:rsidRPr="00542D6F">
        <w:rPr>
          <w:szCs w:val="28"/>
        </w:rPr>
        <w:t> </w:t>
      </w:r>
      <w:r w:rsidRPr="00542D6F">
        <w:rPr>
          <w:szCs w:val="28"/>
        </w:rPr>
        <w:t>млн долл. США, в том числе:</w:t>
      </w: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1) на отдельных счетах по учету средств ФНБ в Банке России размещено:</w:t>
      </w:r>
    </w:p>
    <w:p w:rsidR="0063635E" w:rsidRPr="00542D6F" w:rsidRDefault="00FA7E2C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617704" w:rsidRPr="00617704">
        <w:rPr>
          <w:szCs w:val="28"/>
        </w:rPr>
        <w:t>220 532,6</w:t>
      </w:r>
      <w:r w:rsidR="001E756E" w:rsidRPr="00542D6F">
        <w:rPr>
          <w:szCs w:val="28"/>
        </w:rPr>
        <w:t xml:space="preserve"> </w:t>
      </w:r>
      <w:r w:rsidRPr="00542D6F">
        <w:rPr>
          <w:szCs w:val="28"/>
        </w:rPr>
        <w:t>млн китайских юаней</w:t>
      </w:r>
      <w:r w:rsidR="00EA7F0C" w:rsidRPr="00542D6F">
        <w:rPr>
          <w:szCs w:val="28"/>
        </w:rPr>
        <w:t>;</w:t>
      </w:r>
    </w:p>
    <w:p w:rsidR="00E614E8" w:rsidRPr="00542D6F" w:rsidRDefault="00A937AE" w:rsidP="00331722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617704" w:rsidRPr="00617704">
        <w:rPr>
          <w:szCs w:val="28"/>
        </w:rPr>
        <w:t>283</w:t>
      </w:r>
      <w:r w:rsidR="00617704">
        <w:rPr>
          <w:szCs w:val="28"/>
        </w:rPr>
        <w:t> </w:t>
      </w:r>
      <w:r w:rsidR="00617704" w:rsidRPr="00617704">
        <w:rPr>
          <w:szCs w:val="28"/>
        </w:rPr>
        <w:t>575</w:t>
      </w:r>
      <w:r w:rsidR="00617704">
        <w:rPr>
          <w:szCs w:val="28"/>
        </w:rPr>
        <w:t>,</w:t>
      </w:r>
      <w:r w:rsidR="00617704" w:rsidRPr="00617704">
        <w:rPr>
          <w:szCs w:val="28"/>
        </w:rPr>
        <w:t>3</w:t>
      </w:r>
      <w:r w:rsidR="000D3A0D" w:rsidRPr="00542D6F">
        <w:rPr>
          <w:szCs w:val="28"/>
        </w:rPr>
        <w:t xml:space="preserve"> </w:t>
      </w:r>
      <w:r w:rsidR="000B28BA" w:rsidRPr="00542D6F">
        <w:rPr>
          <w:szCs w:val="28"/>
        </w:rPr>
        <w:t>кг</w:t>
      </w:r>
      <w:r w:rsidR="0066655E" w:rsidRPr="00542D6F">
        <w:rPr>
          <w:szCs w:val="28"/>
        </w:rPr>
        <w:t xml:space="preserve"> </w:t>
      </w:r>
      <w:r w:rsidR="00E614E8" w:rsidRPr="00542D6F">
        <w:rPr>
          <w:szCs w:val="28"/>
        </w:rPr>
        <w:t>золот</w:t>
      </w:r>
      <w:r w:rsidR="0066655E" w:rsidRPr="00542D6F">
        <w:rPr>
          <w:szCs w:val="28"/>
        </w:rPr>
        <w:t>а в обезличенной форме;</w:t>
      </w:r>
    </w:p>
    <w:p w:rsidR="00F820EA" w:rsidRPr="00542D6F" w:rsidRDefault="0009120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617704" w:rsidRPr="00617704">
        <w:rPr>
          <w:szCs w:val="28"/>
        </w:rPr>
        <w:t>410,2</w:t>
      </w:r>
      <w:r w:rsidR="00F0324A" w:rsidRPr="00542D6F">
        <w:rPr>
          <w:szCs w:val="28"/>
        </w:rPr>
        <w:t xml:space="preserve"> </w:t>
      </w:r>
      <w:r w:rsidR="003C0890" w:rsidRPr="00542D6F">
        <w:rPr>
          <w:szCs w:val="28"/>
        </w:rPr>
        <w:t>млн рублей;</w:t>
      </w:r>
    </w:p>
    <w:p w:rsidR="006921B5" w:rsidRPr="00542D6F" w:rsidRDefault="006921B5" w:rsidP="005F394F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2) на депозитах</w:t>
      </w:r>
      <w:r w:rsidR="00C15EDD" w:rsidRPr="00542D6F">
        <w:rPr>
          <w:szCs w:val="28"/>
        </w:rPr>
        <w:t xml:space="preserve"> и субординированн</w:t>
      </w:r>
      <w:r w:rsidR="001A60E5" w:rsidRPr="00542D6F">
        <w:rPr>
          <w:szCs w:val="28"/>
        </w:rPr>
        <w:t>ых</w:t>
      </w:r>
      <w:r w:rsidR="00C15EDD" w:rsidRPr="00542D6F">
        <w:rPr>
          <w:szCs w:val="28"/>
        </w:rPr>
        <w:t xml:space="preserve"> депозит</w:t>
      </w:r>
      <w:r w:rsidR="001A60E5" w:rsidRPr="00542D6F">
        <w:rPr>
          <w:szCs w:val="28"/>
        </w:rPr>
        <w:t>ах</w:t>
      </w:r>
      <w:r w:rsidR="00C15EDD" w:rsidRPr="00542D6F">
        <w:rPr>
          <w:szCs w:val="28"/>
        </w:rPr>
        <w:t xml:space="preserve"> </w:t>
      </w:r>
      <w:r w:rsidRPr="00542D6F">
        <w:rPr>
          <w:szCs w:val="28"/>
        </w:rPr>
        <w:t xml:space="preserve">в </w:t>
      </w:r>
      <w:r w:rsidR="00A91168" w:rsidRPr="00542D6F">
        <w:rPr>
          <w:szCs w:val="28"/>
        </w:rPr>
        <w:t>ВЭБ.РФ</w:t>
      </w:r>
      <w:r w:rsidRPr="00542D6F">
        <w:rPr>
          <w:szCs w:val="28"/>
        </w:rPr>
        <w:t xml:space="preserve"> –</w:t>
      </w:r>
      <w:r w:rsidR="00D4308A" w:rsidRPr="00542D6F">
        <w:rPr>
          <w:szCs w:val="28"/>
        </w:rPr>
        <w:t xml:space="preserve"> </w:t>
      </w:r>
      <w:r w:rsidR="00305AE6" w:rsidRPr="00305AE6">
        <w:rPr>
          <w:szCs w:val="28"/>
        </w:rPr>
        <w:t>752</w:t>
      </w:r>
      <w:r w:rsidR="00305AE6">
        <w:rPr>
          <w:szCs w:val="28"/>
        </w:rPr>
        <w:t> </w:t>
      </w:r>
      <w:r w:rsidR="00305AE6" w:rsidRPr="00305AE6">
        <w:rPr>
          <w:szCs w:val="28"/>
        </w:rPr>
        <w:t>234,7</w:t>
      </w:r>
      <w:r w:rsidR="000F4888">
        <w:rPr>
          <w:szCs w:val="28"/>
        </w:rPr>
        <w:t xml:space="preserve"> </w:t>
      </w:r>
      <w:r w:rsidR="00DC3EE1" w:rsidRPr="00542D6F">
        <w:rPr>
          <w:szCs w:val="28"/>
        </w:rPr>
        <w:t>млн</w:t>
      </w:r>
      <w:r w:rsidRPr="00542D6F">
        <w:rPr>
          <w:szCs w:val="28"/>
        </w:rPr>
        <w:t xml:space="preserve"> рублей;</w:t>
      </w:r>
    </w:p>
    <w:p w:rsidR="006921B5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542D6F">
        <w:rPr>
          <w:szCs w:val="28"/>
        </w:rPr>
        <w:t> 000</w:t>
      </w:r>
      <w:r w:rsidRPr="00542D6F">
        <w:rPr>
          <w:szCs w:val="28"/>
        </w:rPr>
        <w:t xml:space="preserve">,0 </w:t>
      </w:r>
      <w:r w:rsidR="009E307F" w:rsidRPr="00542D6F">
        <w:rPr>
          <w:szCs w:val="28"/>
        </w:rPr>
        <w:t>млн</w:t>
      </w:r>
      <w:r w:rsidRPr="00542D6F">
        <w:rPr>
          <w:szCs w:val="28"/>
        </w:rPr>
        <w:t xml:space="preserve"> долл. США;</w:t>
      </w:r>
    </w:p>
    <w:p w:rsidR="005677A9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4) в</w:t>
      </w:r>
      <w:r w:rsidR="005677A9" w:rsidRPr="00542D6F">
        <w:rPr>
          <w:szCs w:val="28"/>
        </w:rPr>
        <w:t xml:space="preserve"> облигации российских эмитентов:</w:t>
      </w:r>
    </w:p>
    <w:p w:rsidR="00E76856" w:rsidRDefault="00E76856" w:rsidP="00532467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532467" w:rsidRPr="00532467">
        <w:rPr>
          <w:szCs w:val="28"/>
        </w:rPr>
        <w:t>491</w:t>
      </w:r>
      <w:r w:rsidR="00532467">
        <w:rPr>
          <w:szCs w:val="28"/>
        </w:rPr>
        <w:t> </w:t>
      </w:r>
      <w:r w:rsidR="00532467" w:rsidRPr="00532467">
        <w:rPr>
          <w:szCs w:val="28"/>
        </w:rPr>
        <w:t>806,4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D1656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ООО «НЛК-Финанс» – </w:t>
      </w:r>
      <w:r w:rsidR="00D16564" w:rsidRPr="00D16564">
        <w:rPr>
          <w:szCs w:val="28"/>
        </w:rPr>
        <w:t>282</w:t>
      </w:r>
      <w:r w:rsidR="00D16564">
        <w:rPr>
          <w:szCs w:val="28"/>
        </w:rPr>
        <w:t> </w:t>
      </w:r>
      <w:r w:rsidR="00D16564" w:rsidRPr="00D16564">
        <w:rPr>
          <w:szCs w:val="28"/>
        </w:rPr>
        <w:t>107,1</w:t>
      </w:r>
      <w:r w:rsidR="004412B5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E76856" w:rsidRPr="00542D6F" w:rsidRDefault="00E7685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542D6F">
        <w:rPr>
          <w:szCs w:val="28"/>
        </w:rPr>
        <w:t>175 389,3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151B0A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ППК «Фонд развития территорий» – </w:t>
      </w:r>
      <w:r w:rsidR="00540A48" w:rsidRPr="00540A48">
        <w:rPr>
          <w:szCs w:val="28"/>
        </w:rPr>
        <w:t>141</w:t>
      </w:r>
      <w:r w:rsidR="00540A48">
        <w:rPr>
          <w:szCs w:val="28"/>
        </w:rPr>
        <w:t> </w:t>
      </w:r>
      <w:r w:rsidR="00540A48" w:rsidRPr="00540A48">
        <w:rPr>
          <w:szCs w:val="28"/>
        </w:rPr>
        <w:t>342,</w:t>
      </w:r>
      <w:r w:rsidR="00151B0A">
        <w:rPr>
          <w:szCs w:val="28"/>
        </w:rPr>
        <w:t>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670AD8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АО «ГТЛК» – </w:t>
      </w:r>
      <w:r w:rsidR="00670AD8" w:rsidRPr="00670AD8">
        <w:rPr>
          <w:snapToGrid w:val="0"/>
          <w:szCs w:val="28"/>
        </w:rPr>
        <w:t>158</w:t>
      </w:r>
      <w:r w:rsidR="00670AD8">
        <w:rPr>
          <w:snapToGrid w:val="0"/>
          <w:szCs w:val="28"/>
        </w:rPr>
        <w:t> </w:t>
      </w:r>
      <w:r w:rsidR="00670AD8" w:rsidRPr="00670AD8">
        <w:rPr>
          <w:snapToGrid w:val="0"/>
          <w:szCs w:val="28"/>
        </w:rPr>
        <w:t>694,9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ООО «ВК» – 60 000,0 млн рублей;</w:t>
      </w:r>
    </w:p>
    <w:p w:rsidR="00A905AD" w:rsidRPr="00542D6F" w:rsidRDefault="00A905AD" w:rsidP="00C8661E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Государственной корпорации «Ростех» – </w:t>
      </w:r>
      <w:r w:rsidR="00C8661E" w:rsidRPr="00542D6F">
        <w:rPr>
          <w:szCs w:val="28"/>
        </w:rPr>
        <w:t>247 324,7</w:t>
      </w:r>
      <w:r w:rsidRPr="00542D6F">
        <w:rPr>
          <w:szCs w:val="28"/>
        </w:rPr>
        <w:t xml:space="preserve"> млн рублей;</w:t>
      </w:r>
    </w:p>
    <w:p w:rsidR="00F83C7D" w:rsidRPr="00542D6F" w:rsidRDefault="005677A9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</w:t>
      </w:r>
      <w:r w:rsidR="00CB3F36" w:rsidRPr="00542D6F">
        <w:rPr>
          <w:szCs w:val="28"/>
        </w:rPr>
        <w:t xml:space="preserve"> </w:t>
      </w:r>
      <w:r w:rsidR="00F83C7D" w:rsidRPr="00542D6F">
        <w:rPr>
          <w:snapToGrid w:val="0"/>
          <w:szCs w:val="28"/>
        </w:rPr>
        <w:t xml:space="preserve">ООО «Инфраструктурные инвестиции-4» – </w:t>
      </w:r>
      <w:r w:rsidR="00F83C7D" w:rsidRPr="00542D6F">
        <w:rPr>
          <w:szCs w:val="28"/>
        </w:rPr>
        <w:t>4 050,0 млн рублей;</w:t>
      </w:r>
    </w:p>
    <w:p w:rsidR="006921B5" w:rsidRPr="00542D6F" w:rsidRDefault="00E76856" w:rsidP="00956D36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ины</w:t>
      </w:r>
      <w:r w:rsidR="00D37A85" w:rsidRPr="00542D6F">
        <w:rPr>
          <w:szCs w:val="28"/>
        </w:rPr>
        <w:t>х российских эмитентов</w:t>
      </w:r>
      <w:r w:rsidRPr="00542D6F">
        <w:rPr>
          <w:szCs w:val="28"/>
        </w:rPr>
        <w:t xml:space="preserve"> –</w:t>
      </w:r>
      <w:r w:rsidR="00C0079F" w:rsidRPr="00542D6F">
        <w:rPr>
          <w:szCs w:val="28"/>
        </w:rPr>
        <w:t xml:space="preserve"> </w:t>
      </w:r>
      <w:r w:rsidR="00BF58C4" w:rsidRPr="00542D6F">
        <w:rPr>
          <w:szCs w:val="28"/>
        </w:rPr>
        <w:t>28 500,0</w:t>
      </w:r>
      <w:r w:rsidR="0043353D" w:rsidRPr="00542D6F">
        <w:rPr>
          <w:szCs w:val="28"/>
        </w:rPr>
        <w:t xml:space="preserve"> млн рублей</w:t>
      </w:r>
      <w:r w:rsidR="002A71A7" w:rsidRPr="00542D6F">
        <w:rPr>
          <w:szCs w:val="28"/>
        </w:rPr>
        <w:t>,</w:t>
      </w:r>
      <w:r w:rsidR="0043353D" w:rsidRPr="00542D6F">
        <w:rPr>
          <w:szCs w:val="28"/>
        </w:rPr>
        <w:t xml:space="preserve"> </w:t>
      </w:r>
      <w:r w:rsidR="00F21CDE" w:rsidRPr="00542D6F">
        <w:rPr>
          <w:snapToGrid w:val="0"/>
          <w:szCs w:val="28"/>
        </w:rPr>
        <w:t>1</w:t>
      </w:r>
      <w:r w:rsidR="00595C98" w:rsidRPr="00542D6F">
        <w:rPr>
          <w:snapToGrid w:val="0"/>
          <w:szCs w:val="28"/>
          <w:lang w:val="en-US"/>
        </w:rPr>
        <w:t> </w:t>
      </w:r>
      <w:r w:rsidR="00F21CDE" w:rsidRPr="00542D6F">
        <w:rPr>
          <w:snapToGrid w:val="0"/>
          <w:szCs w:val="28"/>
        </w:rPr>
        <w:t>875,</w:t>
      </w:r>
      <w:r w:rsidR="00F73499" w:rsidRPr="00542D6F">
        <w:rPr>
          <w:snapToGrid w:val="0"/>
          <w:szCs w:val="28"/>
        </w:rPr>
        <w:t>4</w:t>
      </w:r>
      <w:r w:rsidR="008F4AA8" w:rsidRPr="00542D6F">
        <w:rPr>
          <w:szCs w:val="28"/>
        </w:rPr>
        <w:t xml:space="preserve"> млн долл. США</w:t>
      </w:r>
      <w:r w:rsidR="002A71A7" w:rsidRPr="00542D6F">
        <w:rPr>
          <w:szCs w:val="28"/>
        </w:rPr>
        <w:t xml:space="preserve"> и</w:t>
      </w:r>
      <w:r w:rsidR="00956D36">
        <w:rPr>
          <w:szCs w:val="28"/>
        </w:rPr>
        <w:t xml:space="preserve"> </w:t>
      </w:r>
      <w:r w:rsidR="00956D36" w:rsidRPr="00956D36">
        <w:rPr>
          <w:szCs w:val="28"/>
        </w:rPr>
        <w:t>9</w:t>
      </w:r>
      <w:r w:rsidR="00956D36">
        <w:rPr>
          <w:szCs w:val="28"/>
        </w:rPr>
        <w:t> </w:t>
      </w:r>
      <w:r w:rsidR="00956D36" w:rsidRPr="00956D36">
        <w:rPr>
          <w:szCs w:val="28"/>
        </w:rPr>
        <w:t>000</w:t>
      </w:r>
      <w:r w:rsidR="00BF58C4" w:rsidRPr="00542D6F">
        <w:rPr>
          <w:szCs w:val="28"/>
        </w:rPr>
        <w:t>,0</w:t>
      </w:r>
      <w:r w:rsidR="00BA52C4" w:rsidRPr="00542D6F">
        <w:rPr>
          <w:snapToGrid w:val="0"/>
          <w:szCs w:val="28"/>
        </w:rPr>
        <w:t xml:space="preserve"> млн</w:t>
      </w:r>
      <w:r w:rsidR="002A71A7" w:rsidRPr="00542D6F">
        <w:t xml:space="preserve"> китайских юаней</w:t>
      </w:r>
      <w:r w:rsidR="006921B5" w:rsidRPr="00542D6F">
        <w:rPr>
          <w:szCs w:val="28"/>
        </w:rPr>
        <w:t>;</w:t>
      </w:r>
    </w:p>
    <w:p w:rsidR="00764412" w:rsidRPr="00542D6F" w:rsidRDefault="0076441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 xml:space="preserve">5) в акции российских </w:t>
      </w:r>
      <w:r w:rsidR="00D80540" w:rsidRPr="00542D6F">
        <w:rPr>
          <w:szCs w:val="28"/>
        </w:rPr>
        <w:t>эмитентов</w:t>
      </w:r>
      <w:r w:rsidRPr="00542D6F">
        <w:rPr>
          <w:szCs w:val="28"/>
        </w:rPr>
        <w:t>:</w:t>
      </w:r>
    </w:p>
    <w:p w:rsidR="00364F80" w:rsidRPr="00542D6F" w:rsidRDefault="00364F80" w:rsidP="00F67A9B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ОАО «РЖД» – </w:t>
      </w:r>
      <w:r w:rsidR="00C53D93" w:rsidRPr="00542D6F">
        <w:rPr>
          <w:szCs w:val="28"/>
        </w:rPr>
        <w:t>722 141,3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364F80" w:rsidRPr="00542D6F" w:rsidRDefault="00364F80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rStyle w:val="CharStyle5"/>
          <w:sz w:val="28"/>
          <w:szCs w:val="28"/>
        </w:rPr>
        <w:t>- обыкновенные акции</w:t>
      </w:r>
      <w:r w:rsidRPr="00542D6F">
        <w:rPr>
          <w:szCs w:val="28"/>
        </w:rPr>
        <w:t xml:space="preserve"> АО «ДОМ.РФ» – </w:t>
      </w:r>
      <w:r w:rsidRPr="00542D6F">
        <w:rPr>
          <w:rStyle w:val="CharStyle5"/>
          <w:sz w:val="28"/>
          <w:szCs w:val="28"/>
        </w:rPr>
        <w:t>137 000,0</w:t>
      </w:r>
      <w:r w:rsidRPr="00542D6F">
        <w:rPr>
          <w:szCs w:val="28"/>
        </w:rPr>
        <w:t xml:space="preserve"> </w:t>
      </w:r>
      <w:r w:rsidRPr="00542D6F">
        <w:rPr>
          <w:rStyle w:val="CharStyle5"/>
          <w:sz w:val="28"/>
          <w:szCs w:val="28"/>
        </w:rPr>
        <w:t>млн рублей</w:t>
      </w:r>
      <w:r w:rsidRPr="00542D6F">
        <w:rPr>
          <w:szCs w:val="28"/>
        </w:rPr>
        <w:t>;</w:t>
      </w:r>
    </w:p>
    <w:p w:rsidR="00764412" w:rsidRPr="00542D6F" w:rsidRDefault="0076441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E63C2B" w:rsidRPr="00542D6F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FD31EF" w:rsidRPr="00FD31EF">
        <w:rPr>
          <w:szCs w:val="28"/>
        </w:rPr>
        <w:t>127 426,6</w:t>
      </w:r>
      <w:r w:rsidR="00E63C2B" w:rsidRPr="00542D6F">
        <w:rPr>
          <w:rStyle w:val="CharStyle5"/>
          <w:sz w:val="28"/>
          <w:szCs w:val="28"/>
        </w:rPr>
        <w:t xml:space="preserve"> млн рублей</w:t>
      </w:r>
      <w:r w:rsidR="00BB761E" w:rsidRPr="00542D6F">
        <w:rPr>
          <w:rStyle w:val="a9"/>
          <w:szCs w:val="28"/>
        </w:rPr>
        <w:footnoteReference w:id="1"/>
      </w:r>
      <w:r w:rsidR="00E63C2B" w:rsidRPr="00542D6F">
        <w:rPr>
          <w:rStyle w:val="CharStyle5"/>
          <w:sz w:val="28"/>
          <w:szCs w:val="28"/>
        </w:rPr>
        <w:t>;</w:t>
      </w:r>
    </w:p>
    <w:p w:rsidR="00840FFE" w:rsidRPr="00542D6F" w:rsidRDefault="00840FFE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обыкновенные акции АО «ГТЛК» – </w:t>
      </w:r>
      <w:r w:rsidRPr="00542D6F">
        <w:rPr>
          <w:snapToGrid w:val="0"/>
          <w:szCs w:val="28"/>
        </w:rPr>
        <w:t>58 334,0</w:t>
      </w:r>
      <w:r w:rsidRPr="00542D6F">
        <w:rPr>
          <w:szCs w:val="28"/>
        </w:rPr>
        <w:t> млн рублей;</w:t>
      </w:r>
    </w:p>
    <w:p w:rsidR="00D37A85" w:rsidRPr="00542D6F" w:rsidRDefault="00DE20B9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rStyle w:val="CharStyle5"/>
          <w:sz w:val="28"/>
        </w:rPr>
        <w:t>привилегированные акции АО «Атомэнергопром» – 57 500,0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D37A85" w:rsidRPr="00542D6F" w:rsidRDefault="00D37A85" w:rsidP="00F67A9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542D6F">
        <w:rPr>
          <w:szCs w:val="28"/>
        </w:rPr>
        <w:t xml:space="preserve">- </w:t>
      </w:r>
      <w:r w:rsidR="00254214" w:rsidRPr="00542D6F">
        <w:rPr>
          <w:rStyle w:val="CharStyle5"/>
          <w:sz w:val="28"/>
          <w:szCs w:val="28"/>
        </w:rPr>
        <w:t xml:space="preserve">обыкновенные акции ПАО Сбербанк – </w:t>
      </w:r>
      <w:r w:rsidR="00FD31EF" w:rsidRPr="00FD31EF">
        <w:rPr>
          <w:szCs w:val="28"/>
        </w:rPr>
        <w:t>2 708 852,7</w:t>
      </w:r>
      <w:r w:rsidR="00254214" w:rsidRPr="00542D6F">
        <w:rPr>
          <w:szCs w:val="28"/>
        </w:rPr>
        <w:t xml:space="preserve"> </w:t>
      </w:r>
      <w:r w:rsidR="00254214" w:rsidRPr="00542D6F">
        <w:rPr>
          <w:rStyle w:val="CharStyle5"/>
          <w:sz w:val="28"/>
          <w:szCs w:val="28"/>
        </w:rPr>
        <w:t>млн рублей</w:t>
      </w:r>
      <w:r w:rsidR="00496F9B" w:rsidRPr="00542D6F">
        <w:rPr>
          <w:rStyle w:val="CharStyle5"/>
          <w:sz w:val="28"/>
          <w:szCs w:val="28"/>
          <w:vertAlign w:val="superscript"/>
        </w:rPr>
        <w:t>1</w:t>
      </w:r>
      <w:r w:rsidR="00254214" w:rsidRPr="00542D6F">
        <w:rPr>
          <w:rStyle w:val="CharStyle5"/>
          <w:sz w:val="28"/>
          <w:szCs w:val="28"/>
        </w:rPr>
        <w:t>;</w:t>
      </w:r>
    </w:p>
    <w:p w:rsidR="00E12DC5" w:rsidRPr="00542D6F" w:rsidRDefault="00E12DC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</w:t>
      </w:r>
      <w:r w:rsidRPr="00542D6F">
        <w:rPr>
          <w:rFonts w:eastAsiaTheme="minorHAnsi"/>
          <w:szCs w:val="28"/>
          <w:lang w:eastAsia="en-US"/>
        </w:rPr>
        <w:t xml:space="preserve">Банка ВТБ (ПАО) – </w:t>
      </w:r>
      <w:r w:rsidRPr="00542D6F">
        <w:rPr>
          <w:szCs w:val="28"/>
        </w:rPr>
        <w:t>214 038,0 млн рублей;</w:t>
      </w:r>
    </w:p>
    <w:p w:rsidR="00254214" w:rsidRPr="00542D6F" w:rsidRDefault="00254214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</w:t>
      </w:r>
      <w:r w:rsidRPr="00542D6F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FD31EF" w:rsidRPr="00FD31EF">
        <w:rPr>
          <w:szCs w:val="28"/>
        </w:rPr>
        <w:t>88 416,7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</w:t>
      </w:r>
      <w:r w:rsidR="00CD22EB" w:rsidRPr="00542D6F">
        <w:rPr>
          <w:rStyle w:val="CharStyle5"/>
          <w:sz w:val="28"/>
          <w:szCs w:val="28"/>
          <w:vertAlign w:val="superscript"/>
        </w:rPr>
        <w:t>1</w:t>
      </w:r>
      <w:r w:rsidRPr="00542D6F">
        <w:rPr>
          <w:rStyle w:val="CharStyle5"/>
          <w:sz w:val="28"/>
          <w:szCs w:val="28"/>
        </w:rPr>
        <w:t>;</w:t>
      </w:r>
    </w:p>
    <w:p w:rsidR="0099705D" w:rsidRPr="00542D6F" w:rsidRDefault="0099705D" w:rsidP="00180429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Банка ГПБ (АО) – </w:t>
      </w:r>
      <w:r w:rsidR="00180429" w:rsidRPr="00542D6F">
        <w:rPr>
          <w:snapToGrid w:val="0"/>
          <w:szCs w:val="28"/>
        </w:rPr>
        <w:t>164 954,0</w:t>
      </w:r>
      <w:r w:rsidRPr="00542D6F">
        <w:rPr>
          <w:szCs w:val="28"/>
        </w:rPr>
        <w:t xml:space="preserve"> млн рублей;</w:t>
      </w:r>
    </w:p>
    <w:p w:rsidR="006921B5" w:rsidRPr="00542D6F" w:rsidRDefault="00223E0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>- привилегированные акции АО «Россельхозбанк» – 25 000,0</w:t>
      </w:r>
      <w:r w:rsidRPr="00542D6F">
        <w:rPr>
          <w:szCs w:val="28"/>
        </w:rPr>
        <w:t xml:space="preserve"> млн рублей</w:t>
      </w:r>
      <w:r w:rsidR="006921B5" w:rsidRPr="00542D6F">
        <w:rPr>
          <w:szCs w:val="28"/>
        </w:rPr>
        <w:t>;</w:t>
      </w:r>
    </w:p>
    <w:p w:rsidR="002C2626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6) на</w:t>
      </w:r>
      <w:r w:rsidR="002A36B8" w:rsidRPr="00542D6F">
        <w:rPr>
          <w:szCs w:val="28"/>
        </w:rPr>
        <w:t xml:space="preserve"> субординированн</w:t>
      </w:r>
      <w:r w:rsidR="00CB6718" w:rsidRPr="00542D6F">
        <w:rPr>
          <w:szCs w:val="28"/>
        </w:rPr>
        <w:t>ом</w:t>
      </w:r>
      <w:r w:rsidRPr="00542D6F">
        <w:rPr>
          <w:szCs w:val="28"/>
        </w:rPr>
        <w:t xml:space="preserve"> депозит</w:t>
      </w:r>
      <w:r w:rsidR="00CB6718" w:rsidRPr="00542D6F">
        <w:rPr>
          <w:szCs w:val="28"/>
        </w:rPr>
        <w:t>е</w:t>
      </w:r>
      <w:r w:rsidRPr="00542D6F">
        <w:rPr>
          <w:szCs w:val="28"/>
        </w:rPr>
        <w:t xml:space="preserve"> в Банк</w:t>
      </w:r>
      <w:r w:rsidR="0091736C" w:rsidRPr="00542D6F">
        <w:rPr>
          <w:szCs w:val="28"/>
        </w:rPr>
        <w:t>е</w:t>
      </w:r>
      <w:r w:rsidRPr="00542D6F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542D6F">
        <w:rPr>
          <w:szCs w:val="28"/>
        </w:rPr>
        <w:t>38</w:t>
      </w:r>
      <w:r w:rsidR="003F3F66" w:rsidRPr="00542D6F">
        <w:rPr>
          <w:szCs w:val="28"/>
        </w:rPr>
        <w:t> </w:t>
      </w:r>
      <w:r w:rsidRPr="00542D6F">
        <w:rPr>
          <w:szCs w:val="28"/>
        </w:rPr>
        <w:t>43</w:t>
      </w:r>
      <w:r w:rsidR="003F3F66" w:rsidRPr="00542D6F">
        <w:rPr>
          <w:szCs w:val="28"/>
        </w:rPr>
        <w:t>3,9 млн</w:t>
      </w:r>
      <w:r w:rsidRPr="00542D6F">
        <w:rPr>
          <w:szCs w:val="28"/>
        </w:rPr>
        <w:t xml:space="preserve"> рублей</w:t>
      </w:r>
      <w:r w:rsidR="00364F80" w:rsidRPr="00542D6F">
        <w:rPr>
          <w:szCs w:val="28"/>
        </w:rPr>
        <w:t>.</w:t>
      </w:r>
    </w:p>
    <w:p w:rsidR="003A748C" w:rsidRPr="00542D6F" w:rsidRDefault="003A748C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 состоянию на 1</w:t>
      </w:r>
      <w:r w:rsidR="00217CB9" w:rsidRPr="00542D6F">
        <w:rPr>
          <w:szCs w:val="28"/>
        </w:rPr>
        <w:t xml:space="preserve"> </w:t>
      </w:r>
      <w:r w:rsidR="0096023C">
        <w:rPr>
          <w:szCs w:val="28"/>
        </w:rPr>
        <w:t>но</w:t>
      </w:r>
      <w:r w:rsidR="008820D3" w:rsidRPr="00542D6F">
        <w:rPr>
          <w:szCs w:val="28"/>
        </w:rPr>
        <w:t>ября</w:t>
      </w:r>
      <w:r w:rsidR="006F0D29" w:rsidRPr="00542D6F">
        <w:rPr>
          <w:szCs w:val="28"/>
        </w:rPr>
        <w:t xml:space="preserve"> 2024 г. </w:t>
      </w:r>
      <w:r w:rsidRPr="00542D6F">
        <w:rPr>
          <w:szCs w:val="28"/>
        </w:rPr>
        <w:t>объем ликвидных активов</w:t>
      </w:r>
      <w:r w:rsidR="00254A2B" w:rsidRPr="00542D6F">
        <w:rPr>
          <w:szCs w:val="28"/>
        </w:rPr>
        <w:br/>
      </w:r>
      <w:r w:rsidRPr="00542D6F">
        <w:rPr>
          <w:szCs w:val="28"/>
        </w:rPr>
        <w:t>Фонда (средства на банковских счетах в Банке России) составил</w:t>
      </w:r>
      <w:r w:rsidR="00254A2B" w:rsidRPr="00542D6F">
        <w:rPr>
          <w:szCs w:val="28"/>
        </w:rPr>
        <w:br/>
      </w:r>
      <w:r w:rsidRPr="00542D6F">
        <w:rPr>
          <w:szCs w:val="28"/>
        </w:rPr>
        <w:t>эквивалент</w:t>
      </w:r>
      <w:r w:rsidR="00F25C9F" w:rsidRPr="00542D6F">
        <w:rPr>
          <w:szCs w:val="28"/>
        </w:rPr>
        <w:t xml:space="preserve"> </w:t>
      </w:r>
      <w:r w:rsidR="0003769F" w:rsidRPr="0003769F">
        <w:rPr>
          <w:szCs w:val="28"/>
        </w:rPr>
        <w:t>5 447 193,4</w:t>
      </w:r>
      <w:r w:rsidR="00720BA9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 или </w:t>
      </w:r>
      <w:r w:rsidR="0003769F" w:rsidRPr="0003769F">
        <w:rPr>
          <w:szCs w:val="28"/>
        </w:rPr>
        <w:t>56 126,0</w:t>
      </w:r>
      <w:r w:rsidR="001C0F83" w:rsidRPr="00542D6F">
        <w:rPr>
          <w:szCs w:val="28"/>
        </w:rPr>
        <w:t xml:space="preserve"> </w:t>
      </w:r>
      <w:r w:rsidRPr="00542D6F">
        <w:rPr>
          <w:szCs w:val="28"/>
        </w:rPr>
        <w:t>млн долл. США (</w:t>
      </w:r>
      <w:r w:rsidR="005A4845" w:rsidRPr="005C4C7C">
        <w:rPr>
          <w:szCs w:val="28"/>
        </w:rPr>
        <w:t>2</w:t>
      </w:r>
      <w:r w:rsidR="005F7F59" w:rsidRPr="005C4C7C">
        <w:rPr>
          <w:szCs w:val="28"/>
        </w:rPr>
        <w:t>,</w:t>
      </w:r>
      <w:r w:rsidR="005C4C7C">
        <w:rPr>
          <w:szCs w:val="28"/>
        </w:rPr>
        <w:t>8</w:t>
      </w:r>
      <w:r w:rsidR="005F7F59" w:rsidRPr="00542D6F">
        <w:rPr>
          <w:szCs w:val="28"/>
        </w:rPr>
        <w:t xml:space="preserve">% ВВП, </w:t>
      </w:r>
      <w:r w:rsidR="00574E53" w:rsidRPr="00542D6F">
        <w:rPr>
          <w:szCs w:val="28"/>
        </w:rPr>
        <w:t>прогнозируемого на 2024 год в соответствии с Федеральным законом от 27 ноября 2023 г. № 540-ФЗ «О федеральном бюджете на 2024 год и на плановый период 2025 и 2026 годов»</w:t>
      </w:r>
      <w:r w:rsidRPr="00542D6F">
        <w:rPr>
          <w:szCs w:val="28"/>
        </w:rPr>
        <w:t>).</w:t>
      </w:r>
    </w:p>
    <w:p w:rsidR="00656E8D" w:rsidRPr="00542D6F" w:rsidRDefault="00E4374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Совокупная расчетная сумма дохода от размещения средств ФНБ на счетах</w:t>
      </w:r>
      <w:r w:rsidR="00AA7D99" w:rsidRPr="00542D6F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542D6F">
        <w:rPr>
          <w:szCs w:val="28"/>
        </w:rPr>
        <w:t xml:space="preserve"> декабря 2023 г.</w:t>
      </w:r>
      <w:r w:rsidR="005F1F77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по </w:t>
      </w:r>
      <w:r w:rsidR="007A7023" w:rsidRPr="00542D6F">
        <w:rPr>
          <w:szCs w:val="28"/>
        </w:rPr>
        <w:t>3</w:t>
      </w:r>
      <w:r w:rsidR="0061727D">
        <w:rPr>
          <w:szCs w:val="28"/>
        </w:rPr>
        <w:t>1</w:t>
      </w:r>
      <w:r w:rsidR="00AA7D99" w:rsidRPr="00542D6F">
        <w:rPr>
          <w:szCs w:val="28"/>
        </w:rPr>
        <w:t xml:space="preserve"> </w:t>
      </w:r>
      <w:r w:rsidR="0061727D">
        <w:rPr>
          <w:szCs w:val="28"/>
        </w:rPr>
        <w:t>ок</w:t>
      </w:r>
      <w:r w:rsidR="00A07248">
        <w:rPr>
          <w:szCs w:val="28"/>
        </w:rPr>
        <w:t>тября</w:t>
      </w:r>
      <w:r w:rsidR="00574E53" w:rsidRPr="00542D6F">
        <w:rPr>
          <w:szCs w:val="28"/>
        </w:rPr>
        <w:t xml:space="preserve"> </w:t>
      </w:r>
      <w:r w:rsidR="00AA7D99" w:rsidRPr="00542D6F">
        <w:rPr>
          <w:szCs w:val="28"/>
        </w:rPr>
        <w:t>202</w:t>
      </w:r>
      <w:r w:rsidR="00BA5981" w:rsidRPr="00542D6F">
        <w:rPr>
          <w:szCs w:val="28"/>
        </w:rPr>
        <w:t>4</w:t>
      </w:r>
      <w:r w:rsidR="00AA7D99" w:rsidRPr="00542D6F">
        <w:rPr>
          <w:szCs w:val="28"/>
        </w:rPr>
        <w:t xml:space="preserve"> г. составила </w:t>
      </w:r>
      <w:r w:rsidR="0026723A" w:rsidRPr="0026723A">
        <w:rPr>
          <w:szCs w:val="28"/>
        </w:rPr>
        <w:t>97,3</w:t>
      </w:r>
      <w:r w:rsidR="00234E72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млн долл. США, что эквивалентно </w:t>
      </w:r>
      <w:r w:rsidR="0026723A" w:rsidRPr="0026723A">
        <w:rPr>
          <w:szCs w:val="28"/>
        </w:rPr>
        <w:t>9 443,6</w:t>
      </w:r>
      <w:r w:rsidR="00D75958" w:rsidRPr="00542D6F">
        <w:rPr>
          <w:szCs w:val="28"/>
        </w:rPr>
        <w:t> </w:t>
      </w:r>
      <w:r w:rsidR="00AA7D99" w:rsidRPr="00542D6F">
        <w:rPr>
          <w:szCs w:val="28"/>
        </w:rPr>
        <w:t>млн рублей.</w:t>
      </w:r>
    </w:p>
    <w:p w:rsidR="00E809F4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Курсовая разница</w:t>
      </w:r>
      <w:r w:rsidR="005A096C" w:rsidRPr="00542D6F">
        <w:rPr>
          <w:szCs w:val="28"/>
        </w:rPr>
        <w:t xml:space="preserve"> по</w:t>
      </w:r>
      <w:r w:rsidR="001540B4" w:rsidRPr="00542D6F">
        <w:rPr>
          <w:szCs w:val="28"/>
        </w:rPr>
        <w:t xml:space="preserve"> номинированным в иностранной валюте </w:t>
      </w:r>
      <w:r w:rsidR="005A096C" w:rsidRPr="00542D6F">
        <w:rPr>
          <w:szCs w:val="28"/>
        </w:rPr>
        <w:t>активам</w:t>
      </w:r>
      <w:r w:rsidR="001540B4" w:rsidRPr="00542D6F">
        <w:rPr>
          <w:szCs w:val="28"/>
        </w:rPr>
        <w:t xml:space="preserve"> Фонда </w:t>
      </w:r>
      <w:r w:rsidR="005A096C" w:rsidRPr="00542D6F">
        <w:rPr>
          <w:szCs w:val="28"/>
        </w:rPr>
        <w:t>и</w:t>
      </w:r>
      <w:r w:rsidR="000D2E1B" w:rsidRPr="00542D6F">
        <w:rPr>
          <w:szCs w:val="28"/>
        </w:rPr>
        <w:t xml:space="preserve"> </w:t>
      </w:r>
      <w:r w:rsidRPr="00542D6F">
        <w:rPr>
          <w:szCs w:val="28"/>
        </w:rPr>
        <w:t>переоценк</w:t>
      </w:r>
      <w:r w:rsidR="005A096C" w:rsidRPr="00542D6F">
        <w:rPr>
          <w:szCs w:val="28"/>
        </w:rPr>
        <w:t>а стоимости золота, в котор</w:t>
      </w:r>
      <w:r w:rsidR="001540B4" w:rsidRPr="00542D6F">
        <w:rPr>
          <w:szCs w:val="28"/>
        </w:rPr>
        <w:t>о</w:t>
      </w:r>
      <w:r w:rsidR="005A096C" w:rsidRPr="00542D6F">
        <w:rPr>
          <w:szCs w:val="28"/>
        </w:rPr>
        <w:t>е инвестированы</w:t>
      </w:r>
      <w:r w:rsidR="00C56662" w:rsidRPr="00542D6F">
        <w:rPr>
          <w:szCs w:val="28"/>
        </w:rPr>
        <w:br/>
      </w:r>
      <w:r w:rsidR="005A096C" w:rsidRPr="00542D6F">
        <w:rPr>
          <w:szCs w:val="28"/>
        </w:rPr>
        <w:t>средства</w:t>
      </w:r>
      <w:r w:rsidR="00C56662" w:rsidRPr="00542D6F">
        <w:rPr>
          <w:szCs w:val="28"/>
        </w:rPr>
        <w:t xml:space="preserve"> Фонда</w:t>
      </w:r>
      <w:r w:rsidR="005A096C" w:rsidRPr="00542D6F">
        <w:rPr>
          <w:szCs w:val="28"/>
        </w:rPr>
        <w:t>,</w:t>
      </w:r>
      <w:r w:rsidRPr="00542D6F">
        <w:rPr>
          <w:szCs w:val="28"/>
        </w:rPr>
        <w:t xml:space="preserve"> за период с 1</w:t>
      </w:r>
      <w:r w:rsidR="00DC6075" w:rsidRPr="00542D6F">
        <w:rPr>
          <w:szCs w:val="28"/>
        </w:rPr>
        <w:t xml:space="preserve"> января</w:t>
      </w:r>
      <w:r w:rsidR="00171C00" w:rsidRPr="00542D6F">
        <w:rPr>
          <w:szCs w:val="28"/>
        </w:rPr>
        <w:t xml:space="preserve"> </w:t>
      </w:r>
      <w:r w:rsidR="00BA5981" w:rsidRPr="00542D6F">
        <w:rPr>
          <w:szCs w:val="28"/>
        </w:rPr>
        <w:t xml:space="preserve">по </w:t>
      </w:r>
      <w:r w:rsidR="0094498A" w:rsidRPr="00542D6F">
        <w:rPr>
          <w:szCs w:val="28"/>
        </w:rPr>
        <w:t>3</w:t>
      </w:r>
      <w:r w:rsidR="00DD179F">
        <w:rPr>
          <w:szCs w:val="28"/>
        </w:rPr>
        <w:t>1</w:t>
      </w:r>
      <w:r w:rsidR="00BA5981" w:rsidRPr="00542D6F">
        <w:rPr>
          <w:szCs w:val="28"/>
        </w:rPr>
        <w:t xml:space="preserve"> </w:t>
      </w:r>
      <w:r w:rsidR="00DD179F">
        <w:rPr>
          <w:szCs w:val="28"/>
        </w:rPr>
        <w:t>ок</w:t>
      </w:r>
      <w:r w:rsidR="00AA6016">
        <w:rPr>
          <w:szCs w:val="28"/>
        </w:rPr>
        <w:t>тября</w:t>
      </w:r>
      <w:r w:rsidR="00AA6016" w:rsidRPr="00542D6F">
        <w:rPr>
          <w:szCs w:val="28"/>
        </w:rPr>
        <w:t xml:space="preserve"> </w:t>
      </w:r>
      <w:r w:rsidRPr="00542D6F">
        <w:rPr>
          <w:szCs w:val="28"/>
        </w:rPr>
        <w:t>20</w:t>
      </w:r>
      <w:r w:rsidR="001A3A28" w:rsidRPr="00542D6F">
        <w:rPr>
          <w:szCs w:val="28"/>
        </w:rPr>
        <w:t>2</w:t>
      </w:r>
      <w:r w:rsidR="00BA5981" w:rsidRPr="00542D6F">
        <w:rPr>
          <w:szCs w:val="28"/>
        </w:rPr>
        <w:t>4</w:t>
      </w:r>
      <w:r w:rsidRPr="00542D6F">
        <w:rPr>
          <w:szCs w:val="28"/>
        </w:rPr>
        <w:t xml:space="preserve"> г.</w:t>
      </w:r>
      <w:r w:rsidR="002E1265" w:rsidRPr="00542D6F">
        <w:rPr>
          <w:szCs w:val="28"/>
        </w:rPr>
        <w:t xml:space="preserve"> </w:t>
      </w:r>
      <w:r w:rsidR="00E809F4" w:rsidRPr="00542D6F">
        <w:rPr>
          <w:szCs w:val="28"/>
        </w:rPr>
        <w:t>в совокупности составили</w:t>
      </w:r>
      <w:r w:rsidR="00CC0E39" w:rsidRPr="00542D6F">
        <w:rPr>
          <w:szCs w:val="28"/>
        </w:rPr>
        <w:t xml:space="preserve"> </w:t>
      </w:r>
      <w:r w:rsidR="00BD3A8A" w:rsidRPr="00BD3A8A">
        <w:rPr>
          <w:color w:val="000000"/>
          <w:szCs w:val="28"/>
        </w:rPr>
        <w:t>1 082 073,7</w:t>
      </w:r>
      <w:r w:rsidR="005E5958" w:rsidRPr="00542D6F">
        <w:rPr>
          <w:szCs w:val="28"/>
        </w:rPr>
        <w:t xml:space="preserve"> </w:t>
      </w:r>
      <w:r w:rsidR="00E809F4" w:rsidRPr="00542D6F">
        <w:rPr>
          <w:szCs w:val="28"/>
        </w:rPr>
        <w:t>млн рублей, в том числе:</w:t>
      </w:r>
    </w:p>
    <w:p w:rsidR="000254FA" w:rsidRPr="00542D6F" w:rsidRDefault="000254FA" w:rsidP="00BD3A8A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 по остаткам средств на счетах в иностранной валюте</w:t>
      </w:r>
      <w:r w:rsidR="00612FF6" w:rsidRPr="00542D6F">
        <w:rPr>
          <w:szCs w:val="28"/>
        </w:rPr>
        <w:t xml:space="preserve"> и в золоте</w:t>
      </w:r>
      <w:r w:rsidRPr="00542D6F">
        <w:rPr>
          <w:szCs w:val="28"/>
        </w:rPr>
        <w:t xml:space="preserve"> в</w:t>
      </w:r>
      <w:r w:rsidR="008311AD" w:rsidRPr="00542D6F">
        <w:rPr>
          <w:szCs w:val="28"/>
        </w:rPr>
        <w:t xml:space="preserve"> </w:t>
      </w:r>
      <w:r w:rsidRPr="00542D6F">
        <w:rPr>
          <w:szCs w:val="28"/>
        </w:rPr>
        <w:t>Банке России –</w:t>
      </w:r>
      <w:r w:rsidR="0048122E" w:rsidRPr="00542D6F">
        <w:rPr>
          <w:szCs w:val="28"/>
        </w:rPr>
        <w:t xml:space="preserve"> </w:t>
      </w:r>
      <w:r w:rsidR="00BD3A8A" w:rsidRPr="00BD3A8A">
        <w:rPr>
          <w:szCs w:val="28"/>
        </w:rPr>
        <w:t>1</w:t>
      </w:r>
      <w:r w:rsidR="00BD3A8A">
        <w:rPr>
          <w:szCs w:val="28"/>
        </w:rPr>
        <w:t> </w:t>
      </w:r>
      <w:r w:rsidR="00BD3A8A" w:rsidRPr="00BD3A8A">
        <w:rPr>
          <w:szCs w:val="28"/>
        </w:rPr>
        <w:t>035</w:t>
      </w:r>
      <w:r w:rsidR="00BD3A8A">
        <w:rPr>
          <w:szCs w:val="28"/>
        </w:rPr>
        <w:t> </w:t>
      </w:r>
      <w:r w:rsidR="00BD3A8A" w:rsidRPr="00BD3A8A">
        <w:rPr>
          <w:szCs w:val="28"/>
        </w:rPr>
        <w:t>514,5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877361" w:rsidRPr="00542D6F">
        <w:rPr>
          <w:szCs w:val="28"/>
        </w:rPr>
        <w:t xml:space="preserve"> (</w:t>
      </w:r>
      <w:r w:rsidR="001540B4" w:rsidRPr="00542D6F">
        <w:rPr>
          <w:szCs w:val="28"/>
        </w:rPr>
        <w:t xml:space="preserve">в т.ч. </w:t>
      </w:r>
      <w:r w:rsidR="00877361" w:rsidRPr="00542D6F">
        <w:rPr>
          <w:szCs w:val="28"/>
        </w:rPr>
        <w:t>в иностранной валюте –</w:t>
      </w:r>
      <w:r w:rsidR="005E5958" w:rsidRPr="00542D6F">
        <w:rPr>
          <w:szCs w:val="28"/>
        </w:rPr>
        <w:t xml:space="preserve"> </w:t>
      </w:r>
      <w:r w:rsidR="00BD3A8A" w:rsidRPr="00BD3A8A">
        <w:rPr>
          <w:color w:val="000000"/>
          <w:szCs w:val="28"/>
        </w:rPr>
        <w:t>224 226,4</w:t>
      </w:r>
      <w:r w:rsidR="00E5022A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, в золоте –</w:t>
      </w:r>
      <w:r w:rsidR="005E5958" w:rsidRPr="00542D6F">
        <w:rPr>
          <w:szCs w:val="28"/>
        </w:rPr>
        <w:t xml:space="preserve"> </w:t>
      </w:r>
      <w:r w:rsidR="00BD3A8A" w:rsidRPr="00BD3A8A">
        <w:rPr>
          <w:color w:val="000000"/>
          <w:szCs w:val="28"/>
        </w:rPr>
        <w:t>811 288,1</w:t>
      </w:r>
      <w:r w:rsidR="000E2517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)</w:t>
      </w:r>
      <w:r w:rsidRPr="00542D6F">
        <w:rPr>
          <w:szCs w:val="28"/>
        </w:rPr>
        <w:t>;</w:t>
      </w:r>
    </w:p>
    <w:p w:rsidR="000254FA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Pr="00542D6F">
        <w:rPr>
          <w:szCs w:val="28"/>
        </w:rPr>
        <w:lastRenderedPageBreak/>
        <w:t xml:space="preserve">Федерации, без предъявления требования к рейтингу долгосрочной кредитоспособности – </w:t>
      </w:r>
      <w:r w:rsidR="00BD3A8A" w:rsidRPr="00BD3A8A">
        <w:rPr>
          <w:color w:val="000000"/>
          <w:szCs w:val="28"/>
        </w:rPr>
        <w:t>22 094,1</w:t>
      </w:r>
      <w:r w:rsidR="00CD4CF3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024418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542D6F">
        <w:rPr>
          <w:szCs w:val="28"/>
        </w:rPr>
        <w:t xml:space="preserve"> </w:t>
      </w:r>
      <w:r w:rsidR="00BD3A8A" w:rsidRPr="00BD3A8A">
        <w:rPr>
          <w:color w:val="000000"/>
          <w:szCs w:val="28"/>
        </w:rPr>
        <w:t>24 465,1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рублей.</w:t>
      </w:r>
    </w:p>
    <w:p w:rsidR="0041282F" w:rsidRPr="00542D6F" w:rsidRDefault="0041282F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595D45">
        <w:rPr>
          <w:snapToGrid w:val="0"/>
          <w:szCs w:val="28"/>
        </w:rPr>
        <w:t>ок</w:t>
      </w:r>
      <w:r w:rsidR="00C24483" w:rsidRPr="00542D6F">
        <w:rPr>
          <w:snapToGrid w:val="0"/>
          <w:szCs w:val="28"/>
        </w:rPr>
        <w:t xml:space="preserve">тябре </w:t>
      </w:r>
      <w:r w:rsidRPr="00542D6F">
        <w:rPr>
          <w:szCs w:val="28"/>
        </w:rPr>
        <w:t>202</w:t>
      </w:r>
      <w:r w:rsidR="00336F87" w:rsidRPr="00542D6F">
        <w:rPr>
          <w:szCs w:val="28"/>
        </w:rPr>
        <w:t>4</w:t>
      </w:r>
      <w:r w:rsidRPr="00542D6F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447A51" w:rsidRDefault="005765C5" w:rsidP="005765C5">
      <w:pPr>
        <w:pStyle w:val="a5"/>
        <w:spacing w:line="312" w:lineRule="auto"/>
        <w:ind w:firstLine="709"/>
      </w:pPr>
      <w:r w:rsidRPr="00542D6F">
        <w:t xml:space="preserve">а) </w:t>
      </w:r>
      <w:r w:rsidR="00447A51" w:rsidRPr="00542D6F">
        <w:rPr>
          <w:szCs w:val="28"/>
        </w:rPr>
        <w:t xml:space="preserve">на депозитах в ВЭБ.РФ – в сумме </w:t>
      </w:r>
      <w:r w:rsidR="00100630" w:rsidRPr="00100630">
        <w:rPr>
          <w:szCs w:val="28"/>
        </w:rPr>
        <w:t>5 480,2</w:t>
      </w:r>
      <w:r w:rsidR="00447A51" w:rsidRPr="00542D6F">
        <w:rPr>
          <w:szCs w:val="28"/>
        </w:rPr>
        <w:t xml:space="preserve"> млн рублей, что эквивалентно </w:t>
      </w:r>
      <w:r w:rsidR="00100630" w:rsidRPr="00100630">
        <w:rPr>
          <w:szCs w:val="28"/>
        </w:rPr>
        <w:t>58,8</w:t>
      </w:r>
      <w:r w:rsidR="00447A51" w:rsidRPr="00542D6F">
        <w:rPr>
          <w:szCs w:val="28"/>
        </w:rPr>
        <w:t xml:space="preserve"> млн долл. США;</w:t>
      </w:r>
    </w:p>
    <w:p w:rsidR="00792922" w:rsidRDefault="00447A51" w:rsidP="00447A51">
      <w:pPr>
        <w:pStyle w:val="a5"/>
        <w:spacing w:line="312" w:lineRule="auto"/>
        <w:ind w:firstLine="709"/>
      </w:pPr>
      <w:r>
        <w:t>б</w:t>
      </w:r>
      <w:r w:rsidRPr="00542D6F">
        <w:t xml:space="preserve">) </w:t>
      </w:r>
      <w:r w:rsidR="00792922" w:rsidRPr="00542D6F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100630" w:rsidRPr="00100630">
        <w:rPr>
          <w:szCs w:val="28"/>
        </w:rPr>
        <w:t>916,6</w:t>
      </w:r>
      <w:r w:rsidR="00792922" w:rsidRPr="00542D6F">
        <w:rPr>
          <w:szCs w:val="28"/>
        </w:rPr>
        <w:t xml:space="preserve"> млн рублей, что эквивалентно </w:t>
      </w:r>
      <w:r w:rsidR="00100630" w:rsidRPr="00100630">
        <w:rPr>
          <w:szCs w:val="28"/>
        </w:rPr>
        <w:t>9,5</w:t>
      </w:r>
      <w:r w:rsidR="00792922" w:rsidRPr="00542D6F">
        <w:rPr>
          <w:szCs w:val="28"/>
        </w:rPr>
        <w:t xml:space="preserve"> млн долл. США</w:t>
      </w:r>
      <w:r w:rsidR="00792922">
        <w:rPr>
          <w:szCs w:val="28"/>
        </w:rPr>
        <w:t>;</w:t>
      </w:r>
    </w:p>
    <w:p w:rsidR="00DB4869" w:rsidRDefault="00792922" w:rsidP="00447A51">
      <w:pPr>
        <w:pStyle w:val="a5"/>
        <w:spacing w:line="312" w:lineRule="auto"/>
        <w:ind w:firstLine="709"/>
      </w:pPr>
      <w:r>
        <w:t xml:space="preserve">в) </w:t>
      </w:r>
      <w:r w:rsidR="00DB4869" w:rsidRPr="00DB5D55">
        <w:rPr>
          <w:szCs w:val="28"/>
        </w:rPr>
        <w:t>в облигации ООО «ВК»</w:t>
      </w:r>
      <w:r w:rsidR="00DB4869" w:rsidRPr="00464590">
        <w:rPr>
          <w:szCs w:val="28"/>
        </w:rPr>
        <w:t xml:space="preserve"> </w:t>
      </w:r>
      <w:r w:rsidR="00DB4869" w:rsidRPr="00DB5D55">
        <w:rPr>
          <w:szCs w:val="28"/>
        </w:rPr>
        <w:t xml:space="preserve">– в сумме </w:t>
      </w:r>
      <w:r w:rsidR="00DB4869" w:rsidRPr="000E4A9B">
        <w:rPr>
          <w:szCs w:val="28"/>
        </w:rPr>
        <w:t>897,6</w:t>
      </w:r>
      <w:r w:rsidR="00DB4869" w:rsidRPr="00DB5D55">
        <w:rPr>
          <w:szCs w:val="28"/>
        </w:rPr>
        <w:t xml:space="preserve"> млн рублей, что эквивалентно</w:t>
      </w:r>
      <w:r w:rsidR="00DB4869">
        <w:rPr>
          <w:szCs w:val="28"/>
        </w:rPr>
        <w:t xml:space="preserve"> </w:t>
      </w:r>
      <w:r w:rsidR="00DB4869" w:rsidRPr="000E4A9B">
        <w:t>9,3</w:t>
      </w:r>
      <w:r w:rsidR="00DB4869" w:rsidRPr="00DB5D55">
        <w:rPr>
          <w:szCs w:val="28"/>
        </w:rPr>
        <w:t xml:space="preserve"> млн долл. США;</w:t>
      </w:r>
    </w:p>
    <w:p w:rsidR="005A1FC3" w:rsidRDefault="00DB4869" w:rsidP="00447A51">
      <w:pPr>
        <w:pStyle w:val="a5"/>
        <w:spacing w:line="312" w:lineRule="auto"/>
        <w:ind w:firstLine="709"/>
        <w:rPr>
          <w:szCs w:val="28"/>
        </w:rPr>
      </w:pPr>
      <w:r>
        <w:t xml:space="preserve">г) </w:t>
      </w:r>
      <w:r w:rsidR="005A1FC3" w:rsidRPr="00542D6F">
        <w:rPr>
          <w:szCs w:val="28"/>
        </w:rPr>
        <w:t xml:space="preserve">в облигации ООО «НЛК-Финанс» – в сумме </w:t>
      </w:r>
      <w:r w:rsidR="00100630" w:rsidRPr="00100630">
        <w:rPr>
          <w:szCs w:val="28"/>
        </w:rPr>
        <w:t>187,7</w:t>
      </w:r>
      <w:r w:rsidR="005A1FC3" w:rsidRPr="00542D6F">
        <w:rPr>
          <w:szCs w:val="28"/>
        </w:rPr>
        <w:t xml:space="preserve"> млн рублей, что эквивалентно </w:t>
      </w:r>
      <w:r w:rsidR="00100630" w:rsidRPr="00100630">
        <w:rPr>
          <w:szCs w:val="28"/>
        </w:rPr>
        <w:t>2,0</w:t>
      </w:r>
      <w:r w:rsidR="005A1FC3" w:rsidRPr="00542D6F">
        <w:rPr>
          <w:szCs w:val="28"/>
        </w:rPr>
        <w:t xml:space="preserve"> млн долл. США</w:t>
      </w:r>
      <w:r w:rsidR="00792922">
        <w:rPr>
          <w:szCs w:val="28"/>
        </w:rPr>
        <w:t>.</w:t>
      </w:r>
    </w:p>
    <w:p w:rsidR="000E1AB5" w:rsidRPr="00542D6F" w:rsidRDefault="000E1AB5" w:rsidP="003D3319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542D6F">
        <w:rPr>
          <w:szCs w:val="28"/>
        </w:rPr>
        <w:t> </w:t>
      </w:r>
      <w:r w:rsidRPr="00542D6F">
        <w:rPr>
          <w:szCs w:val="28"/>
        </w:rPr>
        <w:t>202</w:t>
      </w:r>
      <w:r w:rsidR="001A4EAF" w:rsidRPr="00542D6F">
        <w:rPr>
          <w:szCs w:val="28"/>
        </w:rPr>
        <w:t>4</w:t>
      </w:r>
      <w:r w:rsidRPr="00542D6F">
        <w:rPr>
          <w:szCs w:val="28"/>
        </w:rPr>
        <w:t> г</w:t>
      </w:r>
      <w:r w:rsidR="00F67BDE" w:rsidRPr="00542D6F">
        <w:rPr>
          <w:szCs w:val="28"/>
        </w:rPr>
        <w:t>оду</w:t>
      </w:r>
      <w:r w:rsidRPr="00542D6F">
        <w:rPr>
          <w:szCs w:val="28"/>
        </w:rPr>
        <w:t xml:space="preserve"> составил </w:t>
      </w:r>
      <w:r w:rsidR="00870C1C" w:rsidRPr="00870C1C">
        <w:rPr>
          <w:szCs w:val="28"/>
        </w:rPr>
        <w:t>465</w:t>
      </w:r>
      <w:r w:rsidR="00870C1C">
        <w:rPr>
          <w:szCs w:val="28"/>
        </w:rPr>
        <w:t> </w:t>
      </w:r>
      <w:r w:rsidR="00870C1C" w:rsidRPr="00870C1C">
        <w:rPr>
          <w:szCs w:val="28"/>
        </w:rPr>
        <w:t>052,</w:t>
      </w:r>
      <w:r w:rsidR="00DD50B8">
        <w:rPr>
          <w:szCs w:val="28"/>
        </w:rPr>
        <w:t>6</w:t>
      </w:r>
      <w:r w:rsidR="000B79C6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рублей, что эквивалентно </w:t>
      </w:r>
      <w:r w:rsidR="009E012C" w:rsidRPr="009E012C">
        <w:rPr>
          <w:szCs w:val="28"/>
        </w:rPr>
        <w:t>5</w:t>
      </w:r>
      <w:r w:rsidR="009E012C">
        <w:rPr>
          <w:szCs w:val="28"/>
        </w:rPr>
        <w:t> </w:t>
      </w:r>
      <w:r w:rsidR="009E012C" w:rsidRPr="009E012C">
        <w:rPr>
          <w:szCs w:val="28"/>
        </w:rPr>
        <w:t>164,</w:t>
      </w:r>
      <w:r w:rsidR="003D3319">
        <w:rPr>
          <w:szCs w:val="28"/>
        </w:rPr>
        <w:t>2</w:t>
      </w:r>
      <w:r w:rsidRPr="00542D6F">
        <w:rPr>
          <w:szCs w:val="28"/>
        </w:rPr>
        <w:t xml:space="preserve"> млн долл.</w:t>
      </w:r>
      <w:r w:rsidR="001E782C" w:rsidRPr="00542D6F">
        <w:rPr>
          <w:szCs w:val="28"/>
        </w:rPr>
        <w:t> </w:t>
      </w:r>
      <w:r w:rsidRPr="00542D6F">
        <w:rPr>
          <w:szCs w:val="28"/>
        </w:rPr>
        <w:t>США.</w:t>
      </w:r>
    </w:p>
    <w:p w:rsidR="00CC0CC8" w:rsidRPr="00542D6F" w:rsidRDefault="00CC0CC8" w:rsidP="00F67A9B">
      <w:pPr>
        <w:pStyle w:val="a5"/>
        <w:spacing w:line="312" w:lineRule="auto"/>
        <w:ind w:firstLine="709"/>
        <w:rPr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Показатели объема ФНБ</w:t>
      </w:r>
      <w:r w:rsidR="00C9432C" w:rsidRPr="00542D6F">
        <w:rPr>
          <w:szCs w:val="28"/>
        </w:rPr>
        <w:t xml:space="preserve"> и </w:t>
      </w:r>
      <w:r w:rsidRPr="00542D6F">
        <w:rPr>
          <w:szCs w:val="28"/>
        </w:rPr>
        <w:t xml:space="preserve">расчетной суммы </w:t>
      </w:r>
      <w:r w:rsidR="00710222" w:rsidRPr="00542D6F">
        <w:rPr>
          <w:szCs w:val="28"/>
        </w:rPr>
        <w:t>дохода</w:t>
      </w:r>
      <w:r w:rsidRPr="00542D6F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542D6F">
        <w:rPr>
          <w:szCs w:val="28"/>
        </w:rPr>
        <w:t xml:space="preserve"> и учетным ценам золота</w:t>
      </w:r>
      <w:r w:rsidRPr="00542D6F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542D6F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FC0" w:rsidRDefault="00D32FC0">
      <w:r>
        <w:separator/>
      </w:r>
    </w:p>
  </w:endnote>
  <w:endnote w:type="continuationSeparator" w:id="0">
    <w:p w:rsidR="00D32FC0" w:rsidRDefault="00D3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FC0" w:rsidRDefault="00D32FC0">
      <w:r>
        <w:separator/>
      </w:r>
    </w:p>
  </w:footnote>
  <w:footnote w:type="continuationSeparator" w:id="0">
    <w:p w:rsidR="00D32FC0" w:rsidRDefault="00D32FC0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8D571D" w:rsidRPr="00FD2579">
        <w:t>3</w:t>
      </w:r>
      <w:r w:rsidR="000F1341">
        <w:t>1</w:t>
      </w:r>
      <w:r w:rsidRPr="00024F85">
        <w:t xml:space="preserve"> </w:t>
      </w:r>
      <w:r w:rsidR="000F1341">
        <w:t>ок</w:t>
      </w:r>
      <w:r w:rsidR="00880623">
        <w:t>тября</w:t>
      </w:r>
      <w:r w:rsidRPr="00024F85">
        <w:t xml:space="preserve"> 202</w:t>
      </w:r>
      <w:r w:rsidR="00D32D93">
        <w:t>4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D16">
          <w:rPr>
            <w:noProof/>
          </w:rPr>
          <w:t>4</w:t>
        </w:r>
        <w:r>
          <w:fldChar w:fldCharType="end"/>
        </w:r>
      </w:p>
    </w:sdtContent>
  </w:sdt>
  <w:p w:rsidR="00BA444F" w:rsidRDefault="00890D16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3CF"/>
    <w:rsid w:val="000147A1"/>
    <w:rsid w:val="00015C94"/>
    <w:rsid w:val="00015E71"/>
    <w:rsid w:val="000162E9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08C"/>
    <w:rsid w:val="000317F6"/>
    <w:rsid w:val="00031F10"/>
    <w:rsid w:val="00033AD8"/>
    <w:rsid w:val="00033BA6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F6D"/>
    <w:rsid w:val="0004245C"/>
    <w:rsid w:val="00042A74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D3A"/>
    <w:rsid w:val="00062F07"/>
    <w:rsid w:val="000638D6"/>
    <w:rsid w:val="00063C4B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26F1"/>
    <w:rsid w:val="00072890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20"/>
    <w:rsid w:val="00091206"/>
    <w:rsid w:val="000914C0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6B4"/>
    <w:rsid w:val="000B0807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AA3"/>
    <w:rsid w:val="000B6C5E"/>
    <w:rsid w:val="000B76AB"/>
    <w:rsid w:val="000B79C6"/>
    <w:rsid w:val="000B7BB7"/>
    <w:rsid w:val="000B7FE0"/>
    <w:rsid w:val="000C00B5"/>
    <w:rsid w:val="000C0384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B03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A9B"/>
    <w:rsid w:val="000E4E19"/>
    <w:rsid w:val="000E5A33"/>
    <w:rsid w:val="000E5B5D"/>
    <w:rsid w:val="000E5E91"/>
    <w:rsid w:val="000E67C5"/>
    <w:rsid w:val="000E6CA9"/>
    <w:rsid w:val="000E7343"/>
    <w:rsid w:val="000E75D9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B97"/>
    <w:rsid w:val="000F7290"/>
    <w:rsid w:val="000F7582"/>
    <w:rsid w:val="00100126"/>
    <w:rsid w:val="0010050C"/>
    <w:rsid w:val="00100630"/>
    <w:rsid w:val="00100E2B"/>
    <w:rsid w:val="00101086"/>
    <w:rsid w:val="001013D7"/>
    <w:rsid w:val="0010144D"/>
    <w:rsid w:val="00102F8F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0B"/>
    <w:rsid w:val="0012728B"/>
    <w:rsid w:val="00127B0F"/>
    <w:rsid w:val="00127BA0"/>
    <w:rsid w:val="00127C11"/>
    <w:rsid w:val="00130143"/>
    <w:rsid w:val="001302E3"/>
    <w:rsid w:val="001306CA"/>
    <w:rsid w:val="00130C22"/>
    <w:rsid w:val="00130E27"/>
    <w:rsid w:val="0013205C"/>
    <w:rsid w:val="00132570"/>
    <w:rsid w:val="00132970"/>
    <w:rsid w:val="00132C55"/>
    <w:rsid w:val="00132CFD"/>
    <w:rsid w:val="001333BF"/>
    <w:rsid w:val="00133400"/>
    <w:rsid w:val="00133A21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5931"/>
    <w:rsid w:val="00185C44"/>
    <w:rsid w:val="00187E8F"/>
    <w:rsid w:val="00187F88"/>
    <w:rsid w:val="00190232"/>
    <w:rsid w:val="001907A4"/>
    <w:rsid w:val="00192EAA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E782C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B36"/>
    <w:rsid w:val="002173AA"/>
    <w:rsid w:val="00217CB9"/>
    <w:rsid w:val="00217D40"/>
    <w:rsid w:val="00220231"/>
    <w:rsid w:val="00220C59"/>
    <w:rsid w:val="00220D87"/>
    <w:rsid w:val="002213D5"/>
    <w:rsid w:val="00222505"/>
    <w:rsid w:val="00222DA0"/>
    <w:rsid w:val="00223E05"/>
    <w:rsid w:val="00223E06"/>
    <w:rsid w:val="00224037"/>
    <w:rsid w:val="00224116"/>
    <w:rsid w:val="0022446A"/>
    <w:rsid w:val="00224769"/>
    <w:rsid w:val="00224F33"/>
    <w:rsid w:val="00225655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0AB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959"/>
    <w:rsid w:val="00255D0B"/>
    <w:rsid w:val="002572C3"/>
    <w:rsid w:val="002577F0"/>
    <w:rsid w:val="00257A7A"/>
    <w:rsid w:val="00257F1C"/>
    <w:rsid w:val="002601BF"/>
    <w:rsid w:val="002620FD"/>
    <w:rsid w:val="002628A9"/>
    <w:rsid w:val="002628D1"/>
    <w:rsid w:val="00262ADB"/>
    <w:rsid w:val="00263405"/>
    <w:rsid w:val="002634E9"/>
    <w:rsid w:val="002638A9"/>
    <w:rsid w:val="002644BF"/>
    <w:rsid w:val="002649E9"/>
    <w:rsid w:val="0026582F"/>
    <w:rsid w:val="002660DB"/>
    <w:rsid w:val="002662D6"/>
    <w:rsid w:val="0026690A"/>
    <w:rsid w:val="00267013"/>
    <w:rsid w:val="0026723A"/>
    <w:rsid w:val="0026750A"/>
    <w:rsid w:val="00271107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860"/>
    <w:rsid w:val="00293355"/>
    <w:rsid w:val="00293504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97EEF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3CB"/>
    <w:rsid w:val="002C2626"/>
    <w:rsid w:val="002C2907"/>
    <w:rsid w:val="002C31BF"/>
    <w:rsid w:val="002C3A2F"/>
    <w:rsid w:val="002C3B64"/>
    <w:rsid w:val="002C450A"/>
    <w:rsid w:val="002C4757"/>
    <w:rsid w:val="002C480D"/>
    <w:rsid w:val="002C4E0E"/>
    <w:rsid w:val="002C5096"/>
    <w:rsid w:val="002C515F"/>
    <w:rsid w:val="002C559E"/>
    <w:rsid w:val="002C580A"/>
    <w:rsid w:val="002C5C62"/>
    <w:rsid w:val="002C6836"/>
    <w:rsid w:val="002C6BD8"/>
    <w:rsid w:val="002C732F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77D2"/>
    <w:rsid w:val="002D7E90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AB7"/>
    <w:rsid w:val="002E7AC0"/>
    <w:rsid w:val="002E7DD1"/>
    <w:rsid w:val="002F01AB"/>
    <w:rsid w:val="002F0A0E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101C"/>
    <w:rsid w:val="0032145B"/>
    <w:rsid w:val="00323A64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F48"/>
    <w:rsid w:val="00335F56"/>
    <w:rsid w:val="0033623B"/>
    <w:rsid w:val="00336514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BE1"/>
    <w:rsid w:val="00357886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82E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598"/>
    <w:rsid w:val="003C2D06"/>
    <w:rsid w:val="003C2ED9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C5A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BF9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6BC"/>
    <w:rsid w:val="00496C05"/>
    <w:rsid w:val="00496F9B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9F9"/>
    <w:rsid w:val="004B1BEB"/>
    <w:rsid w:val="004B1E46"/>
    <w:rsid w:val="004B1FD2"/>
    <w:rsid w:val="004B224B"/>
    <w:rsid w:val="004B27CF"/>
    <w:rsid w:val="004B328C"/>
    <w:rsid w:val="004B390A"/>
    <w:rsid w:val="004B42DC"/>
    <w:rsid w:val="004B4A5A"/>
    <w:rsid w:val="004B573E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0E2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12F5"/>
    <w:rsid w:val="00551E5B"/>
    <w:rsid w:val="0055223E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852"/>
    <w:rsid w:val="00556DCB"/>
    <w:rsid w:val="00556F8F"/>
    <w:rsid w:val="00556FF4"/>
    <w:rsid w:val="00557834"/>
    <w:rsid w:val="00557E5A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2A4"/>
    <w:rsid w:val="00567478"/>
    <w:rsid w:val="0056754D"/>
    <w:rsid w:val="0056773D"/>
    <w:rsid w:val="005677A9"/>
    <w:rsid w:val="00570684"/>
    <w:rsid w:val="005706E4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6B4C"/>
    <w:rsid w:val="005A6CB1"/>
    <w:rsid w:val="005A716C"/>
    <w:rsid w:val="005A7A7E"/>
    <w:rsid w:val="005A7BF3"/>
    <w:rsid w:val="005A7EA0"/>
    <w:rsid w:val="005B0713"/>
    <w:rsid w:val="005B0B63"/>
    <w:rsid w:val="005B1A56"/>
    <w:rsid w:val="005B1D51"/>
    <w:rsid w:val="005B247B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727D"/>
    <w:rsid w:val="00617704"/>
    <w:rsid w:val="00617913"/>
    <w:rsid w:val="00617E6A"/>
    <w:rsid w:val="0062097F"/>
    <w:rsid w:val="006211DD"/>
    <w:rsid w:val="006211E2"/>
    <w:rsid w:val="00621789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BCD"/>
    <w:rsid w:val="0065119C"/>
    <w:rsid w:val="006517E8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BA0"/>
    <w:rsid w:val="006C2437"/>
    <w:rsid w:val="006C2648"/>
    <w:rsid w:val="006C2E11"/>
    <w:rsid w:val="006C3342"/>
    <w:rsid w:val="006C34CE"/>
    <w:rsid w:val="006C3AB1"/>
    <w:rsid w:val="006C3DEC"/>
    <w:rsid w:val="006C3E65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7F4"/>
    <w:rsid w:val="006E634D"/>
    <w:rsid w:val="006E67EC"/>
    <w:rsid w:val="006E6D20"/>
    <w:rsid w:val="006E72D5"/>
    <w:rsid w:val="006E7346"/>
    <w:rsid w:val="006E7BDD"/>
    <w:rsid w:val="006E7E43"/>
    <w:rsid w:val="006F0173"/>
    <w:rsid w:val="006F0489"/>
    <w:rsid w:val="006F0D29"/>
    <w:rsid w:val="006F1850"/>
    <w:rsid w:val="006F35AD"/>
    <w:rsid w:val="006F3CB7"/>
    <w:rsid w:val="006F3E39"/>
    <w:rsid w:val="006F4814"/>
    <w:rsid w:val="006F4E55"/>
    <w:rsid w:val="006F582E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62F"/>
    <w:rsid w:val="0070382B"/>
    <w:rsid w:val="00703CF3"/>
    <w:rsid w:val="00703DC3"/>
    <w:rsid w:val="007051C8"/>
    <w:rsid w:val="0070554D"/>
    <w:rsid w:val="00705D56"/>
    <w:rsid w:val="00707043"/>
    <w:rsid w:val="00707B2C"/>
    <w:rsid w:val="00710222"/>
    <w:rsid w:val="007119A3"/>
    <w:rsid w:val="00711D58"/>
    <w:rsid w:val="00712036"/>
    <w:rsid w:val="0071304A"/>
    <w:rsid w:val="007137FC"/>
    <w:rsid w:val="00713D99"/>
    <w:rsid w:val="007153B3"/>
    <w:rsid w:val="00715DE5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740C"/>
    <w:rsid w:val="0074003C"/>
    <w:rsid w:val="0074100D"/>
    <w:rsid w:val="00741057"/>
    <w:rsid w:val="007414B3"/>
    <w:rsid w:val="00741CF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3FE3"/>
    <w:rsid w:val="00784512"/>
    <w:rsid w:val="00784A27"/>
    <w:rsid w:val="00785452"/>
    <w:rsid w:val="00785B12"/>
    <w:rsid w:val="00785D09"/>
    <w:rsid w:val="00785F8A"/>
    <w:rsid w:val="0078723E"/>
    <w:rsid w:val="00787373"/>
    <w:rsid w:val="007873C3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3138"/>
    <w:rsid w:val="007A367B"/>
    <w:rsid w:val="007A4196"/>
    <w:rsid w:val="007A41D2"/>
    <w:rsid w:val="007A4594"/>
    <w:rsid w:val="007A4D2F"/>
    <w:rsid w:val="007A4D41"/>
    <w:rsid w:val="007A4E54"/>
    <w:rsid w:val="007A54DA"/>
    <w:rsid w:val="007A641F"/>
    <w:rsid w:val="007A6A4D"/>
    <w:rsid w:val="007A6D95"/>
    <w:rsid w:val="007A7023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60BE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5E1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17351"/>
    <w:rsid w:val="008200B4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69AB"/>
    <w:rsid w:val="00826CD3"/>
    <w:rsid w:val="00826F2A"/>
    <w:rsid w:val="00827353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AA1"/>
    <w:rsid w:val="008470EE"/>
    <w:rsid w:val="00847414"/>
    <w:rsid w:val="0085090A"/>
    <w:rsid w:val="008518E8"/>
    <w:rsid w:val="00851FE8"/>
    <w:rsid w:val="0085259C"/>
    <w:rsid w:val="00852CF5"/>
    <w:rsid w:val="00852E59"/>
    <w:rsid w:val="0085319F"/>
    <w:rsid w:val="0085392F"/>
    <w:rsid w:val="00854020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20D3"/>
    <w:rsid w:val="00882D1B"/>
    <w:rsid w:val="00882FAD"/>
    <w:rsid w:val="0088550B"/>
    <w:rsid w:val="00885963"/>
    <w:rsid w:val="00885CD8"/>
    <w:rsid w:val="00886551"/>
    <w:rsid w:val="0088797A"/>
    <w:rsid w:val="00887B8B"/>
    <w:rsid w:val="00890C1B"/>
    <w:rsid w:val="00890D16"/>
    <w:rsid w:val="00890DE7"/>
    <w:rsid w:val="00891113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DBD"/>
    <w:rsid w:val="008C2033"/>
    <w:rsid w:val="008C3623"/>
    <w:rsid w:val="008C370E"/>
    <w:rsid w:val="008C3C21"/>
    <w:rsid w:val="008C400A"/>
    <w:rsid w:val="008C4015"/>
    <w:rsid w:val="008C4CB7"/>
    <w:rsid w:val="008C56E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58B"/>
    <w:rsid w:val="008E173B"/>
    <w:rsid w:val="008E18D9"/>
    <w:rsid w:val="008E1B4F"/>
    <w:rsid w:val="008E327B"/>
    <w:rsid w:val="008E34BD"/>
    <w:rsid w:val="008E3C3C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158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757A"/>
    <w:rsid w:val="00907F90"/>
    <w:rsid w:val="0091042C"/>
    <w:rsid w:val="00910613"/>
    <w:rsid w:val="009108B7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6F3"/>
    <w:rsid w:val="00934E60"/>
    <w:rsid w:val="009351FE"/>
    <w:rsid w:val="00936278"/>
    <w:rsid w:val="0093666C"/>
    <w:rsid w:val="00936F0D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B3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CA4"/>
    <w:rsid w:val="00955F42"/>
    <w:rsid w:val="00956D36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0600"/>
    <w:rsid w:val="009A0C72"/>
    <w:rsid w:val="009A13FD"/>
    <w:rsid w:val="009A23C8"/>
    <w:rsid w:val="009A2547"/>
    <w:rsid w:val="009A2777"/>
    <w:rsid w:val="009A29AA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76"/>
    <w:rsid w:val="009B22C5"/>
    <w:rsid w:val="009B3098"/>
    <w:rsid w:val="009B39F3"/>
    <w:rsid w:val="009B3B31"/>
    <w:rsid w:val="009B41AF"/>
    <w:rsid w:val="009B470C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B67"/>
    <w:rsid w:val="009E4488"/>
    <w:rsid w:val="009E4C1A"/>
    <w:rsid w:val="009E5480"/>
    <w:rsid w:val="009E5F4F"/>
    <w:rsid w:val="009E7FF0"/>
    <w:rsid w:val="009F0184"/>
    <w:rsid w:val="009F0DE4"/>
    <w:rsid w:val="009F13C8"/>
    <w:rsid w:val="009F16FB"/>
    <w:rsid w:val="009F1B59"/>
    <w:rsid w:val="009F2732"/>
    <w:rsid w:val="009F323C"/>
    <w:rsid w:val="009F394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2E"/>
    <w:rsid w:val="00A02A84"/>
    <w:rsid w:val="00A02AF3"/>
    <w:rsid w:val="00A02CB9"/>
    <w:rsid w:val="00A032EE"/>
    <w:rsid w:val="00A03F30"/>
    <w:rsid w:val="00A042D3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6687"/>
    <w:rsid w:val="00A677FC"/>
    <w:rsid w:val="00A678AA"/>
    <w:rsid w:val="00A67E35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E9F"/>
    <w:rsid w:val="00A83F94"/>
    <w:rsid w:val="00A84A4F"/>
    <w:rsid w:val="00A84FEB"/>
    <w:rsid w:val="00A853DD"/>
    <w:rsid w:val="00A8579F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DC2"/>
    <w:rsid w:val="00AA4A00"/>
    <w:rsid w:val="00AA4AE3"/>
    <w:rsid w:val="00AA5445"/>
    <w:rsid w:val="00AA55B5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39AF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07CF"/>
    <w:rsid w:val="00AC1B5D"/>
    <w:rsid w:val="00AC21AB"/>
    <w:rsid w:val="00AC2587"/>
    <w:rsid w:val="00AC27C3"/>
    <w:rsid w:val="00AC2FAD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4100"/>
    <w:rsid w:val="00AF417D"/>
    <w:rsid w:val="00AF5195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62F8"/>
    <w:rsid w:val="00B06C36"/>
    <w:rsid w:val="00B07582"/>
    <w:rsid w:val="00B07AF3"/>
    <w:rsid w:val="00B10008"/>
    <w:rsid w:val="00B1019E"/>
    <w:rsid w:val="00B101B6"/>
    <w:rsid w:val="00B10ED9"/>
    <w:rsid w:val="00B1186B"/>
    <w:rsid w:val="00B1194B"/>
    <w:rsid w:val="00B1246A"/>
    <w:rsid w:val="00B1253D"/>
    <w:rsid w:val="00B13599"/>
    <w:rsid w:val="00B13731"/>
    <w:rsid w:val="00B13742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0D67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16ED"/>
    <w:rsid w:val="00B51D61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2C04"/>
    <w:rsid w:val="00B64A8A"/>
    <w:rsid w:val="00B65341"/>
    <w:rsid w:val="00B66D30"/>
    <w:rsid w:val="00B6789B"/>
    <w:rsid w:val="00B67EDD"/>
    <w:rsid w:val="00B67FCA"/>
    <w:rsid w:val="00B7006C"/>
    <w:rsid w:val="00B7047A"/>
    <w:rsid w:val="00B70AA4"/>
    <w:rsid w:val="00B70BF7"/>
    <w:rsid w:val="00B70E41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52C4"/>
    <w:rsid w:val="00BA5981"/>
    <w:rsid w:val="00BA6513"/>
    <w:rsid w:val="00BA75FD"/>
    <w:rsid w:val="00BA78F2"/>
    <w:rsid w:val="00BA7CAF"/>
    <w:rsid w:val="00BA7FF4"/>
    <w:rsid w:val="00BB05E5"/>
    <w:rsid w:val="00BB0FF9"/>
    <w:rsid w:val="00BB164E"/>
    <w:rsid w:val="00BB1B8E"/>
    <w:rsid w:val="00BB1CBA"/>
    <w:rsid w:val="00BB1FBE"/>
    <w:rsid w:val="00BB2BA7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1D4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506"/>
    <w:rsid w:val="00BD2A5D"/>
    <w:rsid w:val="00BD2D1F"/>
    <w:rsid w:val="00BD3A6C"/>
    <w:rsid w:val="00BD3A8A"/>
    <w:rsid w:val="00BD3E72"/>
    <w:rsid w:val="00BD457A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23DA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64B2"/>
    <w:rsid w:val="00C66563"/>
    <w:rsid w:val="00C66ACB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DE"/>
    <w:rsid w:val="00C837F9"/>
    <w:rsid w:val="00C83D33"/>
    <w:rsid w:val="00C84642"/>
    <w:rsid w:val="00C851FC"/>
    <w:rsid w:val="00C85612"/>
    <w:rsid w:val="00C85A01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339"/>
    <w:rsid w:val="00CA2E81"/>
    <w:rsid w:val="00CA32FD"/>
    <w:rsid w:val="00CA3659"/>
    <w:rsid w:val="00CA3D77"/>
    <w:rsid w:val="00CA3F0C"/>
    <w:rsid w:val="00CA4F9D"/>
    <w:rsid w:val="00CA53CF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BA"/>
    <w:rsid w:val="00CC7DD3"/>
    <w:rsid w:val="00CD0F90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8E"/>
    <w:rsid w:val="00CE21D8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0D8"/>
    <w:rsid w:val="00D03528"/>
    <w:rsid w:val="00D03541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61E"/>
    <w:rsid w:val="00D17878"/>
    <w:rsid w:val="00D207E1"/>
    <w:rsid w:val="00D20800"/>
    <w:rsid w:val="00D20FC4"/>
    <w:rsid w:val="00D21FFD"/>
    <w:rsid w:val="00D24645"/>
    <w:rsid w:val="00D24F32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56618"/>
    <w:rsid w:val="00D56FB6"/>
    <w:rsid w:val="00D57154"/>
    <w:rsid w:val="00D60302"/>
    <w:rsid w:val="00D60557"/>
    <w:rsid w:val="00D607E7"/>
    <w:rsid w:val="00D60898"/>
    <w:rsid w:val="00D60A32"/>
    <w:rsid w:val="00D60DF2"/>
    <w:rsid w:val="00D61CB0"/>
    <w:rsid w:val="00D61E42"/>
    <w:rsid w:val="00D6280A"/>
    <w:rsid w:val="00D6284E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6DE"/>
    <w:rsid w:val="00D72859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C24"/>
    <w:rsid w:val="00D77161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F9B"/>
    <w:rsid w:val="00D9017A"/>
    <w:rsid w:val="00D902A3"/>
    <w:rsid w:val="00D92A43"/>
    <w:rsid w:val="00D932B7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86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79F"/>
    <w:rsid w:val="00DD1A21"/>
    <w:rsid w:val="00DD2660"/>
    <w:rsid w:val="00DD307F"/>
    <w:rsid w:val="00DD4279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6E01"/>
    <w:rsid w:val="00DE71CA"/>
    <w:rsid w:val="00DE7A6A"/>
    <w:rsid w:val="00DE7B2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B8C"/>
    <w:rsid w:val="00E37D1E"/>
    <w:rsid w:val="00E40068"/>
    <w:rsid w:val="00E40FCD"/>
    <w:rsid w:val="00E415F9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0FF7"/>
    <w:rsid w:val="00E614E8"/>
    <w:rsid w:val="00E617E5"/>
    <w:rsid w:val="00E6194C"/>
    <w:rsid w:val="00E620E1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645"/>
    <w:rsid w:val="00E648FC"/>
    <w:rsid w:val="00E65366"/>
    <w:rsid w:val="00E6599B"/>
    <w:rsid w:val="00E65FA9"/>
    <w:rsid w:val="00E65FE2"/>
    <w:rsid w:val="00E66C64"/>
    <w:rsid w:val="00E66C92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FF"/>
    <w:rsid w:val="00E83631"/>
    <w:rsid w:val="00E851A5"/>
    <w:rsid w:val="00E85A73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6AD6"/>
    <w:rsid w:val="00E97E98"/>
    <w:rsid w:val="00EA1983"/>
    <w:rsid w:val="00EA1D9B"/>
    <w:rsid w:val="00EA203C"/>
    <w:rsid w:val="00EA2351"/>
    <w:rsid w:val="00EA27C5"/>
    <w:rsid w:val="00EA2BB1"/>
    <w:rsid w:val="00EA2D7C"/>
    <w:rsid w:val="00EA3272"/>
    <w:rsid w:val="00EA457F"/>
    <w:rsid w:val="00EA52A3"/>
    <w:rsid w:val="00EA5E1F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759"/>
    <w:rsid w:val="00ED00F7"/>
    <w:rsid w:val="00ED0485"/>
    <w:rsid w:val="00ED051A"/>
    <w:rsid w:val="00ED0B26"/>
    <w:rsid w:val="00ED0ECD"/>
    <w:rsid w:val="00ED10E2"/>
    <w:rsid w:val="00ED14F4"/>
    <w:rsid w:val="00ED18E1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64E6"/>
    <w:rsid w:val="00ED6612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43C7"/>
    <w:rsid w:val="00F650CB"/>
    <w:rsid w:val="00F6579C"/>
    <w:rsid w:val="00F658CA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650"/>
    <w:rsid w:val="00FA1AA5"/>
    <w:rsid w:val="00FA1DC5"/>
    <w:rsid w:val="00FA1F3E"/>
    <w:rsid w:val="00FA22FC"/>
    <w:rsid w:val="00FA24A0"/>
    <w:rsid w:val="00FA276E"/>
    <w:rsid w:val="00FA2A50"/>
    <w:rsid w:val="00FA33E5"/>
    <w:rsid w:val="00FA4087"/>
    <w:rsid w:val="00FA46F4"/>
    <w:rsid w:val="00FA4C79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D7C"/>
    <w:rsid w:val="00FB2F50"/>
    <w:rsid w:val="00FB38D0"/>
    <w:rsid w:val="00FB4937"/>
    <w:rsid w:val="00FB4F31"/>
    <w:rsid w:val="00FB53FD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DDD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5081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E000C"/>
    <w:rsid w:val="00FE0EC2"/>
    <w:rsid w:val="00FE2552"/>
    <w:rsid w:val="00FE257D"/>
    <w:rsid w:val="00FE4957"/>
    <w:rsid w:val="00FE511B"/>
    <w:rsid w:val="00FE592E"/>
    <w:rsid w:val="00FE5A31"/>
    <w:rsid w:val="00FE5AA5"/>
    <w:rsid w:val="00FE5EC4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B7E8037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9667C-ADDA-4C81-A6EF-26A62F40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266</cp:revision>
  <cp:lastPrinted>2024-11-02T09:29:00Z</cp:lastPrinted>
  <dcterms:created xsi:type="dcterms:W3CDTF">2024-10-30T14:04:00Z</dcterms:created>
  <dcterms:modified xsi:type="dcterms:W3CDTF">2024-11-02T09:33:00Z</dcterms:modified>
</cp:coreProperties>
</file>