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2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bookmarkStart w:id="0" w:name="bookmark0"/>
      <w:r w:rsidRPr="00600647">
        <w:rPr>
          <w:rStyle w:val="CharStyle5"/>
          <w:b/>
          <w:sz w:val="28"/>
          <w:szCs w:val="28"/>
        </w:rPr>
        <w:t>Информационное сообщение о результатах размещения средств</w:t>
      </w:r>
    </w:p>
    <w:p w:rsidR="00BA444F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r w:rsidRPr="00600647">
        <w:rPr>
          <w:rStyle w:val="CharStyle5"/>
          <w:b/>
          <w:sz w:val="28"/>
          <w:szCs w:val="28"/>
        </w:rPr>
        <w:t>Резервного фонда и Фонда национального благосостояния</w:t>
      </w:r>
      <w:bookmarkEnd w:id="0"/>
    </w:p>
    <w:p w:rsidR="009A0FE2" w:rsidRPr="003C594F" w:rsidRDefault="009A0FE2" w:rsidP="003C594F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sz w:val="28"/>
        </w:rPr>
      </w:pPr>
    </w:p>
    <w:p w:rsidR="00BA444F" w:rsidRPr="00600647" w:rsidRDefault="00BA444F" w:rsidP="002F68FC">
      <w:pPr>
        <w:pStyle w:val="Style4"/>
        <w:shd w:val="clear" w:color="auto" w:fill="auto"/>
        <w:spacing w:before="0" w:after="0" w:line="312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 России информирует о результатах размещения средств Резервного фонда и Фонда национального благосостояния за период с 1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8A2FE8">
        <w:rPr>
          <w:rStyle w:val="CharStyle5"/>
          <w:color w:val="000000"/>
          <w:sz w:val="28"/>
          <w:szCs w:val="28"/>
        </w:rPr>
        <w:t>31 декабря</w:t>
      </w:r>
      <w:r w:rsidR="008A2FE8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</w:t>
      </w:r>
    </w:p>
    <w:p w:rsidR="009A31C0" w:rsidRDefault="00031BF6" w:rsidP="009A31C0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4"/>
        </w:rPr>
      </w:pPr>
      <w:r>
        <w:rPr>
          <w:rStyle w:val="CharStyle5"/>
          <w:color w:val="000000"/>
          <w:sz w:val="28"/>
          <w:szCs w:val="24"/>
        </w:rPr>
        <w:t xml:space="preserve">В 2016 году </w:t>
      </w:r>
      <w:r w:rsidRPr="002F68FC">
        <w:rPr>
          <w:rStyle w:val="CharStyle5"/>
          <w:color w:val="000000"/>
          <w:sz w:val="28"/>
          <w:szCs w:val="24"/>
        </w:rPr>
        <w:t>дат</w:t>
      </w:r>
      <w:r>
        <w:rPr>
          <w:rStyle w:val="CharStyle5"/>
          <w:color w:val="000000"/>
          <w:sz w:val="28"/>
          <w:szCs w:val="24"/>
        </w:rPr>
        <w:t>а</w:t>
      </w:r>
      <w:r w:rsidRPr="002F68FC">
        <w:rPr>
          <w:rStyle w:val="CharStyle5"/>
          <w:color w:val="000000"/>
          <w:sz w:val="28"/>
          <w:szCs w:val="24"/>
        </w:rPr>
        <w:t xml:space="preserve"> начала/окончания процентных периодов, по завершении которых Банк России уплачивает проценты по размещенным на счетах в иностранной валюте средствам </w:t>
      </w:r>
      <w:r>
        <w:rPr>
          <w:rStyle w:val="CharStyle5"/>
          <w:color w:val="000000"/>
          <w:sz w:val="28"/>
          <w:szCs w:val="24"/>
        </w:rPr>
        <w:t>суверенных</w:t>
      </w:r>
      <w:r w:rsidRPr="002F68FC">
        <w:rPr>
          <w:rStyle w:val="CharStyle5"/>
          <w:color w:val="000000"/>
          <w:sz w:val="28"/>
          <w:szCs w:val="24"/>
        </w:rPr>
        <w:t xml:space="preserve"> фонд</w:t>
      </w:r>
      <w:r>
        <w:rPr>
          <w:rStyle w:val="CharStyle5"/>
          <w:color w:val="000000"/>
          <w:sz w:val="28"/>
          <w:szCs w:val="24"/>
        </w:rPr>
        <w:t>ов</w:t>
      </w:r>
      <w:r w:rsidRPr="002F68FC">
        <w:rPr>
          <w:rStyle w:val="CharStyle5"/>
          <w:color w:val="000000"/>
          <w:sz w:val="28"/>
          <w:szCs w:val="24"/>
        </w:rPr>
        <w:t>,</w:t>
      </w:r>
      <w:r>
        <w:rPr>
          <w:rStyle w:val="CharStyle5"/>
          <w:color w:val="000000"/>
          <w:sz w:val="28"/>
          <w:szCs w:val="24"/>
        </w:rPr>
        <w:t xml:space="preserve"> была перенесена </w:t>
      </w:r>
      <w:r w:rsidRPr="002F68FC">
        <w:rPr>
          <w:rStyle w:val="CharStyle5"/>
          <w:color w:val="000000"/>
          <w:sz w:val="28"/>
          <w:szCs w:val="24"/>
        </w:rPr>
        <w:t>с 15</w:t>
      </w:r>
      <w:r>
        <w:rPr>
          <w:rStyle w:val="CharStyle5"/>
          <w:color w:val="000000"/>
          <w:sz w:val="28"/>
          <w:szCs w:val="24"/>
        </w:rPr>
        <w:t> </w:t>
      </w:r>
      <w:r w:rsidRPr="002F68FC">
        <w:rPr>
          <w:rStyle w:val="CharStyle5"/>
          <w:color w:val="000000"/>
          <w:sz w:val="28"/>
          <w:szCs w:val="24"/>
        </w:rPr>
        <w:t>января на 15 де</w:t>
      </w:r>
      <w:bookmarkStart w:id="1" w:name="_GoBack"/>
      <w:bookmarkEnd w:id="1"/>
      <w:r w:rsidRPr="002F68FC">
        <w:rPr>
          <w:rStyle w:val="CharStyle5"/>
          <w:color w:val="000000"/>
          <w:sz w:val="28"/>
          <w:szCs w:val="24"/>
        </w:rPr>
        <w:t>кабря</w:t>
      </w:r>
      <w:r w:rsidR="00B80503">
        <w:rPr>
          <w:rStyle w:val="CharStyle5"/>
          <w:color w:val="000000"/>
          <w:sz w:val="28"/>
          <w:szCs w:val="24"/>
        </w:rPr>
        <w:t>.</w:t>
      </w:r>
      <w:r w:rsidR="00B80503" w:rsidRPr="002F68FC">
        <w:rPr>
          <w:rStyle w:val="CharStyle5"/>
          <w:color w:val="000000"/>
          <w:sz w:val="28"/>
          <w:szCs w:val="24"/>
        </w:rPr>
        <w:t xml:space="preserve"> В этой связи</w:t>
      </w:r>
      <w:r w:rsidR="00B80503">
        <w:rPr>
          <w:rStyle w:val="CharStyle5"/>
          <w:color w:val="000000"/>
          <w:sz w:val="28"/>
          <w:szCs w:val="24"/>
        </w:rPr>
        <w:t xml:space="preserve"> доходы от размещения средств Фондов на указанных счетах в 2016 году были зачислены в федеральный бюджет </w:t>
      </w:r>
      <w:r w:rsidR="009A31C0">
        <w:rPr>
          <w:rStyle w:val="CharStyle5"/>
          <w:color w:val="000000"/>
          <w:sz w:val="28"/>
          <w:szCs w:val="24"/>
        </w:rPr>
        <w:t>дважды – в январе и в декабре, а не только в январе, как в предыдущие годы.</w:t>
      </w:r>
    </w:p>
    <w:p w:rsidR="00031BF6" w:rsidRPr="00C50CC4" w:rsidRDefault="00031BF6" w:rsidP="002F68FC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2F68FC">
      <w:pPr>
        <w:pStyle w:val="Style4"/>
        <w:shd w:val="clear" w:color="auto" w:fill="auto"/>
        <w:spacing w:before="0" w:after="0" w:line="312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Резервный фонд</w:t>
      </w:r>
    </w:p>
    <w:p w:rsidR="00AA76C4" w:rsidRPr="00344F4E" w:rsidRDefault="00B5286F" w:rsidP="002F68FC">
      <w:pPr>
        <w:pStyle w:val="a7"/>
        <w:spacing w:line="312" w:lineRule="auto"/>
        <w:ind w:firstLine="709"/>
      </w:pPr>
      <w:r>
        <w:rPr>
          <w:szCs w:val="28"/>
        </w:rPr>
        <w:t>В</w:t>
      </w:r>
      <w:r w:rsidR="00262B72" w:rsidRPr="00344F4E">
        <w:t xml:space="preserve"> декабре 2016 г. в федеральный бюджет зачислены доходы от размещения средств Резервного фонда на счетах</w:t>
      </w:r>
      <w:r w:rsidRPr="00B5286F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в иностранной валюте в Банке России</w:t>
      </w:r>
      <w:r>
        <w:rPr>
          <w:rStyle w:val="CharStyle5"/>
          <w:color w:val="000000"/>
          <w:sz w:val="28"/>
          <w:szCs w:val="28"/>
        </w:rPr>
        <w:t xml:space="preserve"> </w:t>
      </w:r>
      <w:r w:rsidR="00262B72" w:rsidRPr="00344F4E">
        <w:t>за период с 15</w:t>
      </w:r>
      <w:r w:rsidR="003E5DB5">
        <w:t> </w:t>
      </w:r>
      <w:r w:rsidR="00262B72" w:rsidRPr="00344F4E">
        <w:t>января по 15 декабря 2016 г. в с</w:t>
      </w:r>
      <w:r w:rsidR="00AA76C4" w:rsidRPr="00344F4E">
        <w:t>умм</w:t>
      </w:r>
      <w:r w:rsidR="00262B72" w:rsidRPr="00344F4E">
        <w:t>е</w:t>
      </w:r>
      <w:r w:rsidR="00AA76C4" w:rsidRPr="00344F4E">
        <w:t xml:space="preserve"> 1</w:t>
      </w:r>
      <w:r w:rsidR="00BB41FB" w:rsidRPr="00344F4E">
        <w:t>0</w:t>
      </w:r>
      <w:r w:rsidR="00AA76C4" w:rsidRPr="00344F4E">
        <w:t>,</w:t>
      </w:r>
      <w:r w:rsidR="00BB41FB" w:rsidRPr="00344F4E">
        <w:t>51</w:t>
      </w:r>
      <w:r w:rsidR="00AA76C4" w:rsidRPr="00344F4E">
        <w:t xml:space="preserve"> млрд. рублей.</w:t>
      </w:r>
    </w:p>
    <w:p w:rsidR="00EF0CA2" w:rsidRPr="00344F4E" w:rsidRDefault="00EF0CA2" w:rsidP="002F68FC">
      <w:pPr>
        <w:pStyle w:val="a7"/>
        <w:spacing w:line="312" w:lineRule="auto"/>
        <w:ind w:firstLine="709"/>
      </w:pPr>
      <w:proofErr w:type="gramStart"/>
      <w:r w:rsidRPr="00344F4E">
        <w:rPr>
          <w:szCs w:val="28"/>
        </w:rPr>
        <w:t xml:space="preserve">В декабре 2016 г. в соответствии с Федеральным законом от 14 декабря 2015 г. № 359-ФЗ «О федеральном бюджете на 2016 год» и приказом Минфина России </w:t>
      </w:r>
      <w:r w:rsidRPr="00344F4E">
        <w:t>от</w:t>
      </w:r>
      <w:r w:rsidRPr="00344F4E">
        <w:rPr>
          <w:szCs w:val="28"/>
        </w:rPr>
        <w:t xml:space="preserve"> </w:t>
      </w:r>
      <w:r w:rsidR="003B6FDA" w:rsidRPr="00344F4E">
        <w:rPr>
          <w:szCs w:val="28"/>
        </w:rPr>
        <w:t>30</w:t>
      </w:r>
      <w:r w:rsidRPr="00344F4E">
        <w:rPr>
          <w:szCs w:val="28"/>
        </w:rPr>
        <w:t xml:space="preserve"> </w:t>
      </w:r>
      <w:r w:rsidR="003B6FDA" w:rsidRPr="00344F4E">
        <w:rPr>
          <w:szCs w:val="28"/>
        </w:rPr>
        <w:t>ноября</w:t>
      </w:r>
      <w:r w:rsidRPr="00344F4E">
        <w:rPr>
          <w:szCs w:val="28"/>
        </w:rPr>
        <w:t xml:space="preserve"> </w:t>
      </w:r>
      <w:r w:rsidRPr="00344F4E">
        <w:t>2016</w:t>
      </w:r>
      <w:r w:rsidRPr="00344F4E">
        <w:rPr>
          <w:szCs w:val="28"/>
        </w:rPr>
        <w:t xml:space="preserve"> г. № </w:t>
      </w:r>
      <w:r w:rsidR="003B6FDA" w:rsidRPr="00344F4E">
        <w:t>532</w:t>
      </w:r>
      <w:r w:rsidRPr="00344F4E">
        <w:rPr>
          <w:szCs w:val="28"/>
        </w:rPr>
        <w:t xml:space="preserve"> «Об использовании средств Резервного фонда</w:t>
      </w:r>
      <w:r w:rsidR="003B6FDA" w:rsidRPr="00344F4E">
        <w:rPr>
          <w:szCs w:val="28"/>
        </w:rPr>
        <w:t xml:space="preserve"> в валюте Российской Федерации на покрытие дефицита федерального бюджета </w:t>
      </w:r>
      <w:r w:rsidRPr="00344F4E">
        <w:rPr>
          <w:szCs w:val="28"/>
        </w:rPr>
        <w:t xml:space="preserve">в 2016 году» часть средств </w:t>
      </w:r>
      <w:r w:rsidRPr="00344F4E">
        <w:t>Резервного фонда</w:t>
      </w:r>
      <w:r w:rsidRPr="00344F4E">
        <w:rPr>
          <w:szCs w:val="28"/>
        </w:rPr>
        <w:t xml:space="preserve"> в иностранной валюте со</w:t>
      </w:r>
      <w:proofErr w:type="gramEnd"/>
      <w:r w:rsidRPr="00344F4E">
        <w:rPr>
          <w:szCs w:val="28"/>
        </w:rPr>
        <w:t xml:space="preserve"> счетов в Банке России в суммах </w:t>
      </w:r>
      <w:r w:rsidR="00B46782" w:rsidRPr="00344F4E">
        <w:rPr>
          <w:szCs w:val="28"/>
        </w:rPr>
        <w:t>6</w:t>
      </w:r>
      <w:r w:rsidRPr="00344F4E">
        <w:rPr>
          <w:szCs w:val="28"/>
        </w:rPr>
        <w:t>,</w:t>
      </w:r>
      <w:r w:rsidR="00B46782" w:rsidRPr="00344F4E">
        <w:rPr>
          <w:szCs w:val="28"/>
        </w:rPr>
        <w:t>87</w:t>
      </w:r>
      <w:r w:rsidRPr="00344F4E">
        <w:rPr>
          <w:szCs w:val="28"/>
        </w:rPr>
        <w:t xml:space="preserve"> млрд. долл. США, </w:t>
      </w:r>
      <w:r w:rsidR="00F0289E" w:rsidRPr="00344F4E">
        <w:rPr>
          <w:szCs w:val="28"/>
        </w:rPr>
        <w:t>6</w:t>
      </w:r>
      <w:r w:rsidRPr="00344F4E">
        <w:rPr>
          <w:szCs w:val="28"/>
        </w:rPr>
        <w:t>,4</w:t>
      </w:r>
      <w:r w:rsidR="00F0289E" w:rsidRPr="00344F4E">
        <w:rPr>
          <w:szCs w:val="28"/>
        </w:rPr>
        <w:t>4</w:t>
      </w:r>
      <w:r w:rsidRPr="00344F4E">
        <w:rPr>
          <w:szCs w:val="28"/>
        </w:rPr>
        <w:t xml:space="preserve"> млрд. евро и </w:t>
      </w:r>
      <w:r w:rsidR="00216C71" w:rsidRPr="00344F4E">
        <w:rPr>
          <w:szCs w:val="28"/>
        </w:rPr>
        <w:t>1</w:t>
      </w:r>
      <w:r w:rsidRPr="00344F4E">
        <w:rPr>
          <w:szCs w:val="28"/>
        </w:rPr>
        <w:t>,</w:t>
      </w:r>
      <w:r w:rsidR="00216C71" w:rsidRPr="00344F4E">
        <w:rPr>
          <w:szCs w:val="28"/>
        </w:rPr>
        <w:t>2</w:t>
      </w:r>
      <w:r w:rsidRPr="00344F4E">
        <w:rPr>
          <w:szCs w:val="28"/>
        </w:rPr>
        <w:t>1</w:t>
      </w:r>
      <w:r w:rsidR="003E5DB5">
        <w:rPr>
          <w:szCs w:val="28"/>
        </w:rPr>
        <w:t> </w:t>
      </w:r>
      <w:r w:rsidRPr="00344F4E">
        <w:rPr>
          <w:szCs w:val="28"/>
        </w:rPr>
        <w:t xml:space="preserve">млрд. фунтов стерлингов была реализована за </w:t>
      </w:r>
      <w:r w:rsidR="00D86867" w:rsidRPr="00344F4E">
        <w:rPr>
          <w:szCs w:val="28"/>
        </w:rPr>
        <w:t>966</w:t>
      </w:r>
      <w:r w:rsidRPr="00344F4E">
        <w:rPr>
          <w:szCs w:val="28"/>
        </w:rPr>
        <w:t>,</w:t>
      </w:r>
      <w:r w:rsidR="00D86867" w:rsidRPr="00344F4E">
        <w:rPr>
          <w:szCs w:val="28"/>
        </w:rPr>
        <w:t>9</w:t>
      </w:r>
      <w:r w:rsidRPr="00344F4E">
        <w:rPr>
          <w:szCs w:val="28"/>
        </w:rPr>
        <w:t>0 млрд. рублей, а вырученные средства зачислены на единый счет федерального бюджета.</w:t>
      </w:r>
    </w:p>
    <w:p w:rsidR="00BA444F" w:rsidRPr="00600647" w:rsidRDefault="00BA444F" w:rsidP="002F68FC">
      <w:pPr>
        <w:pStyle w:val="Style4"/>
        <w:shd w:val="clear" w:color="auto" w:fill="auto"/>
        <w:spacing w:before="0" w:after="0" w:line="312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154315">
        <w:rPr>
          <w:rStyle w:val="CharStyle5"/>
          <w:color w:val="000000"/>
          <w:sz w:val="28"/>
          <w:szCs w:val="28"/>
        </w:rPr>
        <w:t>января</w:t>
      </w:r>
      <w:r w:rsidR="00154315" w:rsidRPr="00600647">
        <w:rPr>
          <w:rStyle w:val="CharStyle5"/>
          <w:color w:val="000000"/>
          <w:sz w:val="28"/>
          <w:szCs w:val="28"/>
        </w:rPr>
        <w:t xml:space="preserve"> 201</w:t>
      </w:r>
      <w:r w:rsidR="00154315">
        <w:rPr>
          <w:rStyle w:val="CharStyle5"/>
          <w:color w:val="000000"/>
          <w:sz w:val="28"/>
          <w:szCs w:val="28"/>
        </w:rPr>
        <w:t>7</w:t>
      </w:r>
      <w:r w:rsidR="0015431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г. объем Резервного фонда составил </w:t>
      </w:r>
      <w:r w:rsidR="00154315">
        <w:rPr>
          <w:rStyle w:val="CharStyle5"/>
          <w:color w:val="000000"/>
          <w:sz w:val="28"/>
          <w:szCs w:val="28"/>
        </w:rPr>
        <w:t>972</w:t>
      </w:r>
      <w:r w:rsidRPr="00600647">
        <w:rPr>
          <w:rStyle w:val="CharStyle5"/>
          <w:color w:val="000000"/>
          <w:sz w:val="28"/>
          <w:szCs w:val="28"/>
        </w:rPr>
        <w:t>,</w:t>
      </w:r>
      <w:r w:rsidR="00154315">
        <w:rPr>
          <w:rStyle w:val="CharStyle5"/>
          <w:color w:val="000000"/>
          <w:sz w:val="28"/>
          <w:szCs w:val="28"/>
        </w:rPr>
        <w:t xml:space="preserve">13 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9E1A4B">
        <w:rPr>
          <w:rStyle w:val="CharStyle5"/>
          <w:color w:val="000000"/>
          <w:sz w:val="28"/>
          <w:szCs w:val="28"/>
        </w:rPr>
        <w:t>16</w:t>
      </w:r>
      <w:r w:rsidRPr="00600647">
        <w:rPr>
          <w:rStyle w:val="CharStyle5"/>
          <w:color w:val="000000"/>
          <w:sz w:val="28"/>
          <w:szCs w:val="28"/>
        </w:rPr>
        <w:t>,</w:t>
      </w:r>
      <w:r w:rsidR="009E1A4B">
        <w:rPr>
          <w:rStyle w:val="CharStyle5"/>
          <w:color w:val="000000"/>
          <w:sz w:val="28"/>
          <w:szCs w:val="28"/>
        </w:rPr>
        <w:t>03</w:t>
      </w:r>
      <w:r w:rsidR="009E1A4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США. Остатки средств на отдельных счетах по учету средств Резервного фонда составили:</w:t>
      </w:r>
    </w:p>
    <w:p w:rsidR="00BA444F" w:rsidRPr="00600647" w:rsidRDefault="002B5C7E" w:rsidP="002F68FC">
      <w:pPr>
        <w:pStyle w:val="Style4"/>
        <w:shd w:val="clear" w:color="auto" w:fill="auto"/>
        <w:spacing w:before="0" w:after="0" w:line="312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C111E3">
        <w:rPr>
          <w:rStyle w:val="CharStyle5"/>
          <w:color w:val="000000"/>
          <w:sz w:val="28"/>
          <w:szCs w:val="28"/>
        </w:rPr>
        <w:t>7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62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2F68FC">
      <w:pPr>
        <w:pStyle w:val="Style4"/>
        <w:shd w:val="clear" w:color="auto" w:fill="auto"/>
        <w:spacing w:before="0" w:after="0" w:line="312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C111E3">
        <w:rPr>
          <w:rStyle w:val="CharStyle5"/>
          <w:color w:val="000000"/>
          <w:sz w:val="28"/>
          <w:szCs w:val="28"/>
        </w:rPr>
        <w:t>6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71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евро;</w:t>
      </w:r>
    </w:p>
    <w:p w:rsidR="00BA444F" w:rsidRPr="00600647" w:rsidRDefault="002B5C7E" w:rsidP="002F68FC">
      <w:pPr>
        <w:pStyle w:val="Style4"/>
        <w:shd w:val="clear" w:color="auto" w:fill="auto"/>
        <w:spacing w:before="0" w:after="0" w:line="312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C111E3">
        <w:rPr>
          <w:rStyle w:val="CharStyle5"/>
          <w:color w:val="000000"/>
          <w:sz w:val="28"/>
          <w:szCs w:val="28"/>
        </w:rPr>
        <w:t>1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C111E3">
        <w:rPr>
          <w:rStyle w:val="CharStyle5"/>
          <w:color w:val="000000"/>
          <w:sz w:val="28"/>
          <w:szCs w:val="28"/>
        </w:rPr>
        <w:t>10</w:t>
      </w:r>
      <w:r w:rsidR="00C111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фунтов стерлингов.</w:t>
      </w:r>
    </w:p>
    <w:p w:rsidR="00BA444F" w:rsidRPr="00600647" w:rsidRDefault="00BA444F" w:rsidP="002F68FC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Резервного фонда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</w:t>
      </w:r>
      <w:r w:rsidRPr="00600647">
        <w:rPr>
          <w:rStyle w:val="CharStyle6"/>
          <w:color w:val="000000"/>
          <w:sz w:val="28"/>
          <w:szCs w:val="28"/>
          <w:u w:val="none"/>
        </w:rPr>
        <w:t>ША</w:t>
      </w:r>
      <w:r w:rsidRPr="00600647">
        <w:rPr>
          <w:rStyle w:val="CharStyle5"/>
          <w:color w:val="000000"/>
          <w:sz w:val="28"/>
          <w:szCs w:val="28"/>
        </w:rPr>
        <w:t>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ED1FDE">
        <w:rPr>
          <w:rStyle w:val="CharStyle5"/>
          <w:color w:val="000000"/>
          <w:sz w:val="28"/>
          <w:szCs w:val="28"/>
        </w:rPr>
        <w:t>31</w:t>
      </w:r>
      <w:r w:rsidR="00ED1FDE" w:rsidRPr="00600647">
        <w:rPr>
          <w:rStyle w:val="CharStyle5"/>
          <w:color w:val="000000"/>
          <w:sz w:val="28"/>
          <w:szCs w:val="28"/>
        </w:rPr>
        <w:t xml:space="preserve"> </w:t>
      </w:r>
      <w:r w:rsidR="00ED1FDE">
        <w:rPr>
          <w:rStyle w:val="CharStyle5"/>
          <w:color w:val="000000"/>
          <w:sz w:val="28"/>
          <w:szCs w:val="28"/>
        </w:rPr>
        <w:t>декабря</w:t>
      </w:r>
      <w:r w:rsidR="00ED1FDE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ED1FDE">
        <w:rPr>
          <w:rStyle w:val="CharStyle5"/>
          <w:color w:val="000000"/>
          <w:sz w:val="28"/>
          <w:szCs w:val="28"/>
        </w:rPr>
        <w:t xml:space="preserve">02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AB31D3">
        <w:rPr>
          <w:rStyle w:val="CharStyle5"/>
          <w:color w:val="000000"/>
          <w:sz w:val="28"/>
          <w:szCs w:val="28"/>
        </w:rPr>
        <w:t>1</w:t>
      </w:r>
      <w:r w:rsidRPr="00600647">
        <w:rPr>
          <w:rStyle w:val="CharStyle5"/>
          <w:color w:val="000000"/>
          <w:sz w:val="28"/>
          <w:szCs w:val="28"/>
        </w:rPr>
        <w:t>,</w:t>
      </w:r>
      <w:r w:rsidR="00ED1FDE">
        <w:rPr>
          <w:rStyle w:val="CharStyle5"/>
          <w:color w:val="000000"/>
          <w:sz w:val="28"/>
          <w:szCs w:val="28"/>
        </w:rPr>
        <w:t>15</w:t>
      </w:r>
      <w:r w:rsidR="00ED1FDE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остатков средств на указанных счетах за период с 1</w:t>
      </w:r>
      <w:r w:rsidR="009A467C">
        <w:rPr>
          <w:rStyle w:val="CharStyle5"/>
          <w:color w:val="000000"/>
          <w:sz w:val="28"/>
          <w:szCs w:val="28"/>
        </w:rPr>
        <w:t> </w:t>
      </w:r>
      <w:r w:rsidR="003E14D5">
        <w:rPr>
          <w:rStyle w:val="CharStyle5"/>
          <w:color w:val="000000"/>
          <w:sz w:val="28"/>
          <w:szCs w:val="28"/>
        </w:rPr>
        <w:t>января</w:t>
      </w:r>
      <w:r w:rsidR="008A2FE8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по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8A2FE8">
        <w:rPr>
          <w:rStyle w:val="CharStyle5"/>
          <w:color w:val="000000"/>
          <w:sz w:val="28"/>
          <w:szCs w:val="28"/>
        </w:rPr>
        <w:t>31 декабря</w:t>
      </w:r>
      <w:r w:rsidR="008A2FE8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="001B345C">
        <w:rPr>
          <w:rStyle w:val="CharStyle5"/>
          <w:color w:val="000000"/>
          <w:sz w:val="28"/>
          <w:szCs w:val="28"/>
        </w:rPr>
        <w:t> </w:t>
      </w:r>
      <w:r w:rsidRPr="00600647">
        <w:rPr>
          <w:rStyle w:val="CharStyle5"/>
          <w:color w:val="000000"/>
          <w:sz w:val="28"/>
          <w:szCs w:val="28"/>
        </w:rPr>
        <w:t xml:space="preserve">г. составила </w:t>
      </w:r>
      <w:r w:rsidR="00890554">
        <w:rPr>
          <w:snapToGrid w:val="0"/>
          <w:sz w:val="28"/>
          <w:szCs w:val="28"/>
        </w:rPr>
        <w:t>отрицательную величину (-)</w:t>
      </w:r>
      <w:r w:rsidR="00930156">
        <w:rPr>
          <w:rStyle w:val="CharStyle5"/>
          <w:color w:val="000000"/>
          <w:sz w:val="28"/>
          <w:szCs w:val="28"/>
        </w:rPr>
        <w:t>531</w:t>
      </w:r>
      <w:r w:rsidRPr="00600647">
        <w:rPr>
          <w:rStyle w:val="CharStyle5"/>
          <w:color w:val="000000"/>
          <w:sz w:val="28"/>
          <w:szCs w:val="28"/>
        </w:rPr>
        <w:t>,</w:t>
      </w:r>
      <w:r w:rsidR="00930156">
        <w:rPr>
          <w:rStyle w:val="CharStyle5"/>
          <w:color w:val="000000"/>
          <w:sz w:val="28"/>
          <w:szCs w:val="28"/>
        </w:rPr>
        <w:t>54</w:t>
      </w:r>
      <w:r w:rsidR="00930156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2B5C7E" w:rsidRPr="00C50CC4" w:rsidRDefault="002B5C7E" w:rsidP="002F68FC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4"/>
        </w:rPr>
      </w:pPr>
    </w:p>
    <w:p w:rsidR="00BA444F" w:rsidRDefault="00BA444F" w:rsidP="002F68FC">
      <w:pPr>
        <w:pStyle w:val="Style4"/>
        <w:shd w:val="clear" w:color="auto" w:fill="auto"/>
        <w:spacing w:before="0" w:after="0" w:line="312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Фонд национального благосостояния</w:t>
      </w:r>
    </w:p>
    <w:p w:rsidR="002E66DD" w:rsidRPr="00C8666C" w:rsidRDefault="00652028" w:rsidP="002F68FC">
      <w:pPr>
        <w:pStyle w:val="a7"/>
        <w:spacing w:line="312" w:lineRule="auto"/>
        <w:ind w:firstLine="709"/>
        <w:rPr>
          <w:szCs w:val="28"/>
        </w:rPr>
      </w:pPr>
      <w:r>
        <w:rPr>
          <w:szCs w:val="28"/>
        </w:rPr>
        <w:t>В</w:t>
      </w:r>
      <w:r w:rsidR="002E66DD" w:rsidRPr="00C8666C">
        <w:rPr>
          <w:szCs w:val="28"/>
        </w:rPr>
        <w:t xml:space="preserve"> декабре 2016 г. в федеральный бюджет зачислены доходы от размещения средств </w:t>
      </w:r>
      <w:r w:rsidR="003018DB">
        <w:rPr>
          <w:szCs w:val="28"/>
        </w:rPr>
        <w:t>ФНБ</w:t>
      </w:r>
      <w:r w:rsidR="002E66DD" w:rsidRPr="00C8666C">
        <w:rPr>
          <w:szCs w:val="28"/>
        </w:rPr>
        <w:t xml:space="preserve"> на счетах</w:t>
      </w:r>
      <w:r w:rsidR="00725838" w:rsidRPr="00725838">
        <w:rPr>
          <w:rStyle w:val="CharStyle5"/>
          <w:color w:val="000000"/>
          <w:sz w:val="28"/>
          <w:szCs w:val="28"/>
        </w:rPr>
        <w:t xml:space="preserve"> </w:t>
      </w:r>
      <w:r w:rsidR="00725838" w:rsidRPr="00600647">
        <w:rPr>
          <w:rStyle w:val="CharStyle5"/>
          <w:color w:val="000000"/>
          <w:sz w:val="28"/>
          <w:szCs w:val="28"/>
        </w:rPr>
        <w:t>в иностранной валюте в Банке России</w:t>
      </w:r>
      <w:r w:rsidR="002E66DD" w:rsidRPr="00C8666C">
        <w:rPr>
          <w:szCs w:val="28"/>
        </w:rPr>
        <w:t xml:space="preserve"> за период с 15 января по 15</w:t>
      </w:r>
      <w:r>
        <w:rPr>
          <w:szCs w:val="28"/>
        </w:rPr>
        <w:t> </w:t>
      </w:r>
      <w:r w:rsidR="002E66DD" w:rsidRPr="00C8666C">
        <w:rPr>
          <w:szCs w:val="28"/>
        </w:rPr>
        <w:t xml:space="preserve">декабря 2016 г. в сумме </w:t>
      </w:r>
      <w:r w:rsidR="00982A98">
        <w:rPr>
          <w:szCs w:val="28"/>
        </w:rPr>
        <w:t>8</w:t>
      </w:r>
      <w:r w:rsidR="002E66DD" w:rsidRPr="00C8666C">
        <w:rPr>
          <w:szCs w:val="28"/>
        </w:rPr>
        <w:t>,</w:t>
      </w:r>
      <w:r w:rsidR="00982A98">
        <w:rPr>
          <w:szCs w:val="28"/>
        </w:rPr>
        <w:t>76</w:t>
      </w:r>
      <w:r w:rsidR="002E66DD" w:rsidRPr="00C8666C">
        <w:rPr>
          <w:szCs w:val="28"/>
        </w:rPr>
        <w:t xml:space="preserve"> млрд. рублей.</w:t>
      </w:r>
    </w:p>
    <w:p w:rsidR="006461CB" w:rsidRPr="006E2A5B" w:rsidRDefault="006461CB" w:rsidP="002F68FC">
      <w:pPr>
        <w:pStyle w:val="a7"/>
        <w:spacing w:line="312" w:lineRule="auto"/>
        <w:ind w:firstLine="709"/>
        <w:rPr>
          <w:szCs w:val="28"/>
        </w:rPr>
      </w:pPr>
      <w:proofErr w:type="gramStart"/>
      <w:r w:rsidRPr="006E2A5B">
        <w:rPr>
          <w:szCs w:val="28"/>
        </w:rPr>
        <w:t xml:space="preserve">В </w:t>
      </w:r>
      <w:r w:rsidR="000608AE">
        <w:rPr>
          <w:szCs w:val="28"/>
        </w:rPr>
        <w:t>декабре</w:t>
      </w:r>
      <w:r w:rsidRPr="006E2A5B">
        <w:rPr>
          <w:szCs w:val="28"/>
        </w:rPr>
        <w:t xml:space="preserve"> </w:t>
      </w:r>
      <w:r w:rsidR="000608AE">
        <w:rPr>
          <w:szCs w:val="28"/>
        </w:rPr>
        <w:t>2016 г.</w:t>
      </w:r>
      <w:r w:rsidRPr="006E2A5B">
        <w:rPr>
          <w:szCs w:val="28"/>
        </w:rPr>
        <w:t xml:space="preserve"> Внешэкономбанк досрочно возвратил средства </w:t>
      </w:r>
      <w:r>
        <w:rPr>
          <w:szCs w:val="28"/>
        </w:rPr>
        <w:t>Фонда</w:t>
      </w:r>
      <w:r w:rsidRPr="006E2A5B">
        <w:rPr>
          <w:szCs w:val="28"/>
        </w:rPr>
        <w:t xml:space="preserve"> в сумме </w:t>
      </w:r>
      <w:r w:rsidR="000608AE">
        <w:rPr>
          <w:szCs w:val="28"/>
        </w:rPr>
        <w:t>15,98</w:t>
      </w:r>
      <w:r w:rsidRPr="006E2A5B">
        <w:rPr>
          <w:szCs w:val="28"/>
        </w:rPr>
        <w:t xml:space="preserve"> млрд. рублей, размещенные на депозитах для предоставления субординированных кредитов </w:t>
      </w:r>
      <w:r w:rsidR="006E7723">
        <w:rPr>
          <w:szCs w:val="28"/>
        </w:rPr>
        <w:t>П</w:t>
      </w:r>
      <w:r>
        <w:rPr>
          <w:szCs w:val="28"/>
        </w:rPr>
        <w:t>АО</w:t>
      </w:r>
      <w:r w:rsidR="006E7723">
        <w:rPr>
          <w:szCs w:val="28"/>
        </w:rPr>
        <w:t xml:space="preserve"> АКБ </w:t>
      </w:r>
      <w:r>
        <w:rPr>
          <w:szCs w:val="28"/>
        </w:rPr>
        <w:t>«</w:t>
      </w:r>
      <w:r w:rsidR="006E7723">
        <w:rPr>
          <w:szCs w:val="28"/>
        </w:rPr>
        <w:t>Связь-Б</w:t>
      </w:r>
      <w:r w:rsidRPr="006E2A5B">
        <w:rPr>
          <w:szCs w:val="28"/>
        </w:rPr>
        <w:t>анк</w:t>
      </w:r>
      <w:r>
        <w:rPr>
          <w:szCs w:val="28"/>
        </w:rPr>
        <w:t>»</w:t>
      </w:r>
      <w:r w:rsidRPr="006E2A5B">
        <w:rPr>
          <w:szCs w:val="28"/>
        </w:rPr>
        <w:t xml:space="preserve"> в соответствии с Федеральным законом от 13 октября 2008 г. № 173-ФЗ «О дополнительных мерах по поддержке финанс</w:t>
      </w:r>
      <w:r w:rsidRPr="000E4FDA">
        <w:rPr>
          <w:szCs w:val="28"/>
        </w:rPr>
        <w:t>овой системы Российской Федерации», в связи с досрочным</w:t>
      </w:r>
      <w:r>
        <w:rPr>
          <w:szCs w:val="28"/>
        </w:rPr>
        <w:t xml:space="preserve"> </w:t>
      </w:r>
      <w:r w:rsidRPr="006E2A5B">
        <w:rPr>
          <w:szCs w:val="28"/>
        </w:rPr>
        <w:t>возвратом</w:t>
      </w:r>
      <w:r>
        <w:rPr>
          <w:szCs w:val="28"/>
        </w:rPr>
        <w:t xml:space="preserve"> </w:t>
      </w:r>
      <w:r w:rsidR="006E7723">
        <w:rPr>
          <w:szCs w:val="28"/>
        </w:rPr>
        <w:t>ПАО АКБ «Связь-Б</w:t>
      </w:r>
      <w:r w:rsidR="006E7723" w:rsidRPr="006E2A5B">
        <w:rPr>
          <w:szCs w:val="28"/>
        </w:rPr>
        <w:t>анк</w:t>
      </w:r>
      <w:r w:rsidR="006E7723">
        <w:rPr>
          <w:szCs w:val="28"/>
        </w:rPr>
        <w:t>»</w:t>
      </w:r>
      <w:r w:rsidRPr="006E2A5B">
        <w:rPr>
          <w:szCs w:val="28"/>
        </w:rPr>
        <w:t xml:space="preserve"> данных кредитов в соответствующей сумме.</w:t>
      </w:r>
      <w:proofErr w:type="gramEnd"/>
    </w:p>
    <w:p w:rsidR="00D409CE" w:rsidRDefault="006461CB" w:rsidP="002F68FC">
      <w:pPr>
        <w:pStyle w:val="a7"/>
        <w:spacing w:line="312" w:lineRule="auto"/>
        <w:ind w:firstLine="709"/>
        <w:rPr>
          <w:szCs w:val="28"/>
        </w:rPr>
      </w:pPr>
      <w:proofErr w:type="gramStart"/>
      <w:r w:rsidRPr="000E4FDA">
        <w:rPr>
          <w:szCs w:val="28"/>
        </w:rPr>
        <w:t>В соответствии с постановлением Правительства Российской Федерации от 19</w:t>
      </w:r>
      <w:r w:rsidR="00D820C9">
        <w:rPr>
          <w:szCs w:val="28"/>
        </w:rPr>
        <w:t xml:space="preserve"> </w:t>
      </w:r>
      <w:r w:rsidRPr="000E4FDA">
        <w:rPr>
          <w:szCs w:val="28"/>
        </w:rPr>
        <w:t xml:space="preserve">января </w:t>
      </w:r>
      <w:smartTag w:uri="urn:schemas-microsoft-com:office:smarttags" w:element="metricconverter">
        <w:smartTagPr>
          <w:attr w:name="ProductID" w:val="2008 г"/>
        </w:smartTagPr>
        <w:r w:rsidRPr="000E4FDA">
          <w:rPr>
            <w:szCs w:val="28"/>
          </w:rPr>
          <w:t>2008 г</w:t>
        </w:r>
      </w:smartTag>
      <w:r w:rsidRPr="000E4FDA">
        <w:rPr>
          <w:szCs w:val="28"/>
        </w:rPr>
        <w:t xml:space="preserve">. № 18 «О порядке </w:t>
      </w:r>
      <w:r w:rsidR="00C80A8C">
        <w:rPr>
          <w:szCs w:val="28"/>
        </w:rPr>
        <w:t>управления</w:t>
      </w:r>
      <w:r w:rsidRPr="000E4FDA">
        <w:rPr>
          <w:szCs w:val="28"/>
        </w:rPr>
        <w:t xml:space="preserve"> средств</w:t>
      </w:r>
      <w:r w:rsidR="00C80A8C">
        <w:rPr>
          <w:szCs w:val="28"/>
        </w:rPr>
        <w:t>ами</w:t>
      </w:r>
      <w:r w:rsidRPr="000E4FDA">
        <w:rPr>
          <w:szCs w:val="28"/>
        </w:rPr>
        <w:t xml:space="preserve"> Фонда национального благосостояния» </w:t>
      </w:r>
      <w:r>
        <w:rPr>
          <w:szCs w:val="28"/>
        </w:rPr>
        <w:t xml:space="preserve">досрочно полученные </w:t>
      </w:r>
      <w:r w:rsidRPr="006E2A5B">
        <w:rPr>
          <w:szCs w:val="28"/>
        </w:rPr>
        <w:t xml:space="preserve">средства </w:t>
      </w:r>
      <w:r>
        <w:rPr>
          <w:szCs w:val="28"/>
        </w:rPr>
        <w:t>Фонда</w:t>
      </w:r>
      <w:r w:rsidRPr="006E2A5B">
        <w:rPr>
          <w:szCs w:val="28"/>
        </w:rPr>
        <w:t xml:space="preserve"> в той же сумме были размещены на </w:t>
      </w:r>
      <w:r>
        <w:rPr>
          <w:szCs w:val="28"/>
        </w:rPr>
        <w:t xml:space="preserve">новый </w:t>
      </w:r>
      <w:r w:rsidRPr="006E2A5B">
        <w:rPr>
          <w:szCs w:val="28"/>
        </w:rPr>
        <w:t>депозит во Внешэкономбанк</w:t>
      </w:r>
      <w:r w:rsidRPr="000E4FDA">
        <w:rPr>
          <w:szCs w:val="28"/>
        </w:rPr>
        <w:t xml:space="preserve">е </w:t>
      </w:r>
      <w:r w:rsidR="00896873">
        <w:rPr>
          <w:szCs w:val="28"/>
        </w:rPr>
        <w:t>со сроком возврата</w:t>
      </w:r>
      <w:r w:rsidR="00031845">
        <w:rPr>
          <w:szCs w:val="28"/>
        </w:rPr>
        <w:t xml:space="preserve"> в декабре 2020 г.</w:t>
      </w:r>
      <w:r w:rsidRPr="000E4FDA">
        <w:rPr>
          <w:szCs w:val="28"/>
        </w:rPr>
        <w:t xml:space="preserve"> по ставке </w:t>
      </w:r>
      <w:r w:rsidR="00D409CE">
        <w:rPr>
          <w:szCs w:val="28"/>
        </w:rPr>
        <w:t>7</w:t>
      </w:r>
      <w:r w:rsidRPr="000E4FDA">
        <w:rPr>
          <w:szCs w:val="28"/>
        </w:rPr>
        <w:t>,</w:t>
      </w:r>
      <w:r w:rsidR="00D409CE">
        <w:rPr>
          <w:szCs w:val="28"/>
        </w:rPr>
        <w:t>19</w:t>
      </w:r>
      <w:r w:rsidRPr="000E4FDA">
        <w:rPr>
          <w:szCs w:val="28"/>
        </w:rPr>
        <w:t>% годовых с</w:t>
      </w:r>
      <w:r w:rsidR="00D409CE">
        <w:rPr>
          <w:szCs w:val="28"/>
        </w:rPr>
        <w:t xml:space="preserve"> ежеквартальной</w:t>
      </w:r>
      <w:r w:rsidRPr="000E4FDA">
        <w:rPr>
          <w:szCs w:val="28"/>
        </w:rPr>
        <w:t xml:space="preserve"> уплатой процентов</w:t>
      </w:r>
      <w:r w:rsidR="0033118D">
        <w:rPr>
          <w:szCs w:val="28"/>
        </w:rPr>
        <w:t xml:space="preserve"> </w:t>
      </w:r>
      <w:r w:rsidRPr="006E2A5B">
        <w:rPr>
          <w:szCs w:val="28"/>
        </w:rPr>
        <w:t xml:space="preserve">в целях </w:t>
      </w:r>
      <w:r w:rsidR="0033118D">
        <w:rPr>
          <w:szCs w:val="28"/>
        </w:rPr>
        <w:t>оптимизации структуры баланса</w:t>
      </w:r>
      <w:r w:rsidRPr="006E2A5B">
        <w:rPr>
          <w:szCs w:val="28"/>
        </w:rPr>
        <w:t xml:space="preserve"> </w:t>
      </w:r>
      <w:r w:rsidR="0033118D" w:rsidRPr="006E2A5B">
        <w:rPr>
          <w:szCs w:val="28"/>
        </w:rPr>
        <w:t>Внешэкономбанк</w:t>
      </w:r>
      <w:r w:rsidR="0033118D">
        <w:rPr>
          <w:szCs w:val="28"/>
        </w:rPr>
        <w:t>а</w:t>
      </w:r>
      <w:r w:rsidR="00B43687" w:rsidRPr="006E2A5B">
        <w:rPr>
          <w:szCs w:val="28"/>
        </w:rPr>
        <w:t>.</w:t>
      </w:r>
      <w:proofErr w:type="gramEnd"/>
    </w:p>
    <w:p w:rsidR="006C1DFB" w:rsidRDefault="005D04CA" w:rsidP="002F68FC">
      <w:pPr>
        <w:pStyle w:val="a7"/>
        <w:spacing w:line="312" w:lineRule="auto"/>
        <w:ind w:firstLine="709"/>
        <w:rPr>
          <w:szCs w:val="28"/>
        </w:rPr>
      </w:pPr>
      <w:r w:rsidRPr="00344F4E">
        <w:rPr>
          <w:szCs w:val="28"/>
        </w:rPr>
        <w:t xml:space="preserve">В </w:t>
      </w:r>
      <w:r>
        <w:rPr>
          <w:szCs w:val="28"/>
        </w:rPr>
        <w:t>декабре</w:t>
      </w:r>
      <w:r w:rsidRPr="00344F4E">
        <w:rPr>
          <w:szCs w:val="28"/>
        </w:rPr>
        <w:t xml:space="preserve"> 201</w:t>
      </w:r>
      <w:r>
        <w:rPr>
          <w:szCs w:val="28"/>
        </w:rPr>
        <w:t>6</w:t>
      </w:r>
      <w:r w:rsidRPr="00344F4E">
        <w:rPr>
          <w:szCs w:val="28"/>
        </w:rPr>
        <w:t xml:space="preserve"> г. в соответствии с постановлением Правительства Российской Федерации от 19 января 2008 г. № 18</w:t>
      </w:r>
      <w:r>
        <w:rPr>
          <w:szCs w:val="28"/>
        </w:rPr>
        <w:t xml:space="preserve"> </w:t>
      </w:r>
      <w:r w:rsidRPr="000E4FDA">
        <w:rPr>
          <w:szCs w:val="28"/>
        </w:rPr>
        <w:t xml:space="preserve">«О порядке </w:t>
      </w:r>
      <w:r>
        <w:rPr>
          <w:szCs w:val="28"/>
        </w:rPr>
        <w:t>управления</w:t>
      </w:r>
      <w:r w:rsidRPr="000E4FDA">
        <w:rPr>
          <w:szCs w:val="28"/>
        </w:rPr>
        <w:t xml:space="preserve"> средств</w:t>
      </w:r>
      <w:r>
        <w:rPr>
          <w:szCs w:val="28"/>
        </w:rPr>
        <w:t>ами</w:t>
      </w:r>
      <w:r w:rsidRPr="000E4FDA">
        <w:rPr>
          <w:szCs w:val="28"/>
        </w:rPr>
        <w:t xml:space="preserve"> Фонда национального благосостояния»</w:t>
      </w:r>
      <w:r w:rsidR="00B43687" w:rsidRPr="00B43687">
        <w:rPr>
          <w:snapToGrid w:val="0"/>
          <w:szCs w:val="28"/>
        </w:rPr>
        <w:t xml:space="preserve"> </w:t>
      </w:r>
      <w:r w:rsidR="006C1DFB" w:rsidRPr="00344F4E">
        <w:rPr>
          <w:szCs w:val="28"/>
        </w:rPr>
        <w:t>средства ФНБ</w:t>
      </w:r>
      <w:r w:rsidR="006C1DFB">
        <w:rPr>
          <w:szCs w:val="28"/>
        </w:rPr>
        <w:t xml:space="preserve"> размещены на депозитах во Внешэкономбанке </w:t>
      </w:r>
      <w:r w:rsidR="00ED67F7" w:rsidRPr="004E5A8D">
        <w:rPr>
          <w:snapToGrid w:val="0"/>
          <w:szCs w:val="28"/>
        </w:rPr>
        <w:t>по ставке</w:t>
      </w:r>
      <w:r w:rsidR="00ED67F7">
        <w:rPr>
          <w:snapToGrid w:val="0"/>
          <w:szCs w:val="28"/>
        </w:rPr>
        <w:t xml:space="preserve"> 6% годовых </w:t>
      </w:r>
      <w:r w:rsidR="00C40829">
        <w:rPr>
          <w:snapToGrid w:val="0"/>
          <w:szCs w:val="28"/>
        </w:rPr>
        <w:t>с</w:t>
      </w:r>
      <w:r w:rsidR="00ED67F7">
        <w:rPr>
          <w:snapToGrid w:val="0"/>
          <w:szCs w:val="28"/>
        </w:rPr>
        <w:t xml:space="preserve"> ежегодной уплатой </w:t>
      </w:r>
      <w:r w:rsidR="00ED67F7" w:rsidRPr="004E5A8D">
        <w:rPr>
          <w:snapToGrid w:val="0"/>
          <w:szCs w:val="28"/>
        </w:rPr>
        <w:t>процентов</w:t>
      </w:r>
      <w:r w:rsidR="00ED67F7">
        <w:rPr>
          <w:snapToGrid w:val="0"/>
          <w:szCs w:val="28"/>
        </w:rPr>
        <w:t xml:space="preserve"> </w:t>
      </w:r>
      <w:r w:rsidR="00B43687">
        <w:rPr>
          <w:snapToGrid w:val="0"/>
          <w:szCs w:val="28"/>
        </w:rPr>
        <w:t>в целях финансирования</w:t>
      </w:r>
      <w:r w:rsidR="006C1DFB">
        <w:rPr>
          <w:snapToGrid w:val="0"/>
          <w:szCs w:val="28"/>
        </w:rPr>
        <w:t xml:space="preserve"> следующих</w:t>
      </w:r>
      <w:r w:rsidR="00B43687">
        <w:rPr>
          <w:snapToGrid w:val="0"/>
          <w:szCs w:val="28"/>
        </w:rPr>
        <w:t xml:space="preserve"> </w:t>
      </w:r>
      <w:r w:rsidR="00B43687">
        <w:rPr>
          <w:szCs w:val="28"/>
        </w:rPr>
        <w:t>проектов Внешэкономбанка</w:t>
      </w:r>
      <w:r w:rsidR="006C1DFB">
        <w:rPr>
          <w:szCs w:val="28"/>
        </w:rPr>
        <w:t>:</w:t>
      </w:r>
    </w:p>
    <w:p w:rsidR="005F41B8" w:rsidRDefault="005F41B8" w:rsidP="002F68FC">
      <w:pPr>
        <w:pStyle w:val="a7"/>
        <w:spacing w:line="312" w:lineRule="auto"/>
        <w:ind w:firstLine="709"/>
        <w:rPr>
          <w:snapToGrid w:val="0"/>
          <w:szCs w:val="28"/>
        </w:rPr>
      </w:pPr>
      <w:r>
        <w:rPr>
          <w:szCs w:val="28"/>
        </w:rPr>
        <w:t>–</w:t>
      </w:r>
      <w:r w:rsidR="0003218A">
        <w:rPr>
          <w:szCs w:val="28"/>
        </w:rPr>
        <w:t xml:space="preserve"> </w:t>
      </w:r>
      <w:r w:rsidR="00ED67F7">
        <w:rPr>
          <w:szCs w:val="28"/>
        </w:rPr>
        <w:t>«П</w:t>
      </w:r>
      <w:r>
        <w:rPr>
          <w:szCs w:val="28"/>
        </w:rPr>
        <w:t>риобретение и предоставление во владение и пользование (лизинг) вагонов Московского метро</w:t>
      </w:r>
      <w:r w:rsidR="00ED67F7">
        <w:rPr>
          <w:szCs w:val="28"/>
        </w:rPr>
        <w:t>»</w:t>
      </w:r>
      <w:r>
        <w:rPr>
          <w:szCs w:val="28"/>
        </w:rPr>
        <w:t xml:space="preserve"> –</w:t>
      </w:r>
      <w:r w:rsidR="00B43687">
        <w:rPr>
          <w:szCs w:val="28"/>
        </w:rPr>
        <w:t xml:space="preserve"> </w:t>
      </w:r>
      <w:r w:rsidR="005D04CA" w:rsidRPr="00344F4E">
        <w:rPr>
          <w:szCs w:val="28"/>
        </w:rPr>
        <w:t xml:space="preserve">в </w:t>
      </w:r>
      <w:r w:rsidRPr="00344F4E">
        <w:rPr>
          <w:szCs w:val="28"/>
        </w:rPr>
        <w:t>сумм</w:t>
      </w:r>
      <w:r>
        <w:rPr>
          <w:szCs w:val="28"/>
        </w:rPr>
        <w:t xml:space="preserve">е </w:t>
      </w:r>
      <w:r w:rsidR="005D04CA">
        <w:rPr>
          <w:szCs w:val="28"/>
        </w:rPr>
        <w:t>3,20</w:t>
      </w:r>
      <w:r w:rsidR="003E5DB5">
        <w:rPr>
          <w:szCs w:val="28"/>
        </w:rPr>
        <w:t> </w:t>
      </w:r>
      <w:r w:rsidR="005D04CA">
        <w:rPr>
          <w:szCs w:val="28"/>
        </w:rPr>
        <w:t xml:space="preserve">млрд. </w:t>
      </w:r>
      <w:r w:rsidR="000C6BEA">
        <w:rPr>
          <w:szCs w:val="28"/>
        </w:rPr>
        <w:t>рублей</w:t>
      </w:r>
      <w:r w:rsidR="005D04CA">
        <w:rPr>
          <w:szCs w:val="28"/>
        </w:rPr>
        <w:t xml:space="preserve"> </w:t>
      </w:r>
      <w:r>
        <w:rPr>
          <w:szCs w:val="28"/>
        </w:rPr>
        <w:t>со сроком возврата в декабре 2030 г.</w:t>
      </w:r>
      <w:r>
        <w:rPr>
          <w:snapToGrid w:val="0"/>
          <w:szCs w:val="28"/>
        </w:rPr>
        <w:t>;</w:t>
      </w:r>
    </w:p>
    <w:p w:rsidR="00575688" w:rsidRPr="004E5A8D" w:rsidRDefault="005F41B8" w:rsidP="002F68FC">
      <w:pPr>
        <w:pStyle w:val="a7"/>
        <w:spacing w:line="312" w:lineRule="auto"/>
        <w:ind w:firstLine="709"/>
        <w:rPr>
          <w:snapToGrid w:val="0"/>
          <w:szCs w:val="28"/>
        </w:rPr>
      </w:pPr>
      <w:r>
        <w:rPr>
          <w:snapToGrid w:val="0"/>
          <w:szCs w:val="28"/>
        </w:rPr>
        <w:t xml:space="preserve">– </w:t>
      </w:r>
      <w:r w:rsidR="00ED67F7">
        <w:rPr>
          <w:snapToGrid w:val="0"/>
          <w:szCs w:val="28"/>
        </w:rPr>
        <w:t>«М</w:t>
      </w:r>
      <w:r w:rsidR="00FB20E6">
        <w:rPr>
          <w:snapToGrid w:val="0"/>
          <w:szCs w:val="28"/>
        </w:rPr>
        <w:t>одернизаци</w:t>
      </w:r>
      <w:r w:rsidR="001D49E8">
        <w:rPr>
          <w:snapToGrid w:val="0"/>
          <w:szCs w:val="28"/>
        </w:rPr>
        <w:t>я</w:t>
      </w:r>
      <w:r w:rsidR="00FB20E6">
        <w:rPr>
          <w:snapToGrid w:val="0"/>
          <w:szCs w:val="28"/>
        </w:rPr>
        <w:t xml:space="preserve"> вагонов метро в г. Будапеште (Венгрия)</w:t>
      </w:r>
      <w:r w:rsidR="00ED67F7">
        <w:rPr>
          <w:snapToGrid w:val="0"/>
          <w:szCs w:val="28"/>
        </w:rPr>
        <w:t>»</w:t>
      </w:r>
      <w:r w:rsidR="00FB20E6">
        <w:rPr>
          <w:snapToGrid w:val="0"/>
          <w:szCs w:val="28"/>
        </w:rPr>
        <w:t xml:space="preserve"> – </w:t>
      </w:r>
      <w:r w:rsidR="00FB20E6" w:rsidRPr="00344F4E">
        <w:rPr>
          <w:szCs w:val="28"/>
        </w:rPr>
        <w:t>в сумм</w:t>
      </w:r>
      <w:r w:rsidR="00FB20E6">
        <w:rPr>
          <w:szCs w:val="28"/>
        </w:rPr>
        <w:t>е 4,36</w:t>
      </w:r>
      <w:r w:rsidR="00CF4CA2">
        <w:rPr>
          <w:szCs w:val="28"/>
        </w:rPr>
        <w:t> </w:t>
      </w:r>
      <w:r w:rsidR="00FB20E6">
        <w:rPr>
          <w:szCs w:val="28"/>
        </w:rPr>
        <w:t>млн. рублей со сроком возврата в</w:t>
      </w:r>
      <w:r w:rsidR="00575688">
        <w:rPr>
          <w:szCs w:val="28"/>
        </w:rPr>
        <w:t xml:space="preserve"> декабре 2019 г. </w:t>
      </w:r>
    </w:p>
    <w:p w:rsidR="00BA444F" w:rsidRPr="00600647" w:rsidRDefault="00BA444F" w:rsidP="002F68FC">
      <w:pPr>
        <w:pStyle w:val="a7"/>
        <w:spacing w:line="312" w:lineRule="auto"/>
        <w:ind w:firstLine="709"/>
        <w:rPr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C70D1A">
        <w:rPr>
          <w:rStyle w:val="CharStyle5"/>
          <w:color w:val="000000"/>
          <w:sz w:val="28"/>
          <w:szCs w:val="28"/>
        </w:rPr>
        <w:t>января</w:t>
      </w:r>
      <w:r w:rsidR="00C70D1A" w:rsidRPr="00600647">
        <w:rPr>
          <w:rStyle w:val="CharStyle5"/>
          <w:color w:val="000000"/>
          <w:sz w:val="28"/>
          <w:szCs w:val="28"/>
        </w:rPr>
        <w:t xml:space="preserve"> 201</w:t>
      </w:r>
      <w:r w:rsidR="00C70D1A">
        <w:rPr>
          <w:rStyle w:val="CharStyle5"/>
          <w:color w:val="000000"/>
          <w:sz w:val="28"/>
          <w:szCs w:val="28"/>
        </w:rPr>
        <w:t>7</w:t>
      </w:r>
      <w:r w:rsidR="00C70D1A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г.</w:t>
      </w:r>
      <w:r w:rsidRPr="00600647">
        <w:rPr>
          <w:rStyle w:val="CharStyle5"/>
          <w:color w:val="000000"/>
          <w:sz w:val="28"/>
          <w:szCs w:val="28"/>
        </w:rPr>
        <w:t xml:space="preserve"> объем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составил </w:t>
      </w:r>
      <w:r w:rsidR="009C5513">
        <w:rPr>
          <w:rStyle w:val="CharStyle5"/>
          <w:color w:val="000000"/>
          <w:sz w:val="28"/>
          <w:szCs w:val="28"/>
        </w:rPr>
        <w:t>4</w:t>
      </w:r>
      <w:r w:rsidR="00ED035D">
        <w:rPr>
          <w:rStyle w:val="CharStyle5"/>
          <w:color w:val="000000"/>
          <w:sz w:val="28"/>
          <w:szCs w:val="28"/>
        </w:rPr>
        <w:t> </w:t>
      </w:r>
      <w:r w:rsidR="00C70D1A">
        <w:rPr>
          <w:rStyle w:val="CharStyle5"/>
          <w:color w:val="000000"/>
          <w:sz w:val="28"/>
          <w:szCs w:val="28"/>
        </w:rPr>
        <w:t>359</w:t>
      </w:r>
      <w:r w:rsidRPr="00600647">
        <w:rPr>
          <w:rStyle w:val="CharStyle5"/>
          <w:color w:val="000000"/>
          <w:sz w:val="28"/>
          <w:szCs w:val="28"/>
        </w:rPr>
        <w:t>,</w:t>
      </w:r>
      <w:r w:rsidR="00C70D1A">
        <w:rPr>
          <w:rStyle w:val="CharStyle5"/>
          <w:color w:val="000000"/>
          <w:sz w:val="28"/>
          <w:szCs w:val="28"/>
        </w:rPr>
        <w:t>16</w:t>
      </w:r>
      <w:r w:rsidR="00C70D1A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9C5513">
        <w:rPr>
          <w:rStyle w:val="CharStyle5"/>
          <w:color w:val="000000"/>
          <w:sz w:val="28"/>
          <w:szCs w:val="28"/>
        </w:rPr>
        <w:t>71</w:t>
      </w:r>
      <w:r w:rsidRPr="00600647">
        <w:rPr>
          <w:rStyle w:val="CharStyle5"/>
          <w:color w:val="000000"/>
          <w:sz w:val="28"/>
          <w:szCs w:val="28"/>
        </w:rPr>
        <w:t>,</w:t>
      </w:r>
      <w:r w:rsidR="00C70D1A">
        <w:rPr>
          <w:rStyle w:val="CharStyle5"/>
          <w:color w:val="000000"/>
          <w:sz w:val="28"/>
          <w:szCs w:val="28"/>
        </w:rPr>
        <w:t>87</w:t>
      </w:r>
      <w:r w:rsidR="00C70D1A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600647">
        <w:rPr>
          <w:rStyle w:val="CharStyle5"/>
          <w:color w:val="000000"/>
          <w:sz w:val="28"/>
          <w:szCs w:val="28"/>
        </w:rPr>
        <w:t>долл</w:t>
      </w:r>
      <w:r w:rsidR="00F767D5">
        <w:rPr>
          <w:rStyle w:val="CharStyle5"/>
          <w:color w:val="000000"/>
          <w:sz w:val="28"/>
          <w:szCs w:val="28"/>
        </w:rPr>
        <w:t>.</w:t>
      </w:r>
      <w:r w:rsidR="00F767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в том числе:</w:t>
      </w:r>
    </w:p>
    <w:p w:rsidR="00BA444F" w:rsidRPr="00600647" w:rsidRDefault="002B5C7E" w:rsidP="002F68FC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1)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отдельных счетах по учету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="00BA00C4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в Банке России размещено:</w:t>
      </w:r>
    </w:p>
    <w:p w:rsidR="00BA444F" w:rsidRPr="00600647" w:rsidRDefault="002B5C7E" w:rsidP="002F68FC">
      <w:pPr>
        <w:pStyle w:val="Style4"/>
        <w:shd w:val="clear" w:color="auto" w:fill="auto"/>
        <w:spacing w:before="0" w:after="0" w:line="312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19,</w:t>
      </w:r>
      <w:r w:rsidR="00C70D1A">
        <w:rPr>
          <w:rStyle w:val="CharStyle5"/>
          <w:color w:val="000000"/>
          <w:sz w:val="28"/>
          <w:szCs w:val="28"/>
        </w:rPr>
        <w:t>51</w:t>
      </w:r>
      <w:r w:rsidR="00C70D1A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600647">
        <w:rPr>
          <w:rStyle w:val="CharStyle5"/>
          <w:color w:val="000000"/>
          <w:sz w:val="28"/>
          <w:szCs w:val="28"/>
        </w:rPr>
        <w:t>долл</w:t>
      </w:r>
      <w:r w:rsidR="00F767D5">
        <w:rPr>
          <w:rStyle w:val="CharStyle5"/>
          <w:color w:val="000000"/>
          <w:sz w:val="28"/>
          <w:szCs w:val="28"/>
        </w:rPr>
        <w:t>.</w:t>
      </w:r>
      <w:r w:rsidR="00F767D5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2F68FC">
      <w:pPr>
        <w:pStyle w:val="Style4"/>
        <w:shd w:val="clear" w:color="auto" w:fill="auto"/>
        <w:spacing w:before="0" w:after="0" w:line="312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20,76 млрд. евро;</w:t>
      </w:r>
    </w:p>
    <w:p w:rsidR="00BA444F" w:rsidRDefault="002B5C7E" w:rsidP="002F68FC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3,83 млрд. фунтов стерлингов;</w:t>
      </w:r>
    </w:p>
    <w:p w:rsidR="00BA444F" w:rsidRPr="00600647" w:rsidRDefault="00BA00C4" w:rsidP="002F68FC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2)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депозитах во Внешэкономбанке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272EA1" w:rsidRPr="00600647">
        <w:rPr>
          <w:rStyle w:val="CharStyle5"/>
          <w:color w:val="000000"/>
          <w:sz w:val="28"/>
          <w:szCs w:val="28"/>
        </w:rPr>
        <w:t>19</w:t>
      </w:r>
      <w:r w:rsidR="00272EA1">
        <w:rPr>
          <w:rStyle w:val="CharStyle5"/>
          <w:color w:val="000000"/>
          <w:sz w:val="28"/>
          <w:szCs w:val="28"/>
        </w:rPr>
        <w:t>8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272EA1">
        <w:rPr>
          <w:rStyle w:val="CharStyle5"/>
          <w:color w:val="000000"/>
          <w:sz w:val="28"/>
          <w:szCs w:val="28"/>
        </w:rPr>
        <w:t>2</w:t>
      </w:r>
      <w:r w:rsidR="00272EA1" w:rsidRPr="00600647">
        <w:rPr>
          <w:rStyle w:val="CharStyle5"/>
          <w:color w:val="000000"/>
          <w:sz w:val="28"/>
          <w:szCs w:val="28"/>
        </w:rPr>
        <w:t xml:space="preserve">3 </w:t>
      </w:r>
      <w:r w:rsidR="00BA444F" w:rsidRPr="00600647">
        <w:rPr>
          <w:rStyle w:val="CharStyle5"/>
          <w:color w:val="000000"/>
          <w:sz w:val="28"/>
          <w:szCs w:val="28"/>
        </w:rPr>
        <w:t xml:space="preserve">млрд. рублей и 6,25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2F68FC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lastRenderedPageBreak/>
        <w:t>3)</w:t>
      </w:r>
      <w:r w:rsidR="00BA444F" w:rsidRPr="00600647">
        <w:rPr>
          <w:rStyle w:val="CharStyle5"/>
          <w:color w:val="000000"/>
          <w:sz w:val="28"/>
          <w:szCs w:val="28"/>
        </w:rPr>
        <w:t xml:space="preserve">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3,00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2F68FC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4)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112,63 млрд. рублей и 4,11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2F68FC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5)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привилегированные акции кредитных организаций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278,99 млрд. рублей;</w:t>
      </w:r>
    </w:p>
    <w:p w:rsidR="00BA444F" w:rsidRPr="00600647" w:rsidRDefault="00BA00C4" w:rsidP="002F68FC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6)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164,43 млрд. рублей.</w:t>
      </w:r>
    </w:p>
    <w:p w:rsidR="00BA444F" w:rsidRPr="00600647" w:rsidRDefault="00BA444F" w:rsidP="002F68FC">
      <w:pPr>
        <w:pStyle w:val="Style4"/>
        <w:shd w:val="clear" w:color="auto" w:fill="auto"/>
        <w:spacing w:before="0" w:after="0" w:line="312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 xml:space="preserve">по </w:t>
      </w:r>
      <w:r w:rsidR="00811246">
        <w:rPr>
          <w:rStyle w:val="CharStyle5"/>
          <w:color w:val="000000"/>
          <w:sz w:val="28"/>
          <w:szCs w:val="28"/>
        </w:rPr>
        <w:t>31 декабря</w:t>
      </w:r>
      <w:r w:rsidR="00811246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9F57B2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A65244">
        <w:rPr>
          <w:rStyle w:val="CharStyle5"/>
          <w:color w:val="000000"/>
          <w:sz w:val="28"/>
          <w:szCs w:val="28"/>
        </w:rPr>
        <w:t>05</w:t>
      </w:r>
      <w:r w:rsidR="00A65244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A65244">
        <w:rPr>
          <w:rStyle w:val="CharStyle5"/>
          <w:color w:val="000000"/>
          <w:sz w:val="28"/>
          <w:szCs w:val="28"/>
        </w:rPr>
        <w:t>3</w:t>
      </w:r>
      <w:r w:rsidRPr="00600647">
        <w:rPr>
          <w:rStyle w:val="CharStyle5"/>
          <w:color w:val="000000"/>
          <w:sz w:val="28"/>
          <w:szCs w:val="28"/>
        </w:rPr>
        <w:t>,</w:t>
      </w:r>
      <w:r w:rsidR="00A65244">
        <w:rPr>
          <w:rStyle w:val="CharStyle5"/>
          <w:color w:val="000000"/>
          <w:sz w:val="28"/>
          <w:szCs w:val="28"/>
        </w:rPr>
        <w:t>22</w:t>
      </w:r>
      <w:r w:rsidR="00A65244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средств Фонда за период с 1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>по</w:t>
      </w:r>
      <w:r w:rsidR="009D3364">
        <w:rPr>
          <w:rStyle w:val="CharStyle5"/>
          <w:color w:val="000000"/>
          <w:sz w:val="28"/>
          <w:szCs w:val="28"/>
        </w:rPr>
        <w:t xml:space="preserve"> </w:t>
      </w:r>
      <w:r w:rsidR="00325316">
        <w:rPr>
          <w:rStyle w:val="CharStyle5"/>
          <w:color w:val="000000"/>
          <w:sz w:val="28"/>
          <w:szCs w:val="28"/>
        </w:rPr>
        <w:t>31 декабря</w:t>
      </w:r>
      <w:r w:rsidR="00325316" w:rsidRPr="00600647">
        <w:rPr>
          <w:rStyle w:val="CharStyle5"/>
          <w:color w:val="000000"/>
          <w:sz w:val="28"/>
          <w:szCs w:val="28"/>
        </w:rPr>
        <w:t xml:space="preserve"> </w:t>
      </w:r>
      <w:r w:rsidR="009D3364" w:rsidRPr="00600647">
        <w:rPr>
          <w:rStyle w:val="CharStyle5"/>
          <w:color w:val="000000"/>
          <w:sz w:val="28"/>
          <w:szCs w:val="28"/>
        </w:rPr>
        <w:t>2016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г. составила </w:t>
      </w:r>
      <w:r w:rsidR="00890554">
        <w:rPr>
          <w:snapToGrid w:val="0"/>
          <w:sz w:val="28"/>
          <w:szCs w:val="28"/>
        </w:rPr>
        <w:t xml:space="preserve">отрицательную величину </w:t>
      </w:r>
      <w:r w:rsidR="00753C65">
        <w:rPr>
          <w:snapToGrid w:val="0"/>
          <w:sz w:val="28"/>
          <w:szCs w:val="28"/>
        </w:rPr>
        <w:t>(-)</w:t>
      </w:r>
      <w:r w:rsidR="00325316">
        <w:rPr>
          <w:snapToGrid w:val="0"/>
          <w:sz w:val="28"/>
          <w:szCs w:val="28"/>
        </w:rPr>
        <w:t>861</w:t>
      </w:r>
      <w:r w:rsidR="00753C65">
        <w:rPr>
          <w:snapToGrid w:val="0"/>
          <w:sz w:val="28"/>
          <w:szCs w:val="28"/>
        </w:rPr>
        <w:t>,</w:t>
      </w:r>
      <w:r w:rsidR="00325316">
        <w:rPr>
          <w:snapToGrid w:val="0"/>
          <w:sz w:val="28"/>
          <w:szCs w:val="28"/>
        </w:rPr>
        <w:t>26</w:t>
      </w:r>
      <w:r w:rsidR="00325316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рублей, в том числе:</w:t>
      </w:r>
    </w:p>
    <w:p w:rsidR="00BA444F" w:rsidRPr="00600647" w:rsidRDefault="009F57B2" w:rsidP="002F68FC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остаткам средств на счетах в иностранной валюте в Банке России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530E11">
        <w:rPr>
          <w:rStyle w:val="CharStyle5"/>
          <w:color w:val="000000"/>
          <w:sz w:val="28"/>
          <w:szCs w:val="28"/>
        </w:rPr>
        <w:t xml:space="preserve"> 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F10D61">
        <w:rPr>
          <w:rStyle w:val="CharStyle5"/>
          <w:color w:val="000000"/>
          <w:sz w:val="28"/>
          <w:szCs w:val="28"/>
        </w:rPr>
        <w:t>697</w:t>
      </w:r>
      <w:r w:rsidR="009D3364">
        <w:rPr>
          <w:rStyle w:val="CharStyle5"/>
          <w:color w:val="000000"/>
          <w:sz w:val="28"/>
          <w:szCs w:val="28"/>
        </w:rPr>
        <w:t>,</w:t>
      </w:r>
      <w:r w:rsidR="00F10D61">
        <w:rPr>
          <w:rStyle w:val="CharStyle5"/>
          <w:color w:val="000000"/>
          <w:sz w:val="28"/>
          <w:szCs w:val="28"/>
        </w:rPr>
        <w:t>84 </w:t>
      </w:r>
      <w:r w:rsidR="0038066C">
        <w:rPr>
          <w:rStyle w:val="CharStyle5"/>
          <w:color w:val="000000"/>
          <w:sz w:val="28"/>
          <w:szCs w:val="28"/>
        </w:rPr>
        <w:t xml:space="preserve">млрд. </w:t>
      </w:r>
      <w:r w:rsidR="00BA444F" w:rsidRPr="00600647">
        <w:rPr>
          <w:rStyle w:val="CharStyle5"/>
          <w:color w:val="000000"/>
          <w:sz w:val="28"/>
          <w:szCs w:val="28"/>
        </w:rPr>
        <w:t>рублей;</w:t>
      </w:r>
    </w:p>
    <w:p w:rsidR="00BA444F" w:rsidRPr="00600647" w:rsidRDefault="009F57B2" w:rsidP="002F68FC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на депозитах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США во Внешэкономбанке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F10D61">
        <w:rPr>
          <w:rStyle w:val="CharStyle5"/>
          <w:color w:val="000000"/>
          <w:sz w:val="28"/>
          <w:szCs w:val="28"/>
        </w:rPr>
        <w:t>76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F10D61">
        <w:rPr>
          <w:rStyle w:val="CharStyle5"/>
          <w:color w:val="000000"/>
          <w:sz w:val="28"/>
          <w:szCs w:val="28"/>
        </w:rPr>
        <w:t>46</w:t>
      </w:r>
      <w:r w:rsidR="00F10D61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2F68FC">
      <w:pPr>
        <w:pStyle w:val="Style4"/>
        <w:widowControl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F10D61">
        <w:rPr>
          <w:rStyle w:val="CharStyle5"/>
          <w:color w:val="000000"/>
          <w:sz w:val="28"/>
          <w:szCs w:val="28"/>
        </w:rPr>
        <w:t>36</w:t>
      </w:r>
      <w:r w:rsidR="0038066C">
        <w:rPr>
          <w:rStyle w:val="CharStyle5"/>
          <w:color w:val="000000"/>
          <w:sz w:val="28"/>
          <w:szCs w:val="28"/>
        </w:rPr>
        <w:t>,</w:t>
      </w:r>
      <w:r w:rsidR="00F10D61">
        <w:rPr>
          <w:rStyle w:val="CharStyle5"/>
          <w:color w:val="000000"/>
          <w:sz w:val="28"/>
          <w:szCs w:val="28"/>
        </w:rPr>
        <w:t>68</w:t>
      </w:r>
      <w:r w:rsidR="00F10D61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Default="009F57B2" w:rsidP="002F68FC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753C65">
        <w:rPr>
          <w:rStyle w:val="CharStyle5"/>
          <w:color w:val="000000"/>
          <w:sz w:val="28"/>
          <w:szCs w:val="28"/>
        </w:rPr>
        <w:t>(-)</w:t>
      </w:r>
      <w:r w:rsidR="00F10D61">
        <w:rPr>
          <w:rStyle w:val="CharStyle5"/>
          <w:color w:val="000000"/>
          <w:sz w:val="28"/>
          <w:szCs w:val="28"/>
        </w:rPr>
        <w:t>50</w:t>
      </w:r>
      <w:r w:rsidR="00753C65">
        <w:rPr>
          <w:rStyle w:val="CharStyle5"/>
          <w:color w:val="000000"/>
          <w:sz w:val="28"/>
          <w:szCs w:val="28"/>
        </w:rPr>
        <w:t>,</w:t>
      </w:r>
      <w:r w:rsidR="00F10D61">
        <w:rPr>
          <w:rStyle w:val="CharStyle5"/>
          <w:color w:val="000000"/>
          <w:sz w:val="28"/>
          <w:szCs w:val="28"/>
        </w:rPr>
        <w:t>29</w:t>
      </w:r>
      <w:r w:rsidR="00F10D61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5215E6" w:rsidRPr="003F4DD7" w:rsidRDefault="005215E6" w:rsidP="002F68FC">
      <w:pPr>
        <w:tabs>
          <w:tab w:val="num" w:pos="1080"/>
        </w:tabs>
        <w:spacing w:line="312" w:lineRule="auto"/>
        <w:ind w:firstLine="709"/>
        <w:jc w:val="both"/>
        <w:rPr>
          <w:snapToGrid w:val="0"/>
          <w:sz w:val="28"/>
          <w:szCs w:val="28"/>
        </w:rPr>
      </w:pPr>
      <w:r w:rsidRPr="003F4DD7">
        <w:rPr>
          <w:snapToGrid w:val="0"/>
          <w:sz w:val="28"/>
          <w:szCs w:val="28"/>
        </w:rPr>
        <w:t xml:space="preserve">В </w:t>
      </w:r>
      <w:r>
        <w:rPr>
          <w:snapToGrid w:val="0"/>
          <w:sz w:val="28"/>
          <w:szCs w:val="28"/>
        </w:rPr>
        <w:t>дека</w:t>
      </w:r>
      <w:r w:rsidRPr="003F4DD7">
        <w:rPr>
          <w:snapToGrid w:val="0"/>
          <w:sz w:val="28"/>
          <w:szCs w:val="28"/>
        </w:rPr>
        <w:t>бре 2016 г. в федеральный бюджет поступили доходы от размещения средств Ф</w:t>
      </w:r>
      <w:r>
        <w:rPr>
          <w:snapToGrid w:val="0"/>
          <w:sz w:val="28"/>
          <w:szCs w:val="28"/>
        </w:rPr>
        <w:t>онда</w:t>
      </w:r>
      <w:r w:rsidRPr="003F4DD7">
        <w:rPr>
          <w:snapToGrid w:val="0"/>
          <w:sz w:val="28"/>
          <w:szCs w:val="28"/>
        </w:rPr>
        <w:t xml:space="preserve">: </w:t>
      </w:r>
    </w:p>
    <w:p w:rsidR="005215E6" w:rsidRDefault="005215E6" w:rsidP="002F68FC">
      <w:pPr>
        <w:tabs>
          <w:tab w:val="num" w:pos="1080"/>
        </w:tabs>
        <w:spacing w:line="312" w:lineRule="auto"/>
        <w:ind w:firstLine="709"/>
        <w:jc w:val="both"/>
        <w:rPr>
          <w:snapToGrid w:val="0"/>
          <w:sz w:val="28"/>
          <w:szCs w:val="28"/>
        </w:rPr>
      </w:pPr>
      <w:r w:rsidRPr="003F4DD7">
        <w:rPr>
          <w:snapToGrid w:val="0"/>
          <w:sz w:val="28"/>
          <w:szCs w:val="28"/>
        </w:rPr>
        <w:t xml:space="preserve">а) </w:t>
      </w:r>
      <w:r w:rsidRPr="00344F4E">
        <w:rPr>
          <w:snapToGrid w:val="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>
        <w:rPr>
          <w:snapToGrid w:val="0"/>
          <w:sz w:val="28"/>
          <w:szCs w:val="28"/>
        </w:rPr>
        <w:t>2</w:t>
      </w:r>
      <w:r w:rsidRPr="00344F4E">
        <w:rPr>
          <w:snapToGrid w:val="0"/>
          <w:sz w:val="28"/>
          <w:szCs w:val="28"/>
        </w:rPr>
        <w:t>,</w:t>
      </w:r>
      <w:r>
        <w:rPr>
          <w:snapToGrid w:val="0"/>
          <w:sz w:val="28"/>
          <w:szCs w:val="28"/>
        </w:rPr>
        <w:t>91</w:t>
      </w:r>
      <w:r w:rsidRPr="00344F4E">
        <w:rPr>
          <w:snapToGrid w:val="0"/>
          <w:sz w:val="28"/>
          <w:szCs w:val="28"/>
        </w:rPr>
        <w:t xml:space="preserve"> млрд. рублей, что эквивалентно 0,0</w:t>
      </w:r>
      <w:r w:rsidR="000C3D5B">
        <w:rPr>
          <w:snapToGrid w:val="0"/>
          <w:sz w:val="28"/>
          <w:szCs w:val="28"/>
        </w:rPr>
        <w:t>5</w:t>
      </w:r>
      <w:r w:rsidRPr="00344F4E">
        <w:rPr>
          <w:snapToGrid w:val="0"/>
          <w:sz w:val="28"/>
          <w:szCs w:val="28"/>
        </w:rPr>
        <w:t xml:space="preserve"> млрд. долларов США</w:t>
      </w:r>
    </w:p>
    <w:p w:rsidR="005215E6" w:rsidRPr="00344F4E" w:rsidRDefault="005215E6" w:rsidP="002F68FC">
      <w:pPr>
        <w:tabs>
          <w:tab w:val="num" w:pos="1080"/>
        </w:tabs>
        <w:spacing w:line="312" w:lineRule="auto"/>
        <w:ind w:firstLine="709"/>
        <w:jc w:val="both"/>
        <w:rPr>
          <w:snapToGrid w:val="0"/>
          <w:szCs w:val="28"/>
        </w:rPr>
      </w:pPr>
      <w:r w:rsidRPr="003F4DD7">
        <w:rPr>
          <w:snapToGrid w:val="0"/>
          <w:sz w:val="28"/>
          <w:szCs w:val="28"/>
        </w:rPr>
        <w:t>б)</w:t>
      </w:r>
      <w:r>
        <w:rPr>
          <w:snapToGrid w:val="0"/>
          <w:sz w:val="28"/>
          <w:szCs w:val="28"/>
        </w:rPr>
        <w:t xml:space="preserve"> </w:t>
      </w:r>
      <w:r w:rsidRPr="003F4DD7">
        <w:rPr>
          <w:snapToGrid w:val="0"/>
          <w:sz w:val="28"/>
          <w:szCs w:val="28"/>
        </w:rPr>
        <w:t xml:space="preserve">на депозитах во Внешэкономбанке </w:t>
      </w:r>
      <w:r w:rsidRPr="00344F4E">
        <w:rPr>
          <w:snapToGrid w:val="0"/>
          <w:sz w:val="28"/>
          <w:szCs w:val="28"/>
        </w:rPr>
        <w:t>–</w:t>
      </w:r>
      <w:r w:rsidRPr="003F4DD7">
        <w:rPr>
          <w:snapToGrid w:val="0"/>
          <w:sz w:val="28"/>
          <w:szCs w:val="28"/>
        </w:rPr>
        <w:t xml:space="preserve"> в сумме </w:t>
      </w:r>
      <w:r w:rsidR="00B54DD7">
        <w:rPr>
          <w:snapToGrid w:val="0"/>
          <w:sz w:val="28"/>
          <w:szCs w:val="28"/>
        </w:rPr>
        <w:t>1</w:t>
      </w:r>
      <w:r w:rsidRPr="003F4DD7">
        <w:rPr>
          <w:snapToGrid w:val="0"/>
          <w:sz w:val="28"/>
          <w:szCs w:val="28"/>
        </w:rPr>
        <w:t>,</w:t>
      </w:r>
      <w:r w:rsidR="00B54DD7">
        <w:rPr>
          <w:snapToGrid w:val="0"/>
          <w:sz w:val="28"/>
          <w:szCs w:val="28"/>
        </w:rPr>
        <w:t>84</w:t>
      </w:r>
      <w:r w:rsidRPr="003F4DD7">
        <w:rPr>
          <w:snapToGrid w:val="0"/>
          <w:sz w:val="28"/>
          <w:szCs w:val="28"/>
        </w:rPr>
        <w:t xml:space="preserve"> млрд. рублей, что эквивалентно 0,</w:t>
      </w:r>
      <w:r w:rsidR="00A76264">
        <w:rPr>
          <w:snapToGrid w:val="0"/>
          <w:sz w:val="28"/>
          <w:szCs w:val="28"/>
        </w:rPr>
        <w:t>0</w:t>
      </w:r>
      <w:r w:rsidR="00C7668E">
        <w:rPr>
          <w:snapToGrid w:val="0"/>
          <w:sz w:val="28"/>
          <w:szCs w:val="28"/>
        </w:rPr>
        <w:t>3</w:t>
      </w:r>
      <w:r w:rsidRPr="003F4DD7">
        <w:rPr>
          <w:snapToGrid w:val="0"/>
          <w:sz w:val="28"/>
          <w:szCs w:val="28"/>
        </w:rPr>
        <w:t xml:space="preserve"> млрд. долларов США</w:t>
      </w:r>
      <w:r w:rsidR="00C7668E">
        <w:rPr>
          <w:snapToGrid w:val="0"/>
          <w:sz w:val="28"/>
          <w:szCs w:val="28"/>
        </w:rPr>
        <w:t>.</w:t>
      </w:r>
    </w:p>
    <w:p w:rsidR="00116942" w:rsidRDefault="00B6398D" w:rsidP="002F68FC">
      <w:pPr>
        <w:autoSpaceDE w:val="0"/>
        <w:autoSpaceDN w:val="0"/>
        <w:adjustRightInd w:val="0"/>
        <w:spacing w:line="312" w:lineRule="auto"/>
        <w:ind w:firstLine="720"/>
        <w:jc w:val="both"/>
        <w:rPr>
          <w:iCs/>
          <w:sz w:val="28"/>
        </w:rPr>
      </w:pPr>
      <w:r w:rsidRPr="003C640B">
        <w:rPr>
          <w:rStyle w:val="CharStyle5"/>
          <w:sz w:val="28"/>
        </w:rPr>
        <w:t xml:space="preserve">Совокупный доход от размещения средств Фонда в разрешенные </w:t>
      </w:r>
      <w:r w:rsidRPr="00D94E0F">
        <w:rPr>
          <w:rStyle w:val="CharStyle5"/>
          <w:sz w:val="28"/>
          <w:szCs w:val="28"/>
        </w:rPr>
        <w:t xml:space="preserve">финансовые активы, за исключением средств на счетах в Банке России, с января </w:t>
      </w:r>
      <w:r w:rsidR="006B4FC8" w:rsidRPr="00D94E0F">
        <w:rPr>
          <w:sz w:val="28"/>
          <w:szCs w:val="28"/>
        </w:rPr>
        <w:t xml:space="preserve">по </w:t>
      </w:r>
      <w:r w:rsidR="00C050CB">
        <w:rPr>
          <w:sz w:val="28"/>
          <w:szCs w:val="28"/>
        </w:rPr>
        <w:t>декабрь</w:t>
      </w:r>
      <w:r w:rsidR="00C050CB" w:rsidRPr="00D94E0F">
        <w:rPr>
          <w:sz w:val="28"/>
          <w:szCs w:val="28"/>
        </w:rPr>
        <w:t xml:space="preserve"> </w:t>
      </w:r>
      <w:r w:rsidR="006B4FC8" w:rsidRPr="00D94E0F">
        <w:rPr>
          <w:sz w:val="28"/>
          <w:szCs w:val="28"/>
        </w:rPr>
        <w:t xml:space="preserve">2016 г. составил </w:t>
      </w:r>
      <w:r w:rsidR="004D0C77">
        <w:rPr>
          <w:sz w:val="28"/>
          <w:szCs w:val="28"/>
        </w:rPr>
        <w:t>39</w:t>
      </w:r>
      <w:r w:rsidR="006B4FC8" w:rsidRPr="00D94E0F">
        <w:rPr>
          <w:sz w:val="28"/>
          <w:szCs w:val="28"/>
        </w:rPr>
        <w:t>,</w:t>
      </w:r>
      <w:r w:rsidR="004D0C77">
        <w:rPr>
          <w:sz w:val="28"/>
          <w:szCs w:val="28"/>
        </w:rPr>
        <w:t>52</w:t>
      </w:r>
      <w:r w:rsidR="004D0C77" w:rsidRPr="00D94E0F">
        <w:rPr>
          <w:sz w:val="28"/>
          <w:szCs w:val="28"/>
        </w:rPr>
        <w:t xml:space="preserve"> </w:t>
      </w:r>
      <w:r w:rsidR="006B4FC8" w:rsidRPr="00D94E0F">
        <w:rPr>
          <w:sz w:val="28"/>
          <w:szCs w:val="28"/>
        </w:rPr>
        <w:t>млрд. рублей, что эквивалентно 0,</w:t>
      </w:r>
      <w:r w:rsidR="000B36BB">
        <w:rPr>
          <w:sz w:val="28"/>
          <w:szCs w:val="28"/>
        </w:rPr>
        <w:t>60 </w:t>
      </w:r>
      <w:r w:rsidR="006B4FC8" w:rsidRPr="00D94E0F">
        <w:rPr>
          <w:sz w:val="28"/>
          <w:szCs w:val="28"/>
        </w:rPr>
        <w:t xml:space="preserve">млрд. </w:t>
      </w:r>
      <w:r w:rsidR="00854CBB" w:rsidRPr="00D94E0F">
        <w:rPr>
          <w:sz w:val="28"/>
          <w:szCs w:val="28"/>
        </w:rPr>
        <w:t>долл</w:t>
      </w:r>
      <w:r w:rsidR="00854CBB">
        <w:rPr>
          <w:sz w:val="28"/>
          <w:szCs w:val="28"/>
        </w:rPr>
        <w:t>.</w:t>
      </w:r>
      <w:r w:rsidR="00854CBB" w:rsidRPr="00D94E0F">
        <w:rPr>
          <w:sz w:val="28"/>
          <w:szCs w:val="28"/>
        </w:rPr>
        <w:t xml:space="preserve"> </w:t>
      </w:r>
      <w:r w:rsidR="006B4FC8" w:rsidRPr="00D94E0F">
        <w:rPr>
          <w:sz w:val="28"/>
          <w:szCs w:val="28"/>
        </w:rPr>
        <w:t>США.</w:t>
      </w:r>
      <w:r w:rsidR="00116942" w:rsidRPr="00116942">
        <w:rPr>
          <w:iCs/>
          <w:sz w:val="28"/>
        </w:rPr>
        <w:t xml:space="preserve"> </w:t>
      </w:r>
    </w:p>
    <w:p w:rsidR="00116942" w:rsidRDefault="00116942" w:rsidP="002F68FC">
      <w:pPr>
        <w:autoSpaceDE w:val="0"/>
        <w:autoSpaceDN w:val="0"/>
        <w:adjustRightInd w:val="0"/>
        <w:spacing w:line="312" w:lineRule="auto"/>
        <w:ind w:firstLine="720"/>
        <w:jc w:val="both"/>
        <w:rPr>
          <w:sz w:val="28"/>
        </w:rPr>
      </w:pPr>
    </w:p>
    <w:p w:rsidR="005C09AE" w:rsidRPr="00600647" w:rsidRDefault="005C09AE" w:rsidP="002F68FC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  <w:sectPr w:rsidR="005C09AE" w:rsidRPr="00600647" w:rsidSect="00344F4E">
          <w:headerReference w:type="even" r:id="rId9"/>
          <w:headerReference w:type="default" r:id="rId10"/>
          <w:type w:val="continuous"/>
          <w:pgSz w:w="11909" w:h="16834"/>
          <w:pgMar w:top="907" w:right="1134" w:bottom="680" w:left="1134" w:header="567" w:footer="6" w:gutter="0"/>
          <w:cols w:space="720"/>
          <w:noEndnote/>
          <w:titlePg/>
          <w:docGrid w:linePitch="360"/>
        </w:sectPr>
      </w:pPr>
    </w:p>
    <w:p w:rsidR="00BA444F" w:rsidRPr="00600647" w:rsidRDefault="00BA444F" w:rsidP="002F68FC">
      <w:pPr>
        <w:pStyle w:val="Style4"/>
        <w:widowControl/>
        <w:shd w:val="clear" w:color="auto" w:fill="auto"/>
        <w:spacing w:before="0" w:after="0" w:line="312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Показатели объема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>, а также расчетных сумм доходов от размещения средств фондов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BA444F" w:rsidRPr="00600647" w:rsidRDefault="00BA444F" w:rsidP="002F68FC">
      <w:pPr>
        <w:pStyle w:val="Style4"/>
        <w:shd w:val="clear" w:color="auto" w:fill="auto"/>
        <w:spacing w:before="0" w:after="0" w:line="312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Подробная статистика по операциям со средствами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содержится на сайте Минфина России в сети Интернет в разделах «Резервный фонд» и «Фонд национального благосостояния» в соответствующих подразделах на русском и английском языках и обновляется на регулярной основе.</w:t>
      </w:r>
    </w:p>
    <w:p w:rsidR="009A44FB" w:rsidRDefault="009A44FB" w:rsidP="00584673">
      <w:pPr>
        <w:pStyle w:val="Style4"/>
        <w:shd w:val="clear" w:color="auto" w:fill="auto"/>
        <w:spacing w:before="0" w:after="0" w:line="341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584673">
      <w:pPr>
        <w:pStyle w:val="Style4"/>
        <w:shd w:val="clear" w:color="auto" w:fill="auto"/>
        <w:spacing w:before="0" w:after="0" w:line="34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Пресс-служба</w:t>
      </w:r>
    </w:p>
    <w:p w:rsidR="00BA444F" w:rsidRPr="00600647" w:rsidRDefault="00BA444F" w:rsidP="00584673">
      <w:pPr>
        <w:pStyle w:val="Style4"/>
        <w:shd w:val="clear" w:color="auto" w:fill="auto"/>
        <w:spacing w:before="0" w:after="0" w:line="341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Минфина России</w:t>
      </w:r>
    </w:p>
    <w:sectPr w:rsidR="00BA444F" w:rsidRPr="00600647" w:rsidSect="00191697">
      <w:headerReference w:type="even" r:id="rId11"/>
      <w:headerReference w:type="default" r:id="rId12"/>
      <w:type w:val="continuous"/>
      <w:pgSz w:w="11909" w:h="16834"/>
      <w:pgMar w:top="680" w:right="1134" w:bottom="794" w:left="1134" w:header="568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C88" w:rsidRDefault="00615C88">
      <w:r>
        <w:separator/>
      </w:r>
    </w:p>
  </w:endnote>
  <w:endnote w:type="continuationSeparator" w:id="0">
    <w:p w:rsidR="00615C88" w:rsidRDefault="0061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C88" w:rsidRDefault="00615C88">
      <w:r>
        <w:separator/>
      </w:r>
    </w:p>
  </w:footnote>
  <w:footnote w:type="continuationSeparator" w:id="0">
    <w:p w:rsidR="00615C88" w:rsidRDefault="00615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A63" w:rsidRPr="00525CDA" w:rsidRDefault="00E90B2A" w:rsidP="00543EF7">
    <w:pPr>
      <w:pStyle w:val="a3"/>
      <w:jc w:val="center"/>
      <w:rPr>
        <w:b/>
      </w:rPr>
    </w:pPr>
    <w:r>
      <w:fldChar w:fldCharType="begin"/>
    </w:r>
    <w:r>
      <w:instrText>PAGE   \* MERGEFORMAT</w:instrText>
    </w:r>
    <w:r>
      <w:fldChar w:fldCharType="separate"/>
    </w:r>
    <w:r w:rsidR="002F68FC">
      <w:rPr>
        <w:noProof/>
      </w:rPr>
      <w:t>4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4FB" w:rsidRDefault="009A44F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2F68FC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33A963C6" wp14:editId="04657CFF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CF70F5" w:rsidRPr="00CF70F5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9"/>
                        <w:color w:val="000000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CF70F5" w:rsidRPr="00CF70F5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447902DA" wp14:editId="716F3238">
              <wp:simplePos x="0" y="0"/>
              <wp:positionH relativeFrom="page">
                <wp:posOffset>3666490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10"/>
                              <w:bCs/>
                              <w:color w:val="000000"/>
                              <w:szCs w:val="18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F68FC" w:rsidRPr="002F68FC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8.7pt;margin-top:17.3pt;width:16.1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WqgIAAKwFAAAOAAAAZHJzL2Uyb0RvYy54bWysVNmOmzAUfa/Uf7D8zrDUWUBDRkkIVaXp&#10;Is30AxwwwSrYyPYEptX8e69NSGZ5qdryYF3s63OXc3yvb4a2QUemNJcixeFVgBEThSy5OKT4+33u&#10;LTHShoqSNlKwFD8yjW9W799d913CIlnLpmQKAYjQSd+luDamS3xfFzVrqb6SHRNwWEnVUgO/6uCX&#10;ivaA3jZ+FARzv5eq7JQsmNawm42HeOXwq4oV5mtVaWZQk2LIzbhVuXVvV391TZODol3Ni1Ma9C+y&#10;aCkXEPQMlVFD0YPib6BaXiipZWWuCtn6sqp4wVwNUE0YvKrmrqYdc7VAc3R3bpP+f7DFl+M3hXgJ&#10;3GEkaAsU3bPBoI0cUGS703c6Aae7DtzMANvW01aqu1tZ/NBIyG1NxYGtlZJ9zWgJ2YX2pv/s6oij&#10;Lci+/yxLCEMfjHRAQ6VaCwjNQIAOLD2embGpFLAZBYQs4KSAozgkxBHn02S62yltPjLZImukWAHv&#10;Dpseb7WxudBkcrGhhMx50zjuG/FiAxzHHYgMV+2ZzcFR+SsO4t1ytyQeieY7jwRZ5q3zLfHmebiY&#10;ZR+y7TYLn2zckCQ1L0smbJhJViH5M9pOAh8FcRaWlg0vLZxNSavDftsodKQg69x9ruNwcnHzX6bh&#10;mgC1vCopjEiwiWIvny8XHsnJzIsXwdILwngTzwMSkyx/WdItF+zfS0I9EDmLZqOULkm/qi1w39va&#10;aNJyA4Oj4W2Kl2cnmlgB7kTpqDWUN6P9rBU2/UsrgO6JaCdXq9BRq2bYD6d3AWBWyntZPoJ+lQSB&#10;gRRh6IFRS/UTox4GSIoFTDiMmk8CXoCdNZOhJmM/GVQUcDHFBqPR3JpxJj10ih9qwJ3e2BpeSc6d&#10;hC85nN4WjARXyWl82Znz/N95XYbs6jcAAAD//wMAUEsDBBQABgAIAAAAIQApB5KW3QAAAAkBAAAP&#10;AAAAZHJzL2Rvd25yZXYueG1sTI/LTsMwEEX3SPyDNUjsqA2EpA2ZVKgSG3a0CImdG0/jCD8i202T&#10;v8esYDejObpzbrOdrWEThTh4h3C/EsDIdV4Nrkf4OLzerYHFJJ2SxjtCWCjCtr2+amSt/MW907RP&#10;PcshLtYSQac01pzHTpOVceVHcvl28sHKlNfQcxXkJYdbwx+EKLmVg8sftBxpp6n73p8tQjV/ehoj&#10;7ejrNHVBD8vavC2ItzfzyzOwRHP6g+FXP6tDm52O/uxUZAbhqaqKjCI8FiWwDJRik4cjQrERwNuG&#10;/2/Q/gAAAP//AwBQSwECLQAUAAYACAAAACEAtoM4kv4AAADhAQAAEwAAAAAAAAAAAAAAAAAAAAAA&#10;W0NvbnRlbnRfVHlwZXNdLnhtbFBLAQItABQABgAIAAAAIQA4/SH/1gAAAJQBAAALAAAAAAAAAAAA&#10;AAAAAC8BAABfcmVscy8ucmVsc1BLAQItABQABgAIAAAAIQCur84WqgIAAKwFAAAOAAAAAAAAAAAA&#10;AAAAAC4CAABkcnMvZTJvRG9jLnhtbFBLAQItABQABgAIAAAAIQApB5KW3QAAAAkBAAAPAAAAAAAA&#10;AAAAAAAAAAQFAABkcnMvZG93bnJldi54bWxQSwUGAAAAAAQABADzAAAADg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10"/>
                        <w:bCs/>
                        <w:color w:val="000000"/>
                        <w:szCs w:val="18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F68FC" w:rsidRPr="002F68FC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3C096455"/>
    <w:multiLevelType w:val="hybridMultilevel"/>
    <w:tmpl w:val="9E9C6498"/>
    <w:lvl w:ilvl="0" w:tplc="B204E862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29"/>
    <w:rsid w:val="00017141"/>
    <w:rsid w:val="00031845"/>
    <w:rsid w:val="00031BF6"/>
    <w:rsid w:val="0003218A"/>
    <w:rsid w:val="000330E0"/>
    <w:rsid w:val="000369D5"/>
    <w:rsid w:val="000608AE"/>
    <w:rsid w:val="000966D7"/>
    <w:rsid w:val="000B04F3"/>
    <w:rsid w:val="000B100E"/>
    <w:rsid w:val="000B36BB"/>
    <w:rsid w:val="000B6766"/>
    <w:rsid w:val="000C3D5B"/>
    <w:rsid w:val="000C631F"/>
    <w:rsid w:val="000C6BEA"/>
    <w:rsid w:val="000D0EC7"/>
    <w:rsid w:val="00116942"/>
    <w:rsid w:val="00116F58"/>
    <w:rsid w:val="001418DB"/>
    <w:rsid w:val="00142957"/>
    <w:rsid w:val="00147205"/>
    <w:rsid w:val="0015339B"/>
    <w:rsid w:val="00154315"/>
    <w:rsid w:val="00155A87"/>
    <w:rsid w:val="00173993"/>
    <w:rsid w:val="001872D1"/>
    <w:rsid w:val="00191697"/>
    <w:rsid w:val="00192471"/>
    <w:rsid w:val="001B20DD"/>
    <w:rsid w:val="001B345C"/>
    <w:rsid w:val="001C4625"/>
    <w:rsid w:val="001C75C5"/>
    <w:rsid w:val="001D07A6"/>
    <w:rsid w:val="001D49E8"/>
    <w:rsid w:val="001D5C8E"/>
    <w:rsid w:val="001D61BF"/>
    <w:rsid w:val="001F1B76"/>
    <w:rsid w:val="001F286F"/>
    <w:rsid w:val="00210CF9"/>
    <w:rsid w:val="00216C71"/>
    <w:rsid w:val="00251425"/>
    <w:rsid w:val="00261522"/>
    <w:rsid w:val="00262B72"/>
    <w:rsid w:val="00272EA1"/>
    <w:rsid w:val="002B297A"/>
    <w:rsid w:val="002B32BD"/>
    <w:rsid w:val="002B38B8"/>
    <w:rsid w:val="002B5C7E"/>
    <w:rsid w:val="002B687C"/>
    <w:rsid w:val="002C0A82"/>
    <w:rsid w:val="002C75D8"/>
    <w:rsid w:val="002D3C6F"/>
    <w:rsid w:val="002D6C50"/>
    <w:rsid w:val="002E66DD"/>
    <w:rsid w:val="002E7C24"/>
    <w:rsid w:val="002F401A"/>
    <w:rsid w:val="002F4E29"/>
    <w:rsid w:val="002F577D"/>
    <w:rsid w:val="002F67BF"/>
    <w:rsid w:val="002F68FC"/>
    <w:rsid w:val="003018DB"/>
    <w:rsid w:val="00305260"/>
    <w:rsid w:val="003126B5"/>
    <w:rsid w:val="00312B40"/>
    <w:rsid w:val="00315DE0"/>
    <w:rsid w:val="00325316"/>
    <w:rsid w:val="00330427"/>
    <w:rsid w:val="0033118D"/>
    <w:rsid w:val="00333B53"/>
    <w:rsid w:val="003362E0"/>
    <w:rsid w:val="00337A04"/>
    <w:rsid w:val="00344F4E"/>
    <w:rsid w:val="003724AC"/>
    <w:rsid w:val="00376D3B"/>
    <w:rsid w:val="0038066C"/>
    <w:rsid w:val="00390CC4"/>
    <w:rsid w:val="003B6FDA"/>
    <w:rsid w:val="003C039B"/>
    <w:rsid w:val="003C3172"/>
    <w:rsid w:val="003C594F"/>
    <w:rsid w:val="003C640B"/>
    <w:rsid w:val="003D1643"/>
    <w:rsid w:val="003D216E"/>
    <w:rsid w:val="003D21DD"/>
    <w:rsid w:val="003D4181"/>
    <w:rsid w:val="003E14D5"/>
    <w:rsid w:val="003E5DB5"/>
    <w:rsid w:val="003E6DC3"/>
    <w:rsid w:val="003F14C3"/>
    <w:rsid w:val="003F2876"/>
    <w:rsid w:val="003F4DD7"/>
    <w:rsid w:val="003F7C19"/>
    <w:rsid w:val="00402C3D"/>
    <w:rsid w:val="004065E4"/>
    <w:rsid w:val="00427D0A"/>
    <w:rsid w:val="00433385"/>
    <w:rsid w:val="00434E62"/>
    <w:rsid w:val="00435C02"/>
    <w:rsid w:val="00441AE7"/>
    <w:rsid w:val="0046121D"/>
    <w:rsid w:val="004744CA"/>
    <w:rsid w:val="00491F20"/>
    <w:rsid w:val="00494578"/>
    <w:rsid w:val="004B3A63"/>
    <w:rsid w:val="004B5E3E"/>
    <w:rsid w:val="004C1A5E"/>
    <w:rsid w:val="004D0C77"/>
    <w:rsid w:val="004F053E"/>
    <w:rsid w:val="004F66DE"/>
    <w:rsid w:val="00511074"/>
    <w:rsid w:val="005215E6"/>
    <w:rsid w:val="005218C5"/>
    <w:rsid w:val="00525CDA"/>
    <w:rsid w:val="00530E11"/>
    <w:rsid w:val="00543EF7"/>
    <w:rsid w:val="00544BA3"/>
    <w:rsid w:val="00546860"/>
    <w:rsid w:val="00572866"/>
    <w:rsid w:val="00573E31"/>
    <w:rsid w:val="00575688"/>
    <w:rsid w:val="00584673"/>
    <w:rsid w:val="00590511"/>
    <w:rsid w:val="0059306B"/>
    <w:rsid w:val="005B21FC"/>
    <w:rsid w:val="005B393E"/>
    <w:rsid w:val="005C09AE"/>
    <w:rsid w:val="005D04CA"/>
    <w:rsid w:val="005D2830"/>
    <w:rsid w:val="005F2B97"/>
    <w:rsid w:val="005F41B8"/>
    <w:rsid w:val="00600647"/>
    <w:rsid w:val="00601A06"/>
    <w:rsid w:val="00615C88"/>
    <w:rsid w:val="00622BBC"/>
    <w:rsid w:val="00622D93"/>
    <w:rsid w:val="0063345E"/>
    <w:rsid w:val="00641B66"/>
    <w:rsid w:val="006461CB"/>
    <w:rsid w:val="00652028"/>
    <w:rsid w:val="00660603"/>
    <w:rsid w:val="006814E5"/>
    <w:rsid w:val="00684F11"/>
    <w:rsid w:val="0068658D"/>
    <w:rsid w:val="00692F6E"/>
    <w:rsid w:val="006A4F8F"/>
    <w:rsid w:val="006B4FC8"/>
    <w:rsid w:val="006B63B3"/>
    <w:rsid w:val="006B6530"/>
    <w:rsid w:val="006C1DFB"/>
    <w:rsid w:val="006D2686"/>
    <w:rsid w:val="006E7723"/>
    <w:rsid w:val="007121B6"/>
    <w:rsid w:val="00725838"/>
    <w:rsid w:val="00725F8C"/>
    <w:rsid w:val="00753C65"/>
    <w:rsid w:val="0075454C"/>
    <w:rsid w:val="0077397E"/>
    <w:rsid w:val="007749C0"/>
    <w:rsid w:val="00790596"/>
    <w:rsid w:val="00792770"/>
    <w:rsid w:val="007A6D1C"/>
    <w:rsid w:val="007C43A1"/>
    <w:rsid w:val="007F58E6"/>
    <w:rsid w:val="00811246"/>
    <w:rsid w:val="00814CEA"/>
    <w:rsid w:val="008253BD"/>
    <w:rsid w:val="008525CB"/>
    <w:rsid w:val="00854CBB"/>
    <w:rsid w:val="00855577"/>
    <w:rsid w:val="008659FD"/>
    <w:rsid w:val="008661F1"/>
    <w:rsid w:val="00882C50"/>
    <w:rsid w:val="00883CAD"/>
    <w:rsid w:val="00890554"/>
    <w:rsid w:val="0089335A"/>
    <w:rsid w:val="00896873"/>
    <w:rsid w:val="008A2FE8"/>
    <w:rsid w:val="008B606B"/>
    <w:rsid w:val="008E6841"/>
    <w:rsid w:val="008F4E8D"/>
    <w:rsid w:val="00907894"/>
    <w:rsid w:val="00910A6C"/>
    <w:rsid w:val="009231C3"/>
    <w:rsid w:val="00930156"/>
    <w:rsid w:val="00933657"/>
    <w:rsid w:val="00956535"/>
    <w:rsid w:val="00982A98"/>
    <w:rsid w:val="00983267"/>
    <w:rsid w:val="00994AE5"/>
    <w:rsid w:val="009A05AD"/>
    <w:rsid w:val="009A0916"/>
    <w:rsid w:val="009A0FE2"/>
    <w:rsid w:val="009A31C0"/>
    <w:rsid w:val="009A44FB"/>
    <w:rsid w:val="009A467C"/>
    <w:rsid w:val="009C3F20"/>
    <w:rsid w:val="009C5513"/>
    <w:rsid w:val="009C6776"/>
    <w:rsid w:val="009D3364"/>
    <w:rsid w:val="009E1A4B"/>
    <w:rsid w:val="009E2F39"/>
    <w:rsid w:val="009F02FE"/>
    <w:rsid w:val="009F3436"/>
    <w:rsid w:val="009F57B2"/>
    <w:rsid w:val="00A009D2"/>
    <w:rsid w:val="00A1385E"/>
    <w:rsid w:val="00A237AF"/>
    <w:rsid w:val="00A26E60"/>
    <w:rsid w:val="00A45B94"/>
    <w:rsid w:val="00A62413"/>
    <w:rsid w:val="00A65244"/>
    <w:rsid w:val="00A718D0"/>
    <w:rsid w:val="00A76264"/>
    <w:rsid w:val="00AA76C4"/>
    <w:rsid w:val="00AA7D41"/>
    <w:rsid w:val="00AB31D3"/>
    <w:rsid w:val="00AD2160"/>
    <w:rsid w:val="00AD2710"/>
    <w:rsid w:val="00AE2EA4"/>
    <w:rsid w:val="00AE4342"/>
    <w:rsid w:val="00AF4328"/>
    <w:rsid w:val="00AF533D"/>
    <w:rsid w:val="00B01703"/>
    <w:rsid w:val="00B02390"/>
    <w:rsid w:val="00B025F3"/>
    <w:rsid w:val="00B04101"/>
    <w:rsid w:val="00B10943"/>
    <w:rsid w:val="00B11CD7"/>
    <w:rsid w:val="00B1765F"/>
    <w:rsid w:val="00B176EB"/>
    <w:rsid w:val="00B43687"/>
    <w:rsid w:val="00B46782"/>
    <w:rsid w:val="00B46894"/>
    <w:rsid w:val="00B5286F"/>
    <w:rsid w:val="00B54DD7"/>
    <w:rsid w:val="00B6398D"/>
    <w:rsid w:val="00B64D6C"/>
    <w:rsid w:val="00B72735"/>
    <w:rsid w:val="00B80503"/>
    <w:rsid w:val="00B919A3"/>
    <w:rsid w:val="00BA00C4"/>
    <w:rsid w:val="00BA444F"/>
    <w:rsid w:val="00BB41FB"/>
    <w:rsid w:val="00BC5D0B"/>
    <w:rsid w:val="00BE2EE0"/>
    <w:rsid w:val="00BE625A"/>
    <w:rsid w:val="00BF236D"/>
    <w:rsid w:val="00BF3DDF"/>
    <w:rsid w:val="00C050CB"/>
    <w:rsid w:val="00C111E3"/>
    <w:rsid w:val="00C122F1"/>
    <w:rsid w:val="00C15EA0"/>
    <w:rsid w:val="00C35832"/>
    <w:rsid w:val="00C40829"/>
    <w:rsid w:val="00C4650D"/>
    <w:rsid w:val="00C50CC4"/>
    <w:rsid w:val="00C53218"/>
    <w:rsid w:val="00C70D1A"/>
    <w:rsid w:val="00C7251E"/>
    <w:rsid w:val="00C7668E"/>
    <w:rsid w:val="00C80A8C"/>
    <w:rsid w:val="00C96C4E"/>
    <w:rsid w:val="00CA0E5B"/>
    <w:rsid w:val="00CA22EE"/>
    <w:rsid w:val="00CB0754"/>
    <w:rsid w:val="00CB5AEC"/>
    <w:rsid w:val="00CC0DB7"/>
    <w:rsid w:val="00CC40FA"/>
    <w:rsid w:val="00CD67B8"/>
    <w:rsid w:val="00CE7D76"/>
    <w:rsid w:val="00CF4CA2"/>
    <w:rsid w:val="00CF70F5"/>
    <w:rsid w:val="00D123E2"/>
    <w:rsid w:val="00D409CE"/>
    <w:rsid w:val="00D507BC"/>
    <w:rsid w:val="00D769AF"/>
    <w:rsid w:val="00D820C9"/>
    <w:rsid w:val="00D86867"/>
    <w:rsid w:val="00D93AEC"/>
    <w:rsid w:val="00D94E0F"/>
    <w:rsid w:val="00D9682B"/>
    <w:rsid w:val="00DA3CC8"/>
    <w:rsid w:val="00DB19B0"/>
    <w:rsid w:val="00DB4E98"/>
    <w:rsid w:val="00DB7C28"/>
    <w:rsid w:val="00DD1A7A"/>
    <w:rsid w:val="00DD3A79"/>
    <w:rsid w:val="00DD50F6"/>
    <w:rsid w:val="00DD5D0B"/>
    <w:rsid w:val="00DE7801"/>
    <w:rsid w:val="00E008C7"/>
    <w:rsid w:val="00E060E7"/>
    <w:rsid w:val="00E307DE"/>
    <w:rsid w:val="00E57ADC"/>
    <w:rsid w:val="00E605D4"/>
    <w:rsid w:val="00E90B2A"/>
    <w:rsid w:val="00EA4614"/>
    <w:rsid w:val="00EB069C"/>
    <w:rsid w:val="00EB6CC7"/>
    <w:rsid w:val="00ED035D"/>
    <w:rsid w:val="00ED1FDE"/>
    <w:rsid w:val="00ED57DF"/>
    <w:rsid w:val="00ED67F7"/>
    <w:rsid w:val="00EE694F"/>
    <w:rsid w:val="00EF0CA2"/>
    <w:rsid w:val="00EF7AC0"/>
    <w:rsid w:val="00F0289E"/>
    <w:rsid w:val="00F10D61"/>
    <w:rsid w:val="00F250C6"/>
    <w:rsid w:val="00F25815"/>
    <w:rsid w:val="00F2794B"/>
    <w:rsid w:val="00F307F9"/>
    <w:rsid w:val="00F31332"/>
    <w:rsid w:val="00F33688"/>
    <w:rsid w:val="00F35037"/>
    <w:rsid w:val="00F45F61"/>
    <w:rsid w:val="00F51659"/>
    <w:rsid w:val="00F5250B"/>
    <w:rsid w:val="00F6304E"/>
    <w:rsid w:val="00F767D5"/>
    <w:rsid w:val="00F80F4F"/>
    <w:rsid w:val="00FA23E3"/>
    <w:rsid w:val="00FA43B1"/>
    <w:rsid w:val="00FB20E6"/>
    <w:rsid w:val="00FB3E94"/>
    <w:rsid w:val="00FC1B2D"/>
    <w:rsid w:val="00FC5FC9"/>
    <w:rsid w:val="00FD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57345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6">
    <w:name w:val="Знак Знак1 Знак Знак Знак Знак"/>
    <w:basedOn w:val="a"/>
    <w:rsid w:val="00CE7D7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7">
    <w:name w:val="Знак Знак1 Знак Знак Знак Знак"/>
    <w:basedOn w:val="a"/>
    <w:rsid w:val="006461CB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8">
    <w:name w:val="Знак Знак1 Знак Знак Знак Знак"/>
    <w:basedOn w:val="a"/>
    <w:rsid w:val="005D04CA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9">
    <w:name w:val="Знак Знак1 Знак Знак Знак Знак"/>
    <w:basedOn w:val="a"/>
    <w:rsid w:val="00B4368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04817-DB58-4E15-AC44-0B9B39B95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1043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31</cp:revision>
  <cp:lastPrinted>2017-01-10T13:30:00Z</cp:lastPrinted>
  <dcterms:created xsi:type="dcterms:W3CDTF">2017-01-10T11:59:00Z</dcterms:created>
  <dcterms:modified xsi:type="dcterms:W3CDTF">2017-01-10T13:47:00Z</dcterms:modified>
</cp:coreProperties>
</file>