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:rsid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B67F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67F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DC38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5066CD" w:rsidRPr="006F30EC" w:rsidRDefault="005066CD" w:rsidP="00FE2552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октябре</w:t>
      </w:r>
      <w:r w:rsidRPr="006F30EC">
        <w:rPr>
          <w:szCs w:val="28"/>
        </w:rPr>
        <w:t xml:space="preserve"> 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</w:t>
      </w:r>
      <w:r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>, открытые в 2017 г.</w:t>
      </w:r>
      <w:r w:rsidRPr="006F30EC">
        <w:rPr>
          <w:szCs w:val="28"/>
        </w:rPr>
        <w:t xml:space="preserve"> в целях финансирования следующих проектов:</w:t>
      </w:r>
    </w:p>
    <w:p w:rsidR="005066CD" w:rsidRPr="006F30EC" w:rsidRDefault="005066CD" w:rsidP="00FE2552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 w:rsidR="0095570E">
        <w:rPr>
          <w:szCs w:val="28"/>
        </w:rPr>
        <w:t>992</w:t>
      </w:r>
      <w:r>
        <w:rPr>
          <w:szCs w:val="28"/>
        </w:rPr>
        <w:t>,</w:t>
      </w:r>
      <w:r w:rsidR="0095570E">
        <w:rPr>
          <w:szCs w:val="28"/>
        </w:rPr>
        <w:t>0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рублей;</w:t>
      </w:r>
    </w:p>
    <w:p w:rsidR="005066CD" w:rsidRDefault="005066CD" w:rsidP="00FE2552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 w:rsidR="0095570E">
        <w:rPr>
          <w:szCs w:val="28"/>
        </w:rPr>
        <w:t>118</w:t>
      </w:r>
      <w:r w:rsidRPr="006F30EC">
        <w:rPr>
          <w:szCs w:val="28"/>
        </w:rPr>
        <w:t>,</w:t>
      </w:r>
      <w:r w:rsidR="0095570E">
        <w:rPr>
          <w:szCs w:val="28"/>
        </w:rPr>
        <w:t>2</w:t>
      </w:r>
      <w:r w:rsidRPr="006F30EC">
        <w:rPr>
          <w:szCs w:val="28"/>
        </w:rPr>
        <w:t> млн. рублей</w:t>
      </w:r>
      <w:r>
        <w:rPr>
          <w:szCs w:val="28"/>
        </w:rPr>
        <w:t>.</w:t>
      </w:r>
    </w:p>
    <w:p w:rsidR="00362AF3" w:rsidRPr="00362AF3" w:rsidRDefault="00362AF3" w:rsidP="00FE2552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 w:rsidR="00B214C7">
        <w:rPr>
          <w:rStyle w:val="CharStyle5"/>
          <w:color w:val="000000"/>
          <w:sz w:val="28"/>
          <w:szCs w:val="28"/>
        </w:rPr>
        <w:t>ок</w:t>
      </w:r>
      <w:r w:rsidR="00F105A5">
        <w:rPr>
          <w:rStyle w:val="CharStyle5"/>
          <w:color w:val="000000"/>
          <w:sz w:val="28"/>
          <w:szCs w:val="28"/>
        </w:rPr>
        <w:t>т</w:t>
      </w:r>
      <w:r w:rsidR="005F23CF">
        <w:rPr>
          <w:rStyle w:val="CharStyle5"/>
          <w:color w:val="000000"/>
          <w:sz w:val="28"/>
          <w:szCs w:val="28"/>
        </w:rPr>
        <w:t xml:space="preserve">ябре </w:t>
      </w:r>
      <w:r w:rsidRPr="00362AF3">
        <w:rPr>
          <w:snapToGrid w:val="0"/>
          <w:szCs w:val="28"/>
        </w:rPr>
        <w:t>2019 г. ВЭБ</w:t>
      </w:r>
      <w:proofErr w:type="gramStart"/>
      <w:r w:rsidRPr="00362AF3">
        <w:rPr>
          <w:snapToGrid w:val="0"/>
          <w:szCs w:val="28"/>
        </w:rPr>
        <w:t>.Р</w:t>
      </w:r>
      <w:proofErr w:type="gramEnd"/>
      <w:r w:rsidRPr="00362AF3">
        <w:rPr>
          <w:snapToGrid w:val="0"/>
          <w:szCs w:val="28"/>
        </w:rPr>
        <w:t>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FE2552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1E3B3A">
        <w:rPr>
          <w:snapToGrid w:val="0"/>
          <w:szCs w:val="28"/>
        </w:rPr>
        <w:t>100</w:t>
      </w:r>
      <w:r w:rsidR="005F23CF">
        <w:rPr>
          <w:snapToGrid w:val="0"/>
          <w:szCs w:val="28"/>
        </w:rPr>
        <w:t>,</w:t>
      </w:r>
      <w:r w:rsidR="001E3B3A">
        <w:rPr>
          <w:snapToGrid w:val="0"/>
          <w:szCs w:val="28"/>
        </w:rPr>
        <w:t>9</w:t>
      </w:r>
      <w:r w:rsidR="005F23CF">
        <w:rPr>
          <w:snapToGrid w:val="0"/>
          <w:szCs w:val="28"/>
        </w:rPr>
        <w:t xml:space="preserve"> </w:t>
      </w:r>
      <w:r w:rsidRPr="00FC3954">
        <w:rPr>
          <w:snapToGrid w:val="0"/>
          <w:szCs w:val="28"/>
        </w:rPr>
        <w:t>млн. рублей;</w:t>
      </w:r>
    </w:p>
    <w:p w:rsidR="00362AF3" w:rsidRPr="00362AF3" w:rsidRDefault="00362AF3" w:rsidP="00FE2552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DC5B0D">
        <w:rPr>
          <w:snapToGrid w:val="0"/>
          <w:szCs w:val="28"/>
        </w:rPr>
        <w:t>101</w:t>
      </w:r>
      <w:r w:rsidR="0094108C">
        <w:rPr>
          <w:snapToGrid w:val="0"/>
          <w:szCs w:val="28"/>
        </w:rPr>
        <w:t>,</w:t>
      </w:r>
      <w:r w:rsidR="00DC5B0D">
        <w:rPr>
          <w:snapToGrid w:val="0"/>
          <w:szCs w:val="28"/>
        </w:rPr>
        <w:t>3</w:t>
      </w:r>
      <w:r w:rsidR="0094108C">
        <w:rPr>
          <w:snapToGrid w:val="0"/>
          <w:szCs w:val="28"/>
        </w:rPr>
        <w:t xml:space="preserve"> </w:t>
      </w:r>
      <w:r w:rsidRPr="00FC3954">
        <w:rPr>
          <w:snapToGrid w:val="0"/>
          <w:szCs w:val="28"/>
        </w:rPr>
        <w:t>млн. рублей.</w:t>
      </w:r>
    </w:p>
    <w:p w:rsidR="00D77C3F" w:rsidRPr="001302E3" w:rsidRDefault="00D77C3F" w:rsidP="00FE2552">
      <w:pPr>
        <w:pStyle w:val="a5"/>
        <w:spacing w:line="312" w:lineRule="auto"/>
        <w:ind w:firstLine="709"/>
        <w:rPr>
          <w:szCs w:val="28"/>
        </w:rPr>
      </w:pPr>
      <w:proofErr w:type="gramStart"/>
      <w:r w:rsidRPr="00CC4B2F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октябре</w:t>
      </w:r>
      <w:r w:rsidRPr="00CC4B2F">
        <w:rPr>
          <w:snapToGrid w:val="0"/>
          <w:szCs w:val="28"/>
        </w:rPr>
        <w:t xml:space="preserve"> 201</w:t>
      </w:r>
      <w:r>
        <w:rPr>
          <w:snapToGrid w:val="0"/>
          <w:szCs w:val="28"/>
        </w:rPr>
        <w:t>9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были размещены в ценные бумаги, связанные с реализацией инфраструктурных проектов, предусмотренных </w:t>
      </w:r>
      <w:r>
        <w:rPr>
          <w:szCs w:val="28"/>
        </w:rPr>
        <w:t>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управлении</w:t>
      </w:r>
      <w:proofErr w:type="gramEnd"/>
      <w:r>
        <w:rPr>
          <w:szCs w:val="28"/>
        </w:rPr>
        <w:t xml:space="preserve"> государственной управляющей компании, на возвратной основе, утвержденным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 w:rsidRPr="001302E3">
        <w:rPr>
          <w:szCs w:val="28"/>
        </w:rPr>
        <w:t>:</w:t>
      </w:r>
    </w:p>
    <w:p w:rsidR="00D77C3F" w:rsidRDefault="00D77C3F" w:rsidP="00FE2552">
      <w:pPr>
        <w:pStyle w:val="a5"/>
        <w:spacing w:line="312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CC4B2F">
        <w:rPr>
          <w:snapToGrid w:val="0"/>
          <w:szCs w:val="28"/>
        </w:rPr>
        <w:t xml:space="preserve">в сумме </w:t>
      </w:r>
      <w:r w:rsidRPr="00C11AC0">
        <w:rPr>
          <w:snapToGrid w:val="0"/>
          <w:szCs w:val="28"/>
        </w:rPr>
        <w:t>2</w:t>
      </w:r>
      <w:r>
        <w:rPr>
          <w:snapToGrid w:val="0"/>
          <w:szCs w:val="28"/>
        </w:rPr>
        <w:t> </w:t>
      </w:r>
      <w:r w:rsidR="00766E67">
        <w:rPr>
          <w:snapToGrid w:val="0"/>
          <w:szCs w:val="28"/>
        </w:rPr>
        <w:t>500</w:t>
      </w:r>
      <w:r>
        <w:rPr>
          <w:snapToGrid w:val="0"/>
          <w:szCs w:val="28"/>
        </w:rPr>
        <w:t>,</w:t>
      </w:r>
      <w:r w:rsidR="00766E67">
        <w:rPr>
          <w:snapToGrid w:val="0"/>
          <w:szCs w:val="28"/>
        </w:rPr>
        <w:t>0</w:t>
      </w:r>
      <w:r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. рублей </w:t>
      </w:r>
      <w:r>
        <w:rPr>
          <w:snapToGrid w:val="0"/>
          <w:szCs w:val="28"/>
        </w:rPr>
        <w:t xml:space="preserve">– </w:t>
      </w:r>
      <w:r w:rsidRPr="00CC4B2F">
        <w:rPr>
          <w:snapToGrid w:val="0"/>
          <w:szCs w:val="28"/>
        </w:rPr>
        <w:t xml:space="preserve">в облигации </w:t>
      </w:r>
      <w:r>
        <w:rPr>
          <w:szCs w:val="28"/>
        </w:rPr>
        <w:t>Государственной компании «Российские автомобильные дороги»</w:t>
      </w:r>
      <w:r w:rsidRPr="00CC4B2F">
        <w:rPr>
          <w:snapToGrid w:val="0"/>
          <w:szCs w:val="28"/>
        </w:rPr>
        <w:t xml:space="preserve"> в количестве </w:t>
      </w:r>
      <w:r w:rsidRPr="00C11AC0">
        <w:rPr>
          <w:snapToGrid w:val="0"/>
          <w:szCs w:val="28"/>
        </w:rPr>
        <w:t>2</w:t>
      </w:r>
      <w:r>
        <w:rPr>
          <w:snapToGrid w:val="0"/>
          <w:szCs w:val="28"/>
        </w:rPr>
        <w:t> </w:t>
      </w:r>
      <w:r w:rsidR="00DB5947">
        <w:rPr>
          <w:snapToGrid w:val="0"/>
          <w:szCs w:val="28"/>
        </w:rPr>
        <w:t>500</w:t>
      </w:r>
      <w:r>
        <w:rPr>
          <w:snapToGrid w:val="0"/>
          <w:szCs w:val="28"/>
        </w:rPr>
        <w:t> </w:t>
      </w:r>
      <w:r w:rsidR="00DB5947">
        <w:rPr>
          <w:snapToGrid w:val="0"/>
          <w:szCs w:val="28"/>
        </w:rPr>
        <w:t>0</w:t>
      </w:r>
      <w:r w:rsidRPr="00C11AC0">
        <w:rPr>
          <w:snapToGrid w:val="0"/>
          <w:szCs w:val="28"/>
        </w:rPr>
        <w:t>00</w:t>
      </w:r>
      <w:r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штук</w:t>
      </w:r>
      <w:r>
        <w:rPr>
          <w:snapToGrid w:val="0"/>
          <w:szCs w:val="28"/>
        </w:rPr>
        <w:t xml:space="preserve"> по цене</w:t>
      </w:r>
      <w:r w:rsidRPr="00CC4B2F">
        <w:rPr>
          <w:snapToGrid w:val="0"/>
          <w:szCs w:val="28"/>
        </w:rPr>
        <w:t xml:space="preserve"> одной облигации</w:t>
      </w:r>
      <w:r>
        <w:rPr>
          <w:snapToGrid w:val="0"/>
          <w:szCs w:val="28"/>
        </w:rPr>
        <w:t xml:space="preserve">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>рублей –</w:t>
      </w:r>
      <w:r w:rsidRPr="00CC4B2F">
        <w:rPr>
          <w:snapToGrid w:val="0"/>
          <w:szCs w:val="28"/>
        </w:rPr>
        <w:t xml:space="preserve"> в целях </w:t>
      </w:r>
      <w:r w:rsidRPr="00CC4B2F">
        <w:rPr>
          <w:snapToGrid w:val="0"/>
          <w:szCs w:val="28"/>
        </w:rPr>
        <w:lastRenderedPageBreak/>
        <w:t xml:space="preserve">финансирования инфраструктурного проекта </w:t>
      </w:r>
      <w:r>
        <w:rPr>
          <w:szCs w:val="28"/>
        </w:rPr>
        <w:t>«</w:t>
      </w:r>
      <w:r w:rsidRPr="00896611">
        <w:rPr>
          <w:szCs w:val="28"/>
        </w:rPr>
        <w:t>Центральная кольцевая автомобильная дорога (Московская область)</w:t>
      </w:r>
      <w:r>
        <w:rPr>
          <w:szCs w:val="28"/>
        </w:rPr>
        <w:t xml:space="preserve">», предусмотренного пунктом 1 </w:t>
      </w:r>
      <w:r w:rsidRPr="001302E3">
        <w:rPr>
          <w:snapToGrid w:val="0"/>
          <w:szCs w:val="28"/>
        </w:rPr>
        <w:t xml:space="preserve">указанного </w:t>
      </w:r>
      <w:r>
        <w:rPr>
          <w:szCs w:val="28"/>
        </w:rPr>
        <w:t>Перечня;</w:t>
      </w:r>
    </w:p>
    <w:p w:rsidR="00D77C3F" w:rsidRPr="001302E3" w:rsidRDefault="00D77C3F" w:rsidP="00FE2552">
      <w:pPr>
        <w:pStyle w:val="a5"/>
        <w:spacing w:line="312" w:lineRule="auto"/>
        <w:ind w:firstLine="709"/>
        <w:rPr>
          <w:snapToGrid w:val="0"/>
        </w:rPr>
      </w:pPr>
      <w:proofErr w:type="gramStart"/>
      <w:r>
        <w:rPr>
          <w:snapToGrid w:val="0"/>
          <w:szCs w:val="28"/>
        </w:rPr>
        <w:t>-</w:t>
      </w:r>
      <w:r w:rsidRPr="001302E3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в сумме</w:t>
      </w:r>
      <w:r>
        <w:rPr>
          <w:snapToGrid w:val="0"/>
          <w:szCs w:val="28"/>
        </w:rPr>
        <w:t xml:space="preserve"> 15 444,8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. рублей </w:t>
      </w:r>
      <w:r>
        <w:rPr>
          <w:snapToGrid w:val="0"/>
          <w:szCs w:val="28"/>
        </w:rPr>
        <w:t xml:space="preserve">– </w:t>
      </w:r>
      <w:r w:rsidRPr="004E5A8D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 xml:space="preserve">привилегированные акции ОАО «РЖД» </w:t>
      </w:r>
      <w:r w:rsidRPr="004E5A8D">
        <w:rPr>
          <w:snapToGrid w:val="0"/>
          <w:szCs w:val="28"/>
        </w:rPr>
        <w:t xml:space="preserve">в количестве </w:t>
      </w:r>
      <w:r>
        <w:rPr>
          <w:snapToGrid w:val="0"/>
          <w:szCs w:val="28"/>
        </w:rPr>
        <w:t>15</w:t>
      </w:r>
      <w:r w:rsidRPr="004E5A8D">
        <w:rPr>
          <w:snapToGrid w:val="0"/>
          <w:szCs w:val="28"/>
        </w:rPr>
        <w:t> </w:t>
      </w:r>
      <w:r>
        <w:rPr>
          <w:snapToGrid w:val="0"/>
          <w:szCs w:val="28"/>
        </w:rPr>
        <w:t>444</w:t>
      </w:r>
      <w:r w:rsidRPr="004E5A8D">
        <w:rPr>
          <w:snapToGrid w:val="0"/>
          <w:szCs w:val="28"/>
        </w:rPr>
        <w:t> </w:t>
      </w:r>
      <w:r>
        <w:rPr>
          <w:snapToGrid w:val="0"/>
          <w:szCs w:val="28"/>
        </w:rPr>
        <w:t>798</w:t>
      </w:r>
      <w:r w:rsidRPr="004E5A8D">
        <w:rPr>
          <w:snapToGrid w:val="0"/>
          <w:szCs w:val="28"/>
        </w:rPr>
        <w:t xml:space="preserve"> штук </w:t>
      </w:r>
      <w:r>
        <w:rPr>
          <w:snapToGrid w:val="0"/>
          <w:szCs w:val="28"/>
        </w:rPr>
        <w:t>по цене</w:t>
      </w:r>
      <w:r w:rsidRPr="00CC4B2F">
        <w:rPr>
          <w:snapToGrid w:val="0"/>
          <w:szCs w:val="28"/>
        </w:rPr>
        <w:t xml:space="preserve"> одной </w:t>
      </w:r>
      <w:r>
        <w:rPr>
          <w:snapToGrid w:val="0"/>
          <w:szCs w:val="28"/>
        </w:rPr>
        <w:t xml:space="preserve">акции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 xml:space="preserve">рублей – </w:t>
      </w:r>
      <w:r w:rsidRPr="004E5A8D">
        <w:rPr>
          <w:snapToGrid w:val="0"/>
          <w:szCs w:val="28"/>
        </w:rPr>
        <w:t xml:space="preserve">в целях </w:t>
      </w:r>
      <w:r>
        <w:rPr>
          <w:snapToGrid w:val="0"/>
          <w:szCs w:val="28"/>
        </w:rPr>
        <w:t>финансирования инфраструктурного</w:t>
      </w:r>
      <w:r w:rsidRPr="004E5A8D">
        <w:rPr>
          <w:snapToGrid w:val="0"/>
          <w:szCs w:val="28"/>
        </w:rPr>
        <w:t xml:space="preserve"> проекта «</w:t>
      </w:r>
      <w:r w:rsidRPr="001302E3">
        <w:rPr>
          <w:snapToGrid w:val="0"/>
          <w:szCs w:val="28"/>
        </w:rPr>
        <w:t>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 пунктом 2 указанного Перечня</w:t>
      </w:r>
      <w:r>
        <w:rPr>
          <w:snapToGrid w:val="0"/>
          <w:szCs w:val="28"/>
        </w:rPr>
        <w:t>.</w:t>
      </w:r>
      <w:proofErr w:type="gramEnd"/>
    </w:p>
    <w:p w:rsidR="006921B5" w:rsidRPr="006921B5" w:rsidRDefault="006921B5" w:rsidP="00FE2552">
      <w:pPr>
        <w:pStyle w:val="a5"/>
        <w:spacing w:line="312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581884">
        <w:rPr>
          <w:snapToGrid w:val="0"/>
        </w:rPr>
        <w:t>но</w:t>
      </w:r>
      <w:r w:rsidR="00381FBD">
        <w:rPr>
          <w:snapToGrid w:val="0"/>
        </w:rPr>
        <w:t>ября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273055">
        <w:rPr>
          <w:snapToGrid w:val="0"/>
        </w:rPr>
        <w:t>7</w:t>
      </w:r>
      <w:r w:rsidR="00381FBD">
        <w:rPr>
          <w:snapToGrid w:val="0"/>
        </w:rPr>
        <w:t xml:space="preserve"> </w:t>
      </w:r>
      <w:r w:rsidR="00273055">
        <w:rPr>
          <w:snapToGrid w:val="0"/>
        </w:rPr>
        <w:t>9</w:t>
      </w:r>
      <w:r w:rsidR="002550E7">
        <w:rPr>
          <w:snapToGrid w:val="0"/>
        </w:rPr>
        <w:t>49</w:t>
      </w:r>
      <w:r w:rsidR="00381FBD">
        <w:rPr>
          <w:snapToGrid w:val="0"/>
        </w:rPr>
        <w:t xml:space="preserve"> </w:t>
      </w:r>
      <w:r w:rsidR="002550E7">
        <w:rPr>
          <w:snapToGrid w:val="0"/>
        </w:rPr>
        <w:t>611</w:t>
      </w:r>
      <w:r w:rsidR="00381FBD">
        <w:rPr>
          <w:snapToGrid w:val="0"/>
        </w:rPr>
        <w:t>,</w:t>
      </w:r>
      <w:r w:rsidR="002550E7">
        <w:rPr>
          <w:snapToGrid w:val="0"/>
        </w:rPr>
        <w:t>2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743C1E">
        <w:rPr>
          <w:snapToGrid w:val="0"/>
        </w:rPr>
        <w:t>12</w:t>
      </w:r>
      <w:r w:rsidR="00FE2552">
        <w:rPr>
          <w:snapToGrid w:val="0"/>
        </w:rPr>
        <w:t>4</w:t>
      </w:r>
      <w:r w:rsidR="00D017DA">
        <w:rPr>
          <w:snapToGrid w:val="0"/>
        </w:rPr>
        <w:t> </w:t>
      </w:r>
      <w:r w:rsidR="00FE2552">
        <w:rPr>
          <w:snapToGrid w:val="0"/>
        </w:rPr>
        <w:t>458</w:t>
      </w:r>
      <w:r w:rsidRPr="006921B5">
        <w:rPr>
          <w:snapToGrid w:val="0"/>
        </w:rPr>
        <w:t>,</w:t>
      </w:r>
      <w:r w:rsidR="00922BD5">
        <w:rPr>
          <w:snapToGrid w:val="0"/>
        </w:rPr>
        <w:t>9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 w:rsidRP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45 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363</w:t>
      </w:r>
      <w:r w:rsidR="00367C1E" w:rsidRP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39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054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7 6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51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812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008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60F9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89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0F9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074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60F9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6) на</w:t>
      </w:r>
      <w:r w:rsidR="002A36B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субординированных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54FA" w:rsidRPr="006921B5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69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577D3D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42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757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рублей.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Курсовая разница от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переоценки средств Фонда за период с 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818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88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743B67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743B67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865565">
        <w:rPr>
          <w:rStyle w:val="CharStyle5"/>
          <w:rFonts w:ascii="Times New Roman" w:hAnsi="Times New Roman" w:cs="Times New Roman"/>
          <w:color w:val="000000"/>
          <w:sz w:val="28"/>
        </w:rPr>
        <w:t>03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865565">
        <w:rPr>
          <w:rStyle w:val="CharStyle5"/>
          <w:rFonts w:ascii="Times New Roman" w:hAnsi="Times New Roman" w:cs="Times New Roman"/>
          <w:color w:val="000000"/>
          <w:sz w:val="28"/>
        </w:rPr>
        <w:t>85</w:t>
      </w:r>
      <w:r w:rsidR="00556F8F"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556F8F">
        <w:rPr>
          <w:rStyle w:val="CharStyle5"/>
          <w:rFonts w:ascii="Times New Roman" w:hAnsi="Times New Roman" w:cs="Times New Roman"/>
          <w:color w:val="000000"/>
          <w:sz w:val="28"/>
        </w:rPr>
        <w:t>6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 xml:space="preserve"> м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лн. рублей, в том числе:</w:t>
      </w:r>
    </w:p>
    <w:p w:rsidR="000254FA" w:rsidRDefault="000254FA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743B67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64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04</w:t>
      </w:r>
      <w:r w:rsidR="00FA10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10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 w:rsidR="001B018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79</w:t>
      </w:r>
      <w:bookmarkStart w:id="1" w:name="_GoBack"/>
      <w:bookmarkEnd w:id="1"/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4418" w:rsidRDefault="000254FA" w:rsidP="00FE2552">
      <w:pPr>
        <w:pStyle w:val="Style4"/>
        <w:spacing w:before="0" w:after="0" w:line="312" w:lineRule="auto"/>
        <w:ind w:firstLine="709"/>
        <w:rPr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23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023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4418" w:rsidRPr="008958C9" w:rsidRDefault="00024418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B1019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C05F83" w:rsidRDefault="00024418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6"/>
        </w:rPr>
      </w:pPr>
      <w:r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C05F8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на</w:t>
      </w:r>
      <w:r w:rsidR="00C05F83" w:rsidRPr="00F55164">
        <w:rPr>
          <w:rStyle w:val="CharStyle5"/>
          <w:rFonts w:ascii="Times New Roman" w:hAnsi="Times New Roman" w:cs="Times New Roman"/>
          <w:color w:val="000000"/>
          <w:sz w:val="28"/>
        </w:rPr>
        <w:t xml:space="preserve"> субординированном</w:t>
      </w:r>
      <w:r w:rsidR="00C05F8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депозите </w:t>
      </w:r>
      <w:r w:rsidR="00C05F83" w:rsidRPr="00F55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Банк ВТБ (ПАО</w:t>
      </w:r>
      <w:r w:rsidR="00C05F83"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) </w:t>
      </w:r>
      <w:r w:rsidR="00C05F83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– в сумме </w:t>
      </w:r>
      <w:r w:rsidR="00C05F83" w:rsidRPr="00EF0C1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2</w:t>
      </w:r>
      <w:r w:rsidR="00C05F8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 932,6 </w:t>
      </w:r>
      <w:r w:rsidR="00C05F83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мл</w:t>
      </w:r>
      <w:r w:rsidR="00C05F8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="00C05F83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. рублей, что эквивалентно </w:t>
      </w:r>
      <w:r w:rsidR="00C05F8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45,37 </w:t>
      </w:r>
      <w:r w:rsidR="00C05F83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мл</w:t>
      </w:r>
      <w:r w:rsidR="00C05F8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="00C05F83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 долл</w:t>
      </w:r>
      <w:r w:rsidR="00C05F8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</w:t>
      </w:r>
      <w:r w:rsidR="00C05F83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США</w:t>
      </w:r>
      <w:r w:rsidR="00C05F8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;</w:t>
      </w:r>
    </w:p>
    <w:p w:rsidR="00024418" w:rsidRPr="008958C9" w:rsidRDefault="00C05F83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2 325,4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35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5453ED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долл. США;</w:t>
      </w:r>
    </w:p>
    <w:p w:rsidR="00024418" w:rsidRPr="006921B5" w:rsidRDefault="00C05F83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024418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146</w:t>
      </w:r>
      <w:r w:rsidR="00024418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4418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024418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024418" w:rsidRP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5453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4418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024418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024418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США.</w:t>
      </w:r>
    </w:p>
    <w:p w:rsidR="006921B5" w:rsidRPr="00EF1432" w:rsidRDefault="006921B5" w:rsidP="00FE2552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5C2B44" w:rsidRPr="005C2B44">
        <w:rPr>
          <w:rStyle w:val="CharStyle5"/>
          <w:rFonts w:ascii="Times New Roman" w:hAnsi="Times New Roman" w:cs="Times New Roman"/>
          <w:color w:val="000000"/>
          <w:sz w:val="28"/>
        </w:rPr>
        <w:t>41</w:t>
      </w:r>
      <w:r w:rsidR="005C2B44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5C2B44" w:rsidRPr="005C2B44">
        <w:rPr>
          <w:rStyle w:val="CharStyle5"/>
          <w:rFonts w:ascii="Times New Roman" w:hAnsi="Times New Roman" w:cs="Times New Roman"/>
          <w:color w:val="000000"/>
          <w:sz w:val="28"/>
        </w:rPr>
        <w:t>688,7</w:t>
      </w:r>
      <w:r w:rsidR="00024418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7317B9" w:rsidRPr="007317B9">
        <w:rPr>
          <w:rStyle w:val="CharStyle5"/>
          <w:rFonts w:ascii="Times New Roman" w:hAnsi="Times New Roman" w:cs="Times New Roman"/>
          <w:color w:val="000000"/>
          <w:sz w:val="28"/>
        </w:rPr>
        <w:t>643,5</w:t>
      </w:r>
      <w:r w:rsidR="005453ED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FE2552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FE2552">
      <w:pPr>
        <w:pStyle w:val="a5"/>
        <w:spacing w:line="312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FE2552">
      <w:pPr>
        <w:pStyle w:val="a5"/>
        <w:spacing w:line="312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FE2552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567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CDBCE15" wp14:editId="077DD446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410212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07D">
          <w:rPr>
            <w:noProof/>
          </w:rPr>
          <w:t>2</w:t>
        </w:r>
        <w:r>
          <w:fldChar w:fldCharType="end"/>
        </w:r>
      </w:p>
    </w:sdtContent>
  </w:sdt>
  <w:p w:rsidR="00BA444F" w:rsidRDefault="00FA107D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070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418"/>
    <w:rsid w:val="000254FA"/>
    <w:rsid w:val="00033E2A"/>
    <w:rsid w:val="00041F6D"/>
    <w:rsid w:val="0004245C"/>
    <w:rsid w:val="000462D1"/>
    <w:rsid w:val="0005614F"/>
    <w:rsid w:val="000605F8"/>
    <w:rsid w:val="00062015"/>
    <w:rsid w:val="000638D6"/>
    <w:rsid w:val="00065817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6440"/>
    <w:rsid w:val="000B76AB"/>
    <w:rsid w:val="000D0555"/>
    <w:rsid w:val="000D0D12"/>
    <w:rsid w:val="000D2E1B"/>
    <w:rsid w:val="000D4854"/>
    <w:rsid w:val="000D488C"/>
    <w:rsid w:val="000E07D7"/>
    <w:rsid w:val="000E4602"/>
    <w:rsid w:val="000E5B5D"/>
    <w:rsid w:val="000F7582"/>
    <w:rsid w:val="00101086"/>
    <w:rsid w:val="00102F8F"/>
    <w:rsid w:val="00103C72"/>
    <w:rsid w:val="00104A50"/>
    <w:rsid w:val="00112E5E"/>
    <w:rsid w:val="00113CB2"/>
    <w:rsid w:val="0011652C"/>
    <w:rsid w:val="00122860"/>
    <w:rsid w:val="00122CF0"/>
    <w:rsid w:val="00125DEB"/>
    <w:rsid w:val="00126CD5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81FC3"/>
    <w:rsid w:val="0019323B"/>
    <w:rsid w:val="00195507"/>
    <w:rsid w:val="00195BC5"/>
    <w:rsid w:val="001A1497"/>
    <w:rsid w:val="001A7A2F"/>
    <w:rsid w:val="001B0188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3B3A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2DA0"/>
    <w:rsid w:val="0022782B"/>
    <w:rsid w:val="00236336"/>
    <w:rsid w:val="0023634B"/>
    <w:rsid w:val="002404F1"/>
    <w:rsid w:val="00240AAA"/>
    <w:rsid w:val="00243413"/>
    <w:rsid w:val="002550E7"/>
    <w:rsid w:val="002551B1"/>
    <w:rsid w:val="00257F1C"/>
    <w:rsid w:val="002634E9"/>
    <w:rsid w:val="002638A9"/>
    <w:rsid w:val="002644BF"/>
    <w:rsid w:val="00273055"/>
    <w:rsid w:val="002748F3"/>
    <w:rsid w:val="0028113E"/>
    <w:rsid w:val="00286E8A"/>
    <w:rsid w:val="00292860"/>
    <w:rsid w:val="00294081"/>
    <w:rsid w:val="00296046"/>
    <w:rsid w:val="00297026"/>
    <w:rsid w:val="00297231"/>
    <w:rsid w:val="002A36B8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1B16"/>
    <w:rsid w:val="00334E3E"/>
    <w:rsid w:val="0033781D"/>
    <w:rsid w:val="00351C97"/>
    <w:rsid w:val="00353F12"/>
    <w:rsid w:val="00355F1D"/>
    <w:rsid w:val="0035649F"/>
    <w:rsid w:val="00362AF3"/>
    <w:rsid w:val="00367C1E"/>
    <w:rsid w:val="00370DEA"/>
    <w:rsid w:val="00381FBD"/>
    <w:rsid w:val="0038396D"/>
    <w:rsid w:val="00383FEB"/>
    <w:rsid w:val="003842CF"/>
    <w:rsid w:val="00384665"/>
    <w:rsid w:val="00386BE7"/>
    <w:rsid w:val="00391108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071B"/>
    <w:rsid w:val="003D2497"/>
    <w:rsid w:val="003E2755"/>
    <w:rsid w:val="003E5D79"/>
    <w:rsid w:val="003E6861"/>
    <w:rsid w:val="003E7A2F"/>
    <w:rsid w:val="003F1185"/>
    <w:rsid w:val="003F1E1A"/>
    <w:rsid w:val="003F3F66"/>
    <w:rsid w:val="003F736F"/>
    <w:rsid w:val="0040230B"/>
    <w:rsid w:val="00405FD4"/>
    <w:rsid w:val="00410136"/>
    <w:rsid w:val="0041210B"/>
    <w:rsid w:val="00417D0C"/>
    <w:rsid w:val="004216B7"/>
    <w:rsid w:val="004222F9"/>
    <w:rsid w:val="00436D4E"/>
    <w:rsid w:val="00445B43"/>
    <w:rsid w:val="004531D6"/>
    <w:rsid w:val="00461900"/>
    <w:rsid w:val="00465E9B"/>
    <w:rsid w:val="00473874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A0B6D"/>
    <w:rsid w:val="004A0C4C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5810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066CD"/>
    <w:rsid w:val="00511DE5"/>
    <w:rsid w:val="00522FA3"/>
    <w:rsid w:val="005268AE"/>
    <w:rsid w:val="00530CC0"/>
    <w:rsid w:val="00535195"/>
    <w:rsid w:val="00536BF0"/>
    <w:rsid w:val="005432DA"/>
    <w:rsid w:val="00543707"/>
    <w:rsid w:val="005453ED"/>
    <w:rsid w:val="00547FF4"/>
    <w:rsid w:val="005536A2"/>
    <w:rsid w:val="00556F8F"/>
    <w:rsid w:val="0056018C"/>
    <w:rsid w:val="0056773D"/>
    <w:rsid w:val="005733F8"/>
    <w:rsid w:val="005734B1"/>
    <w:rsid w:val="00577D3D"/>
    <w:rsid w:val="00581884"/>
    <w:rsid w:val="005840DB"/>
    <w:rsid w:val="005845AD"/>
    <w:rsid w:val="00585AF4"/>
    <w:rsid w:val="00590A34"/>
    <w:rsid w:val="00592178"/>
    <w:rsid w:val="005951F2"/>
    <w:rsid w:val="005A2121"/>
    <w:rsid w:val="005A3448"/>
    <w:rsid w:val="005A34BB"/>
    <w:rsid w:val="005A35E9"/>
    <w:rsid w:val="005A5191"/>
    <w:rsid w:val="005A716C"/>
    <w:rsid w:val="005A7A7E"/>
    <w:rsid w:val="005C06D7"/>
    <w:rsid w:val="005C2B44"/>
    <w:rsid w:val="005C2E83"/>
    <w:rsid w:val="005C5C35"/>
    <w:rsid w:val="005D451B"/>
    <w:rsid w:val="005D6649"/>
    <w:rsid w:val="005E5979"/>
    <w:rsid w:val="005F0BC7"/>
    <w:rsid w:val="005F23CF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0EBE"/>
    <w:rsid w:val="006813BF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17B9"/>
    <w:rsid w:val="00741D5A"/>
    <w:rsid w:val="00743B67"/>
    <w:rsid w:val="00743C1E"/>
    <w:rsid w:val="00762C8D"/>
    <w:rsid w:val="00766E67"/>
    <w:rsid w:val="00767A91"/>
    <w:rsid w:val="00767D84"/>
    <w:rsid w:val="007733E6"/>
    <w:rsid w:val="0077626F"/>
    <w:rsid w:val="007813B6"/>
    <w:rsid w:val="00783A30"/>
    <w:rsid w:val="007922A6"/>
    <w:rsid w:val="00795F0D"/>
    <w:rsid w:val="007A037F"/>
    <w:rsid w:val="007A4D41"/>
    <w:rsid w:val="007B0551"/>
    <w:rsid w:val="007B16A1"/>
    <w:rsid w:val="007B77D0"/>
    <w:rsid w:val="007B7930"/>
    <w:rsid w:val="007C47BF"/>
    <w:rsid w:val="007D1516"/>
    <w:rsid w:val="007D23FD"/>
    <w:rsid w:val="007D7495"/>
    <w:rsid w:val="007E6B10"/>
    <w:rsid w:val="007F21E7"/>
    <w:rsid w:val="007F2C6D"/>
    <w:rsid w:val="008046A5"/>
    <w:rsid w:val="008055E8"/>
    <w:rsid w:val="00805A9F"/>
    <w:rsid w:val="00814D1E"/>
    <w:rsid w:val="008150EF"/>
    <w:rsid w:val="0082371C"/>
    <w:rsid w:val="008301BC"/>
    <w:rsid w:val="00832E3B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60F9B"/>
    <w:rsid w:val="00864680"/>
    <w:rsid w:val="00864E51"/>
    <w:rsid w:val="00865565"/>
    <w:rsid w:val="00870972"/>
    <w:rsid w:val="008767AC"/>
    <w:rsid w:val="00876DBB"/>
    <w:rsid w:val="008807EF"/>
    <w:rsid w:val="00885CD8"/>
    <w:rsid w:val="00886551"/>
    <w:rsid w:val="008958C9"/>
    <w:rsid w:val="00896E72"/>
    <w:rsid w:val="008A4E27"/>
    <w:rsid w:val="008B3878"/>
    <w:rsid w:val="008C2033"/>
    <w:rsid w:val="008C4015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1799C"/>
    <w:rsid w:val="009219ED"/>
    <w:rsid w:val="00922BD5"/>
    <w:rsid w:val="009231FD"/>
    <w:rsid w:val="00925EA9"/>
    <w:rsid w:val="00931A23"/>
    <w:rsid w:val="00932653"/>
    <w:rsid w:val="0094108C"/>
    <w:rsid w:val="00941F8B"/>
    <w:rsid w:val="0094271E"/>
    <w:rsid w:val="009429BB"/>
    <w:rsid w:val="00946684"/>
    <w:rsid w:val="00955695"/>
    <w:rsid w:val="0095570E"/>
    <w:rsid w:val="00957A8F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6C43"/>
    <w:rsid w:val="009A3E5B"/>
    <w:rsid w:val="009A66CD"/>
    <w:rsid w:val="009B4F07"/>
    <w:rsid w:val="009B6B3F"/>
    <w:rsid w:val="009C5D1A"/>
    <w:rsid w:val="009C652F"/>
    <w:rsid w:val="009D3992"/>
    <w:rsid w:val="009D3A01"/>
    <w:rsid w:val="009E307F"/>
    <w:rsid w:val="009E4488"/>
    <w:rsid w:val="009F4AAF"/>
    <w:rsid w:val="009F5BCB"/>
    <w:rsid w:val="00A021CB"/>
    <w:rsid w:val="00A021DF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4563"/>
    <w:rsid w:val="00B3496E"/>
    <w:rsid w:val="00B3617E"/>
    <w:rsid w:val="00B3637B"/>
    <w:rsid w:val="00B439E2"/>
    <w:rsid w:val="00B55522"/>
    <w:rsid w:val="00B57206"/>
    <w:rsid w:val="00B57F4A"/>
    <w:rsid w:val="00B67FC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B59BC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04D12"/>
    <w:rsid w:val="00C05F83"/>
    <w:rsid w:val="00C119D7"/>
    <w:rsid w:val="00C11AC0"/>
    <w:rsid w:val="00C146A5"/>
    <w:rsid w:val="00C16FD8"/>
    <w:rsid w:val="00C1752A"/>
    <w:rsid w:val="00C23AE5"/>
    <w:rsid w:val="00C24A33"/>
    <w:rsid w:val="00C26451"/>
    <w:rsid w:val="00C36923"/>
    <w:rsid w:val="00C438F1"/>
    <w:rsid w:val="00C567F7"/>
    <w:rsid w:val="00C63C23"/>
    <w:rsid w:val="00C64865"/>
    <w:rsid w:val="00C74DD2"/>
    <w:rsid w:val="00C752CC"/>
    <w:rsid w:val="00C75F66"/>
    <w:rsid w:val="00C815A3"/>
    <w:rsid w:val="00C81E31"/>
    <w:rsid w:val="00C85612"/>
    <w:rsid w:val="00C9432C"/>
    <w:rsid w:val="00C960CB"/>
    <w:rsid w:val="00CA2E81"/>
    <w:rsid w:val="00CA32FD"/>
    <w:rsid w:val="00CB19D8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E14E6"/>
    <w:rsid w:val="00CE2EAB"/>
    <w:rsid w:val="00CE3D56"/>
    <w:rsid w:val="00CE75BA"/>
    <w:rsid w:val="00CF1B40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7C3F"/>
    <w:rsid w:val="00D83192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4EF1"/>
    <w:rsid w:val="00DB5947"/>
    <w:rsid w:val="00DC0D88"/>
    <w:rsid w:val="00DC386B"/>
    <w:rsid w:val="00DC3EE1"/>
    <w:rsid w:val="00DC5B0D"/>
    <w:rsid w:val="00DC6BF9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302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D051A"/>
    <w:rsid w:val="00ED0ECD"/>
    <w:rsid w:val="00ED33FD"/>
    <w:rsid w:val="00ED3798"/>
    <w:rsid w:val="00ED4A6B"/>
    <w:rsid w:val="00ED6716"/>
    <w:rsid w:val="00EE1DAD"/>
    <w:rsid w:val="00EF0C13"/>
    <w:rsid w:val="00EF1432"/>
    <w:rsid w:val="00EF15C2"/>
    <w:rsid w:val="00EF231A"/>
    <w:rsid w:val="00EF5813"/>
    <w:rsid w:val="00EF7D02"/>
    <w:rsid w:val="00F008EE"/>
    <w:rsid w:val="00F02219"/>
    <w:rsid w:val="00F105A5"/>
    <w:rsid w:val="00F11356"/>
    <w:rsid w:val="00F13824"/>
    <w:rsid w:val="00F14420"/>
    <w:rsid w:val="00F2060B"/>
    <w:rsid w:val="00F20871"/>
    <w:rsid w:val="00F21F80"/>
    <w:rsid w:val="00F25162"/>
    <w:rsid w:val="00F255E6"/>
    <w:rsid w:val="00F2662F"/>
    <w:rsid w:val="00F30737"/>
    <w:rsid w:val="00F31497"/>
    <w:rsid w:val="00F3536D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6014"/>
    <w:rsid w:val="00FA107D"/>
    <w:rsid w:val="00FA22FC"/>
    <w:rsid w:val="00FA4087"/>
    <w:rsid w:val="00FA4F31"/>
    <w:rsid w:val="00FB130F"/>
    <w:rsid w:val="00FB4937"/>
    <w:rsid w:val="00FC3954"/>
    <w:rsid w:val="00FC4DDD"/>
    <w:rsid w:val="00FC530E"/>
    <w:rsid w:val="00FC5B93"/>
    <w:rsid w:val="00FC6A0F"/>
    <w:rsid w:val="00FC78BF"/>
    <w:rsid w:val="00FC7D91"/>
    <w:rsid w:val="00FD1639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49AED-B051-4782-ADF4-2482E721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240</cp:revision>
  <cp:lastPrinted>2019-11-01T09:13:00Z</cp:lastPrinted>
  <dcterms:created xsi:type="dcterms:W3CDTF">2019-07-01T07:47:00Z</dcterms:created>
  <dcterms:modified xsi:type="dcterms:W3CDTF">2019-11-01T11:04:00Z</dcterms:modified>
</cp:coreProperties>
</file>