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A4E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8A4E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A4E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ноября</w:t>
      </w:r>
      <w:r w:rsidR="008A4E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8767AC" w:rsidRDefault="006921B5" w:rsidP="006C3AB1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94271E">
        <w:rPr>
          <w:szCs w:val="28"/>
        </w:rPr>
        <w:t>ноябре</w:t>
      </w:r>
      <w:r w:rsidR="0094271E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</w:t>
      </w:r>
      <w:r w:rsidR="008767AC" w:rsidRPr="006921B5">
        <w:rPr>
          <w:szCs w:val="28"/>
        </w:rPr>
        <w:t>часть средств</w:t>
      </w:r>
      <w:r w:rsidR="008767AC" w:rsidRPr="008767AC">
        <w:rPr>
          <w:szCs w:val="28"/>
        </w:rPr>
        <w:t xml:space="preserve"> </w:t>
      </w:r>
      <w:r w:rsidR="008767AC" w:rsidRPr="006921B5">
        <w:rPr>
          <w:szCs w:val="28"/>
        </w:rPr>
        <w:t>Фонда, размещенных в 2016-201</w:t>
      </w:r>
      <w:r w:rsidR="008767AC">
        <w:rPr>
          <w:szCs w:val="28"/>
        </w:rPr>
        <w:t>8</w:t>
      </w:r>
      <w:r w:rsidR="008767AC" w:rsidRPr="006921B5">
        <w:rPr>
          <w:szCs w:val="28"/>
        </w:rPr>
        <w:t xml:space="preserve"> гг. </w:t>
      </w:r>
      <w:r w:rsidR="008767AC" w:rsidRPr="006921B5">
        <w:rPr>
          <w:snapToGrid w:val="0"/>
          <w:szCs w:val="28"/>
        </w:rPr>
        <w:t xml:space="preserve">в целях финансирования </w:t>
      </w:r>
      <w:r w:rsidR="008767AC">
        <w:rPr>
          <w:snapToGrid w:val="0"/>
          <w:szCs w:val="28"/>
        </w:rPr>
        <w:t xml:space="preserve">следующих </w:t>
      </w:r>
      <w:r w:rsidR="008767AC" w:rsidRPr="006921B5">
        <w:rPr>
          <w:snapToGrid w:val="0"/>
          <w:szCs w:val="28"/>
        </w:rPr>
        <w:t>проект</w:t>
      </w:r>
      <w:r w:rsidR="008767AC">
        <w:rPr>
          <w:snapToGrid w:val="0"/>
          <w:szCs w:val="28"/>
        </w:rPr>
        <w:t>ов:</w:t>
      </w:r>
    </w:p>
    <w:p w:rsidR="006921B5" w:rsidRPr="00FC3954" w:rsidRDefault="006921B5" w:rsidP="006C3AB1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A17A55">
        <w:rPr>
          <w:snapToGrid w:val="0"/>
          <w:szCs w:val="28"/>
        </w:rPr>
        <w:t>87</w:t>
      </w:r>
      <w:r w:rsidRPr="00FC3954">
        <w:rPr>
          <w:snapToGrid w:val="0"/>
          <w:szCs w:val="28"/>
        </w:rPr>
        <w:t>,</w:t>
      </w:r>
      <w:r w:rsidR="00A17A55">
        <w:rPr>
          <w:snapToGrid w:val="0"/>
          <w:szCs w:val="28"/>
        </w:rPr>
        <w:t>5</w:t>
      </w:r>
      <w:r w:rsidR="00A17A55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6C3AB1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B935EF">
        <w:rPr>
          <w:snapToGrid w:val="0"/>
          <w:szCs w:val="28"/>
        </w:rPr>
        <w:t>60</w:t>
      </w:r>
      <w:r w:rsidRPr="00FC3954">
        <w:rPr>
          <w:snapToGrid w:val="0"/>
          <w:szCs w:val="28"/>
        </w:rPr>
        <w:t>,</w:t>
      </w:r>
      <w:r w:rsidR="00B935EF">
        <w:rPr>
          <w:snapToGrid w:val="0"/>
          <w:szCs w:val="28"/>
        </w:rPr>
        <w:t>8</w:t>
      </w:r>
      <w:r w:rsidR="00B935EF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640E79" w:rsidRDefault="00640E79" w:rsidP="006C3AB1">
      <w:pPr>
        <w:pStyle w:val="a5"/>
        <w:spacing w:line="336" w:lineRule="auto"/>
        <w:ind w:firstLine="709"/>
        <w:rPr>
          <w:snapToGrid w:val="0"/>
          <w:szCs w:val="28"/>
        </w:rPr>
      </w:pPr>
      <w:proofErr w:type="gramStart"/>
      <w:r w:rsidRPr="00CC4B2F">
        <w:rPr>
          <w:snapToGrid w:val="0"/>
          <w:szCs w:val="28"/>
        </w:rPr>
        <w:t xml:space="preserve">В </w:t>
      </w:r>
      <w:r w:rsidR="008D4ED8">
        <w:rPr>
          <w:snapToGrid w:val="0"/>
          <w:szCs w:val="28"/>
        </w:rPr>
        <w:t>ноябре</w:t>
      </w:r>
      <w:r w:rsidR="008D4ED8" w:rsidRPr="00CC4B2F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201</w:t>
      </w:r>
      <w:r>
        <w:rPr>
          <w:snapToGrid w:val="0"/>
          <w:szCs w:val="28"/>
        </w:rPr>
        <w:t>8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8D4ED8" w:rsidRPr="008D4ED8">
        <w:rPr>
          <w:snapToGrid w:val="0"/>
          <w:szCs w:val="28"/>
        </w:rPr>
        <w:t>12</w:t>
      </w:r>
      <w:r w:rsidR="008D4ED8">
        <w:rPr>
          <w:snapToGrid w:val="0"/>
          <w:szCs w:val="28"/>
        </w:rPr>
        <w:t> </w:t>
      </w:r>
      <w:r w:rsidR="008D4ED8" w:rsidRPr="008D4ED8">
        <w:rPr>
          <w:snapToGrid w:val="0"/>
          <w:szCs w:val="28"/>
        </w:rPr>
        <w:t>759</w:t>
      </w:r>
      <w:r w:rsidR="008D4ED8">
        <w:rPr>
          <w:snapToGrid w:val="0"/>
          <w:szCs w:val="28"/>
        </w:rPr>
        <w:t>,</w:t>
      </w:r>
      <w:r w:rsidR="008D4ED8" w:rsidRPr="008D4ED8">
        <w:rPr>
          <w:snapToGrid w:val="0"/>
          <w:szCs w:val="28"/>
        </w:rPr>
        <w:t>2</w:t>
      </w:r>
      <w:r w:rsidR="008D4ED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размещены в облигации </w:t>
      </w:r>
      <w:r>
        <w:rPr>
          <w:szCs w:val="28"/>
        </w:rPr>
        <w:t>Государственной компании «Российские автомобильные дороги»</w:t>
      </w:r>
      <w:r w:rsidRPr="00CC4B2F">
        <w:rPr>
          <w:snapToGrid w:val="0"/>
          <w:szCs w:val="28"/>
        </w:rPr>
        <w:t xml:space="preserve"> в количестве </w:t>
      </w:r>
      <w:r w:rsidR="008D4ED8" w:rsidRPr="008D4ED8">
        <w:rPr>
          <w:snapToGrid w:val="0"/>
          <w:szCs w:val="28"/>
        </w:rPr>
        <w:t>12 759 200</w:t>
      </w:r>
      <w:r w:rsidR="008D4ED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штук</w:t>
      </w:r>
      <w:r>
        <w:rPr>
          <w:snapToGrid w:val="0"/>
          <w:szCs w:val="28"/>
        </w:rPr>
        <w:t xml:space="preserve"> по цене</w:t>
      </w:r>
      <w:r w:rsidRPr="00CC4B2F">
        <w:rPr>
          <w:snapToGrid w:val="0"/>
          <w:szCs w:val="28"/>
        </w:rPr>
        <w:t xml:space="preserve"> одной облигации</w:t>
      </w:r>
      <w:r>
        <w:rPr>
          <w:snapToGrid w:val="0"/>
          <w:szCs w:val="28"/>
        </w:rPr>
        <w:t xml:space="preserve">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>рублей –</w:t>
      </w:r>
      <w:r w:rsidRPr="00CC4B2F">
        <w:rPr>
          <w:snapToGrid w:val="0"/>
          <w:szCs w:val="28"/>
        </w:rPr>
        <w:t xml:space="preserve"> в целях финансирования</w:t>
      </w:r>
      <w:proofErr w:type="gramEnd"/>
      <w:r w:rsidRPr="00CC4B2F">
        <w:rPr>
          <w:snapToGrid w:val="0"/>
          <w:szCs w:val="28"/>
        </w:rPr>
        <w:t xml:space="preserve"> инфраструктурного проекта </w:t>
      </w:r>
      <w:r>
        <w:rPr>
          <w:szCs w:val="28"/>
        </w:rPr>
        <w:t>«</w:t>
      </w:r>
      <w:r w:rsidRPr="00896611">
        <w:rPr>
          <w:szCs w:val="28"/>
        </w:rPr>
        <w:t>Центральная кольцевая автомобильная дорога (Московская область)</w:t>
      </w:r>
      <w:r>
        <w:rPr>
          <w:szCs w:val="28"/>
        </w:rPr>
        <w:t>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</w:t>
      </w:r>
      <w:r>
        <w:rPr>
          <w:szCs w:val="28"/>
        </w:rPr>
        <w:t xml:space="preserve"> 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3 </w:t>
      </w:r>
      <w:r w:rsidRPr="007530CA">
        <w:rPr>
          <w:szCs w:val="28"/>
        </w:rPr>
        <w:t xml:space="preserve">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</w:p>
    <w:p w:rsidR="008A4E27" w:rsidRDefault="008A4E27" w:rsidP="006C3AB1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BE21F2">
        <w:rPr>
          <w:snapToGrid w:val="0"/>
          <w:sz w:val="28"/>
          <w:szCs w:val="28"/>
        </w:rPr>
        <w:t xml:space="preserve">В целях обеспечения сбалансированности (покрытия дефицита) бюджета Пенсионного фонда Российской Федерации в </w:t>
      </w:r>
      <w:r>
        <w:rPr>
          <w:snapToGrid w:val="0"/>
          <w:sz w:val="28"/>
          <w:szCs w:val="28"/>
        </w:rPr>
        <w:t>но</w:t>
      </w:r>
      <w:r w:rsidRPr="00BE21F2">
        <w:rPr>
          <w:snapToGrid w:val="0"/>
          <w:sz w:val="28"/>
          <w:szCs w:val="28"/>
        </w:rPr>
        <w:t>ябре 201</w:t>
      </w:r>
      <w:r>
        <w:rPr>
          <w:snapToGrid w:val="0"/>
          <w:sz w:val="28"/>
          <w:szCs w:val="28"/>
        </w:rPr>
        <w:t>8</w:t>
      </w:r>
      <w:r w:rsidRPr="00BE21F2">
        <w:rPr>
          <w:snapToGrid w:val="0"/>
          <w:sz w:val="28"/>
          <w:szCs w:val="28"/>
        </w:rPr>
        <w:t xml:space="preserve"> г. часть средств ФНБ на счетах в Банке России в сумме </w:t>
      </w:r>
      <w:r w:rsidR="005D451B" w:rsidRPr="005D451B">
        <w:rPr>
          <w:snapToGrid w:val="0"/>
          <w:sz w:val="28"/>
          <w:szCs w:val="28"/>
        </w:rPr>
        <w:t>2</w:t>
      </w:r>
      <w:r w:rsidR="005D451B">
        <w:rPr>
          <w:snapToGrid w:val="0"/>
          <w:sz w:val="28"/>
          <w:szCs w:val="28"/>
        </w:rPr>
        <w:t> </w:t>
      </w:r>
      <w:r w:rsidR="005D451B" w:rsidRPr="005D451B">
        <w:rPr>
          <w:snapToGrid w:val="0"/>
          <w:sz w:val="28"/>
          <w:szCs w:val="28"/>
        </w:rPr>
        <w:t>376,4</w:t>
      </w:r>
      <w:r w:rsidR="005D451B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>мл</w:t>
      </w:r>
      <w:r w:rsidR="005D451B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долл. США, </w:t>
      </w:r>
      <w:r w:rsidR="00104A50" w:rsidRPr="00104A50">
        <w:rPr>
          <w:snapToGrid w:val="0"/>
          <w:sz w:val="28"/>
          <w:szCs w:val="28"/>
        </w:rPr>
        <w:t>2</w:t>
      </w:r>
      <w:r w:rsidR="00104A50">
        <w:rPr>
          <w:snapToGrid w:val="0"/>
          <w:sz w:val="28"/>
          <w:szCs w:val="28"/>
        </w:rPr>
        <w:t> </w:t>
      </w:r>
      <w:r w:rsidR="00104A50" w:rsidRPr="00104A50">
        <w:rPr>
          <w:snapToGrid w:val="0"/>
          <w:sz w:val="28"/>
          <w:szCs w:val="28"/>
        </w:rPr>
        <w:t>852,7</w:t>
      </w:r>
      <w:r w:rsidR="00104A50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>мл</w:t>
      </w:r>
      <w:r w:rsidR="00104A50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евро,  </w:t>
      </w:r>
      <w:r w:rsidR="00070FCB" w:rsidRPr="00070FCB">
        <w:rPr>
          <w:snapToGrid w:val="0"/>
          <w:sz w:val="28"/>
          <w:szCs w:val="28"/>
        </w:rPr>
        <w:t>978,</w:t>
      </w:r>
      <w:r w:rsidR="005734B1">
        <w:rPr>
          <w:snapToGrid w:val="0"/>
          <w:sz w:val="28"/>
          <w:szCs w:val="28"/>
        </w:rPr>
        <w:t>6</w:t>
      </w:r>
      <w:r>
        <w:rPr>
          <w:snapToGrid w:val="0"/>
          <w:sz w:val="28"/>
          <w:szCs w:val="28"/>
        </w:rPr>
        <w:t> </w:t>
      </w:r>
      <w:r w:rsidRPr="00BE21F2">
        <w:rPr>
          <w:snapToGrid w:val="0"/>
          <w:sz w:val="28"/>
          <w:szCs w:val="28"/>
        </w:rPr>
        <w:t>мл</w:t>
      </w:r>
      <w:r w:rsidR="00070FCB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фунтов стерлингов была реализована за </w:t>
      </w:r>
      <w:r w:rsidR="004B14D9" w:rsidRPr="006C3AB1">
        <w:rPr>
          <w:snapToGrid w:val="0"/>
          <w:sz w:val="28"/>
          <w:szCs w:val="28"/>
        </w:rPr>
        <w:t>460 000</w:t>
      </w:r>
      <w:r w:rsidRPr="00070FCB">
        <w:rPr>
          <w:snapToGrid w:val="0"/>
          <w:sz w:val="28"/>
          <w:szCs w:val="28"/>
        </w:rPr>
        <w:t>,</w:t>
      </w:r>
      <w:r w:rsidR="004B14D9" w:rsidRPr="006C3AB1">
        <w:rPr>
          <w:snapToGrid w:val="0"/>
          <w:sz w:val="28"/>
          <w:szCs w:val="28"/>
        </w:rPr>
        <w:t>0</w:t>
      </w:r>
      <w:r w:rsidRPr="00BE21F2">
        <w:rPr>
          <w:snapToGrid w:val="0"/>
          <w:sz w:val="28"/>
          <w:szCs w:val="28"/>
        </w:rPr>
        <w:t xml:space="preserve"> мл</w:t>
      </w:r>
      <w:r w:rsidR="004B14D9">
        <w:rPr>
          <w:snapToGrid w:val="0"/>
          <w:sz w:val="28"/>
          <w:szCs w:val="28"/>
        </w:rPr>
        <w:t>н</w:t>
      </w:r>
      <w:r w:rsidRPr="00BE21F2">
        <w:rPr>
          <w:snapToGrid w:val="0"/>
          <w:sz w:val="28"/>
          <w:szCs w:val="28"/>
        </w:rPr>
        <w:t xml:space="preserve">. рублей, </w:t>
      </w:r>
      <w:r w:rsidRPr="0066426B">
        <w:rPr>
          <w:snapToGrid w:val="0"/>
          <w:sz w:val="28"/>
          <w:szCs w:val="28"/>
        </w:rPr>
        <w:t>а вырученные средства зачислены на</w:t>
      </w:r>
      <w:r w:rsidRPr="00966457">
        <w:rPr>
          <w:snapToGrid w:val="0"/>
          <w:sz w:val="28"/>
          <w:szCs w:val="28"/>
        </w:rPr>
        <w:t xml:space="preserve"> счет</w:t>
      </w:r>
      <w:r>
        <w:rPr>
          <w:snapToGrid w:val="0"/>
          <w:sz w:val="28"/>
          <w:szCs w:val="28"/>
        </w:rPr>
        <w:t xml:space="preserve"> по учету средств</w:t>
      </w:r>
      <w:r w:rsidRPr="00966457">
        <w:rPr>
          <w:snapToGrid w:val="0"/>
          <w:sz w:val="28"/>
          <w:szCs w:val="28"/>
        </w:rPr>
        <w:t xml:space="preserve"> федерального бюджета</w:t>
      </w:r>
      <w:r>
        <w:rPr>
          <w:snapToGrid w:val="0"/>
          <w:sz w:val="28"/>
          <w:szCs w:val="28"/>
        </w:rPr>
        <w:t xml:space="preserve"> в валюте Российской Федерации.</w:t>
      </w:r>
    </w:p>
    <w:p w:rsidR="006921B5" w:rsidRPr="006921B5" w:rsidRDefault="006921B5" w:rsidP="006C3AB1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lastRenderedPageBreak/>
        <w:t xml:space="preserve">По состоянию на 1 </w:t>
      </w:r>
      <w:r w:rsidR="00353F12">
        <w:rPr>
          <w:snapToGrid w:val="0"/>
        </w:rPr>
        <w:t>декабря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C36923">
        <w:rPr>
          <w:snapToGrid w:val="0"/>
        </w:rPr>
        <w:t>4</w:t>
      </w:r>
      <w:r w:rsidR="009F5BCB">
        <w:rPr>
          <w:snapToGrid w:val="0"/>
        </w:rPr>
        <w:t> </w:t>
      </w:r>
      <w:r w:rsidR="00D017DA">
        <w:rPr>
          <w:snapToGrid w:val="0"/>
        </w:rPr>
        <w:t>567 747</w:t>
      </w:r>
      <w:r w:rsidRPr="006921B5">
        <w:rPr>
          <w:snapToGrid w:val="0"/>
        </w:rPr>
        <w:t>,</w:t>
      </w:r>
      <w:r w:rsidR="00D017DA">
        <w:rPr>
          <w:snapToGrid w:val="0"/>
        </w:rPr>
        <w:t>3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D017DA">
        <w:rPr>
          <w:snapToGrid w:val="0"/>
        </w:rPr>
        <w:t>68 549</w:t>
      </w:r>
      <w:r w:rsidRPr="006921B5">
        <w:rPr>
          <w:snapToGrid w:val="0"/>
        </w:rPr>
        <w:t>,</w:t>
      </w:r>
      <w:r w:rsidR="00D017DA">
        <w:rPr>
          <w:snapToGrid w:val="0"/>
        </w:rPr>
        <w:t>6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6C3AB1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19 711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6C3AB1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17 641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3 384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C85612" w:rsidRDefault="00C85612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87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C24A3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752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444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752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C752CC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6C3AB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129 389,2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8D4E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8D4ED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1C5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10 215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441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30 </w:t>
      </w:r>
      <w:r w:rsidR="008D4E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ноября</w:t>
      </w:r>
      <w:r w:rsidR="008D4ED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486029">
        <w:rPr>
          <w:rStyle w:val="CharStyle5"/>
          <w:rFonts w:ascii="Times New Roman" w:hAnsi="Times New Roman" w:cs="Times New Roman"/>
          <w:color w:val="000000"/>
          <w:sz w:val="28"/>
        </w:rPr>
        <w:t>73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486029">
        <w:rPr>
          <w:rStyle w:val="CharStyle5"/>
          <w:rFonts w:ascii="Times New Roman" w:hAnsi="Times New Roman" w:cs="Times New Roman"/>
          <w:color w:val="000000"/>
          <w:sz w:val="28"/>
        </w:rPr>
        <w:t>214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86029"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316 535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D246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27 102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37 159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BD3A6C" w:rsidRPr="00BD3A6C" w:rsidRDefault="00BD3A6C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590A34">
        <w:rPr>
          <w:rStyle w:val="CharStyle5"/>
          <w:rFonts w:ascii="Times New Roman" w:hAnsi="Times New Roman" w:cs="Times New Roman"/>
          <w:color w:val="000000"/>
          <w:sz w:val="28"/>
        </w:rPr>
        <w:t>но</w:t>
      </w:r>
      <w:r w:rsidR="00590A34"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ябре 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201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федеральный бюджет поступили доходы от размещения средств Фонда: </w:t>
      </w:r>
    </w:p>
    <w:p w:rsidR="004531D6" w:rsidRDefault="00BD3A6C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а) 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1 807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27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12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="004531D6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;</w:t>
      </w:r>
    </w:p>
    <w:p w:rsidR="000A3D52" w:rsidRPr="000A3D52" w:rsidRDefault="00BD3A6C" w:rsidP="006C3AB1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б) на депозитах во Внешэкономбанке – в сумме 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47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="004531D6"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мл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531D6">
        <w:rPr>
          <w:rStyle w:val="CharStyle5"/>
          <w:rFonts w:ascii="Times New Roman" w:hAnsi="Times New Roman" w:cs="Times New Roman"/>
          <w:color w:val="000000"/>
          <w:sz w:val="28"/>
        </w:rPr>
        <w:t>72</w:t>
      </w:r>
      <w:r w:rsidR="004531D6"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мл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>.</w:t>
      </w:r>
    </w:p>
    <w:p w:rsidR="006921B5" w:rsidRPr="003B6017" w:rsidRDefault="006921B5" w:rsidP="006C3AB1">
      <w:pPr>
        <w:tabs>
          <w:tab w:val="num" w:pos="1080"/>
        </w:tabs>
        <w:spacing w:line="336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692BB6">
        <w:rPr>
          <w:rStyle w:val="CharStyle5"/>
          <w:rFonts w:eastAsiaTheme="minorHAnsi"/>
          <w:sz w:val="28"/>
          <w:szCs w:val="26"/>
          <w:lang w:eastAsia="en-US"/>
        </w:rPr>
        <w:t>53</w:t>
      </w:r>
      <w:r w:rsidR="00692BB6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692BB6">
        <w:rPr>
          <w:rStyle w:val="CharStyle5"/>
          <w:rFonts w:eastAsiaTheme="minorHAnsi"/>
          <w:sz w:val="28"/>
          <w:szCs w:val="26"/>
          <w:lang w:eastAsia="en-US"/>
        </w:rPr>
        <w:t>063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692BB6">
        <w:rPr>
          <w:rStyle w:val="CharStyle5"/>
          <w:rFonts w:eastAsiaTheme="minorHAnsi"/>
          <w:sz w:val="28"/>
          <w:szCs w:val="26"/>
          <w:lang w:eastAsia="en-US"/>
        </w:rPr>
        <w:t>7</w:t>
      </w:r>
      <w:r w:rsidR="00692BB6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692BB6">
        <w:rPr>
          <w:rStyle w:val="CharStyle5"/>
          <w:rFonts w:eastAsiaTheme="minorHAnsi"/>
          <w:sz w:val="28"/>
          <w:szCs w:val="26"/>
          <w:lang w:eastAsia="en-US"/>
        </w:rPr>
        <w:t>847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692BB6">
        <w:rPr>
          <w:rStyle w:val="CharStyle5"/>
          <w:rFonts w:eastAsiaTheme="minorHAnsi"/>
          <w:sz w:val="28"/>
          <w:szCs w:val="26"/>
          <w:lang w:eastAsia="en-US"/>
        </w:rPr>
        <w:t>5</w:t>
      </w:r>
      <w:r w:rsidR="00692BB6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6C3AB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6C3AB1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bookmarkStart w:id="1" w:name="_GoBack"/>
      <w:bookmarkEnd w:id="1"/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6C3AB1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6C3AB1">
      <w:headerReference w:type="even" r:id="rId8"/>
      <w:headerReference w:type="default" r:id="rId9"/>
      <w:footnotePr>
        <w:numFmt w:val="chicago"/>
      </w:footnotePr>
      <w:pgSz w:w="11909" w:h="16834"/>
      <w:pgMar w:top="1021" w:right="1134" w:bottom="851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006694F" wp14:editId="4102F3E2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32C">
          <w:rPr>
            <w:noProof/>
          </w:rPr>
          <w:t>3</w:t>
        </w:r>
        <w:r>
          <w:fldChar w:fldCharType="end"/>
        </w:r>
      </w:p>
    </w:sdtContent>
  </w:sdt>
  <w:p w:rsidR="00BA444F" w:rsidRDefault="00C9432C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8192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15C94"/>
    <w:rsid w:val="00041F6D"/>
    <w:rsid w:val="0004245C"/>
    <w:rsid w:val="000462D1"/>
    <w:rsid w:val="000605F8"/>
    <w:rsid w:val="000638D6"/>
    <w:rsid w:val="00065817"/>
    <w:rsid w:val="00070FCB"/>
    <w:rsid w:val="00075635"/>
    <w:rsid w:val="000878D0"/>
    <w:rsid w:val="00087C9C"/>
    <w:rsid w:val="00093E41"/>
    <w:rsid w:val="000A32EA"/>
    <w:rsid w:val="000A3B3A"/>
    <w:rsid w:val="000A3D52"/>
    <w:rsid w:val="000B0807"/>
    <w:rsid w:val="000B3C3B"/>
    <w:rsid w:val="000D0555"/>
    <w:rsid w:val="000D4854"/>
    <w:rsid w:val="000E5B5D"/>
    <w:rsid w:val="00104A50"/>
    <w:rsid w:val="00112E5E"/>
    <w:rsid w:val="00113CB2"/>
    <w:rsid w:val="00122860"/>
    <w:rsid w:val="00122CF0"/>
    <w:rsid w:val="00125DEB"/>
    <w:rsid w:val="00130C22"/>
    <w:rsid w:val="00132570"/>
    <w:rsid w:val="001333BF"/>
    <w:rsid w:val="00143FC3"/>
    <w:rsid w:val="001441E1"/>
    <w:rsid w:val="00152BFC"/>
    <w:rsid w:val="00154E38"/>
    <w:rsid w:val="00160AC4"/>
    <w:rsid w:val="0016236B"/>
    <w:rsid w:val="00162E39"/>
    <w:rsid w:val="00164958"/>
    <w:rsid w:val="001808C8"/>
    <w:rsid w:val="00195507"/>
    <w:rsid w:val="001A1497"/>
    <w:rsid w:val="001C4E71"/>
    <w:rsid w:val="001C5CAF"/>
    <w:rsid w:val="001D203B"/>
    <w:rsid w:val="001D3CC4"/>
    <w:rsid w:val="001D3DEB"/>
    <w:rsid w:val="001F1D90"/>
    <w:rsid w:val="001F6618"/>
    <w:rsid w:val="002035A9"/>
    <w:rsid w:val="002054AC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634E9"/>
    <w:rsid w:val="002638A9"/>
    <w:rsid w:val="002644BF"/>
    <w:rsid w:val="00292860"/>
    <w:rsid w:val="00294081"/>
    <w:rsid w:val="00296046"/>
    <w:rsid w:val="002A6D1B"/>
    <w:rsid w:val="002A719C"/>
    <w:rsid w:val="002B5B81"/>
    <w:rsid w:val="002B6DEF"/>
    <w:rsid w:val="002E0D60"/>
    <w:rsid w:val="002E7AB7"/>
    <w:rsid w:val="002E7DD1"/>
    <w:rsid w:val="00302890"/>
    <w:rsid w:val="00325545"/>
    <w:rsid w:val="00334E3E"/>
    <w:rsid w:val="0033781D"/>
    <w:rsid w:val="00351C97"/>
    <w:rsid w:val="00353F12"/>
    <w:rsid w:val="00355F1D"/>
    <w:rsid w:val="0035649F"/>
    <w:rsid w:val="0038396D"/>
    <w:rsid w:val="00384665"/>
    <w:rsid w:val="00386BE7"/>
    <w:rsid w:val="00391955"/>
    <w:rsid w:val="00393C76"/>
    <w:rsid w:val="003B2AAF"/>
    <w:rsid w:val="003B44EB"/>
    <w:rsid w:val="003B6017"/>
    <w:rsid w:val="003B669B"/>
    <w:rsid w:val="003C1B7F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531D6"/>
    <w:rsid w:val="00465E9B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D1957"/>
    <w:rsid w:val="004F0E5A"/>
    <w:rsid w:val="004F4C88"/>
    <w:rsid w:val="004F74F1"/>
    <w:rsid w:val="004F7FEB"/>
    <w:rsid w:val="0050499C"/>
    <w:rsid w:val="00511DE5"/>
    <w:rsid w:val="00522FA3"/>
    <w:rsid w:val="005268AE"/>
    <w:rsid w:val="00530CC0"/>
    <w:rsid w:val="0056018C"/>
    <w:rsid w:val="0056773D"/>
    <w:rsid w:val="005734B1"/>
    <w:rsid w:val="00577D3D"/>
    <w:rsid w:val="005845AD"/>
    <w:rsid w:val="00585AF4"/>
    <w:rsid w:val="00590A34"/>
    <w:rsid w:val="005951F2"/>
    <w:rsid w:val="005A2121"/>
    <w:rsid w:val="005A3448"/>
    <w:rsid w:val="005A35E9"/>
    <w:rsid w:val="005A716C"/>
    <w:rsid w:val="005C5C35"/>
    <w:rsid w:val="005D451B"/>
    <w:rsid w:val="005F0BC7"/>
    <w:rsid w:val="005F3CA8"/>
    <w:rsid w:val="005F6E0E"/>
    <w:rsid w:val="005F75EE"/>
    <w:rsid w:val="00600525"/>
    <w:rsid w:val="00603783"/>
    <w:rsid w:val="00614528"/>
    <w:rsid w:val="00614EC8"/>
    <w:rsid w:val="006158F9"/>
    <w:rsid w:val="006211E2"/>
    <w:rsid w:val="006222F2"/>
    <w:rsid w:val="006249A0"/>
    <w:rsid w:val="00632A9D"/>
    <w:rsid w:val="00635CDC"/>
    <w:rsid w:val="00640E79"/>
    <w:rsid w:val="006439A2"/>
    <w:rsid w:val="00663549"/>
    <w:rsid w:val="00672F27"/>
    <w:rsid w:val="006921B5"/>
    <w:rsid w:val="00692BB6"/>
    <w:rsid w:val="006A2EFD"/>
    <w:rsid w:val="006A4493"/>
    <w:rsid w:val="006A686E"/>
    <w:rsid w:val="006A78C8"/>
    <w:rsid w:val="006B0211"/>
    <w:rsid w:val="006B724E"/>
    <w:rsid w:val="006C075F"/>
    <w:rsid w:val="006C3AB1"/>
    <w:rsid w:val="006D1FC9"/>
    <w:rsid w:val="006D246F"/>
    <w:rsid w:val="006D5A60"/>
    <w:rsid w:val="006D6D7F"/>
    <w:rsid w:val="006D7D82"/>
    <w:rsid w:val="0070362F"/>
    <w:rsid w:val="0070382B"/>
    <w:rsid w:val="00710222"/>
    <w:rsid w:val="007119A3"/>
    <w:rsid w:val="00717EDE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4D41"/>
    <w:rsid w:val="007B16A1"/>
    <w:rsid w:val="007B7930"/>
    <w:rsid w:val="007D1516"/>
    <w:rsid w:val="007D23FD"/>
    <w:rsid w:val="007E6B10"/>
    <w:rsid w:val="007F21E7"/>
    <w:rsid w:val="007F2C6D"/>
    <w:rsid w:val="008046A5"/>
    <w:rsid w:val="00805A9F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767AC"/>
    <w:rsid w:val="008807EF"/>
    <w:rsid w:val="00886551"/>
    <w:rsid w:val="008A4E27"/>
    <w:rsid w:val="008C2033"/>
    <w:rsid w:val="008D06A1"/>
    <w:rsid w:val="008D07BF"/>
    <w:rsid w:val="008D4ED8"/>
    <w:rsid w:val="008E4F6D"/>
    <w:rsid w:val="008E536A"/>
    <w:rsid w:val="008F2F95"/>
    <w:rsid w:val="00901853"/>
    <w:rsid w:val="009108B7"/>
    <w:rsid w:val="00916BF3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7281"/>
    <w:rsid w:val="00977807"/>
    <w:rsid w:val="00996C43"/>
    <w:rsid w:val="009A3E5B"/>
    <w:rsid w:val="009A66CD"/>
    <w:rsid w:val="009C652F"/>
    <w:rsid w:val="009D3992"/>
    <w:rsid w:val="009D3A01"/>
    <w:rsid w:val="009E307F"/>
    <w:rsid w:val="009F4AAF"/>
    <w:rsid w:val="009F5BCB"/>
    <w:rsid w:val="00A021CB"/>
    <w:rsid w:val="00A17A55"/>
    <w:rsid w:val="00A21DB2"/>
    <w:rsid w:val="00A33234"/>
    <w:rsid w:val="00A36C20"/>
    <w:rsid w:val="00A677FC"/>
    <w:rsid w:val="00A70398"/>
    <w:rsid w:val="00A74164"/>
    <w:rsid w:val="00A83912"/>
    <w:rsid w:val="00A90CE7"/>
    <w:rsid w:val="00A93891"/>
    <w:rsid w:val="00A949F4"/>
    <w:rsid w:val="00AA17E2"/>
    <w:rsid w:val="00AA259C"/>
    <w:rsid w:val="00AA2F31"/>
    <w:rsid w:val="00AA37EC"/>
    <w:rsid w:val="00AA5A84"/>
    <w:rsid w:val="00AE04B7"/>
    <w:rsid w:val="00AE10D1"/>
    <w:rsid w:val="00B06C36"/>
    <w:rsid w:val="00B10008"/>
    <w:rsid w:val="00B1253D"/>
    <w:rsid w:val="00B169B2"/>
    <w:rsid w:val="00B3617E"/>
    <w:rsid w:val="00B3637B"/>
    <w:rsid w:val="00B439E2"/>
    <w:rsid w:val="00B55522"/>
    <w:rsid w:val="00B57F4A"/>
    <w:rsid w:val="00B7598B"/>
    <w:rsid w:val="00B771F6"/>
    <w:rsid w:val="00B935EF"/>
    <w:rsid w:val="00BA3014"/>
    <w:rsid w:val="00BA50E4"/>
    <w:rsid w:val="00BB0FF9"/>
    <w:rsid w:val="00BB335C"/>
    <w:rsid w:val="00BD3A6C"/>
    <w:rsid w:val="00BE2C7C"/>
    <w:rsid w:val="00BE6F58"/>
    <w:rsid w:val="00BE7975"/>
    <w:rsid w:val="00BF33F2"/>
    <w:rsid w:val="00C03140"/>
    <w:rsid w:val="00C03A01"/>
    <w:rsid w:val="00C146A5"/>
    <w:rsid w:val="00C1752A"/>
    <w:rsid w:val="00C24A33"/>
    <w:rsid w:val="00C36923"/>
    <w:rsid w:val="00C74DD2"/>
    <w:rsid w:val="00C752CC"/>
    <w:rsid w:val="00C815A3"/>
    <w:rsid w:val="00C85612"/>
    <w:rsid w:val="00C9432C"/>
    <w:rsid w:val="00CA2E81"/>
    <w:rsid w:val="00CB6189"/>
    <w:rsid w:val="00CC014F"/>
    <w:rsid w:val="00CC15CA"/>
    <w:rsid w:val="00CC3A09"/>
    <w:rsid w:val="00CC4B2F"/>
    <w:rsid w:val="00CC5E62"/>
    <w:rsid w:val="00CE3D56"/>
    <w:rsid w:val="00CF1B40"/>
    <w:rsid w:val="00CF252A"/>
    <w:rsid w:val="00CF2FE0"/>
    <w:rsid w:val="00D017DA"/>
    <w:rsid w:val="00D03541"/>
    <w:rsid w:val="00D06758"/>
    <w:rsid w:val="00D06CEB"/>
    <w:rsid w:val="00D10CCC"/>
    <w:rsid w:val="00D17878"/>
    <w:rsid w:val="00D33D8A"/>
    <w:rsid w:val="00D41D69"/>
    <w:rsid w:val="00D44AD5"/>
    <w:rsid w:val="00D461C2"/>
    <w:rsid w:val="00D50935"/>
    <w:rsid w:val="00D704A2"/>
    <w:rsid w:val="00D95FDA"/>
    <w:rsid w:val="00D9688B"/>
    <w:rsid w:val="00D9778A"/>
    <w:rsid w:val="00DA68F6"/>
    <w:rsid w:val="00DB4EF1"/>
    <w:rsid w:val="00DC0D88"/>
    <w:rsid w:val="00DC3EE1"/>
    <w:rsid w:val="00DC6BF9"/>
    <w:rsid w:val="00DF35E3"/>
    <w:rsid w:val="00DF45A3"/>
    <w:rsid w:val="00E029F8"/>
    <w:rsid w:val="00E068CC"/>
    <w:rsid w:val="00E20B4A"/>
    <w:rsid w:val="00E3075A"/>
    <w:rsid w:val="00E3162E"/>
    <w:rsid w:val="00E33678"/>
    <w:rsid w:val="00E44CBE"/>
    <w:rsid w:val="00E45180"/>
    <w:rsid w:val="00E53AE0"/>
    <w:rsid w:val="00E56FF6"/>
    <w:rsid w:val="00E57E00"/>
    <w:rsid w:val="00E63B18"/>
    <w:rsid w:val="00E6599B"/>
    <w:rsid w:val="00E714BC"/>
    <w:rsid w:val="00E740D8"/>
    <w:rsid w:val="00E86AAE"/>
    <w:rsid w:val="00E92256"/>
    <w:rsid w:val="00EB082A"/>
    <w:rsid w:val="00EC2E90"/>
    <w:rsid w:val="00ED051A"/>
    <w:rsid w:val="00ED3798"/>
    <w:rsid w:val="00ED4A6B"/>
    <w:rsid w:val="00EE1DAD"/>
    <w:rsid w:val="00EF5813"/>
    <w:rsid w:val="00F2060B"/>
    <w:rsid w:val="00F25162"/>
    <w:rsid w:val="00F2662F"/>
    <w:rsid w:val="00F30737"/>
    <w:rsid w:val="00F31497"/>
    <w:rsid w:val="00F3536D"/>
    <w:rsid w:val="00F433DF"/>
    <w:rsid w:val="00F444C7"/>
    <w:rsid w:val="00F4463C"/>
    <w:rsid w:val="00F55164"/>
    <w:rsid w:val="00F71E60"/>
    <w:rsid w:val="00F7761A"/>
    <w:rsid w:val="00F9494D"/>
    <w:rsid w:val="00F96014"/>
    <w:rsid w:val="00FA4F31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F36C-3FFE-4F91-86D8-20DFA81D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98</cp:revision>
  <cp:lastPrinted>2018-12-03T10:25:00Z</cp:lastPrinted>
  <dcterms:created xsi:type="dcterms:W3CDTF">2018-11-19T09:09:00Z</dcterms:created>
  <dcterms:modified xsi:type="dcterms:W3CDTF">2018-12-05T11:29:00Z</dcterms:modified>
</cp:coreProperties>
</file>