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15B9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15B9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DC38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35510A" w:rsidRDefault="0035510A" w:rsidP="0035510A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zCs w:val="28"/>
        </w:rPr>
        <w:t>В</w:t>
      </w:r>
      <w:r w:rsidRPr="00C8666C">
        <w:rPr>
          <w:szCs w:val="28"/>
        </w:rPr>
        <w:t xml:space="preserve"> декабре 201</w:t>
      </w:r>
      <w:r>
        <w:rPr>
          <w:szCs w:val="28"/>
        </w:rPr>
        <w:t>9</w:t>
      </w:r>
      <w:r w:rsidRPr="00C8666C">
        <w:rPr>
          <w:szCs w:val="28"/>
        </w:rPr>
        <w:t xml:space="preserve"> г. в федеральный бюджет зачислены доходы от размещения средств </w:t>
      </w:r>
      <w:r>
        <w:rPr>
          <w:szCs w:val="28"/>
        </w:rPr>
        <w:t>ФНБ</w:t>
      </w:r>
      <w:r w:rsidRPr="00C8666C">
        <w:rPr>
          <w:szCs w:val="28"/>
        </w:rPr>
        <w:t xml:space="preserve"> на счетах</w:t>
      </w:r>
      <w:r w:rsidRPr="00725838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 w:rsidRPr="00C8666C">
        <w:rPr>
          <w:szCs w:val="28"/>
        </w:rPr>
        <w:t xml:space="preserve"> за период с </w:t>
      </w:r>
      <w:r w:rsidRPr="00344F4E">
        <w:t>15</w:t>
      </w:r>
      <w:r>
        <w:t> </w:t>
      </w:r>
      <w:r w:rsidRPr="00344F4E">
        <w:t>декабря 201</w:t>
      </w:r>
      <w:r>
        <w:t>8</w:t>
      </w:r>
      <w:r w:rsidRPr="00344F4E">
        <w:t xml:space="preserve"> г.</w:t>
      </w:r>
      <w:r w:rsidRPr="00C8666C">
        <w:rPr>
          <w:szCs w:val="28"/>
        </w:rPr>
        <w:t xml:space="preserve"> по 15</w:t>
      </w:r>
      <w:r>
        <w:rPr>
          <w:szCs w:val="28"/>
        </w:rPr>
        <w:t> </w:t>
      </w:r>
      <w:r w:rsidRPr="00C8666C">
        <w:rPr>
          <w:szCs w:val="28"/>
        </w:rPr>
        <w:t>декабря 201</w:t>
      </w:r>
      <w:r>
        <w:rPr>
          <w:szCs w:val="28"/>
        </w:rPr>
        <w:t>9</w:t>
      </w:r>
      <w:r w:rsidRPr="00C8666C">
        <w:rPr>
          <w:szCs w:val="28"/>
        </w:rPr>
        <w:t xml:space="preserve"> г. в сумме </w:t>
      </w:r>
      <w:r w:rsidRPr="0035510A">
        <w:rPr>
          <w:szCs w:val="28"/>
        </w:rPr>
        <w:t>42</w:t>
      </w:r>
      <w:r>
        <w:rPr>
          <w:szCs w:val="28"/>
        </w:rPr>
        <w:t> </w:t>
      </w:r>
      <w:r w:rsidRPr="0035510A">
        <w:rPr>
          <w:szCs w:val="28"/>
        </w:rPr>
        <w:t>460</w:t>
      </w:r>
      <w:r>
        <w:rPr>
          <w:szCs w:val="28"/>
        </w:rPr>
        <w:t>,</w:t>
      </w:r>
      <w:r w:rsidRPr="0035510A">
        <w:rPr>
          <w:szCs w:val="28"/>
        </w:rPr>
        <w:t>8</w:t>
      </w:r>
      <w:r>
        <w:rPr>
          <w:szCs w:val="28"/>
        </w:rPr>
        <w:t> </w:t>
      </w:r>
      <w:r w:rsidRPr="00C8666C">
        <w:rPr>
          <w:szCs w:val="28"/>
        </w:rPr>
        <w:t>мл</w:t>
      </w:r>
      <w:r>
        <w:rPr>
          <w:szCs w:val="28"/>
        </w:rPr>
        <w:t>н</w:t>
      </w:r>
      <w:r w:rsidRPr="00C8666C">
        <w:rPr>
          <w:szCs w:val="28"/>
        </w:rPr>
        <w:t>. рублей.</w:t>
      </w:r>
    </w:p>
    <w:p w:rsidR="00160BFD" w:rsidRPr="006F30EC" w:rsidRDefault="00160BFD" w:rsidP="00160BFD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декабре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160BFD" w:rsidRPr="006F30EC" w:rsidRDefault="00160BFD" w:rsidP="00160BFD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 w:rsidR="00166F82" w:rsidRPr="00166F82">
        <w:rPr>
          <w:szCs w:val="28"/>
        </w:rPr>
        <w:t>831,2</w:t>
      </w:r>
      <w:r w:rsidR="00166F82">
        <w:rPr>
          <w:szCs w:val="28"/>
        </w:rPr>
        <w:t> </w:t>
      </w:r>
      <w:r w:rsidRPr="006F30EC">
        <w:rPr>
          <w:szCs w:val="28"/>
        </w:rPr>
        <w:t>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160BFD" w:rsidRDefault="00160BFD" w:rsidP="00160BFD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BB666B" w:rsidRPr="00BB666B">
        <w:rPr>
          <w:szCs w:val="28"/>
        </w:rPr>
        <w:t>202,5</w:t>
      </w:r>
      <w:r w:rsidR="00BB666B">
        <w:rPr>
          <w:szCs w:val="28"/>
        </w:rPr>
        <w:t> </w:t>
      </w:r>
      <w:r w:rsidRPr="006F30EC">
        <w:rPr>
          <w:szCs w:val="28"/>
        </w:rPr>
        <w:t>млн. рублей</w:t>
      </w:r>
      <w:r>
        <w:rPr>
          <w:szCs w:val="28"/>
        </w:rPr>
        <w:t>.</w:t>
      </w:r>
    </w:p>
    <w:p w:rsidR="00931AE6" w:rsidRDefault="00931AE6" w:rsidP="00931AE6">
      <w:pPr>
        <w:pStyle w:val="a5"/>
        <w:spacing w:line="336" w:lineRule="auto"/>
        <w:ind w:firstLine="709"/>
        <w:rPr>
          <w:szCs w:val="28"/>
        </w:rPr>
      </w:pPr>
      <w:r w:rsidRPr="0004592F">
        <w:rPr>
          <w:szCs w:val="28"/>
        </w:rPr>
        <w:t xml:space="preserve">В </w:t>
      </w:r>
      <w:r w:rsidRPr="002F5464">
        <w:rPr>
          <w:szCs w:val="28"/>
        </w:rPr>
        <w:t>дека</w:t>
      </w:r>
      <w:r w:rsidRPr="0004592F">
        <w:rPr>
          <w:szCs w:val="28"/>
        </w:rPr>
        <w:t>бре 201</w:t>
      </w:r>
      <w:r>
        <w:rPr>
          <w:szCs w:val="28"/>
        </w:rPr>
        <w:t>9</w:t>
      </w:r>
      <w:r w:rsidRPr="0004592F">
        <w:rPr>
          <w:szCs w:val="28"/>
        </w:rPr>
        <w:t xml:space="preserve"> г. </w:t>
      </w:r>
      <w:r w:rsidRPr="00362AF3">
        <w:rPr>
          <w:snapToGrid w:val="0"/>
          <w:szCs w:val="28"/>
        </w:rPr>
        <w:t>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 xml:space="preserve">Ф </w:t>
      </w:r>
      <w:r w:rsidRPr="0004592F">
        <w:rPr>
          <w:szCs w:val="28"/>
        </w:rPr>
        <w:t>возвратил</w:t>
      </w:r>
      <w:r>
        <w:rPr>
          <w:szCs w:val="28"/>
        </w:rPr>
        <w:t xml:space="preserve"> </w:t>
      </w:r>
      <w:r w:rsidRPr="0004592F">
        <w:rPr>
          <w:szCs w:val="28"/>
        </w:rPr>
        <w:t>средств</w:t>
      </w:r>
      <w:r>
        <w:rPr>
          <w:szCs w:val="28"/>
        </w:rPr>
        <w:t>а</w:t>
      </w:r>
      <w:r w:rsidRPr="0004592F">
        <w:rPr>
          <w:szCs w:val="28"/>
        </w:rPr>
        <w:t xml:space="preserve"> Фонда</w:t>
      </w:r>
      <w:r>
        <w:rPr>
          <w:szCs w:val="28"/>
        </w:rPr>
        <w:t>:</w:t>
      </w:r>
    </w:p>
    <w:p w:rsidR="00FC4268" w:rsidRDefault="005A00AD" w:rsidP="00931AE6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1)</w:t>
      </w:r>
      <w:r w:rsidR="00FC4268">
        <w:rPr>
          <w:szCs w:val="28"/>
        </w:rPr>
        <w:t xml:space="preserve"> с депозитов, размещенных в 2009 г. </w:t>
      </w:r>
      <w:r w:rsidR="00FC4268" w:rsidRPr="006E2A5B">
        <w:rPr>
          <w:szCs w:val="28"/>
        </w:rPr>
        <w:t>в соответствии с Федеральным законом от 13</w:t>
      </w:r>
      <w:r w:rsidR="00FC4268">
        <w:rPr>
          <w:szCs w:val="28"/>
        </w:rPr>
        <w:t> </w:t>
      </w:r>
      <w:r w:rsidR="00FC4268" w:rsidRPr="006E2A5B">
        <w:rPr>
          <w:szCs w:val="28"/>
        </w:rPr>
        <w:t>октября 2008 г. № 173-ФЗ «О дополнительных мерах по поддержке финанс</w:t>
      </w:r>
      <w:r w:rsidR="00FC4268" w:rsidRPr="000E4FDA">
        <w:rPr>
          <w:szCs w:val="28"/>
        </w:rPr>
        <w:t>овой системы Российской Федерации»</w:t>
      </w:r>
      <w:r w:rsidR="00FC4268">
        <w:rPr>
          <w:szCs w:val="28"/>
        </w:rPr>
        <w:t xml:space="preserve"> в целях предоставления </w:t>
      </w:r>
      <w:r w:rsidR="00FC4268" w:rsidRPr="006E2A5B">
        <w:rPr>
          <w:szCs w:val="28"/>
        </w:rPr>
        <w:t>субординированн</w:t>
      </w:r>
      <w:r w:rsidR="00FC4268">
        <w:rPr>
          <w:szCs w:val="28"/>
        </w:rPr>
        <w:t>ых</w:t>
      </w:r>
      <w:r w:rsidR="00FC4268" w:rsidRPr="006E2A5B">
        <w:rPr>
          <w:szCs w:val="28"/>
        </w:rPr>
        <w:t xml:space="preserve"> кредит</w:t>
      </w:r>
      <w:r w:rsidR="00FC4268">
        <w:rPr>
          <w:szCs w:val="28"/>
        </w:rPr>
        <w:t>ов (займов) российским кредитным организациям</w:t>
      </w:r>
      <w:r w:rsidR="00DD694D">
        <w:rPr>
          <w:szCs w:val="28"/>
        </w:rPr>
        <w:t>,</w:t>
      </w:r>
      <w:r w:rsidR="007534C4" w:rsidRPr="007534C4">
        <w:rPr>
          <w:szCs w:val="28"/>
        </w:rPr>
        <w:t xml:space="preserve"> </w:t>
      </w:r>
      <w:r w:rsidR="007534C4" w:rsidRPr="000E4FDA">
        <w:rPr>
          <w:szCs w:val="28"/>
        </w:rPr>
        <w:t>в связи с</w:t>
      </w:r>
      <w:r w:rsidR="007534C4">
        <w:rPr>
          <w:szCs w:val="28"/>
        </w:rPr>
        <w:t xml:space="preserve"> полным</w:t>
      </w:r>
      <w:r w:rsidR="007534C4" w:rsidRPr="000E4FDA">
        <w:rPr>
          <w:szCs w:val="28"/>
        </w:rPr>
        <w:t xml:space="preserve"> </w:t>
      </w:r>
      <w:r w:rsidR="007534C4" w:rsidRPr="006E2A5B">
        <w:rPr>
          <w:szCs w:val="28"/>
        </w:rPr>
        <w:t>возвратом</w:t>
      </w:r>
      <w:r w:rsidR="007534C4">
        <w:rPr>
          <w:szCs w:val="28"/>
        </w:rPr>
        <w:t xml:space="preserve"> </w:t>
      </w:r>
      <w:r w:rsidR="007534C4" w:rsidRPr="006E2A5B">
        <w:rPr>
          <w:szCs w:val="28"/>
        </w:rPr>
        <w:t>кредит</w:t>
      </w:r>
      <w:r w:rsidR="007534C4">
        <w:rPr>
          <w:szCs w:val="28"/>
        </w:rPr>
        <w:t>ов следующими</w:t>
      </w:r>
      <w:r w:rsidR="007534C4">
        <w:rPr>
          <w:szCs w:val="28"/>
        </w:rPr>
        <w:t xml:space="preserve"> организаци</w:t>
      </w:r>
      <w:r w:rsidR="007534C4">
        <w:rPr>
          <w:szCs w:val="28"/>
        </w:rPr>
        <w:t>ями</w:t>
      </w:r>
      <w:r w:rsidR="00FC4268">
        <w:rPr>
          <w:szCs w:val="28"/>
        </w:rPr>
        <w:t>:</w:t>
      </w:r>
    </w:p>
    <w:p w:rsidR="00931AE6" w:rsidRDefault="00FC4268" w:rsidP="00931AE6">
      <w:pPr>
        <w:pStyle w:val="a5"/>
        <w:spacing w:line="336" w:lineRule="auto"/>
        <w:ind w:firstLine="709"/>
        <w:rPr>
          <w:szCs w:val="28"/>
        </w:rPr>
      </w:pPr>
      <w:r>
        <w:t xml:space="preserve">- </w:t>
      </w:r>
      <w:hyperlink r:id="rId8" w:history="1">
        <w:r w:rsidR="002E3C5B" w:rsidRPr="002E3C5B">
          <w:rPr>
            <w:szCs w:val="28"/>
          </w:rPr>
          <w:t xml:space="preserve">АО </w:t>
        </w:r>
        <w:r w:rsidR="002E3C5B">
          <w:rPr>
            <w:szCs w:val="28"/>
          </w:rPr>
          <w:t>«</w:t>
        </w:r>
        <w:r w:rsidR="002E3C5B" w:rsidRPr="002E3C5B">
          <w:rPr>
            <w:szCs w:val="28"/>
          </w:rPr>
          <w:t>Банк Русский Стандарт</w:t>
        </w:r>
        <w:r w:rsidR="002E3C5B">
          <w:rPr>
            <w:szCs w:val="28"/>
          </w:rPr>
          <w:t>»</w:t>
        </w:r>
      </w:hyperlink>
      <w:r>
        <w:rPr>
          <w:szCs w:val="28"/>
        </w:rPr>
        <w:t xml:space="preserve"> –</w:t>
      </w:r>
      <w:r w:rsidR="00931AE6">
        <w:rPr>
          <w:szCs w:val="28"/>
        </w:rPr>
        <w:t xml:space="preserve"> </w:t>
      </w:r>
      <w:r w:rsidR="00931AE6" w:rsidRPr="0004592F">
        <w:rPr>
          <w:szCs w:val="28"/>
        </w:rPr>
        <w:t xml:space="preserve">в сумме </w:t>
      </w:r>
      <w:r w:rsidR="002E3C5B" w:rsidRPr="002E3C5B">
        <w:rPr>
          <w:szCs w:val="28"/>
        </w:rPr>
        <w:t>4 958,8</w:t>
      </w:r>
      <w:r w:rsidR="002E3C5B">
        <w:rPr>
          <w:szCs w:val="28"/>
        </w:rPr>
        <w:t> </w:t>
      </w:r>
      <w:r w:rsidR="00931AE6" w:rsidRPr="0004592F">
        <w:rPr>
          <w:szCs w:val="28"/>
        </w:rPr>
        <w:t>млн. рублей</w:t>
      </w:r>
      <w:r w:rsidR="002E3C5B">
        <w:rPr>
          <w:szCs w:val="28"/>
        </w:rPr>
        <w:t>;</w:t>
      </w:r>
    </w:p>
    <w:p w:rsidR="004A6ECC" w:rsidRDefault="004A6ECC" w:rsidP="004A6ECC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4A6ECC">
        <w:rPr>
          <w:szCs w:val="28"/>
        </w:rPr>
        <w:t xml:space="preserve">ПАО </w:t>
      </w:r>
      <w:r>
        <w:rPr>
          <w:szCs w:val="28"/>
        </w:rPr>
        <w:t>«</w:t>
      </w:r>
      <w:r w:rsidRPr="004A6ECC">
        <w:rPr>
          <w:szCs w:val="28"/>
        </w:rPr>
        <w:t>СКБ-банк</w:t>
      </w:r>
      <w:r>
        <w:rPr>
          <w:szCs w:val="28"/>
        </w:rPr>
        <w:t xml:space="preserve">» </w:t>
      </w:r>
      <w:r w:rsidR="00FC4268">
        <w:rPr>
          <w:szCs w:val="28"/>
        </w:rPr>
        <w:t>–</w:t>
      </w:r>
      <w:r w:rsidR="007534C4">
        <w:rPr>
          <w:szCs w:val="28"/>
        </w:rPr>
        <w:t xml:space="preserve"> </w:t>
      </w:r>
      <w:r w:rsidRPr="0004592F">
        <w:rPr>
          <w:szCs w:val="28"/>
        </w:rPr>
        <w:t xml:space="preserve">в сумме </w:t>
      </w:r>
      <w:r w:rsidRPr="004A6ECC">
        <w:rPr>
          <w:szCs w:val="28"/>
        </w:rPr>
        <w:t>810,0</w:t>
      </w:r>
      <w:r>
        <w:rPr>
          <w:szCs w:val="28"/>
        </w:rPr>
        <w:t> </w:t>
      </w:r>
      <w:r w:rsidRPr="0004592F">
        <w:rPr>
          <w:szCs w:val="28"/>
        </w:rPr>
        <w:t>млн. рублей</w:t>
      </w:r>
      <w:r>
        <w:rPr>
          <w:szCs w:val="28"/>
        </w:rPr>
        <w:t>;</w:t>
      </w:r>
    </w:p>
    <w:p w:rsidR="00126726" w:rsidRDefault="00126726" w:rsidP="00126726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126726">
        <w:rPr>
          <w:szCs w:val="28"/>
        </w:rPr>
        <w:t xml:space="preserve">АО </w:t>
      </w:r>
      <w:r>
        <w:rPr>
          <w:szCs w:val="28"/>
        </w:rPr>
        <w:t>«</w:t>
      </w:r>
      <w:r w:rsidRPr="00126726">
        <w:rPr>
          <w:szCs w:val="28"/>
        </w:rPr>
        <w:t>АЛЬФА-БАНК</w:t>
      </w:r>
      <w:r>
        <w:rPr>
          <w:szCs w:val="28"/>
        </w:rPr>
        <w:t xml:space="preserve">» </w:t>
      </w:r>
      <w:r w:rsidR="00FC4268">
        <w:rPr>
          <w:szCs w:val="28"/>
        </w:rPr>
        <w:t>–</w:t>
      </w:r>
      <w:r w:rsidR="007534C4">
        <w:rPr>
          <w:szCs w:val="28"/>
        </w:rPr>
        <w:t xml:space="preserve"> </w:t>
      </w:r>
      <w:r w:rsidRPr="0004592F">
        <w:rPr>
          <w:szCs w:val="28"/>
        </w:rPr>
        <w:t>в</w:t>
      </w:r>
      <w:r>
        <w:rPr>
          <w:szCs w:val="28"/>
        </w:rPr>
        <w:t xml:space="preserve"> </w:t>
      </w:r>
      <w:r w:rsidRPr="0004592F">
        <w:rPr>
          <w:szCs w:val="28"/>
        </w:rPr>
        <w:t xml:space="preserve">сумме </w:t>
      </w:r>
      <w:r w:rsidRPr="00126726">
        <w:rPr>
          <w:szCs w:val="28"/>
        </w:rPr>
        <w:t>10</w:t>
      </w:r>
      <w:r w:rsidR="00FC4268">
        <w:rPr>
          <w:szCs w:val="28"/>
        </w:rPr>
        <w:t> </w:t>
      </w:r>
      <w:r w:rsidRPr="00126726">
        <w:rPr>
          <w:szCs w:val="28"/>
        </w:rPr>
        <w:t>432,4</w:t>
      </w:r>
      <w:r>
        <w:rPr>
          <w:szCs w:val="28"/>
        </w:rPr>
        <w:t> </w:t>
      </w:r>
      <w:r w:rsidRPr="0004592F">
        <w:rPr>
          <w:szCs w:val="28"/>
        </w:rPr>
        <w:t>млн. рублей</w:t>
      </w:r>
      <w:r>
        <w:rPr>
          <w:szCs w:val="28"/>
        </w:rPr>
        <w:t>;</w:t>
      </w:r>
    </w:p>
    <w:p w:rsidR="00382243" w:rsidRDefault="00382243" w:rsidP="00382243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382243">
        <w:rPr>
          <w:szCs w:val="28"/>
        </w:rPr>
        <w:t>ТКБ БАНК ПАО</w:t>
      </w:r>
      <w:r>
        <w:rPr>
          <w:szCs w:val="28"/>
        </w:rPr>
        <w:t xml:space="preserve"> </w:t>
      </w:r>
      <w:r w:rsidR="00FC4268">
        <w:rPr>
          <w:szCs w:val="28"/>
        </w:rPr>
        <w:t>–</w:t>
      </w:r>
      <w:r w:rsidR="007534C4">
        <w:rPr>
          <w:szCs w:val="28"/>
        </w:rPr>
        <w:t xml:space="preserve"> </w:t>
      </w:r>
      <w:r w:rsidRPr="0004592F">
        <w:rPr>
          <w:szCs w:val="28"/>
        </w:rPr>
        <w:t>в</w:t>
      </w:r>
      <w:r>
        <w:rPr>
          <w:szCs w:val="28"/>
        </w:rPr>
        <w:t xml:space="preserve"> </w:t>
      </w:r>
      <w:bookmarkStart w:id="1" w:name="_GoBack"/>
      <w:bookmarkEnd w:id="1"/>
      <w:r w:rsidRPr="0004592F">
        <w:rPr>
          <w:szCs w:val="28"/>
        </w:rPr>
        <w:t xml:space="preserve">сумме </w:t>
      </w:r>
      <w:r w:rsidRPr="00382243">
        <w:rPr>
          <w:szCs w:val="28"/>
        </w:rPr>
        <w:t>986,7</w:t>
      </w:r>
      <w:r>
        <w:rPr>
          <w:szCs w:val="28"/>
        </w:rPr>
        <w:t> </w:t>
      </w:r>
      <w:r w:rsidRPr="0004592F">
        <w:rPr>
          <w:szCs w:val="28"/>
        </w:rPr>
        <w:t>млн. рублей</w:t>
      </w:r>
      <w:r>
        <w:rPr>
          <w:szCs w:val="28"/>
        </w:rPr>
        <w:t>;</w:t>
      </w:r>
    </w:p>
    <w:p w:rsidR="00DB2D4A" w:rsidRDefault="00DB2D4A" w:rsidP="00DB2D4A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- </w:t>
      </w:r>
      <w:r w:rsidRPr="00DB2D4A">
        <w:rPr>
          <w:szCs w:val="28"/>
        </w:rPr>
        <w:t xml:space="preserve">ПАО </w:t>
      </w:r>
      <w:r>
        <w:rPr>
          <w:szCs w:val="28"/>
        </w:rPr>
        <w:t>«</w:t>
      </w:r>
      <w:r w:rsidRPr="00DB2D4A">
        <w:rPr>
          <w:szCs w:val="28"/>
        </w:rPr>
        <w:t xml:space="preserve">Банк </w:t>
      </w:r>
      <w:r>
        <w:rPr>
          <w:szCs w:val="28"/>
        </w:rPr>
        <w:t>«</w:t>
      </w:r>
      <w:r w:rsidRPr="00DB2D4A">
        <w:rPr>
          <w:szCs w:val="28"/>
        </w:rPr>
        <w:t>Санкт-Петербург</w:t>
      </w:r>
      <w:r>
        <w:rPr>
          <w:szCs w:val="28"/>
        </w:rPr>
        <w:t xml:space="preserve">» </w:t>
      </w:r>
      <w:r w:rsidR="00FC4268">
        <w:rPr>
          <w:szCs w:val="28"/>
        </w:rPr>
        <w:t>–</w:t>
      </w:r>
      <w:r w:rsidR="007534C4">
        <w:rPr>
          <w:szCs w:val="28"/>
        </w:rPr>
        <w:t xml:space="preserve"> </w:t>
      </w:r>
      <w:r w:rsidRPr="0004592F">
        <w:rPr>
          <w:szCs w:val="28"/>
        </w:rPr>
        <w:t>в</w:t>
      </w:r>
      <w:r>
        <w:rPr>
          <w:szCs w:val="28"/>
        </w:rPr>
        <w:t xml:space="preserve"> </w:t>
      </w:r>
      <w:r w:rsidRPr="0004592F">
        <w:rPr>
          <w:szCs w:val="28"/>
        </w:rPr>
        <w:t xml:space="preserve">сумме </w:t>
      </w:r>
      <w:r w:rsidR="00EC3756" w:rsidRPr="00EC3756">
        <w:rPr>
          <w:szCs w:val="28"/>
        </w:rPr>
        <w:t>1 466,0</w:t>
      </w:r>
      <w:r w:rsidR="00EC3756">
        <w:rPr>
          <w:szCs w:val="28"/>
        </w:rPr>
        <w:t> </w:t>
      </w:r>
      <w:r w:rsidRPr="0004592F">
        <w:rPr>
          <w:szCs w:val="28"/>
        </w:rPr>
        <w:t>млн. рублей</w:t>
      </w:r>
      <w:r w:rsidR="00FC4268">
        <w:rPr>
          <w:szCs w:val="28"/>
        </w:rPr>
        <w:t>;</w:t>
      </w:r>
    </w:p>
    <w:p w:rsidR="005A00AD" w:rsidRDefault="005A00AD" w:rsidP="00FC4268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2) </w:t>
      </w:r>
      <w:r w:rsidR="00FC4268">
        <w:rPr>
          <w:szCs w:val="28"/>
        </w:rPr>
        <w:t xml:space="preserve">часть средств, </w:t>
      </w:r>
      <w:r w:rsidR="00FC4268" w:rsidRPr="0004592F">
        <w:rPr>
          <w:szCs w:val="28"/>
        </w:rPr>
        <w:t>размещенны</w:t>
      </w:r>
      <w:r w:rsidR="00FC4268">
        <w:rPr>
          <w:szCs w:val="28"/>
        </w:rPr>
        <w:t>х</w:t>
      </w:r>
      <w:r>
        <w:rPr>
          <w:szCs w:val="28"/>
        </w:rPr>
        <w:t>:</w:t>
      </w:r>
    </w:p>
    <w:p w:rsidR="00FC4268" w:rsidRDefault="005A00AD" w:rsidP="00FC4268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-</w:t>
      </w:r>
      <w:r w:rsidR="00FC4268" w:rsidRPr="00CD38C2">
        <w:rPr>
          <w:szCs w:val="28"/>
        </w:rPr>
        <w:t xml:space="preserve"> </w:t>
      </w:r>
      <w:r w:rsidR="00FC4268" w:rsidRPr="006F30EC">
        <w:rPr>
          <w:szCs w:val="28"/>
        </w:rPr>
        <w:t xml:space="preserve">в </w:t>
      </w:r>
      <w:r w:rsidR="00FC4268">
        <w:rPr>
          <w:szCs w:val="28"/>
        </w:rPr>
        <w:t>2016-</w:t>
      </w:r>
      <w:r w:rsidR="00FC4268" w:rsidRPr="006F30EC">
        <w:rPr>
          <w:szCs w:val="28"/>
        </w:rPr>
        <w:t>201</w:t>
      </w:r>
      <w:r w:rsidR="00FC4268">
        <w:rPr>
          <w:szCs w:val="28"/>
        </w:rPr>
        <w:t>7</w:t>
      </w:r>
      <w:r w:rsidR="00FC4268" w:rsidRPr="006F30EC">
        <w:rPr>
          <w:szCs w:val="28"/>
        </w:rPr>
        <w:t xml:space="preserve"> </w:t>
      </w:r>
      <w:r w:rsidR="00FC4268">
        <w:rPr>
          <w:szCs w:val="28"/>
        </w:rPr>
        <w:t>г</w:t>
      </w:r>
      <w:r w:rsidR="00FC4268" w:rsidRPr="006F30EC">
        <w:rPr>
          <w:szCs w:val="28"/>
        </w:rPr>
        <w:t>г.</w:t>
      </w:r>
      <w:r w:rsidR="00FC4268">
        <w:rPr>
          <w:szCs w:val="28"/>
        </w:rPr>
        <w:t xml:space="preserve"> </w:t>
      </w:r>
      <w:r w:rsidR="00FC4268" w:rsidRPr="0004592F">
        <w:rPr>
          <w:szCs w:val="28"/>
        </w:rPr>
        <w:t>на депозите</w:t>
      </w:r>
      <w:r w:rsidR="00FC4268">
        <w:rPr>
          <w:szCs w:val="28"/>
        </w:rPr>
        <w:t xml:space="preserve"> </w:t>
      </w:r>
      <w:r w:rsidR="00FC4268" w:rsidRPr="009E2DB6">
        <w:rPr>
          <w:snapToGrid w:val="0"/>
          <w:szCs w:val="28"/>
        </w:rPr>
        <w:t>в целях финансирования</w:t>
      </w:r>
      <w:r w:rsidR="00FC4268">
        <w:rPr>
          <w:snapToGrid w:val="0"/>
          <w:szCs w:val="28"/>
        </w:rPr>
        <w:t xml:space="preserve"> </w:t>
      </w:r>
      <w:r w:rsidR="00FC4268" w:rsidRPr="009E2DB6">
        <w:rPr>
          <w:snapToGrid w:val="0"/>
          <w:szCs w:val="28"/>
        </w:rPr>
        <w:t>проект</w:t>
      </w:r>
      <w:r w:rsidR="00FC4268">
        <w:rPr>
          <w:snapToGrid w:val="0"/>
          <w:szCs w:val="28"/>
        </w:rPr>
        <w:t xml:space="preserve">а </w:t>
      </w:r>
      <w:r w:rsidR="00FC4268"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="00FC4268" w:rsidRPr="00FC3954">
        <w:rPr>
          <w:snapToGrid w:val="0"/>
          <w:szCs w:val="28"/>
        </w:rPr>
        <w:t>(КЖЦ-1)</w:t>
      </w:r>
      <w:r w:rsidR="00FC4268">
        <w:rPr>
          <w:snapToGrid w:val="0"/>
          <w:szCs w:val="28"/>
        </w:rPr>
        <w:t xml:space="preserve"> – в сумме </w:t>
      </w:r>
      <w:r w:rsidR="00FC4268" w:rsidRPr="0074653F">
        <w:rPr>
          <w:snapToGrid w:val="0"/>
          <w:szCs w:val="28"/>
        </w:rPr>
        <w:t>102</w:t>
      </w:r>
      <w:r w:rsidR="00FC4268">
        <w:rPr>
          <w:snapToGrid w:val="0"/>
          <w:szCs w:val="28"/>
        </w:rPr>
        <w:t>,</w:t>
      </w:r>
      <w:r w:rsidR="00FC4268" w:rsidRPr="0074653F">
        <w:rPr>
          <w:snapToGrid w:val="0"/>
          <w:szCs w:val="28"/>
        </w:rPr>
        <w:t>4</w:t>
      </w:r>
      <w:r w:rsidR="00FC4268">
        <w:rPr>
          <w:snapToGrid w:val="0"/>
          <w:szCs w:val="28"/>
        </w:rPr>
        <w:t> </w:t>
      </w:r>
      <w:r w:rsidR="00FC4268" w:rsidRPr="0004592F">
        <w:rPr>
          <w:szCs w:val="28"/>
        </w:rPr>
        <w:t>млн. рублей</w:t>
      </w:r>
      <w:r w:rsidR="00FC4268">
        <w:rPr>
          <w:szCs w:val="28"/>
        </w:rPr>
        <w:t>;</w:t>
      </w:r>
    </w:p>
    <w:p w:rsidR="00FC4268" w:rsidRDefault="00FC4268" w:rsidP="00DB2D4A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6F30EC">
        <w:rPr>
          <w:szCs w:val="28"/>
        </w:rPr>
        <w:t xml:space="preserve">в </w:t>
      </w:r>
      <w:r>
        <w:rPr>
          <w:szCs w:val="28"/>
        </w:rPr>
        <w:t>2017-</w:t>
      </w:r>
      <w:r w:rsidRPr="006F30EC">
        <w:rPr>
          <w:szCs w:val="28"/>
        </w:rPr>
        <w:t>201</w:t>
      </w:r>
      <w:r>
        <w:rPr>
          <w:szCs w:val="28"/>
        </w:rPr>
        <w:t>9</w:t>
      </w:r>
      <w:r w:rsidRPr="006F30EC">
        <w:rPr>
          <w:szCs w:val="28"/>
        </w:rPr>
        <w:t xml:space="preserve"> </w:t>
      </w:r>
      <w:r>
        <w:rPr>
          <w:szCs w:val="28"/>
        </w:rPr>
        <w:t>г</w:t>
      </w:r>
      <w:r w:rsidRPr="006F30EC">
        <w:rPr>
          <w:szCs w:val="28"/>
        </w:rPr>
        <w:t>г.</w:t>
      </w:r>
      <w:r>
        <w:rPr>
          <w:szCs w:val="28"/>
        </w:rPr>
        <w:t xml:space="preserve"> </w:t>
      </w:r>
      <w:r w:rsidRPr="0004592F">
        <w:rPr>
          <w:szCs w:val="28"/>
        </w:rPr>
        <w:t>на депозите</w:t>
      </w:r>
      <w:r>
        <w:rPr>
          <w:szCs w:val="28"/>
        </w:rPr>
        <w:t xml:space="preserve"> </w:t>
      </w:r>
      <w:r w:rsidRPr="009E2DB6">
        <w:rPr>
          <w:snapToGrid w:val="0"/>
          <w:szCs w:val="28"/>
        </w:rPr>
        <w:t>в целях финансирования</w:t>
      </w:r>
      <w:r>
        <w:rPr>
          <w:snapToGrid w:val="0"/>
          <w:szCs w:val="28"/>
        </w:rPr>
        <w:t xml:space="preserve"> </w:t>
      </w:r>
      <w:r w:rsidRPr="009E2DB6">
        <w:rPr>
          <w:snapToGrid w:val="0"/>
          <w:szCs w:val="28"/>
        </w:rPr>
        <w:t>проект</w:t>
      </w:r>
      <w:r>
        <w:rPr>
          <w:snapToGrid w:val="0"/>
          <w:szCs w:val="28"/>
        </w:rPr>
        <w:t xml:space="preserve">а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</w:t>
      </w:r>
      <w:r>
        <w:rPr>
          <w:snapToGrid w:val="0"/>
          <w:szCs w:val="28"/>
        </w:rPr>
        <w:t>2</w:t>
      </w:r>
      <w:r w:rsidRPr="00FC3954">
        <w:rPr>
          <w:snapToGrid w:val="0"/>
          <w:szCs w:val="28"/>
        </w:rPr>
        <w:t>)</w:t>
      </w:r>
      <w:r>
        <w:rPr>
          <w:snapToGrid w:val="0"/>
          <w:szCs w:val="28"/>
        </w:rPr>
        <w:t xml:space="preserve"> – в сумме </w:t>
      </w:r>
      <w:r w:rsidRPr="002E3C5B">
        <w:rPr>
          <w:szCs w:val="28"/>
        </w:rPr>
        <w:t>95,9 </w:t>
      </w:r>
      <w:r w:rsidRPr="0004592F">
        <w:rPr>
          <w:szCs w:val="28"/>
        </w:rPr>
        <w:t>млн. рублей</w:t>
      </w:r>
      <w:r>
        <w:rPr>
          <w:szCs w:val="28"/>
        </w:rPr>
        <w:t>.</w:t>
      </w:r>
    </w:p>
    <w:p w:rsidR="00E26845" w:rsidRPr="005432DA" w:rsidRDefault="00E26845" w:rsidP="00E26845">
      <w:pPr>
        <w:pStyle w:val="a5"/>
        <w:spacing w:line="360" w:lineRule="auto"/>
        <w:ind w:firstLine="709"/>
        <w:rPr>
          <w:szCs w:val="28"/>
        </w:rPr>
      </w:pPr>
      <w:proofErr w:type="gramStart"/>
      <w:r w:rsidRPr="005432DA">
        <w:rPr>
          <w:szCs w:val="28"/>
        </w:rPr>
        <w:t xml:space="preserve">В </w:t>
      </w:r>
      <w:r>
        <w:rPr>
          <w:rStyle w:val="CharStyle5"/>
          <w:color w:val="000000"/>
          <w:sz w:val="28"/>
          <w:szCs w:val="28"/>
        </w:rPr>
        <w:t xml:space="preserve">декабре </w:t>
      </w:r>
      <w:r w:rsidRPr="005432DA">
        <w:rPr>
          <w:szCs w:val="28"/>
        </w:rPr>
        <w:t xml:space="preserve">2019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4B651B" w:rsidRPr="004B651B">
        <w:rPr>
          <w:szCs w:val="28"/>
        </w:rPr>
        <w:t>9</w:t>
      </w:r>
      <w:r w:rsidR="004B651B">
        <w:rPr>
          <w:szCs w:val="28"/>
        </w:rPr>
        <w:t> </w:t>
      </w:r>
      <w:r w:rsidR="004B651B" w:rsidRPr="004B651B">
        <w:rPr>
          <w:szCs w:val="28"/>
        </w:rPr>
        <w:t>466</w:t>
      </w:r>
      <w:r w:rsidR="004B651B">
        <w:rPr>
          <w:szCs w:val="28"/>
        </w:rPr>
        <w:t>,</w:t>
      </w:r>
      <w:r w:rsidR="004B651B" w:rsidRPr="004B651B">
        <w:rPr>
          <w:szCs w:val="28"/>
        </w:rPr>
        <w:t>2</w:t>
      </w:r>
      <w:r w:rsidR="004B651B">
        <w:rPr>
          <w:szCs w:val="28"/>
        </w:rPr>
        <w:t xml:space="preserve"> </w:t>
      </w:r>
      <w:r w:rsidRPr="005432DA">
        <w:rPr>
          <w:szCs w:val="28"/>
        </w:rPr>
        <w:t xml:space="preserve">млн. рублей размещены в облигации Государственной компании «Российские автомобильные дороги» в количестве </w:t>
      </w:r>
      <w:r w:rsidR="004B651B" w:rsidRPr="004B651B">
        <w:rPr>
          <w:szCs w:val="28"/>
        </w:rPr>
        <w:t>9</w:t>
      </w:r>
      <w:r w:rsidR="004B651B">
        <w:rPr>
          <w:szCs w:val="28"/>
        </w:rPr>
        <w:t xml:space="preserve"> </w:t>
      </w:r>
      <w:r w:rsidR="004B651B" w:rsidRPr="004B651B">
        <w:rPr>
          <w:szCs w:val="28"/>
        </w:rPr>
        <w:t>466</w:t>
      </w:r>
      <w:r w:rsidR="004B651B">
        <w:rPr>
          <w:szCs w:val="28"/>
        </w:rPr>
        <w:t xml:space="preserve"> </w:t>
      </w:r>
      <w:r w:rsidR="004B651B" w:rsidRPr="004B651B">
        <w:rPr>
          <w:szCs w:val="28"/>
        </w:rPr>
        <w:t>200</w:t>
      </w:r>
      <w:r w:rsidRPr="005432DA">
        <w:rPr>
          <w:szCs w:val="28"/>
        </w:rPr>
        <w:t xml:space="preserve">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:rsidR="006439E3" w:rsidRDefault="002660DB" w:rsidP="006439E3">
      <w:pPr>
        <w:pStyle w:val="a5"/>
        <w:spacing w:line="312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 w:rsidR="00C10337">
        <w:rPr>
          <w:snapToGrid w:val="0"/>
          <w:szCs w:val="28"/>
        </w:rPr>
        <w:t>дека</w:t>
      </w:r>
      <w:r>
        <w:rPr>
          <w:snapToGrid w:val="0"/>
          <w:szCs w:val="28"/>
        </w:rPr>
        <w:t>бре</w:t>
      </w:r>
      <w:r w:rsidRPr="002660DB">
        <w:rPr>
          <w:snapToGrid w:val="0"/>
          <w:szCs w:val="28"/>
        </w:rPr>
        <w:t xml:space="preserve"> </w:t>
      </w:r>
      <w:r w:rsidRPr="000D488C">
        <w:rPr>
          <w:snapToGrid w:val="0"/>
          <w:szCs w:val="28"/>
        </w:rPr>
        <w:t xml:space="preserve">2019 г. </w:t>
      </w:r>
      <w:r w:rsidR="006439E3" w:rsidRPr="000D488C">
        <w:rPr>
          <w:snapToGrid w:val="0"/>
          <w:szCs w:val="28"/>
        </w:rPr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="006439E3" w:rsidRPr="000D488C">
          <w:rPr>
            <w:snapToGrid w:val="0"/>
            <w:szCs w:val="28"/>
          </w:rPr>
          <w:t>2008 г</w:t>
        </w:r>
      </w:smartTag>
      <w:r w:rsidR="006439E3" w:rsidRPr="000D488C">
        <w:rPr>
          <w:snapToGrid w:val="0"/>
          <w:szCs w:val="28"/>
        </w:rPr>
        <w:t xml:space="preserve">. № 18 средства ФНБ в сумме </w:t>
      </w:r>
      <w:r w:rsidR="008B5B80" w:rsidRPr="008B5B80">
        <w:rPr>
          <w:snapToGrid w:val="0"/>
          <w:szCs w:val="28"/>
        </w:rPr>
        <w:t>17</w:t>
      </w:r>
      <w:r w:rsidR="008B5B80">
        <w:rPr>
          <w:snapToGrid w:val="0"/>
          <w:szCs w:val="28"/>
        </w:rPr>
        <w:t> </w:t>
      </w:r>
      <w:r w:rsidR="008B5B80" w:rsidRPr="008B5B80">
        <w:rPr>
          <w:snapToGrid w:val="0"/>
          <w:szCs w:val="28"/>
        </w:rPr>
        <w:t>198,6</w:t>
      </w:r>
      <w:r w:rsidR="008B5B80">
        <w:rPr>
          <w:snapToGrid w:val="0"/>
          <w:szCs w:val="28"/>
        </w:rPr>
        <w:t xml:space="preserve"> </w:t>
      </w:r>
      <w:r w:rsidR="006439E3" w:rsidRPr="000D488C">
        <w:rPr>
          <w:snapToGrid w:val="0"/>
          <w:szCs w:val="28"/>
        </w:rPr>
        <w:t xml:space="preserve">млн. рублей, возвращенные с депозитов </w:t>
      </w:r>
      <w:r w:rsidR="006439E3" w:rsidRPr="000D488C">
        <w:rPr>
          <w:szCs w:val="28"/>
        </w:rPr>
        <w:t>ВЭБ</w:t>
      </w:r>
      <w:proofErr w:type="gramStart"/>
      <w:r w:rsidR="006439E3" w:rsidRPr="000D488C">
        <w:rPr>
          <w:szCs w:val="28"/>
        </w:rPr>
        <w:t>.Р</w:t>
      </w:r>
      <w:proofErr w:type="gramEnd"/>
      <w:r w:rsidR="006439E3" w:rsidRPr="000D488C">
        <w:rPr>
          <w:szCs w:val="28"/>
        </w:rPr>
        <w:t>Ф</w:t>
      </w:r>
      <w:r w:rsidR="006439E3" w:rsidRPr="000D488C">
        <w:rPr>
          <w:snapToGrid w:val="0"/>
          <w:szCs w:val="28"/>
        </w:rPr>
        <w:t xml:space="preserve"> в </w:t>
      </w:r>
      <w:r w:rsidR="008B5B80">
        <w:rPr>
          <w:szCs w:val="28"/>
        </w:rPr>
        <w:t>декабре</w:t>
      </w:r>
      <w:r w:rsidR="006439E3" w:rsidRPr="000D488C">
        <w:rPr>
          <w:snapToGrid w:val="0"/>
          <w:szCs w:val="28"/>
        </w:rPr>
        <w:t xml:space="preserve"> </w:t>
      </w:r>
      <w:proofErr w:type="spellStart"/>
      <w:r w:rsidR="006439E3" w:rsidRPr="000D488C">
        <w:rPr>
          <w:snapToGrid w:val="0"/>
          <w:szCs w:val="28"/>
        </w:rPr>
        <w:t>с.г</w:t>
      </w:r>
      <w:proofErr w:type="spellEnd"/>
      <w:r w:rsidR="006439E3" w:rsidRPr="000D488C">
        <w:rPr>
          <w:snapToGrid w:val="0"/>
          <w:szCs w:val="28"/>
        </w:rPr>
        <w:t xml:space="preserve">., конвертированы в </w:t>
      </w:r>
      <w:r w:rsidR="00540106" w:rsidRPr="00540106">
        <w:rPr>
          <w:snapToGrid w:val="0"/>
          <w:szCs w:val="28"/>
        </w:rPr>
        <w:t>123</w:t>
      </w:r>
      <w:r w:rsidR="006439E3" w:rsidRPr="00540106">
        <w:rPr>
          <w:snapToGrid w:val="0"/>
          <w:szCs w:val="28"/>
        </w:rPr>
        <w:t>,</w:t>
      </w:r>
      <w:r w:rsidR="00540106" w:rsidRPr="00540106">
        <w:rPr>
          <w:snapToGrid w:val="0"/>
          <w:szCs w:val="28"/>
        </w:rPr>
        <w:t>9</w:t>
      </w:r>
      <w:r w:rsidR="006439E3" w:rsidRPr="00540106">
        <w:rPr>
          <w:snapToGrid w:val="0"/>
          <w:szCs w:val="28"/>
        </w:rPr>
        <w:t xml:space="preserve"> млн. долл. США, </w:t>
      </w:r>
      <w:r w:rsidR="00540106" w:rsidRPr="00540106">
        <w:rPr>
          <w:snapToGrid w:val="0"/>
          <w:szCs w:val="28"/>
        </w:rPr>
        <w:t>111</w:t>
      </w:r>
      <w:r w:rsidR="006439E3" w:rsidRPr="00540106">
        <w:rPr>
          <w:snapToGrid w:val="0"/>
          <w:szCs w:val="28"/>
        </w:rPr>
        <w:t>,</w:t>
      </w:r>
      <w:r w:rsidR="00540106" w:rsidRPr="00540106">
        <w:rPr>
          <w:snapToGrid w:val="0"/>
          <w:szCs w:val="28"/>
        </w:rPr>
        <w:t>6</w:t>
      </w:r>
      <w:r w:rsidR="006439E3" w:rsidRPr="00540106">
        <w:rPr>
          <w:snapToGrid w:val="0"/>
          <w:szCs w:val="28"/>
        </w:rPr>
        <w:t xml:space="preserve"> млн. евро и </w:t>
      </w:r>
      <w:r w:rsidR="00540106" w:rsidRPr="00540106">
        <w:rPr>
          <w:snapToGrid w:val="0"/>
          <w:szCs w:val="28"/>
        </w:rPr>
        <w:t>21</w:t>
      </w:r>
      <w:r w:rsidR="006439E3" w:rsidRPr="00540106">
        <w:rPr>
          <w:snapToGrid w:val="0"/>
          <w:szCs w:val="28"/>
        </w:rPr>
        <w:t>,2</w:t>
      </w:r>
      <w:r w:rsidR="006439E3" w:rsidRPr="000D488C">
        <w:rPr>
          <w:snapToGrid w:val="0"/>
          <w:szCs w:val="28"/>
        </w:rPr>
        <w:t xml:space="preserve"> млн. фунтов стерлингов.</w:t>
      </w:r>
    </w:p>
    <w:p w:rsidR="006921B5" w:rsidRPr="006921B5" w:rsidRDefault="006921B5" w:rsidP="00542075">
      <w:pPr>
        <w:pStyle w:val="a5"/>
        <w:spacing w:line="312" w:lineRule="auto"/>
        <w:ind w:firstLine="709"/>
        <w:rPr>
          <w:snapToGrid w:val="0"/>
          <w:color w:val="000000"/>
          <w:szCs w:val="28"/>
        </w:rPr>
      </w:pPr>
      <w:proofErr w:type="gramStart"/>
      <w:r w:rsidRPr="00F957F7">
        <w:rPr>
          <w:snapToGrid w:val="0"/>
          <w:szCs w:val="28"/>
        </w:rPr>
        <w:t xml:space="preserve">По состоянию на 1 </w:t>
      </w:r>
      <w:r w:rsidR="002D170D" w:rsidRPr="00F957F7">
        <w:rPr>
          <w:snapToGrid w:val="0"/>
          <w:szCs w:val="28"/>
        </w:rPr>
        <w:t>января</w:t>
      </w:r>
      <w:r w:rsidR="00353F12" w:rsidRPr="00F957F7">
        <w:rPr>
          <w:snapToGrid w:val="0"/>
          <w:szCs w:val="28"/>
        </w:rPr>
        <w:t xml:space="preserve"> </w:t>
      </w:r>
      <w:r w:rsidRPr="00F957F7">
        <w:rPr>
          <w:snapToGrid w:val="0"/>
          <w:szCs w:val="28"/>
        </w:rPr>
        <w:t>20</w:t>
      </w:r>
      <w:r w:rsidR="00495D74" w:rsidRPr="00F957F7">
        <w:rPr>
          <w:snapToGrid w:val="0"/>
          <w:szCs w:val="28"/>
        </w:rPr>
        <w:t>20</w:t>
      </w:r>
      <w:r w:rsidRPr="00F957F7">
        <w:rPr>
          <w:snapToGrid w:val="0"/>
          <w:szCs w:val="28"/>
        </w:rPr>
        <w:t xml:space="preserve"> г. объем ФНБ составил </w:t>
      </w:r>
      <w:r w:rsidR="00273055" w:rsidRPr="00F957F7">
        <w:rPr>
          <w:snapToGrid w:val="0"/>
          <w:szCs w:val="28"/>
        </w:rPr>
        <w:t>7</w:t>
      </w:r>
      <w:r w:rsidR="00381FBD" w:rsidRPr="00F957F7">
        <w:rPr>
          <w:snapToGrid w:val="0"/>
          <w:szCs w:val="28"/>
        </w:rPr>
        <w:t xml:space="preserve"> </w:t>
      </w:r>
      <w:r w:rsidR="007F3CB3" w:rsidRPr="00F957F7">
        <w:rPr>
          <w:snapToGrid w:val="0"/>
          <w:szCs w:val="28"/>
        </w:rPr>
        <w:t>773</w:t>
      </w:r>
      <w:r w:rsidR="00381FBD" w:rsidRPr="00F957F7">
        <w:rPr>
          <w:snapToGrid w:val="0"/>
          <w:szCs w:val="28"/>
        </w:rPr>
        <w:t xml:space="preserve"> </w:t>
      </w:r>
      <w:r w:rsidR="007F3CB3" w:rsidRPr="00F957F7">
        <w:rPr>
          <w:snapToGrid w:val="0"/>
          <w:szCs w:val="28"/>
        </w:rPr>
        <w:t>062</w:t>
      </w:r>
      <w:r w:rsidR="00381FBD" w:rsidRPr="00F957F7">
        <w:rPr>
          <w:snapToGrid w:val="0"/>
          <w:szCs w:val="28"/>
        </w:rPr>
        <w:t>,</w:t>
      </w:r>
      <w:r w:rsidR="00994C1B" w:rsidRPr="00F957F7">
        <w:rPr>
          <w:snapToGrid w:val="0"/>
          <w:szCs w:val="28"/>
        </w:rPr>
        <w:t>6</w:t>
      </w:r>
      <w:r w:rsidR="00D017DA" w:rsidRPr="00F957F7">
        <w:rPr>
          <w:snapToGrid w:val="0"/>
          <w:szCs w:val="28"/>
        </w:rPr>
        <w:t xml:space="preserve"> </w:t>
      </w:r>
      <w:r w:rsidR="000A32EA" w:rsidRPr="00F957F7">
        <w:rPr>
          <w:snapToGrid w:val="0"/>
          <w:szCs w:val="28"/>
        </w:rPr>
        <w:t>млн</w:t>
      </w:r>
      <w:r w:rsidRPr="00F957F7">
        <w:rPr>
          <w:snapToGrid w:val="0"/>
          <w:szCs w:val="28"/>
        </w:rPr>
        <w:t>. рублей,</w:t>
      </w:r>
      <w:r w:rsidR="00CF1FDE" w:rsidRPr="00F957F7">
        <w:rPr>
          <w:snapToGrid w:val="0"/>
          <w:szCs w:val="28"/>
        </w:rPr>
        <w:t xml:space="preserve"> или </w:t>
      </w:r>
      <w:r w:rsidR="00036877" w:rsidRPr="00F957F7">
        <w:rPr>
          <w:snapToGrid w:val="0"/>
          <w:szCs w:val="28"/>
        </w:rPr>
        <w:t>6</w:t>
      </w:r>
      <w:r w:rsidR="00CF1FDE" w:rsidRPr="00F957F7">
        <w:rPr>
          <w:snapToGrid w:val="0"/>
          <w:szCs w:val="28"/>
        </w:rPr>
        <w:t>,</w:t>
      </w:r>
      <w:r w:rsidR="00036877" w:rsidRPr="00F957F7">
        <w:rPr>
          <w:snapToGrid w:val="0"/>
          <w:szCs w:val="28"/>
        </w:rPr>
        <w:t>9</w:t>
      </w:r>
      <w:r w:rsidR="00CF1FDE" w:rsidRPr="00F957F7">
        <w:rPr>
          <w:snapToGrid w:val="0"/>
          <w:szCs w:val="28"/>
        </w:rPr>
        <w:t>% ВВП</w:t>
      </w:r>
      <w:r w:rsidR="00F957F7" w:rsidRPr="00F957F7">
        <w:rPr>
          <w:snapToGrid w:val="0"/>
          <w:szCs w:val="28"/>
        </w:rPr>
        <w:t>, прогнозируемого на 2020 год в соответствии с</w:t>
      </w:r>
      <w:r w:rsidR="00F957F7">
        <w:rPr>
          <w:snapToGrid w:val="0"/>
          <w:szCs w:val="28"/>
        </w:rPr>
        <w:t xml:space="preserve"> </w:t>
      </w:r>
      <w:r w:rsidR="00F957F7" w:rsidRPr="00F957F7">
        <w:rPr>
          <w:snapToGrid w:val="0"/>
          <w:szCs w:val="28"/>
        </w:rPr>
        <w:t>Федеральны</w:t>
      </w:r>
      <w:r w:rsidR="00F957F7">
        <w:rPr>
          <w:snapToGrid w:val="0"/>
          <w:szCs w:val="28"/>
        </w:rPr>
        <w:t>м</w:t>
      </w:r>
      <w:r w:rsidR="00F957F7" w:rsidRPr="00F957F7">
        <w:rPr>
          <w:snapToGrid w:val="0"/>
          <w:szCs w:val="28"/>
        </w:rPr>
        <w:t xml:space="preserve"> закон</w:t>
      </w:r>
      <w:r w:rsidR="00F957F7">
        <w:rPr>
          <w:snapToGrid w:val="0"/>
          <w:szCs w:val="28"/>
        </w:rPr>
        <w:t>ом</w:t>
      </w:r>
      <w:r w:rsidR="00F957F7" w:rsidRPr="00F957F7">
        <w:rPr>
          <w:snapToGrid w:val="0"/>
          <w:szCs w:val="28"/>
        </w:rPr>
        <w:t xml:space="preserve"> от 2</w:t>
      </w:r>
      <w:r w:rsidR="00F957F7">
        <w:rPr>
          <w:snapToGrid w:val="0"/>
          <w:szCs w:val="28"/>
        </w:rPr>
        <w:t xml:space="preserve"> декабря </w:t>
      </w:r>
      <w:r w:rsidR="00F957F7" w:rsidRPr="00F957F7">
        <w:rPr>
          <w:snapToGrid w:val="0"/>
          <w:szCs w:val="28"/>
        </w:rPr>
        <w:t>2019</w:t>
      </w:r>
      <w:r w:rsidR="00F957F7">
        <w:rPr>
          <w:snapToGrid w:val="0"/>
          <w:szCs w:val="28"/>
        </w:rPr>
        <w:t> г.</w:t>
      </w:r>
      <w:r w:rsidR="00F957F7" w:rsidRPr="00F957F7">
        <w:rPr>
          <w:snapToGrid w:val="0"/>
          <w:szCs w:val="28"/>
        </w:rPr>
        <w:t xml:space="preserve"> </w:t>
      </w:r>
      <w:r w:rsidR="00F957F7">
        <w:rPr>
          <w:snapToGrid w:val="0"/>
          <w:szCs w:val="28"/>
        </w:rPr>
        <w:t>№</w:t>
      </w:r>
      <w:r w:rsidR="00F957F7" w:rsidRPr="00F957F7">
        <w:rPr>
          <w:snapToGrid w:val="0"/>
          <w:szCs w:val="28"/>
        </w:rPr>
        <w:t xml:space="preserve"> 380-ФЗ</w:t>
      </w:r>
      <w:r w:rsidR="00F957F7">
        <w:rPr>
          <w:snapToGrid w:val="0"/>
          <w:szCs w:val="28"/>
        </w:rPr>
        <w:t xml:space="preserve"> «</w:t>
      </w:r>
      <w:r w:rsidR="00F957F7" w:rsidRPr="00F957F7">
        <w:rPr>
          <w:snapToGrid w:val="0"/>
          <w:szCs w:val="28"/>
        </w:rPr>
        <w:t xml:space="preserve">О федеральном бюджете </w:t>
      </w:r>
      <w:r w:rsidR="00F957F7" w:rsidRPr="00F957F7">
        <w:rPr>
          <w:snapToGrid w:val="0"/>
          <w:szCs w:val="28"/>
        </w:rPr>
        <w:lastRenderedPageBreak/>
        <w:t>на 2020 год и на плановый период 2021 и 2022 годов</w:t>
      </w:r>
      <w:r w:rsidR="00F957F7">
        <w:rPr>
          <w:snapToGrid w:val="0"/>
          <w:szCs w:val="28"/>
        </w:rPr>
        <w:t>»</w:t>
      </w:r>
      <w:r w:rsidR="00CF1FDE">
        <w:rPr>
          <w:rStyle w:val="CharStyle5"/>
          <w:color w:val="000000"/>
          <w:sz w:val="28"/>
        </w:rPr>
        <w:t>,</w:t>
      </w:r>
      <w:r w:rsidRPr="006921B5">
        <w:rPr>
          <w:snapToGrid w:val="0"/>
        </w:rPr>
        <w:t xml:space="preserve"> что эквивалентно </w:t>
      </w:r>
      <w:r w:rsidR="00743C1E">
        <w:rPr>
          <w:snapToGrid w:val="0"/>
        </w:rPr>
        <w:t>12</w:t>
      </w:r>
      <w:r w:rsidR="007F3CB3">
        <w:rPr>
          <w:snapToGrid w:val="0"/>
        </w:rPr>
        <w:t>5</w:t>
      </w:r>
      <w:r w:rsidR="00D017DA">
        <w:rPr>
          <w:snapToGrid w:val="0"/>
        </w:rPr>
        <w:t> </w:t>
      </w:r>
      <w:r w:rsidR="007F3CB3">
        <w:rPr>
          <w:snapToGrid w:val="0"/>
        </w:rPr>
        <w:t>563</w:t>
      </w:r>
      <w:r w:rsidRPr="006921B5">
        <w:rPr>
          <w:snapToGrid w:val="0"/>
        </w:rPr>
        <w:t>,</w:t>
      </w:r>
      <w:r w:rsidR="007F3CB3">
        <w:rPr>
          <w:snapToGrid w:val="0"/>
        </w:rPr>
        <w:t>0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  <w:proofErr w:type="gramEnd"/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610DA1" w:rsidRP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45</w:t>
      </w:r>
      <w:r w:rsid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ED64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67</w:t>
      </w:r>
      <w:r w:rsid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D64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ED64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D64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7 6</w:t>
      </w:r>
      <w:r w:rsidR="00ED64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52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D64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D2E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70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2E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918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D2E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813459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Федерации </w:t>
      </w:r>
      <w:r w:rsidRPr="00994C1B">
        <w:rPr>
          <w:rFonts w:ascii="Times New Roman" w:hAnsi="Times New Roman" w:cs="Times New Roman"/>
          <w:sz w:val="28"/>
          <w:szCs w:val="28"/>
        </w:rPr>
        <w:t>–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3459" w:rsidRPr="0081345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206 596,2</w:t>
      </w:r>
      <w:r w:rsidR="0081345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C104D8" w:rsidRDefault="00C104D8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По состоянию на 1 </w:t>
      </w:r>
      <w:r w:rsidR="00495D74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ря 20</w:t>
      </w:r>
      <w:r w:rsidR="00495D74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объем ликвидных активов Фонда (средства на банковских счетах в Банке России) составил эквивалент 6 </w:t>
      </w:r>
      <w:r w:rsidR="009B599B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137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9B599B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765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,4 млн. рублей или 9</w:t>
      </w:r>
      <w:r w:rsidR="009B599B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1</w:t>
      </w:r>
      <w:r w:rsidR="009B599B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47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B599B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долл. США (5,</w:t>
      </w:r>
      <w:r w:rsidR="009B599B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% ВВП</w:t>
      </w:r>
      <w:r w:rsidR="007A6D95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 прогнозируемого на 2020 год в соответствии с Федеральным законом от 2</w:t>
      </w:r>
      <w:r w:rsid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A6D95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декабря 2019 г. № 380-ФЗ «О федеральном бюджете на 2020 год и на плановый период 2021 и</w:t>
      </w:r>
      <w:proofErr w:type="gramEnd"/>
      <w:r w:rsidR="007A6D95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A6D95"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2022 годов»</w:t>
      </w:r>
      <w:r w:rsidRPr="007A6D9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).</w:t>
      </w:r>
      <w:proofErr w:type="gramEnd"/>
    </w:p>
    <w:p w:rsidR="000254FA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за период с 15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95D7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5D7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7F6AB0" w:rsidRPr="007F6A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40</w:t>
      </w:r>
      <w:r w:rsidR="007F6A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F6AB0" w:rsidRPr="007F6A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7F6A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6A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2 528,6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Курсовая разница от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95D7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5D7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8B448C">
        <w:rPr>
          <w:rStyle w:val="CharStyle5"/>
          <w:rFonts w:ascii="Times New Roman" w:hAnsi="Times New Roman" w:cs="Times New Roman"/>
          <w:color w:val="000000"/>
          <w:sz w:val="28"/>
        </w:rPr>
        <w:t>380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8B448C">
        <w:rPr>
          <w:rStyle w:val="CharStyle5"/>
          <w:rFonts w:ascii="Times New Roman" w:hAnsi="Times New Roman" w:cs="Times New Roman"/>
          <w:color w:val="000000"/>
          <w:sz w:val="28"/>
        </w:rPr>
        <w:t>407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F6387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м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лн. рублей, в том числе:</w:t>
      </w:r>
    </w:p>
    <w:p w:rsidR="000254FA" w:rsidRDefault="000254FA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326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595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694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4418" w:rsidRDefault="000254FA" w:rsidP="00542075">
      <w:pPr>
        <w:pStyle w:val="Style4"/>
        <w:spacing w:before="0" w:after="0" w:line="312" w:lineRule="auto"/>
        <w:ind w:firstLine="709"/>
        <w:rPr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117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B448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4418" w:rsidRPr="008958C9" w:rsidRDefault="00024418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E71E8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1563E6" w:rsidRDefault="00024418" w:rsidP="00E71E83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 w:rsidRPr="009429BB">
        <w:rPr>
          <w:rStyle w:val="CharStyle5"/>
          <w:color w:val="000000"/>
          <w:sz w:val="28"/>
          <w:szCs w:val="28"/>
        </w:rPr>
        <w:t xml:space="preserve">а) </w:t>
      </w:r>
      <w:r w:rsidR="001563E6" w:rsidRPr="00070D14">
        <w:rPr>
          <w:rStyle w:val="CharStyle5"/>
          <w:color w:val="000000"/>
          <w:sz w:val="28"/>
          <w:szCs w:val="28"/>
        </w:rPr>
        <w:t xml:space="preserve">на депозитах в </w:t>
      </w:r>
      <w:r w:rsidR="001563E6" w:rsidRPr="00070D14">
        <w:rPr>
          <w:rStyle w:val="CharStyle5"/>
          <w:color w:val="000000"/>
          <w:sz w:val="28"/>
        </w:rPr>
        <w:t>ВЭБ</w:t>
      </w:r>
      <w:proofErr w:type="gramStart"/>
      <w:r w:rsidR="001563E6" w:rsidRPr="00070D14">
        <w:rPr>
          <w:rStyle w:val="CharStyle5"/>
          <w:color w:val="000000"/>
          <w:sz w:val="28"/>
        </w:rPr>
        <w:t>.Р</w:t>
      </w:r>
      <w:proofErr w:type="gramEnd"/>
      <w:r w:rsidR="001563E6" w:rsidRPr="00070D14">
        <w:rPr>
          <w:rStyle w:val="CharStyle5"/>
          <w:color w:val="000000"/>
          <w:sz w:val="28"/>
        </w:rPr>
        <w:t>Ф</w:t>
      </w:r>
      <w:r w:rsidR="001563E6" w:rsidRPr="00070D14">
        <w:rPr>
          <w:rStyle w:val="CharStyle5"/>
          <w:color w:val="000000"/>
          <w:sz w:val="28"/>
          <w:szCs w:val="28"/>
        </w:rPr>
        <w:t xml:space="preserve"> – в сумме 3 536,5 млн. рублей, что эквивалентно 56,2 млн. долл. США</w:t>
      </w:r>
      <w:r w:rsidR="001563E6">
        <w:rPr>
          <w:rStyle w:val="CharStyle5"/>
          <w:color w:val="000000"/>
          <w:sz w:val="28"/>
          <w:szCs w:val="28"/>
        </w:rPr>
        <w:t>;</w:t>
      </w:r>
    </w:p>
    <w:p w:rsidR="00024418" w:rsidRPr="006921B5" w:rsidRDefault="001563E6" w:rsidP="001563E6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 w:rsidRPr="00070D14">
        <w:rPr>
          <w:rStyle w:val="CharStyle5"/>
          <w:color w:val="000000"/>
          <w:sz w:val="28"/>
          <w:szCs w:val="28"/>
        </w:rPr>
        <w:t>б)</w:t>
      </w:r>
      <w:r>
        <w:rPr>
          <w:rStyle w:val="CharStyle5"/>
          <w:color w:val="000000"/>
          <w:sz w:val="28"/>
          <w:szCs w:val="28"/>
        </w:rPr>
        <w:t xml:space="preserve"> </w:t>
      </w:r>
      <w:r w:rsidR="00EF4E24" w:rsidRPr="008958C9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EF4E24">
        <w:rPr>
          <w:rStyle w:val="CharStyle5"/>
          <w:color w:val="000000"/>
          <w:sz w:val="28"/>
          <w:szCs w:val="28"/>
        </w:rPr>
        <w:t>1 </w:t>
      </w:r>
      <w:r w:rsidR="00E71E83">
        <w:rPr>
          <w:rStyle w:val="CharStyle5"/>
          <w:color w:val="000000"/>
          <w:sz w:val="28"/>
          <w:szCs w:val="28"/>
        </w:rPr>
        <w:t>972</w:t>
      </w:r>
      <w:r w:rsidR="00EF4E24" w:rsidRPr="008958C9">
        <w:rPr>
          <w:rStyle w:val="CharStyle5"/>
          <w:color w:val="000000"/>
          <w:sz w:val="28"/>
          <w:szCs w:val="28"/>
        </w:rPr>
        <w:t>,</w:t>
      </w:r>
      <w:r w:rsidR="00EF4E24">
        <w:rPr>
          <w:rStyle w:val="CharStyle5"/>
          <w:color w:val="000000"/>
          <w:sz w:val="28"/>
          <w:szCs w:val="28"/>
        </w:rPr>
        <w:t>6</w:t>
      </w:r>
      <w:r w:rsidR="00EF4E24" w:rsidRPr="008958C9">
        <w:rPr>
          <w:rStyle w:val="CharStyle5"/>
          <w:color w:val="000000"/>
          <w:sz w:val="28"/>
          <w:szCs w:val="28"/>
        </w:rPr>
        <w:t xml:space="preserve"> мл</w:t>
      </w:r>
      <w:r w:rsidR="00EF4E24">
        <w:rPr>
          <w:rStyle w:val="CharStyle5"/>
          <w:color w:val="000000"/>
          <w:sz w:val="28"/>
          <w:szCs w:val="28"/>
        </w:rPr>
        <w:t>н</w:t>
      </w:r>
      <w:r w:rsidR="00EF4E24" w:rsidRPr="008958C9">
        <w:rPr>
          <w:rStyle w:val="CharStyle5"/>
          <w:color w:val="000000"/>
          <w:sz w:val="28"/>
          <w:szCs w:val="28"/>
        </w:rPr>
        <w:t xml:space="preserve">. рублей, что эквивалентно </w:t>
      </w:r>
      <w:r w:rsidR="00E71E83">
        <w:rPr>
          <w:rStyle w:val="CharStyle5"/>
          <w:color w:val="000000"/>
          <w:sz w:val="28"/>
          <w:szCs w:val="28"/>
        </w:rPr>
        <w:t>31</w:t>
      </w:r>
      <w:r w:rsidR="00EF4E24" w:rsidRPr="00024418">
        <w:rPr>
          <w:rStyle w:val="CharStyle5"/>
          <w:color w:val="000000"/>
          <w:sz w:val="28"/>
          <w:szCs w:val="28"/>
        </w:rPr>
        <w:t>,</w:t>
      </w:r>
      <w:r w:rsidR="00E71E83">
        <w:rPr>
          <w:rStyle w:val="CharStyle5"/>
          <w:color w:val="000000"/>
          <w:sz w:val="28"/>
          <w:szCs w:val="28"/>
        </w:rPr>
        <w:t>0</w:t>
      </w:r>
      <w:r w:rsidR="00EF4E24" w:rsidRPr="008958C9">
        <w:rPr>
          <w:rStyle w:val="CharStyle5"/>
          <w:color w:val="000000"/>
          <w:sz w:val="28"/>
          <w:szCs w:val="28"/>
        </w:rPr>
        <w:t xml:space="preserve"> мл</w:t>
      </w:r>
      <w:r w:rsidR="00EF4E24">
        <w:rPr>
          <w:rStyle w:val="CharStyle5"/>
          <w:color w:val="000000"/>
          <w:sz w:val="28"/>
          <w:szCs w:val="28"/>
        </w:rPr>
        <w:t>н</w:t>
      </w:r>
      <w:r w:rsidR="00EF4E24" w:rsidRPr="008958C9">
        <w:rPr>
          <w:rStyle w:val="CharStyle5"/>
          <w:color w:val="000000"/>
          <w:sz w:val="28"/>
          <w:szCs w:val="28"/>
        </w:rPr>
        <w:t>. долл</w:t>
      </w:r>
      <w:r w:rsidR="00EF4E24">
        <w:rPr>
          <w:rStyle w:val="CharStyle5"/>
          <w:color w:val="000000"/>
          <w:sz w:val="28"/>
          <w:szCs w:val="28"/>
        </w:rPr>
        <w:t>.</w:t>
      </w:r>
      <w:r w:rsidR="00EF4E24" w:rsidRPr="008958C9">
        <w:rPr>
          <w:rStyle w:val="CharStyle5"/>
          <w:color w:val="000000"/>
          <w:sz w:val="28"/>
          <w:szCs w:val="28"/>
        </w:rPr>
        <w:t xml:space="preserve"> США</w:t>
      </w:r>
      <w:r w:rsidR="00024418" w:rsidRPr="00070D14">
        <w:rPr>
          <w:rStyle w:val="CharStyle5"/>
          <w:color w:val="000000"/>
          <w:sz w:val="28"/>
          <w:szCs w:val="28"/>
        </w:rPr>
        <w:t>.</w:t>
      </w:r>
    </w:p>
    <w:p w:rsidR="006921B5" w:rsidRPr="00EF1432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070D14" w:rsidRPr="00070D14">
        <w:rPr>
          <w:rStyle w:val="CharStyle5"/>
          <w:rFonts w:ascii="Times New Roman" w:hAnsi="Times New Roman" w:cs="Times New Roman"/>
          <w:color w:val="000000"/>
          <w:sz w:val="28"/>
        </w:rPr>
        <w:t>52</w:t>
      </w:r>
      <w:r w:rsidR="00070D14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070D14" w:rsidRPr="00070D14">
        <w:rPr>
          <w:rStyle w:val="CharStyle5"/>
          <w:rFonts w:ascii="Times New Roman" w:hAnsi="Times New Roman" w:cs="Times New Roman"/>
          <w:color w:val="000000"/>
          <w:sz w:val="28"/>
        </w:rPr>
        <w:t>717</w:t>
      </w:r>
      <w:r w:rsidR="00070D14">
        <w:rPr>
          <w:rStyle w:val="CharStyle5"/>
          <w:rFonts w:ascii="Times New Roman" w:hAnsi="Times New Roman" w:cs="Times New Roman"/>
          <w:color w:val="000000"/>
          <w:sz w:val="28"/>
        </w:rPr>
        <w:t xml:space="preserve">,8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070D14" w:rsidRPr="00070D14">
        <w:rPr>
          <w:rStyle w:val="CharStyle5"/>
          <w:rFonts w:ascii="Times New Roman" w:hAnsi="Times New Roman" w:cs="Times New Roman"/>
          <w:color w:val="000000"/>
          <w:sz w:val="28"/>
        </w:rPr>
        <w:t>816</w:t>
      </w:r>
      <w:r w:rsidR="00070D14">
        <w:rPr>
          <w:rStyle w:val="CharStyle5"/>
          <w:rFonts w:ascii="Times New Roman" w:hAnsi="Times New Roman" w:cs="Times New Roman"/>
          <w:color w:val="000000"/>
          <w:sz w:val="28"/>
        </w:rPr>
        <w:t xml:space="preserve">,8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542075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542075">
      <w:pPr>
        <w:pStyle w:val="a5"/>
        <w:spacing w:line="312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542075">
      <w:pPr>
        <w:pStyle w:val="a5"/>
        <w:spacing w:line="312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2A656F">
      <w:headerReference w:type="even" r:id="rId9"/>
      <w:headerReference w:type="default" r:id="rId10"/>
      <w:footnotePr>
        <w:numFmt w:val="chicago"/>
      </w:footnotePr>
      <w:pgSz w:w="11909" w:h="16834"/>
      <w:pgMar w:top="907" w:right="1134" w:bottom="737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18A13F0" wp14:editId="692BA41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10212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EE7">
          <w:rPr>
            <w:noProof/>
          </w:rPr>
          <w:t>4</w:t>
        </w:r>
        <w:r>
          <w:fldChar w:fldCharType="end"/>
        </w:r>
      </w:p>
    </w:sdtContent>
  </w:sdt>
  <w:p w:rsidR="00BA444F" w:rsidRDefault="00420EE7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3142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36877"/>
    <w:rsid w:val="00041F6D"/>
    <w:rsid w:val="0004245C"/>
    <w:rsid w:val="000462D1"/>
    <w:rsid w:val="0005614F"/>
    <w:rsid w:val="000605F8"/>
    <w:rsid w:val="00062015"/>
    <w:rsid w:val="000638D6"/>
    <w:rsid w:val="00065817"/>
    <w:rsid w:val="00070D14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0F7582"/>
    <w:rsid w:val="00101086"/>
    <w:rsid w:val="00102F8F"/>
    <w:rsid w:val="00103C72"/>
    <w:rsid w:val="00104A5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30143"/>
    <w:rsid w:val="001302E3"/>
    <w:rsid w:val="00130C22"/>
    <w:rsid w:val="00132570"/>
    <w:rsid w:val="001333BF"/>
    <w:rsid w:val="001401DA"/>
    <w:rsid w:val="00143FC3"/>
    <w:rsid w:val="001441E1"/>
    <w:rsid w:val="0015249C"/>
    <w:rsid w:val="00152BFC"/>
    <w:rsid w:val="00154E38"/>
    <w:rsid w:val="001563E6"/>
    <w:rsid w:val="0015774B"/>
    <w:rsid w:val="00160AC4"/>
    <w:rsid w:val="00160BFD"/>
    <w:rsid w:val="0016236B"/>
    <w:rsid w:val="00162E39"/>
    <w:rsid w:val="00164958"/>
    <w:rsid w:val="00166F82"/>
    <w:rsid w:val="001808C8"/>
    <w:rsid w:val="001812C3"/>
    <w:rsid w:val="00181FC3"/>
    <w:rsid w:val="0019323B"/>
    <w:rsid w:val="00195507"/>
    <w:rsid w:val="00195BC5"/>
    <w:rsid w:val="001A062F"/>
    <w:rsid w:val="001A1497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782B"/>
    <w:rsid w:val="00236336"/>
    <w:rsid w:val="0023634B"/>
    <w:rsid w:val="002404F1"/>
    <w:rsid w:val="00240AAA"/>
    <w:rsid w:val="00243413"/>
    <w:rsid w:val="002550E7"/>
    <w:rsid w:val="002551B1"/>
    <w:rsid w:val="00257F1C"/>
    <w:rsid w:val="002634E9"/>
    <w:rsid w:val="002638A9"/>
    <w:rsid w:val="002644BF"/>
    <w:rsid w:val="002660DB"/>
    <w:rsid w:val="00273055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81"/>
    <w:rsid w:val="002B6DEF"/>
    <w:rsid w:val="002C031D"/>
    <w:rsid w:val="002C4E0E"/>
    <w:rsid w:val="002D170D"/>
    <w:rsid w:val="002E0D60"/>
    <w:rsid w:val="002E3C5B"/>
    <w:rsid w:val="002E7AB7"/>
    <w:rsid w:val="002E7DD1"/>
    <w:rsid w:val="002F43A5"/>
    <w:rsid w:val="002F4C05"/>
    <w:rsid w:val="00302890"/>
    <w:rsid w:val="0030469E"/>
    <w:rsid w:val="00323A64"/>
    <w:rsid w:val="00324B5E"/>
    <w:rsid w:val="003252DB"/>
    <w:rsid w:val="00325545"/>
    <w:rsid w:val="00331B16"/>
    <w:rsid w:val="00334E3E"/>
    <w:rsid w:val="0033781D"/>
    <w:rsid w:val="00351C97"/>
    <w:rsid w:val="00353F12"/>
    <w:rsid w:val="0035510A"/>
    <w:rsid w:val="00355F1D"/>
    <w:rsid w:val="0035649F"/>
    <w:rsid w:val="00362AF3"/>
    <w:rsid w:val="00367538"/>
    <w:rsid w:val="00367C1E"/>
    <w:rsid w:val="00370DEA"/>
    <w:rsid w:val="00381FBD"/>
    <w:rsid w:val="00382243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D79"/>
    <w:rsid w:val="003E6861"/>
    <w:rsid w:val="003E7A2F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22F9"/>
    <w:rsid w:val="00436D4E"/>
    <w:rsid w:val="00445B43"/>
    <w:rsid w:val="004531D6"/>
    <w:rsid w:val="00461900"/>
    <w:rsid w:val="00465E9B"/>
    <w:rsid w:val="00473874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6ECC"/>
    <w:rsid w:val="004B14D9"/>
    <w:rsid w:val="004B328C"/>
    <w:rsid w:val="004B5FE6"/>
    <w:rsid w:val="004B651B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66CD"/>
    <w:rsid w:val="00511DE5"/>
    <w:rsid w:val="00522FA3"/>
    <w:rsid w:val="005268AE"/>
    <w:rsid w:val="00530CC0"/>
    <w:rsid w:val="00535195"/>
    <w:rsid w:val="00536BF0"/>
    <w:rsid w:val="00540106"/>
    <w:rsid w:val="00542075"/>
    <w:rsid w:val="005432DA"/>
    <w:rsid w:val="00543707"/>
    <w:rsid w:val="005453ED"/>
    <w:rsid w:val="00547FF4"/>
    <w:rsid w:val="005536A2"/>
    <w:rsid w:val="00556F8F"/>
    <w:rsid w:val="0056018C"/>
    <w:rsid w:val="0056773D"/>
    <w:rsid w:val="005733F8"/>
    <w:rsid w:val="005734B1"/>
    <w:rsid w:val="00577D3D"/>
    <w:rsid w:val="00581884"/>
    <w:rsid w:val="00583A6A"/>
    <w:rsid w:val="005840DB"/>
    <w:rsid w:val="005845AD"/>
    <w:rsid w:val="00585AF4"/>
    <w:rsid w:val="00590A34"/>
    <w:rsid w:val="00592178"/>
    <w:rsid w:val="005951F2"/>
    <w:rsid w:val="005A00AD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451B"/>
    <w:rsid w:val="005D6649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439E3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D5A"/>
    <w:rsid w:val="00743B67"/>
    <w:rsid w:val="00743C1E"/>
    <w:rsid w:val="0074653F"/>
    <w:rsid w:val="00750FC7"/>
    <w:rsid w:val="007534C4"/>
    <w:rsid w:val="00762C8D"/>
    <w:rsid w:val="00766E67"/>
    <w:rsid w:val="00767A91"/>
    <w:rsid w:val="00767D84"/>
    <w:rsid w:val="007733E6"/>
    <w:rsid w:val="0077626F"/>
    <w:rsid w:val="007813B6"/>
    <w:rsid w:val="00783A30"/>
    <w:rsid w:val="007922A6"/>
    <w:rsid w:val="00795F0D"/>
    <w:rsid w:val="007A037F"/>
    <w:rsid w:val="007A4D41"/>
    <w:rsid w:val="007A6D95"/>
    <w:rsid w:val="007B0551"/>
    <w:rsid w:val="007B16A1"/>
    <w:rsid w:val="007B77D0"/>
    <w:rsid w:val="007B7930"/>
    <w:rsid w:val="007C3A86"/>
    <w:rsid w:val="007C47BF"/>
    <w:rsid w:val="007D1516"/>
    <w:rsid w:val="007D23FD"/>
    <w:rsid w:val="007D7495"/>
    <w:rsid w:val="007E6B10"/>
    <w:rsid w:val="007F21E7"/>
    <w:rsid w:val="007F2C6D"/>
    <w:rsid w:val="007F3CB3"/>
    <w:rsid w:val="007F6AB0"/>
    <w:rsid w:val="007F6BAB"/>
    <w:rsid w:val="008046A5"/>
    <w:rsid w:val="008055E8"/>
    <w:rsid w:val="00805A9F"/>
    <w:rsid w:val="00813459"/>
    <w:rsid w:val="00814084"/>
    <w:rsid w:val="00814D1E"/>
    <w:rsid w:val="008150EF"/>
    <w:rsid w:val="0082371C"/>
    <w:rsid w:val="008301BC"/>
    <w:rsid w:val="00832E3B"/>
    <w:rsid w:val="008406D5"/>
    <w:rsid w:val="00840ADA"/>
    <w:rsid w:val="00844BD5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15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02352"/>
    <w:rsid w:val="009108B7"/>
    <w:rsid w:val="00916BF3"/>
    <w:rsid w:val="0091799C"/>
    <w:rsid w:val="009219ED"/>
    <w:rsid w:val="00922BD5"/>
    <w:rsid w:val="009231FD"/>
    <w:rsid w:val="00925EA9"/>
    <w:rsid w:val="00931A23"/>
    <w:rsid w:val="00931AE6"/>
    <w:rsid w:val="00932653"/>
    <w:rsid w:val="0094108C"/>
    <w:rsid w:val="00941F8B"/>
    <w:rsid w:val="0094271E"/>
    <w:rsid w:val="009429BB"/>
    <w:rsid w:val="00946684"/>
    <w:rsid w:val="00955695"/>
    <w:rsid w:val="0095570E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6C43"/>
    <w:rsid w:val="009A3E5B"/>
    <w:rsid w:val="009A66CD"/>
    <w:rsid w:val="009A684F"/>
    <w:rsid w:val="009B4F07"/>
    <w:rsid w:val="009B599B"/>
    <w:rsid w:val="009B6B3F"/>
    <w:rsid w:val="009C5D1A"/>
    <w:rsid w:val="009C652F"/>
    <w:rsid w:val="009C740A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4563"/>
    <w:rsid w:val="00B3496E"/>
    <w:rsid w:val="00B3617E"/>
    <w:rsid w:val="00B3637B"/>
    <w:rsid w:val="00B439E2"/>
    <w:rsid w:val="00B55522"/>
    <w:rsid w:val="00B57206"/>
    <w:rsid w:val="00B57F4A"/>
    <w:rsid w:val="00B67FC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59BC"/>
    <w:rsid w:val="00BB666B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0337"/>
    <w:rsid w:val="00C104D8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4F22"/>
    <w:rsid w:val="00C567F7"/>
    <w:rsid w:val="00C63C23"/>
    <w:rsid w:val="00C64865"/>
    <w:rsid w:val="00C74DD2"/>
    <w:rsid w:val="00C752CC"/>
    <w:rsid w:val="00C75F66"/>
    <w:rsid w:val="00C815A3"/>
    <w:rsid w:val="00C81E31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D2E8C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7C3F"/>
    <w:rsid w:val="00D8319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C1E"/>
    <w:rsid w:val="00DD694D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26845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C3756"/>
    <w:rsid w:val="00ED051A"/>
    <w:rsid w:val="00ED0ECD"/>
    <w:rsid w:val="00ED33FD"/>
    <w:rsid w:val="00ED3798"/>
    <w:rsid w:val="00ED4A6B"/>
    <w:rsid w:val="00ED64E6"/>
    <w:rsid w:val="00ED6716"/>
    <w:rsid w:val="00EE1DAD"/>
    <w:rsid w:val="00EF0C13"/>
    <w:rsid w:val="00EF1432"/>
    <w:rsid w:val="00EF15C2"/>
    <w:rsid w:val="00EF231A"/>
    <w:rsid w:val="00EF4E24"/>
    <w:rsid w:val="00EF5813"/>
    <w:rsid w:val="00EF7D02"/>
    <w:rsid w:val="00F008EE"/>
    <w:rsid w:val="00F02219"/>
    <w:rsid w:val="00F105A5"/>
    <w:rsid w:val="00F11356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57F7"/>
    <w:rsid w:val="00F96014"/>
    <w:rsid w:val="00FA107D"/>
    <w:rsid w:val="00FA22FC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314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info(450000359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04CE2-7ECA-48FF-A68D-F85A65CC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8</cp:revision>
  <cp:lastPrinted>2020-01-13T11:18:00Z</cp:lastPrinted>
  <dcterms:created xsi:type="dcterms:W3CDTF">2020-01-10T09:04:00Z</dcterms:created>
  <dcterms:modified xsi:type="dcterms:W3CDTF">2020-01-13T11:19:00Z</dcterms:modified>
</cp:coreProperties>
</file>