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Default="009A0FE2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6"/>
          <w:sz w:val="28"/>
        </w:rPr>
      </w:pPr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83CAD">
        <w:rPr>
          <w:rStyle w:val="CharStyle5"/>
          <w:color w:val="000000"/>
          <w:sz w:val="28"/>
          <w:szCs w:val="28"/>
        </w:rPr>
        <w:t>30</w:t>
      </w:r>
      <w:r w:rsidR="00910A6C">
        <w:rPr>
          <w:rStyle w:val="CharStyle5"/>
          <w:color w:val="000000"/>
          <w:sz w:val="28"/>
          <w:szCs w:val="28"/>
        </w:rPr>
        <w:t xml:space="preserve"> </w:t>
      </w:r>
      <w:r w:rsidR="00883CAD">
        <w:rPr>
          <w:rStyle w:val="CharStyle5"/>
          <w:color w:val="000000"/>
          <w:sz w:val="28"/>
          <w:szCs w:val="28"/>
        </w:rPr>
        <w:t>апреля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Default="009A467C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6"/>
          <w:color w:val="000000"/>
          <w:sz w:val="28"/>
          <w:szCs w:val="28"/>
        </w:rPr>
      </w:pPr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883CAD" w:rsidRPr="00883CAD" w:rsidRDefault="00883CAD" w:rsidP="00A009D2">
      <w:pPr>
        <w:tabs>
          <w:tab w:val="num" w:pos="1080"/>
        </w:tabs>
        <w:spacing w:line="271" w:lineRule="auto"/>
        <w:ind w:firstLine="709"/>
        <w:jc w:val="both"/>
        <w:rPr>
          <w:rStyle w:val="CharStyle5"/>
          <w:snapToGrid w:val="0"/>
          <w:sz w:val="28"/>
          <w:szCs w:val="28"/>
        </w:rPr>
      </w:pPr>
      <w:proofErr w:type="gramStart"/>
      <w:r w:rsidRPr="00364FCF">
        <w:rPr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  <w:shd w:val="clear" w:color="auto" w:fill="FFFFFF"/>
        </w:rPr>
        <w:t>апреле</w:t>
      </w:r>
      <w:r w:rsidRPr="00364FCF">
        <w:rPr>
          <w:sz w:val="28"/>
          <w:szCs w:val="28"/>
          <w:shd w:val="clear" w:color="auto" w:fill="FFFFFF"/>
        </w:rPr>
        <w:t xml:space="preserve"> 201</w:t>
      </w:r>
      <w:r>
        <w:rPr>
          <w:sz w:val="28"/>
          <w:szCs w:val="28"/>
          <w:shd w:val="clear" w:color="auto" w:fill="FFFFFF"/>
        </w:rPr>
        <w:t>6</w:t>
      </w:r>
      <w:r w:rsidRPr="00364FCF">
        <w:rPr>
          <w:sz w:val="28"/>
          <w:szCs w:val="28"/>
          <w:shd w:val="clear" w:color="auto" w:fill="FFFFFF"/>
        </w:rPr>
        <w:t xml:space="preserve"> г. в </w:t>
      </w:r>
      <w:r>
        <w:rPr>
          <w:sz w:val="28"/>
          <w:szCs w:val="28"/>
          <w:shd w:val="clear" w:color="auto" w:fill="FFFFFF"/>
        </w:rPr>
        <w:t>соответствии с Федеральным законом от 14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 xml:space="preserve">декабря 2015 г. № 359-ФЗ «О федеральном бюджете на 2016 год» и </w:t>
      </w:r>
      <w:r w:rsidRPr="00364FCF">
        <w:rPr>
          <w:sz w:val="28"/>
          <w:szCs w:val="28"/>
          <w:shd w:val="clear" w:color="auto" w:fill="FFFFFF"/>
        </w:rPr>
        <w:t xml:space="preserve">приказом Минфина России от 1 </w:t>
      </w:r>
      <w:r>
        <w:rPr>
          <w:sz w:val="28"/>
          <w:szCs w:val="28"/>
          <w:shd w:val="clear" w:color="auto" w:fill="FFFFFF"/>
        </w:rPr>
        <w:t>апреля</w:t>
      </w:r>
      <w:r w:rsidRPr="00364FCF">
        <w:rPr>
          <w:sz w:val="28"/>
          <w:szCs w:val="28"/>
          <w:shd w:val="clear" w:color="auto" w:fill="FFFFFF"/>
        </w:rPr>
        <w:t xml:space="preserve"> 201</w:t>
      </w:r>
      <w:r>
        <w:rPr>
          <w:sz w:val="28"/>
          <w:szCs w:val="28"/>
          <w:shd w:val="clear" w:color="auto" w:fill="FFFFFF"/>
        </w:rPr>
        <w:t>6</w:t>
      </w:r>
      <w:r w:rsidRPr="00364FCF">
        <w:rPr>
          <w:sz w:val="28"/>
          <w:szCs w:val="28"/>
          <w:shd w:val="clear" w:color="auto" w:fill="FFFFFF"/>
        </w:rPr>
        <w:t xml:space="preserve"> г. № </w:t>
      </w:r>
      <w:r>
        <w:rPr>
          <w:sz w:val="28"/>
          <w:szCs w:val="28"/>
          <w:shd w:val="clear" w:color="auto" w:fill="FFFFFF"/>
        </w:rPr>
        <w:t>104</w:t>
      </w:r>
      <w:r w:rsidRPr="00364FCF">
        <w:rPr>
          <w:sz w:val="28"/>
          <w:szCs w:val="28"/>
          <w:shd w:val="clear" w:color="auto" w:fill="FFFFFF"/>
        </w:rPr>
        <w:t xml:space="preserve"> «Об использовании средств Резервного фонда </w:t>
      </w:r>
      <w:r>
        <w:rPr>
          <w:sz w:val="28"/>
          <w:szCs w:val="28"/>
          <w:shd w:val="clear" w:color="auto" w:fill="FFFFFF"/>
        </w:rPr>
        <w:t xml:space="preserve">в 2016 году на финансирование </w:t>
      </w:r>
      <w:r w:rsidRPr="00364FCF">
        <w:rPr>
          <w:sz w:val="28"/>
          <w:szCs w:val="28"/>
          <w:shd w:val="clear" w:color="auto" w:fill="FFFFFF"/>
        </w:rPr>
        <w:t xml:space="preserve">дефицита федерального бюджета» часть средств </w:t>
      </w:r>
      <w:r w:rsidR="00A009D2" w:rsidRPr="00600647">
        <w:rPr>
          <w:rStyle w:val="CharStyle5"/>
          <w:sz w:val="28"/>
          <w:szCs w:val="28"/>
        </w:rPr>
        <w:t>Резервного фонда</w:t>
      </w:r>
      <w:r w:rsidR="00A009D2" w:rsidRPr="00364FCF">
        <w:rPr>
          <w:sz w:val="28"/>
          <w:szCs w:val="28"/>
          <w:shd w:val="clear" w:color="auto" w:fill="FFFFFF"/>
        </w:rPr>
        <w:t xml:space="preserve"> </w:t>
      </w:r>
      <w:r w:rsidRPr="00364FCF">
        <w:rPr>
          <w:sz w:val="28"/>
          <w:szCs w:val="28"/>
          <w:shd w:val="clear" w:color="auto" w:fill="FFFFFF"/>
        </w:rPr>
        <w:t xml:space="preserve">в иностранной валюте </w:t>
      </w:r>
      <w:r>
        <w:rPr>
          <w:sz w:val="28"/>
          <w:szCs w:val="28"/>
          <w:shd w:val="clear" w:color="auto" w:fill="FFFFFF"/>
        </w:rPr>
        <w:t>со</w:t>
      </w:r>
      <w:r w:rsidRPr="00364FCF">
        <w:rPr>
          <w:sz w:val="28"/>
          <w:szCs w:val="28"/>
          <w:shd w:val="clear" w:color="auto" w:fill="FFFFFF"/>
        </w:rPr>
        <w:t xml:space="preserve"> счет</w:t>
      </w:r>
      <w:r>
        <w:rPr>
          <w:sz w:val="28"/>
          <w:szCs w:val="28"/>
          <w:shd w:val="clear" w:color="auto" w:fill="FFFFFF"/>
        </w:rPr>
        <w:t>ов</w:t>
      </w:r>
      <w:r w:rsidRPr="00364FCF">
        <w:rPr>
          <w:sz w:val="28"/>
          <w:szCs w:val="28"/>
          <w:shd w:val="clear" w:color="auto" w:fill="FFFFFF"/>
        </w:rPr>
        <w:t xml:space="preserve"> в Банке России </w:t>
      </w:r>
      <w:r>
        <w:rPr>
          <w:sz w:val="28"/>
          <w:szCs w:val="28"/>
          <w:shd w:val="clear" w:color="auto" w:fill="FFFFFF"/>
        </w:rPr>
        <w:t xml:space="preserve">в суммах </w:t>
      </w:r>
      <w:r w:rsidR="003724AC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,</w:t>
      </w:r>
      <w:r w:rsidR="003724AC">
        <w:rPr>
          <w:sz w:val="28"/>
          <w:szCs w:val="28"/>
          <w:shd w:val="clear" w:color="auto" w:fill="FFFFFF"/>
        </w:rPr>
        <w:t>62 </w:t>
      </w:r>
      <w:r w:rsidRPr="00364FCF">
        <w:rPr>
          <w:sz w:val="28"/>
          <w:szCs w:val="28"/>
          <w:shd w:val="clear" w:color="auto" w:fill="FFFFFF"/>
        </w:rPr>
        <w:t>млрд</w:t>
      </w:r>
      <w:proofErr w:type="gramEnd"/>
      <w:r w:rsidRPr="00364FCF">
        <w:rPr>
          <w:sz w:val="28"/>
          <w:szCs w:val="28"/>
          <w:shd w:val="clear" w:color="auto" w:fill="FFFFFF"/>
        </w:rPr>
        <w:t>. долларов США</w:t>
      </w:r>
      <w:r w:rsidRPr="00164DEA">
        <w:rPr>
          <w:snapToGrid w:val="0"/>
          <w:sz w:val="28"/>
          <w:szCs w:val="28"/>
        </w:rPr>
        <w:t xml:space="preserve">, </w:t>
      </w:r>
      <w:r w:rsidR="003724AC">
        <w:rPr>
          <w:snapToGrid w:val="0"/>
          <w:sz w:val="28"/>
          <w:szCs w:val="28"/>
        </w:rPr>
        <w:t>2,30</w:t>
      </w:r>
      <w:r w:rsidRPr="00164DEA">
        <w:rPr>
          <w:snapToGrid w:val="0"/>
          <w:sz w:val="28"/>
          <w:szCs w:val="28"/>
        </w:rPr>
        <w:t xml:space="preserve"> млрд. евро и</w:t>
      </w:r>
      <w:r>
        <w:rPr>
          <w:snapToGrid w:val="0"/>
          <w:sz w:val="28"/>
          <w:szCs w:val="28"/>
        </w:rPr>
        <w:t xml:space="preserve"> </w:t>
      </w:r>
      <w:r w:rsidR="003724AC">
        <w:rPr>
          <w:sz w:val="28"/>
          <w:szCs w:val="28"/>
          <w:shd w:val="clear" w:color="auto" w:fill="FFFFFF"/>
        </w:rPr>
        <w:t>0,41</w:t>
      </w:r>
      <w:r w:rsidRPr="00364FCF">
        <w:rPr>
          <w:sz w:val="28"/>
          <w:szCs w:val="28"/>
          <w:shd w:val="clear" w:color="auto" w:fill="FFFFFF"/>
        </w:rPr>
        <w:t xml:space="preserve"> млрд. фунтов стерлингов была реализована за </w:t>
      </w:r>
      <w:r w:rsidR="003724AC">
        <w:rPr>
          <w:sz w:val="28"/>
          <w:szCs w:val="28"/>
          <w:shd w:val="clear" w:color="auto" w:fill="FFFFFF"/>
        </w:rPr>
        <w:t>390</w:t>
      </w:r>
      <w:r w:rsidRPr="00364FCF">
        <w:rPr>
          <w:sz w:val="28"/>
          <w:szCs w:val="28"/>
          <w:shd w:val="clear" w:color="auto" w:fill="FFFFFF"/>
        </w:rPr>
        <w:t>,</w:t>
      </w:r>
      <w:r w:rsidR="003724AC">
        <w:rPr>
          <w:sz w:val="28"/>
          <w:szCs w:val="28"/>
          <w:shd w:val="clear" w:color="auto" w:fill="FFFFFF"/>
        </w:rPr>
        <w:t>00</w:t>
      </w:r>
      <w:r>
        <w:rPr>
          <w:sz w:val="28"/>
          <w:szCs w:val="28"/>
          <w:shd w:val="clear" w:color="auto" w:fill="FFFFFF"/>
        </w:rPr>
        <w:t> </w:t>
      </w:r>
      <w:r w:rsidRPr="00364FCF">
        <w:rPr>
          <w:sz w:val="28"/>
          <w:szCs w:val="28"/>
          <w:shd w:val="clear" w:color="auto" w:fill="FFFFFF"/>
        </w:rPr>
        <w:t xml:space="preserve">млрд. рублей, а вырученные средства зачислены на единый счет федерального бюджета в целях </w:t>
      </w:r>
      <w:r w:rsidR="00A009D2">
        <w:rPr>
          <w:sz w:val="28"/>
          <w:szCs w:val="28"/>
          <w:shd w:val="clear" w:color="auto" w:fill="FFFFFF"/>
        </w:rPr>
        <w:t>финансирования</w:t>
      </w:r>
      <w:r w:rsidRPr="00364FCF">
        <w:rPr>
          <w:sz w:val="28"/>
          <w:szCs w:val="28"/>
          <w:shd w:val="clear" w:color="auto" w:fill="FFFFFF"/>
        </w:rPr>
        <w:t xml:space="preserve"> его дефицита.</w:t>
      </w:r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883CAD">
        <w:rPr>
          <w:rStyle w:val="CharStyle5"/>
          <w:color w:val="000000"/>
          <w:sz w:val="28"/>
          <w:szCs w:val="28"/>
        </w:rPr>
        <w:t>мая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D9682B">
        <w:rPr>
          <w:rStyle w:val="CharStyle5"/>
          <w:color w:val="000000"/>
          <w:sz w:val="28"/>
          <w:szCs w:val="28"/>
        </w:rPr>
        <w:t>2</w:t>
      </w:r>
      <w:r w:rsidR="009A467C">
        <w:rPr>
          <w:rStyle w:val="CharStyle5"/>
          <w:color w:val="000000"/>
          <w:sz w:val="28"/>
          <w:szCs w:val="28"/>
        </w:rPr>
        <w:t> </w:t>
      </w:r>
      <w:r w:rsidR="00D9682B">
        <w:rPr>
          <w:rStyle w:val="CharStyle5"/>
          <w:color w:val="000000"/>
          <w:sz w:val="28"/>
          <w:szCs w:val="28"/>
        </w:rPr>
        <w:t>892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9682B">
        <w:rPr>
          <w:rStyle w:val="CharStyle5"/>
          <w:color w:val="000000"/>
          <w:sz w:val="28"/>
          <w:szCs w:val="28"/>
        </w:rPr>
        <w:t>35 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D9682B">
        <w:rPr>
          <w:rStyle w:val="CharStyle5"/>
          <w:color w:val="000000"/>
          <w:sz w:val="28"/>
          <w:szCs w:val="28"/>
        </w:rPr>
        <w:t>44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9682B">
        <w:rPr>
          <w:rStyle w:val="CharStyle5"/>
          <w:color w:val="000000"/>
          <w:sz w:val="28"/>
          <w:szCs w:val="28"/>
        </w:rPr>
        <w:t>96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США. Остатки средств на отдельных счетах по учету средств Резервного фонда составили:</w:t>
      </w:r>
    </w:p>
    <w:p w:rsidR="00BA444F" w:rsidRPr="00600647" w:rsidRDefault="002B5C7E" w:rsidP="00A009D2">
      <w:pPr>
        <w:pStyle w:val="Style4"/>
        <w:shd w:val="clear" w:color="auto" w:fill="auto"/>
        <w:spacing w:before="0" w:after="0" w:line="27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D9682B">
        <w:rPr>
          <w:rStyle w:val="CharStyle5"/>
          <w:color w:val="000000"/>
          <w:sz w:val="28"/>
          <w:szCs w:val="28"/>
        </w:rPr>
        <w:t>20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D9682B">
        <w:rPr>
          <w:rStyle w:val="CharStyle5"/>
          <w:color w:val="000000"/>
          <w:sz w:val="28"/>
          <w:szCs w:val="28"/>
        </w:rPr>
        <w:t>08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долларов США;</w:t>
      </w:r>
    </w:p>
    <w:p w:rsidR="00BA444F" w:rsidRPr="00600647" w:rsidRDefault="002B5C7E" w:rsidP="00A009D2">
      <w:pPr>
        <w:pStyle w:val="Style4"/>
        <w:shd w:val="clear" w:color="auto" w:fill="auto"/>
        <w:spacing w:before="0" w:after="0" w:line="27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D9682B">
        <w:rPr>
          <w:rStyle w:val="CharStyle5"/>
          <w:color w:val="000000"/>
          <w:sz w:val="28"/>
          <w:szCs w:val="28"/>
        </w:rPr>
        <w:t>17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D9682B">
        <w:rPr>
          <w:rStyle w:val="CharStyle5"/>
          <w:color w:val="000000"/>
          <w:sz w:val="28"/>
          <w:szCs w:val="28"/>
        </w:rPr>
        <w:t>95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евро;</w:t>
      </w:r>
    </w:p>
    <w:p w:rsidR="00BA444F" w:rsidRPr="00600647" w:rsidRDefault="002B5C7E" w:rsidP="00A009D2">
      <w:pPr>
        <w:pStyle w:val="Style4"/>
        <w:shd w:val="clear" w:color="auto" w:fill="auto"/>
        <w:spacing w:before="0" w:after="0" w:line="27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</w:t>
      </w:r>
      <w:r w:rsidR="00D9682B">
        <w:rPr>
          <w:rStyle w:val="CharStyle5"/>
          <w:color w:val="000000"/>
          <w:sz w:val="28"/>
          <w:szCs w:val="28"/>
        </w:rPr>
        <w:t>03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фунтов стерлингов.</w:t>
      </w:r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Резервного фонда на счетах в иностранной валюте в Банке России, пересчитанного в доллары 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910A6C">
        <w:rPr>
          <w:rStyle w:val="CharStyle5"/>
          <w:color w:val="000000"/>
          <w:sz w:val="28"/>
          <w:szCs w:val="28"/>
        </w:rPr>
        <w:t>3</w:t>
      </w:r>
      <w:r w:rsidR="00883CAD">
        <w:rPr>
          <w:rStyle w:val="CharStyle5"/>
          <w:color w:val="000000"/>
          <w:sz w:val="28"/>
          <w:szCs w:val="28"/>
        </w:rPr>
        <w:t>0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883CAD">
        <w:rPr>
          <w:rStyle w:val="CharStyle5"/>
          <w:color w:val="000000"/>
          <w:sz w:val="28"/>
          <w:szCs w:val="28"/>
        </w:rPr>
        <w:t>апреля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3E14D5">
        <w:rPr>
          <w:rStyle w:val="CharStyle5"/>
          <w:color w:val="000000"/>
          <w:sz w:val="28"/>
          <w:szCs w:val="28"/>
        </w:rPr>
        <w:t>1</w:t>
      </w:r>
      <w:r w:rsidR="00D9682B">
        <w:rPr>
          <w:rStyle w:val="CharStyle5"/>
          <w:color w:val="000000"/>
          <w:sz w:val="28"/>
          <w:szCs w:val="28"/>
        </w:rPr>
        <w:t>3</w:t>
      </w:r>
      <w:r w:rsidR="00910A6C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D9682B">
        <w:rPr>
          <w:rStyle w:val="CharStyle5"/>
          <w:color w:val="000000"/>
          <w:sz w:val="28"/>
          <w:szCs w:val="28"/>
        </w:rPr>
        <w:t>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D9682B">
        <w:rPr>
          <w:rStyle w:val="CharStyle5"/>
          <w:color w:val="000000"/>
          <w:sz w:val="28"/>
          <w:szCs w:val="28"/>
        </w:rPr>
        <w:t>35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910A6C">
        <w:rPr>
          <w:rStyle w:val="CharStyle5"/>
          <w:color w:val="000000"/>
          <w:sz w:val="28"/>
          <w:szCs w:val="28"/>
        </w:rPr>
        <w:t>3</w:t>
      </w:r>
      <w:r w:rsidR="00883CAD">
        <w:rPr>
          <w:rStyle w:val="CharStyle5"/>
          <w:color w:val="000000"/>
          <w:sz w:val="28"/>
          <w:szCs w:val="28"/>
        </w:rPr>
        <w:t>0</w:t>
      </w:r>
      <w:r w:rsidR="00AF4328">
        <w:rPr>
          <w:rStyle w:val="CharStyle5"/>
          <w:color w:val="000000"/>
          <w:sz w:val="28"/>
          <w:szCs w:val="28"/>
        </w:rPr>
        <w:t> </w:t>
      </w:r>
      <w:r w:rsidR="00883CAD">
        <w:rPr>
          <w:rStyle w:val="CharStyle5"/>
          <w:color w:val="000000"/>
          <w:sz w:val="28"/>
          <w:szCs w:val="28"/>
        </w:rPr>
        <w:t>апреля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AF4328">
        <w:rPr>
          <w:rStyle w:val="CharStyle5"/>
          <w:color w:val="000000"/>
          <w:sz w:val="28"/>
          <w:szCs w:val="28"/>
        </w:rPr>
        <w:t>358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F4328">
        <w:rPr>
          <w:rStyle w:val="CharStyle5"/>
          <w:color w:val="000000"/>
          <w:sz w:val="28"/>
          <w:szCs w:val="28"/>
        </w:rPr>
        <w:t>22</w:t>
      </w:r>
      <w:r w:rsidR="00491F2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600647" w:rsidRDefault="002B5C7E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546860" w:rsidRDefault="00546860" w:rsidP="00A009D2">
      <w:pPr>
        <w:tabs>
          <w:tab w:val="num" w:pos="1080"/>
        </w:tabs>
        <w:spacing w:line="271" w:lineRule="auto"/>
        <w:ind w:firstLine="709"/>
        <w:jc w:val="both"/>
        <w:rPr>
          <w:snapToGrid w:val="0"/>
          <w:sz w:val="28"/>
          <w:szCs w:val="28"/>
        </w:rPr>
      </w:pPr>
      <w:proofErr w:type="gramStart"/>
      <w:r w:rsidRPr="0066426B">
        <w:rPr>
          <w:snapToGrid w:val="0"/>
          <w:sz w:val="28"/>
          <w:szCs w:val="28"/>
        </w:rPr>
        <w:t xml:space="preserve">В целях </w:t>
      </w:r>
      <w:proofErr w:type="spellStart"/>
      <w:r w:rsidRPr="0066426B">
        <w:rPr>
          <w:snapToGrid w:val="0"/>
          <w:sz w:val="28"/>
          <w:szCs w:val="28"/>
        </w:rPr>
        <w:t>софинансирования</w:t>
      </w:r>
      <w:proofErr w:type="spellEnd"/>
      <w:r w:rsidRPr="0066426B">
        <w:rPr>
          <w:snapToGrid w:val="0"/>
          <w:sz w:val="28"/>
          <w:szCs w:val="28"/>
        </w:rPr>
        <w:t xml:space="preserve"> формирования пенсионных накоплений застрахованных лиц, уплативших дополнительные страховые взносы на накопительную часть трудовой пенсии в 201</w:t>
      </w:r>
      <w:r>
        <w:rPr>
          <w:snapToGrid w:val="0"/>
          <w:sz w:val="28"/>
          <w:szCs w:val="28"/>
        </w:rPr>
        <w:t>5</w:t>
      </w:r>
      <w:r w:rsidRPr="0066426B">
        <w:rPr>
          <w:snapToGrid w:val="0"/>
          <w:sz w:val="28"/>
          <w:szCs w:val="28"/>
        </w:rPr>
        <w:t xml:space="preserve"> г., в апреле 201</w:t>
      </w:r>
      <w:r>
        <w:rPr>
          <w:snapToGrid w:val="0"/>
          <w:sz w:val="28"/>
          <w:szCs w:val="28"/>
        </w:rPr>
        <w:t>6</w:t>
      </w:r>
      <w:r w:rsidRPr="0066426B">
        <w:rPr>
          <w:snapToGrid w:val="0"/>
          <w:sz w:val="28"/>
          <w:szCs w:val="28"/>
        </w:rPr>
        <w:t xml:space="preserve"> г. часть средств Фонда национального благосостояния на счетах в Банке России </w:t>
      </w:r>
      <w:r w:rsidR="009A05AD">
        <w:rPr>
          <w:snapToGrid w:val="0"/>
          <w:sz w:val="28"/>
          <w:szCs w:val="28"/>
        </w:rPr>
        <w:t>в сумме</w:t>
      </w:r>
      <w:r w:rsidRPr="0066426B">
        <w:rPr>
          <w:snapToGrid w:val="0"/>
          <w:sz w:val="28"/>
          <w:szCs w:val="28"/>
        </w:rPr>
        <w:t xml:space="preserve"> 0,</w:t>
      </w:r>
      <w:r w:rsidR="009A05AD">
        <w:rPr>
          <w:snapToGrid w:val="0"/>
          <w:sz w:val="28"/>
          <w:szCs w:val="28"/>
        </w:rPr>
        <w:t>10 </w:t>
      </w:r>
      <w:r w:rsidR="009A05AD">
        <w:rPr>
          <w:snapToGrid w:val="0"/>
          <w:sz w:val="28"/>
          <w:szCs w:val="28"/>
        </w:rPr>
        <w:t> </w:t>
      </w:r>
      <w:r w:rsidR="004744CA">
        <w:rPr>
          <w:snapToGrid w:val="0"/>
          <w:sz w:val="28"/>
          <w:szCs w:val="28"/>
        </w:rPr>
        <w:t>млрд. долларов США</w:t>
      </w:r>
      <w:r w:rsidRPr="0066426B">
        <w:rPr>
          <w:snapToGrid w:val="0"/>
          <w:sz w:val="28"/>
          <w:szCs w:val="28"/>
        </w:rPr>
        <w:t xml:space="preserve"> была реализована за </w:t>
      </w:r>
      <w:r>
        <w:rPr>
          <w:snapToGrid w:val="0"/>
          <w:sz w:val="28"/>
          <w:szCs w:val="28"/>
        </w:rPr>
        <w:t>6</w:t>
      </w:r>
      <w:r w:rsidRPr="0066426B">
        <w:rPr>
          <w:snapToGrid w:val="0"/>
          <w:sz w:val="28"/>
          <w:szCs w:val="28"/>
        </w:rPr>
        <w:t>,</w:t>
      </w:r>
      <w:r>
        <w:rPr>
          <w:snapToGrid w:val="0"/>
          <w:sz w:val="28"/>
          <w:szCs w:val="28"/>
        </w:rPr>
        <w:t>79</w:t>
      </w:r>
      <w:r w:rsidRPr="0066426B">
        <w:rPr>
          <w:snapToGrid w:val="0"/>
          <w:sz w:val="28"/>
          <w:szCs w:val="28"/>
        </w:rPr>
        <w:t xml:space="preserve"> млрд. рублей, а вырученные средства зачислены на счет по учету средств федерального бюджета.</w:t>
      </w:r>
      <w:proofErr w:type="gramEnd"/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 сост</w:t>
      </w:r>
      <w:bookmarkStart w:id="1" w:name="_GoBack"/>
      <w:bookmarkEnd w:id="1"/>
      <w:r w:rsidRPr="00600647">
        <w:rPr>
          <w:rStyle w:val="CharStyle5"/>
          <w:color w:val="000000"/>
          <w:sz w:val="28"/>
          <w:szCs w:val="28"/>
        </w:rPr>
        <w:t xml:space="preserve">оянию на 1 </w:t>
      </w:r>
      <w:r w:rsidR="00883CAD">
        <w:rPr>
          <w:rStyle w:val="CharStyle5"/>
          <w:color w:val="000000"/>
          <w:sz w:val="28"/>
          <w:szCs w:val="28"/>
        </w:rPr>
        <w:t>мая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Фонда национального благосостояния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AF4328">
        <w:rPr>
          <w:rStyle w:val="CharStyle5"/>
          <w:color w:val="000000"/>
          <w:sz w:val="28"/>
          <w:szCs w:val="28"/>
        </w:rPr>
        <w:t>751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F4328">
        <w:rPr>
          <w:rStyle w:val="CharStyle5"/>
          <w:color w:val="000000"/>
          <w:sz w:val="28"/>
          <w:szCs w:val="28"/>
        </w:rPr>
        <w:t>69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D3364">
        <w:rPr>
          <w:rStyle w:val="CharStyle5"/>
          <w:color w:val="000000"/>
          <w:sz w:val="28"/>
          <w:szCs w:val="28"/>
        </w:rPr>
        <w:t>73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F4328">
        <w:rPr>
          <w:rStyle w:val="CharStyle5"/>
          <w:color w:val="000000"/>
          <w:sz w:val="28"/>
          <w:szCs w:val="28"/>
        </w:rPr>
        <w:t>86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США, в том числе:</w:t>
      </w:r>
    </w:p>
    <w:p w:rsidR="00BA444F" w:rsidRPr="00600647" w:rsidRDefault="002B5C7E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>на отдельных счетах по учету средств Фон</w:t>
      </w:r>
      <w:r w:rsidR="00BA00C4" w:rsidRPr="00600647">
        <w:rPr>
          <w:rStyle w:val="CharStyle5"/>
          <w:color w:val="000000"/>
          <w:sz w:val="28"/>
          <w:szCs w:val="28"/>
        </w:rPr>
        <w:t xml:space="preserve">да национального благосостояния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A009D2">
      <w:pPr>
        <w:pStyle w:val="Style4"/>
        <w:shd w:val="clear" w:color="auto" w:fill="auto"/>
        <w:spacing w:before="0" w:after="0" w:line="27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долларов США;</w:t>
      </w:r>
    </w:p>
    <w:p w:rsidR="00BA444F" w:rsidRPr="00600647" w:rsidRDefault="002B5C7E" w:rsidP="00A009D2">
      <w:pPr>
        <w:pStyle w:val="Style4"/>
        <w:shd w:val="clear" w:color="auto" w:fill="auto"/>
        <w:spacing w:before="0" w:after="0" w:line="27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Pr="00600647" w:rsidRDefault="002B5C7E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во Внешэкономбанке - 195,03 млрд. рублей и 6,25 млрд. долларов США;</w:t>
      </w:r>
    </w:p>
    <w:p w:rsidR="00BA444F" w:rsidRPr="00600647" w:rsidRDefault="00BA00C4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- 3,00 млрд. долларов США;</w:t>
      </w:r>
    </w:p>
    <w:p w:rsidR="00BA444F" w:rsidRPr="00600647" w:rsidRDefault="00BA00C4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- 112,63 млрд. рублей и 4,11 млрд. долларов США;</w:t>
      </w:r>
    </w:p>
    <w:p w:rsidR="00BA444F" w:rsidRPr="00600647" w:rsidRDefault="00BA00C4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>в привилегированные акции кредитных организаций - 278,99 млрд. рублей;</w:t>
      </w:r>
    </w:p>
    <w:p w:rsidR="00BA444F" w:rsidRPr="00600647" w:rsidRDefault="00BA00C4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- 164,43 млрд. рублей.</w:t>
      </w:r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Фонда национального благосостояния на счетах в иностранной валюте в Банке России, пересчитанного в доллары 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9D3364">
        <w:rPr>
          <w:rStyle w:val="CharStyle5"/>
          <w:color w:val="000000"/>
          <w:sz w:val="28"/>
          <w:szCs w:val="28"/>
        </w:rPr>
        <w:t>3</w:t>
      </w:r>
      <w:r w:rsidR="00883CAD">
        <w:rPr>
          <w:rStyle w:val="CharStyle5"/>
          <w:color w:val="000000"/>
          <w:sz w:val="28"/>
          <w:szCs w:val="28"/>
        </w:rPr>
        <w:t>0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883CAD">
        <w:rPr>
          <w:rStyle w:val="CharStyle5"/>
          <w:color w:val="000000"/>
          <w:sz w:val="28"/>
          <w:szCs w:val="28"/>
        </w:rPr>
        <w:t>апреля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9D3364">
        <w:rPr>
          <w:rStyle w:val="CharStyle5"/>
          <w:color w:val="000000"/>
          <w:sz w:val="28"/>
          <w:szCs w:val="28"/>
        </w:rPr>
        <w:t>1</w:t>
      </w:r>
      <w:r w:rsidR="00AF4328">
        <w:rPr>
          <w:rStyle w:val="CharStyle5"/>
          <w:color w:val="000000"/>
          <w:sz w:val="28"/>
          <w:szCs w:val="28"/>
        </w:rPr>
        <w:t>2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AF4328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F4328">
        <w:rPr>
          <w:rStyle w:val="CharStyle5"/>
          <w:color w:val="000000"/>
          <w:sz w:val="28"/>
          <w:szCs w:val="28"/>
        </w:rPr>
        <w:t>43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3</w:t>
      </w:r>
      <w:r w:rsidR="00883CAD">
        <w:rPr>
          <w:rStyle w:val="CharStyle5"/>
          <w:color w:val="000000"/>
          <w:sz w:val="28"/>
          <w:szCs w:val="28"/>
        </w:rPr>
        <w:t>0</w:t>
      </w:r>
      <w:r w:rsidR="00AF4328">
        <w:rPr>
          <w:rStyle w:val="CharStyle5"/>
          <w:color w:val="000000"/>
          <w:sz w:val="28"/>
          <w:szCs w:val="28"/>
        </w:rPr>
        <w:t> </w:t>
      </w:r>
      <w:r w:rsidR="00883CAD">
        <w:rPr>
          <w:rStyle w:val="CharStyle5"/>
          <w:color w:val="000000"/>
          <w:sz w:val="28"/>
          <w:szCs w:val="28"/>
        </w:rPr>
        <w:t>апреля</w:t>
      </w:r>
      <w:r w:rsidR="009D3364" w:rsidRPr="00600647">
        <w:rPr>
          <w:rStyle w:val="CharStyle5"/>
          <w:color w:val="000000"/>
          <w:sz w:val="28"/>
          <w:szCs w:val="28"/>
        </w:rPr>
        <w:t xml:space="preserve"> 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546860">
        <w:rPr>
          <w:snapToGrid w:val="0"/>
          <w:sz w:val="28"/>
          <w:szCs w:val="28"/>
        </w:rPr>
        <w:t>468</w:t>
      </w:r>
      <w:r w:rsidR="00753C65">
        <w:rPr>
          <w:snapToGrid w:val="0"/>
          <w:sz w:val="28"/>
          <w:szCs w:val="28"/>
        </w:rPr>
        <w:t>,</w:t>
      </w:r>
      <w:r w:rsidR="00546860">
        <w:rPr>
          <w:snapToGrid w:val="0"/>
          <w:sz w:val="28"/>
          <w:szCs w:val="28"/>
        </w:rPr>
        <w:t>71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38066C">
        <w:rPr>
          <w:rStyle w:val="CharStyle5"/>
          <w:color w:val="000000"/>
          <w:sz w:val="28"/>
          <w:szCs w:val="28"/>
        </w:rPr>
        <w:t>354</w:t>
      </w:r>
      <w:r w:rsidR="009D3364">
        <w:rPr>
          <w:rStyle w:val="CharStyle5"/>
          <w:color w:val="000000"/>
          <w:sz w:val="28"/>
          <w:szCs w:val="28"/>
        </w:rPr>
        <w:t>,</w:t>
      </w:r>
      <w:r w:rsidR="0038066C">
        <w:rPr>
          <w:rStyle w:val="CharStyle5"/>
          <w:color w:val="000000"/>
          <w:sz w:val="28"/>
          <w:szCs w:val="28"/>
        </w:rPr>
        <w:t>4</w:t>
      </w:r>
      <w:r w:rsidR="00546860">
        <w:rPr>
          <w:rStyle w:val="CharStyle5"/>
          <w:color w:val="000000"/>
          <w:sz w:val="28"/>
          <w:szCs w:val="28"/>
        </w:rPr>
        <w:t>2</w:t>
      </w:r>
      <w:r w:rsidR="0038066C">
        <w:rPr>
          <w:rStyle w:val="CharStyle5"/>
          <w:color w:val="000000"/>
          <w:sz w:val="28"/>
          <w:szCs w:val="28"/>
        </w:rPr>
        <w:t xml:space="preserve"> 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долларах 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38066C">
        <w:rPr>
          <w:rStyle w:val="CharStyle5"/>
          <w:color w:val="000000"/>
          <w:sz w:val="28"/>
          <w:szCs w:val="28"/>
        </w:rPr>
        <w:t>53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38066C">
        <w:rPr>
          <w:rStyle w:val="CharStyle5"/>
          <w:color w:val="000000"/>
          <w:sz w:val="28"/>
          <w:szCs w:val="28"/>
        </w:rPr>
        <w:t>47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A009D2">
      <w:pPr>
        <w:pStyle w:val="Style4"/>
        <w:widowControl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38066C">
        <w:rPr>
          <w:rStyle w:val="CharStyle5"/>
          <w:color w:val="000000"/>
          <w:sz w:val="28"/>
          <w:szCs w:val="28"/>
        </w:rPr>
        <w:t>25,65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38066C">
        <w:rPr>
          <w:rStyle w:val="CharStyle5"/>
          <w:color w:val="000000"/>
          <w:sz w:val="28"/>
          <w:szCs w:val="28"/>
        </w:rPr>
        <w:t>35</w:t>
      </w:r>
      <w:r w:rsidR="00753C65">
        <w:rPr>
          <w:rStyle w:val="CharStyle5"/>
          <w:color w:val="000000"/>
          <w:sz w:val="28"/>
          <w:szCs w:val="28"/>
        </w:rPr>
        <w:t>,</w:t>
      </w:r>
      <w:r w:rsidR="0038066C">
        <w:rPr>
          <w:rStyle w:val="CharStyle5"/>
          <w:color w:val="000000"/>
          <w:sz w:val="28"/>
          <w:szCs w:val="28"/>
        </w:rPr>
        <w:t>17</w:t>
      </w:r>
      <w:r w:rsidR="00A237A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C15EA0" w:rsidRDefault="00544BA3" w:rsidP="00A009D2">
      <w:pPr>
        <w:tabs>
          <w:tab w:val="num" w:pos="1080"/>
        </w:tabs>
        <w:spacing w:line="271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 xml:space="preserve">В </w:t>
      </w:r>
      <w:r w:rsidR="00883CAD">
        <w:rPr>
          <w:snapToGrid w:val="0"/>
          <w:sz w:val="28"/>
          <w:szCs w:val="28"/>
        </w:rPr>
        <w:t>апреле</w:t>
      </w:r>
      <w:r>
        <w:rPr>
          <w:snapToGrid w:val="0"/>
          <w:sz w:val="28"/>
          <w:szCs w:val="28"/>
        </w:rPr>
        <w:t xml:space="preserve"> 2016 г. в федеральный бюджет поступили доходы от размещения средств Фонда национального благосостояния</w:t>
      </w:r>
      <w:r w:rsidR="00C15EA0">
        <w:rPr>
          <w:snapToGrid w:val="0"/>
          <w:sz w:val="28"/>
          <w:szCs w:val="28"/>
        </w:rPr>
        <w:t>:</w:t>
      </w:r>
    </w:p>
    <w:p w:rsidR="00F307F9" w:rsidRPr="00CE19C0" w:rsidRDefault="00F307F9" w:rsidP="00A009D2">
      <w:pPr>
        <w:tabs>
          <w:tab w:val="num" w:pos="1080"/>
        </w:tabs>
        <w:spacing w:line="271" w:lineRule="auto"/>
        <w:ind w:firstLine="709"/>
        <w:jc w:val="both"/>
        <w:rPr>
          <w:snapToGrid w:val="0"/>
          <w:sz w:val="28"/>
          <w:szCs w:val="28"/>
        </w:rPr>
      </w:pPr>
      <w:r w:rsidRPr="00CE19C0">
        <w:rPr>
          <w:snapToGrid w:val="0"/>
          <w:sz w:val="28"/>
          <w:szCs w:val="28"/>
        </w:rPr>
        <w:t xml:space="preserve">а) на депозитах во Внешэкономбанке - в сумме </w:t>
      </w:r>
      <w:r w:rsidR="001B20DD">
        <w:rPr>
          <w:snapToGrid w:val="0"/>
          <w:sz w:val="28"/>
          <w:szCs w:val="28"/>
        </w:rPr>
        <w:t>2</w:t>
      </w:r>
      <w:r w:rsidRPr="00CE19C0">
        <w:rPr>
          <w:snapToGrid w:val="0"/>
          <w:sz w:val="28"/>
          <w:szCs w:val="28"/>
        </w:rPr>
        <w:t>,</w:t>
      </w:r>
      <w:r w:rsidR="001B20DD">
        <w:rPr>
          <w:snapToGrid w:val="0"/>
          <w:sz w:val="28"/>
          <w:szCs w:val="28"/>
        </w:rPr>
        <w:t>36</w:t>
      </w:r>
      <w:r w:rsidRPr="00CE19C0">
        <w:rPr>
          <w:snapToGrid w:val="0"/>
          <w:sz w:val="28"/>
          <w:szCs w:val="28"/>
        </w:rPr>
        <w:t xml:space="preserve"> млр</w:t>
      </w:r>
      <w:r w:rsidR="001B20DD">
        <w:rPr>
          <w:snapToGrid w:val="0"/>
          <w:sz w:val="28"/>
          <w:szCs w:val="28"/>
        </w:rPr>
        <w:t>д. рублей, что эквивалентно 0,04</w:t>
      </w:r>
      <w:r w:rsidRPr="00CE19C0">
        <w:rPr>
          <w:snapToGrid w:val="0"/>
          <w:sz w:val="28"/>
          <w:szCs w:val="28"/>
        </w:rPr>
        <w:t xml:space="preserve"> млрд. долларов США;</w:t>
      </w:r>
    </w:p>
    <w:p w:rsidR="00C15EA0" w:rsidRDefault="00C15EA0" w:rsidP="00A009D2">
      <w:pPr>
        <w:tabs>
          <w:tab w:val="num" w:pos="1080"/>
        </w:tabs>
        <w:spacing w:line="271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б</w:t>
      </w:r>
      <w:r w:rsidRPr="00C15EA0">
        <w:rPr>
          <w:snapToGrid w:val="0"/>
          <w:sz w:val="28"/>
          <w:szCs w:val="28"/>
        </w:rPr>
        <w:t xml:space="preserve">) </w:t>
      </w:r>
      <w:r w:rsidRPr="00C15EA0">
        <w:rPr>
          <w:rStyle w:val="CharStyle5"/>
          <w:sz w:val="28"/>
          <w:szCs w:val="28"/>
        </w:rPr>
        <w:t xml:space="preserve">на </w:t>
      </w:r>
      <w:r w:rsidRPr="00C15EA0">
        <w:rPr>
          <w:sz w:val="28"/>
          <w:szCs w:val="28"/>
        </w:rPr>
        <w:t>субординированном</w:t>
      </w:r>
      <w:r w:rsidRPr="00C15EA0">
        <w:rPr>
          <w:rStyle w:val="CharStyle5"/>
          <w:sz w:val="28"/>
          <w:szCs w:val="28"/>
        </w:rPr>
        <w:t xml:space="preserve"> депозите в </w:t>
      </w:r>
      <w:r w:rsidR="00883CAD" w:rsidRPr="00600647">
        <w:rPr>
          <w:rStyle w:val="CharStyle5"/>
          <w:sz w:val="28"/>
          <w:szCs w:val="28"/>
        </w:rPr>
        <w:t>Банк ГПБ (АО)</w:t>
      </w:r>
      <w:r w:rsidRPr="00C15EA0">
        <w:rPr>
          <w:rStyle w:val="CharStyle5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– в сумме </w:t>
      </w:r>
      <w:r w:rsidR="001B20DD">
        <w:rPr>
          <w:snapToGrid w:val="0"/>
          <w:sz w:val="28"/>
          <w:szCs w:val="28"/>
        </w:rPr>
        <w:t>1</w:t>
      </w:r>
      <w:r>
        <w:rPr>
          <w:snapToGrid w:val="0"/>
          <w:sz w:val="28"/>
          <w:szCs w:val="28"/>
        </w:rPr>
        <w:t>,</w:t>
      </w:r>
      <w:r w:rsidR="001B20DD">
        <w:rPr>
          <w:snapToGrid w:val="0"/>
          <w:sz w:val="28"/>
          <w:szCs w:val="28"/>
        </w:rPr>
        <w:t>81</w:t>
      </w:r>
      <w:r>
        <w:rPr>
          <w:snapToGrid w:val="0"/>
          <w:sz w:val="28"/>
          <w:szCs w:val="28"/>
        </w:rPr>
        <w:t xml:space="preserve"> млрд. рублей, что эквивалентно 0,0</w:t>
      </w:r>
      <w:r w:rsidR="001B20DD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 млрд. долларов США.</w:t>
      </w:r>
    </w:p>
    <w:p w:rsidR="005C09AE" w:rsidRPr="00600647" w:rsidRDefault="00B6398D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543EF7">
          <w:headerReference w:type="even" r:id="rId8"/>
          <w:headerReference w:type="default" r:id="rId9"/>
          <w:headerReference w:type="first" r:id="rId10"/>
          <w:type w:val="continuous"/>
          <w:pgSz w:w="11909" w:h="16834"/>
          <w:pgMar w:top="1134" w:right="1134" w:bottom="851" w:left="1134" w:header="0" w:footer="6" w:gutter="0"/>
          <w:cols w:space="720"/>
          <w:noEndnote/>
          <w:titlePg/>
          <w:docGrid w:linePitch="360"/>
        </w:sectPr>
      </w:pPr>
      <w:r w:rsidRPr="003C640B">
        <w:rPr>
          <w:rStyle w:val="CharStyle5"/>
          <w:color w:val="000000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color w:val="000000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883CAD">
        <w:rPr>
          <w:sz w:val="28"/>
          <w:szCs w:val="28"/>
        </w:rPr>
        <w:t>апрель</w:t>
      </w:r>
      <w:r w:rsidR="006B4FC8" w:rsidRPr="00D94E0F">
        <w:rPr>
          <w:sz w:val="28"/>
          <w:szCs w:val="28"/>
        </w:rPr>
        <w:t xml:space="preserve"> 2016 г. составил </w:t>
      </w:r>
      <w:r w:rsidR="00530E11">
        <w:rPr>
          <w:sz w:val="28"/>
          <w:szCs w:val="28"/>
        </w:rPr>
        <w:t>13</w:t>
      </w:r>
      <w:r w:rsidR="006B4FC8" w:rsidRPr="00D94E0F">
        <w:rPr>
          <w:sz w:val="28"/>
          <w:szCs w:val="28"/>
        </w:rPr>
        <w:t>,</w:t>
      </w:r>
      <w:r w:rsidR="00530E11">
        <w:rPr>
          <w:sz w:val="28"/>
          <w:szCs w:val="28"/>
        </w:rPr>
        <w:t>84</w:t>
      </w:r>
      <w:r w:rsidR="006B4FC8" w:rsidRPr="00D94E0F">
        <w:rPr>
          <w:sz w:val="28"/>
          <w:szCs w:val="28"/>
        </w:rPr>
        <w:t xml:space="preserve"> млрд. рублей, что эквивалентно 0,</w:t>
      </w:r>
      <w:r w:rsidR="00530E11">
        <w:rPr>
          <w:sz w:val="28"/>
          <w:szCs w:val="28"/>
        </w:rPr>
        <w:t>20</w:t>
      </w:r>
      <w:r w:rsidR="00AF4328">
        <w:rPr>
          <w:sz w:val="28"/>
          <w:szCs w:val="28"/>
        </w:rPr>
        <w:t> </w:t>
      </w:r>
      <w:r w:rsidR="006B4FC8" w:rsidRPr="00D94E0F">
        <w:rPr>
          <w:sz w:val="28"/>
          <w:szCs w:val="28"/>
        </w:rPr>
        <w:t>млрд. долларов США.</w:t>
      </w:r>
    </w:p>
    <w:p w:rsidR="009A44FB" w:rsidRDefault="009A44FB" w:rsidP="00A009D2">
      <w:pPr>
        <w:pStyle w:val="Style4"/>
        <w:widowControl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A009D2">
      <w:pPr>
        <w:pStyle w:val="Style4"/>
        <w:widowControl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Показатели объема Резервного фонда и Фонда национального благосостояния,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A009D2">
      <w:pPr>
        <w:pStyle w:val="Style4"/>
        <w:shd w:val="clear" w:color="auto" w:fill="auto"/>
        <w:spacing w:before="0" w:after="0" w:line="27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Подробная статистика по операциям со средствами Резервного фонда и Фонда национального благосостояния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43EF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543EF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3C640B">
      <w:headerReference w:type="even" r:id="rId11"/>
      <w:headerReference w:type="default" r:id="rId12"/>
      <w:type w:val="continuous"/>
      <w:pgSz w:w="11909" w:h="16834"/>
      <w:pgMar w:top="907" w:right="1134" w:bottom="907" w:left="1134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79" w:rsidRDefault="00DD3A79">
      <w:r>
        <w:separator/>
      </w:r>
    </w:p>
  </w:endnote>
  <w:endnote w:type="continuationSeparator" w:id="0">
    <w:p w:rsidR="00DD3A79" w:rsidRDefault="00DD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79" w:rsidRDefault="00DD3A79">
      <w:r>
        <w:separator/>
      </w:r>
    </w:p>
  </w:footnote>
  <w:footnote w:type="continuationSeparator" w:id="0">
    <w:p w:rsidR="00DD3A79" w:rsidRDefault="00DD3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543EF7" w:rsidRDefault="00543EF7">
    <w:pPr>
      <w:pStyle w:val="a3"/>
      <w:jc w:val="center"/>
    </w:pPr>
  </w:p>
  <w:p w:rsidR="004B3A63" w:rsidRDefault="00E90B2A" w:rsidP="00543EF7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A05AD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</w:p>
  <w:p w:rsidR="00543EF7" w:rsidRDefault="00543EF7">
    <w:pPr>
      <w:pStyle w:val="a3"/>
      <w:jc w:val="center"/>
    </w:pPr>
  </w:p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A05AD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4B3A63" w:rsidRDefault="004B3A6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612A3576" wp14:editId="2B51E1A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744CA" w:rsidRPr="004744C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744CA" w:rsidRPr="004744C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F4BCD0A" wp14:editId="1A05EA01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744CA" w:rsidRPr="004744C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744CA" w:rsidRPr="004744C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B04F3"/>
    <w:rsid w:val="000B6766"/>
    <w:rsid w:val="001B20DD"/>
    <w:rsid w:val="001D5C8E"/>
    <w:rsid w:val="00251425"/>
    <w:rsid w:val="002B5C7E"/>
    <w:rsid w:val="002E7C24"/>
    <w:rsid w:val="002F4E29"/>
    <w:rsid w:val="003724AC"/>
    <w:rsid w:val="0038066C"/>
    <w:rsid w:val="003C3172"/>
    <w:rsid w:val="003C640B"/>
    <w:rsid w:val="003E14D5"/>
    <w:rsid w:val="00434E62"/>
    <w:rsid w:val="004744CA"/>
    <w:rsid w:val="00491F20"/>
    <w:rsid w:val="004B3A63"/>
    <w:rsid w:val="00530E11"/>
    <w:rsid w:val="00543EF7"/>
    <w:rsid w:val="00544BA3"/>
    <w:rsid w:val="00546860"/>
    <w:rsid w:val="005B393E"/>
    <w:rsid w:val="005C09AE"/>
    <w:rsid w:val="00600647"/>
    <w:rsid w:val="006814E5"/>
    <w:rsid w:val="006A4F8F"/>
    <w:rsid w:val="006B4FC8"/>
    <w:rsid w:val="006B6530"/>
    <w:rsid w:val="00753C65"/>
    <w:rsid w:val="007A6D1C"/>
    <w:rsid w:val="00883CAD"/>
    <w:rsid w:val="00890554"/>
    <w:rsid w:val="008B606B"/>
    <w:rsid w:val="00910A6C"/>
    <w:rsid w:val="00994AE5"/>
    <w:rsid w:val="009A05AD"/>
    <w:rsid w:val="009A0FE2"/>
    <w:rsid w:val="009A44FB"/>
    <w:rsid w:val="009A467C"/>
    <w:rsid w:val="009C6776"/>
    <w:rsid w:val="009D3364"/>
    <w:rsid w:val="009E2F39"/>
    <w:rsid w:val="009F02FE"/>
    <w:rsid w:val="009F57B2"/>
    <w:rsid w:val="00A009D2"/>
    <w:rsid w:val="00A237AF"/>
    <w:rsid w:val="00A62413"/>
    <w:rsid w:val="00AF4328"/>
    <w:rsid w:val="00AF533D"/>
    <w:rsid w:val="00B02390"/>
    <w:rsid w:val="00B6398D"/>
    <w:rsid w:val="00BA00C4"/>
    <w:rsid w:val="00BA444F"/>
    <w:rsid w:val="00C15EA0"/>
    <w:rsid w:val="00C96C4E"/>
    <w:rsid w:val="00CA22EE"/>
    <w:rsid w:val="00D94E0F"/>
    <w:rsid w:val="00D9682B"/>
    <w:rsid w:val="00DB19B0"/>
    <w:rsid w:val="00DD3A79"/>
    <w:rsid w:val="00E90B2A"/>
    <w:rsid w:val="00ED57DF"/>
    <w:rsid w:val="00F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770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Кудинов Владимир Алексеевич</cp:lastModifiedBy>
  <cp:revision>15</cp:revision>
  <cp:lastPrinted>2016-05-05T09:24:00Z</cp:lastPrinted>
  <dcterms:created xsi:type="dcterms:W3CDTF">2016-03-01T15:40:00Z</dcterms:created>
  <dcterms:modified xsi:type="dcterms:W3CDTF">2016-05-05T09:26:00Z</dcterms:modified>
</cp:coreProperties>
</file>