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MY"/>
        </w:rPr>
      </w:pPr>
      <w:r>
        <w:rPr>
          <w:rFonts w:hint="default"/>
          <w:sz w:val="40"/>
          <w:szCs w:val="40"/>
          <w:lang w:val="en-MY"/>
        </w:rPr>
        <w:t>Fantasy</w:t>
      </w:r>
    </w:p>
    <w:p>
      <w:pPr>
        <w:rPr>
          <w:rFonts w:hint="default"/>
          <w:lang w:val="en-MY"/>
        </w:rPr>
      </w:pPr>
    </w:p>
    <w:tbl>
      <w:tblPr>
        <w:tblStyle w:val="6"/>
        <w:tblpPr w:leftFromText="180" w:rightFromText="180" w:vertAnchor="text" w:horzAnchor="page" w:tblpX="945" w:tblpY="280"/>
        <w:tblOverlap w:val="never"/>
        <w:tblW w:w="103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1465"/>
        <w:gridCol w:w="865"/>
        <w:gridCol w:w="1765"/>
        <w:gridCol w:w="1482"/>
        <w:gridCol w:w="3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40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NAME</w:t>
            </w:r>
          </w:p>
        </w:tc>
        <w:tc>
          <w:tcPr>
            <w:tcW w:w="146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AUTHOR</w:t>
            </w:r>
          </w:p>
        </w:tc>
        <w:tc>
          <w:tcPr>
            <w:tcW w:w="86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PRICE</w:t>
            </w:r>
          </w:p>
        </w:tc>
        <w:tc>
          <w:tcPr>
            <w:tcW w:w="176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ISBN</w:t>
            </w:r>
          </w:p>
        </w:tc>
        <w:tc>
          <w:tcPr>
            <w:tcW w:w="148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PUBLICATION DATE</w:t>
            </w:r>
          </w:p>
        </w:tc>
        <w:tc>
          <w:tcPr>
            <w:tcW w:w="333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GAMBAR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0" w:hRule="atLeast"/>
        </w:trPr>
        <w:tc>
          <w:tcPr>
            <w:tcW w:w="1408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 xml:space="preserve">Rivers of London : Book 1 in the #1 bestselling Rivers of London series (A Rivers of London novel) </w:t>
            </w:r>
          </w:p>
        </w:tc>
        <w:tc>
          <w:tcPr>
            <w:tcW w:w="14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 xml:space="preserve">Ben </w:t>
            </w:r>
            <w:r>
              <w:rPr>
                <w:rFonts w:hint="default"/>
                <w:vertAlign w:val="baseline"/>
                <w:lang w:val="en-MY"/>
              </w:rPr>
              <w:fldChar w:fldCharType="begin"/>
            </w:r>
            <w:r>
              <w:rPr>
                <w:rFonts w:hint="default"/>
                <w:vertAlign w:val="baseline"/>
                <w:lang w:val="en-MY"/>
              </w:rPr>
              <w:instrText xml:space="preserve"> HYPERLINK "https://malaysia.kinokuniya.com/products?is_searching=true&amp;restrictBy[author]=Aaronovitch+Ben&amp;taxon=2" </w:instrText>
            </w:r>
            <w:r>
              <w:rPr>
                <w:rFonts w:hint="default"/>
                <w:vertAlign w:val="baseline"/>
                <w:lang w:val="en-MY"/>
              </w:rPr>
              <w:fldChar w:fldCharType="separate"/>
            </w:r>
            <w:r>
              <w:rPr>
                <w:rFonts w:hint="default"/>
                <w:vertAlign w:val="baseline"/>
                <w:lang w:val="en-MY"/>
              </w:rPr>
              <w:t xml:space="preserve">Aaronovitch </w:t>
            </w:r>
            <w:r>
              <w:rPr>
                <w:rFonts w:hint="default"/>
                <w:vertAlign w:val="baseline"/>
                <w:lang w:val="en-MY"/>
              </w:rPr>
              <w:fldChar w:fldCharType="end"/>
            </w:r>
          </w:p>
        </w:tc>
        <w:tc>
          <w:tcPr>
            <w:tcW w:w="8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RM56</w:t>
            </w:r>
          </w:p>
        </w:tc>
        <w:tc>
          <w:tcPr>
            <w:tcW w:w="17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9780575097582</w:t>
            </w:r>
          </w:p>
        </w:tc>
        <w:tc>
          <w:tcPr>
            <w:tcW w:w="148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2011/08</w:t>
            </w:r>
          </w:p>
        </w:tc>
        <w:tc>
          <w:tcPr>
            <w:tcW w:w="333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1905000" cy="2924175"/>
                  <wp:effectExtent l="0" t="0" r="0" b="9525"/>
                  <wp:docPr id="1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924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0" w:hRule="atLeast"/>
        </w:trPr>
        <w:tc>
          <w:tcPr>
            <w:tcW w:w="1408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The Bear and the Nightingale : A Novel (Winternight Trilogy)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</w:p>
        </w:tc>
        <w:tc>
          <w:tcPr>
            <w:tcW w:w="14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 xml:space="preserve">Katherine </w:t>
            </w:r>
            <w:r>
              <w:rPr>
                <w:rFonts w:hint="default"/>
                <w:vertAlign w:val="baseline"/>
                <w:lang w:val="en-MY"/>
              </w:rPr>
              <w:fldChar w:fldCharType="begin"/>
            </w:r>
            <w:r>
              <w:rPr>
                <w:rFonts w:hint="default"/>
                <w:vertAlign w:val="baseline"/>
                <w:lang w:val="en-MY"/>
              </w:rPr>
              <w:instrText xml:space="preserve"> HYPERLINK "https://malaysia.kinokuniya.com/products?is_searching=true&amp;restrictBy[author]=Arden+Katherine&amp;taxon=2" </w:instrText>
            </w:r>
            <w:r>
              <w:rPr>
                <w:rFonts w:hint="default"/>
                <w:vertAlign w:val="baseline"/>
                <w:lang w:val="en-MY"/>
              </w:rPr>
              <w:fldChar w:fldCharType="separate"/>
            </w:r>
            <w:r>
              <w:rPr>
                <w:rFonts w:hint="default"/>
                <w:vertAlign w:val="baseline"/>
                <w:lang w:val="en-MY"/>
              </w:rPr>
              <w:t xml:space="preserve">Arden </w:t>
            </w:r>
            <w:r>
              <w:rPr>
                <w:rFonts w:hint="default"/>
                <w:vertAlign w:val="baseline"/>
                <w:lang w:val="en-MY"/>
              </w:rPr>
              <w:fldChar w:fldCharType="end"/>
            </w:r>
          </w:p>
        </w:tc>
        <w:tc>
          <w:tcPr>
            <w:tcW w:w="8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RM45</w:t>
            </w:r>
          </w:p>
        </w:tc>
        <w:tc>
          <w:tcPr>
            <w:tcW w:w="17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9781101885956</w:t>
            </w:r>
          </w:p>
        </w:tc>
        <w:tc>
          <w:tcPr>
            <w:tcW w:w="148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2017/06</w:t>
            </w:r>
          </w:p>
        </w:tc>
        <w:tc>
          <w:tcPr>
            <w:tcW w:w="333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1824990" cy="2761615"/>
                  <wp:effectExtent l="0" t="0" r="3810" b="635"/>
                  <wp:docPr id="2" name="Picture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990" cy="2761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408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King's Cage (Red Queen)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</w:p>
        </w:tc>
        <w:tc>
          <w:tcPr>
            <w:tcW w:w="14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MY" w:eastAsia="zh-CN"/>
              </w:rPr>
              <w:instrText xml:space="preserve"> HYPERLINK "https://malaysia.kinokuniya.com/t/hobby-and-goods/english-books-authors-by-category/fantasy/victoria-aveyard" \t "https://malaysia.kinokuniya.com/t/books/english-books/literature-and-fiction/_blank" </w:instrText>
            </w:r>
            <w:r>
              <w:rPr>
                <w:rFonts w:hint="default"/>
                <w:vertAlign w:val="baseline"/>
                <w:lang w:val="en-MY" w:eastAsia="zh-CN"/>
              </w:rPr>
              <w:fldChar w:fldCharType="separate"/>
            </w:r>
            <w:r>
              <w:rPr>
                <w:rFonts w:hint="default"/>
                <w:vertAlign w:val="baseline"/>
                <w:lang w:val="en-MY"/>
              </w:rPr>
              <w:t>Victoria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Aveyard</w:t>
            </w:r>
            <w:r>
              <w:rPr>
                <w:rFonts w:hint="default"/>
                <w:vertAlign w:val="baseline"/>
                <w:lang w:val="en-MY" w:eastAsia="zh-CN"/>
              </w:rPr>
              <w:fldChar w:fldCharType="end"/>
            </w:r>
          </w:p>
        </w:tc>
        <w:tc>
          <w:tcPr>
            <w:tcW w:w="8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RM61</w:t>
            </w:r>
          </w:p>
        </w:tc>
        <w:tc>
          <w:tcPr>
            <w:tcW w:w="17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9780062310705</w:t>
            </w:r>
          </w:p>
        </w:tc>
        <w:tc>
          <w:tcPr>
            <w:tcW w:w="148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2019/03</w:t>
            </w:r>
          </w:p>
        </w:tc>
        <w:tc>
          <w:tcPr>
            <w:tcW w:w="333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1905000" cy="2867025"/>
                  <wp:effectExtent l="0" t="0" r="0" b="9525"/>
                  <wp:docPr id="3" name="Picture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867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408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Shadow and Bone ( Shadow and Bone 1 )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</w:p>
        </w:tc>
        <w:tc>
          <w:tcPr>
            <w:tcW w:w="14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Leigh Bardugo</w:t>
            </w:r>
          </w:p>
        </w:tc>
        <w:tc>
          <w:tcPr>
            <w:tcW w:w="8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RM43</w:t>
            </w:r>
          </w:p>
        </w:tc>
        <w:tc>
          <w:tcPr>
            <w:tcW w:w="17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9781510105249</w:t>
            </w:r>
          </w:p>
        </w:tc>
        <w:tc>
          <w:tcPr>
            <w:tcW w:w="148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2018/06</w:t>
            </w:r>
          </w:p>
        </w:tc>
        <w:tc>
          <w:tcPr>
            <w:tcW w:w="333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1905000" cy="2924175"/>
                  <wp:effectExtent l="0" t="0" r="0" b="9525"/>
                  <wp:docPr id="4" name="Picture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924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408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Cruel Prince ( The Folk of the Air 1 )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</w:p>
        </w:tc>
        <w:tc>
          <w:tcPr>
            <w:tcW w:w="14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Holly Black</w:t>
            </w:r>
          </w:p>
        </w:tc>
        <w:tc>
          <w:tcPr>
            <w:tcW w:w="8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RM47</w:t>
            </w:r>
          </w:p>
        </w:tc>
        <w:tc>
          <w:tcPr>
            <w:tcW w:w="17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9781471407277</w:t>
            </w:r>
          </w:p>
        </w:tc>
        <w:tc>
          <w:tcPr>
            <w:tcW w:w="148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2018/07</w:t>
            </w:r>
          </w:p>
        </w:tc>
        <w:tc>
          <w:tcPr>
            <w:tcW w:w="333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1905000" cy="2924175"/>
                  <wp:effectExtent l="0" t="0" r="0" b="9525"/>
                  <wp:docPr id="5" name="Picture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924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sz w:val="28"/>
          <w:szCs w:val="28"/>
          <w:lang w:val="en-MY"/>
        </w:rPr>
      </w:pPr>
      <w:r>
        <w:rPr>
          <w:rFonts w:hint="default"/>
          <w:sz w:val="28"/>
          <w:szCs w:val="28"/>
          <w:lang w:val="en-MY"/>
        </w:rPr>
        <w:t>HORROR</w:t>
      </w:r>
    </w:p>
    <w:p>
      <w:pPr>
        <w:rPr>
          <w:rFonts w:hint="default"/>
          <w:sz w:val="28"/>
          <w:szCs w:val="28"/>
          <w:lang w:val="en-MY"/>
        </w:rPr>
      </w:pPr>
    </w:p>
    <w:tbl>
      <w:tblPr>
        <w:tblStyle w:val="6"/>
        <w:tblpPr w:leftFromText="180" w:rightFromText="180" w:vertAnchor="text" w:horzAnchor="page" w:tblpX="945" w:tblpY="280"/>
        <w:tblOverlap w:val="never"/>
        <w:tblW w:w="103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1465"/>
        <w:gridCol w:w="865"/>
        <w:gridCol w:w="1765"/>
        <w:gridCol w:w="1482"/>
        <w:gridCol w:w="3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40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NAME</w:t>
            </w:r>
          </w:p>
        </w:tc>
        <w:tc>
          <w:tcPr>
            <w:tcW w:w="146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AUTHOR</w:t>
            </w:r>
          </w:p>
        </w:tc>
        <w:tc>
          <w:tcPr>
            <w:tcW w:w="86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PRICE</w:t>
            </w:r>
          </w:p>
        </w:tc>
        <w:tc>
          <w:tcPr>
            <w:tcW w:w="176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ISBN</w:t>
            </w:r>
          </w:p>
        </w:tc>
        <w:tc>
          <w:tcPr>
            <w:tcW w:w="148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PUBLICATION DATE</w:t>
            </w:r>
          </w:p>
        </w:tc>
        <w:tc>
          <w:tcPr>
            <w:tcW w:w="333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GAMBAR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0" w:hRule="atLeast"/>
        </w:trPr>
        <w:tc>
          <w:tcPr>
            <w:tcW w:w="1408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Fairy Tale : The No. 1 Sunday Times Bestseller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</w:p>
        </w:tc>
        <w:tc>
          <w:tcPr>
            <w:tcW w:w="14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Stephen King</w:t>
            </w:r>
          </w:p>
        </w:tc>
        <w:tc>
          <w:tcPr>
            <w:tcW w:w="8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RM110</w:t>
            </w:r>
          </w:p>
        </w:tc>
        <w:tc>
          <w:tcPr>
            <w:tcW w:w="17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9781399705417</w:t>
            </w:r>
          </w:p>
        </w:tc>
        <w:tc>
          <w:tcPr>
            <w:tcW w:w="148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2022/09</w:t>
            </w:r>
          </w:p>
        </w:tc>
        <w:tc>
          <w:tcPr>
            <w:tcW w:w="333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1905000" cy="2933700"/>
                  <wp:effectExtent l="0" t="0" r="0" b="0"/>
                  <wp:docPr id="11" name="Picture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93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0" w:hRule="atLeast"/>
        </w:trPr>
        <w:tc>
          <w:tcPr>
            <w:tcW w:w="1408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The Night Eaters: She Eats the Night (the Night Eaters Book #1)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</w:p>
        </w:tc>
        <w:tc>
          <w:tcPr>
            <w:tcW w:w="14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 xml:space="preserve">Marjorie </w:t>
            </w:r>
            <w:r>
              <w:rPr>
                <w:rFonts w:hint="default"/>
                <w:vertAlign w:val="baseline"/>
                <w:lang w:val="en-MY"/>
              </w:rPr>
              <w:fldChar w:fldCharType="begin"/>
            </w:r>
            <w:r>
              <w:rPr>
                <w:rFonts w:hint="default"/>
                <w:vertAlign w:val="baseline"/>
                <w:lang w:val="en-MY"/>
              </w:rPr>
              <w:instrText xml:space="preserve"> HYPERLINK "https://malaysia.kinokuniya.com/products?is_searching=true&amp;restrictBy[author]=Liu+Marjorie&amp;taxon=2" </w:instrText>
            </w:r>
            <w:r>
              <w:rPr>
                <w:rFonts w:hint="default"/>
                <w:vertAlign w:val="baseline"/>
                <w:lang w:val="en-MY"/>
              </w:rPr>
              <w:fldChar w:fldCharType="separate"/>
            </w:r>
            <w:r>
              <w:rPr>
                <w:rFonts w:hint="default"/>
                <w:vertAlign w:val="baseline"/>
                <w:lang w:val="en-MY"/>
              </w:rPr>
              <w:t xml:space="preserve">Liu </w:t>
            </w:r>
            <w:r>
              <w:rPr>
                <w:rFonts w:hint="default"/>
                <w:vertAlign w:val="baseline"/>
                <w:lang w:val="en-MY"/>
              </w:rPr>
              <w:fldChar w:fldCharType="end"/>
            </w:r>
            <w:r>
              <w:rPr>
                <w:rFonts w:hint="default"/>
                <w:vertAlign w:val="baseline"/>
                <w:lang w:val="en-MY"/>
              </w:rPr>
              <w:t xml:space="preserve"> / Sana </w:t>
            </w:r>
            <w:r>
              <w:rPr>
                <w:rFonts w:hint="default"/>
                <w:vertAlign w:val="baseline"/>
                <w:lang w:val="en-MY"/>
              </w:rPr>
              <w:fldChar w:fldCharType="begin"/>
            </w:r>
            <w:r>
              <w:rPr>
                <w:rFonts w:hint="default"/>
                <w:vertAlign w:val="baseline"/>
                <w:lang w:val="en-MY"/>
              </w:rPr>
              <w:instrText xml:space="preserve"> HYPERLINK "https://malaysia.kinokuniya.com/products?is_searching=true&amp;restrictBy[author]=Takeda+Sana+&amp;taxon=2" </w:instrText>
            </w:r>
            <w:r>
              <w:rPr>
                <w:rFonts w:hint="default"/>
                <w:vertAlign w:val="baseline"/>
                <w:lang w:val="en-MY"/>
              </w:rPr>
              <w:fldChar w:fldCharType="separate"/>
            </w:r>
            <w:r>
              <w:rPr>
                <w:rFonts w:hint="default"/>
                <w:vertAlign w:val="baseline"/>
                <w:lang w:val="en-MY"/>
              </w:rPr>
              <w:t>Takeda</w:t>
            </w:r>
            <w:r>
              <w:rPr>
                <w:rFonts w:hint="default"/>
                <w:vertAlign w:val="baseline"/>
                <w:lang w:val="en-MY"/>
              </w:rPr>
              <w:fldChar w:fldCharType="end"/>
            </w:r>
          </w:p>
        </w:tc>
        <w:tc>
          <w:tcPr>
            <w:tcW w:w="8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RM136</w:t>
            </w:r>
          </w:p>
        </w:tc>
        <w:tc>
          <w:tcPr>
            <w:tcW w:w="17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9781419758706</w:t>
            </w:r>
          </w:p>
        </w:tc>
        <w:tc>
          <w:tcPr>
            <w:tcW w:w="148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2022/10</w:t>
            </w:r>
          </w:p>
        </w:tc>
        <w:tc>
          <w:tcPr>
            <w:tcW w:w="333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1905000" cy="2819400"/>
                  <wp:effectExtent l="0" t="0" r="0" b="0"/>
                  <wp:docPr id="13" name="Picture 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81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408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The Death of Jane Lawrence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</w:p>
        </w:tc>
        <w:tc>
          <w:tcPr>
            <w:tcW w:w="14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Caitlin Starling</w:t>
            </w:r>
          </w:p>
        </w:tc>
        <w:tc>
          <w:tcPr>
            <w:tcW w:w="8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RM52</w:t>
            </w:r>
          </w:p>
        </w:tc>
        <w:tc>
          <w:tcPr>
            <w:tcW w:w="17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9781803360515</w:t>
            </w:r>
          </w:p>
        </w:tc>
        <w:tc>
          <w:tcPr>
            <w:tcW w:w="148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2022/09</w:t>
            </w:r>
          </w:p>
        </w:tc>
        <w:tc>
          <w:tcPr>
            <w:tcW w:w="333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1905000" cy="2924175"/>
                  <wp:effectExtent l="0" t="0" r="0" b="9525"/>
                  <wp:docPr id="14" name="Picture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924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408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Road of Bones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</w:p>
        </w:tc>
        <w:tc>
          <w:tcPr>
            <w:tcW w:w="14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Christopher Golden</w:t>
            </w:r>
          </w:p>
        </w:tc>
        <w:tc>
          <w:tcPr>
            <w:tcW w:w="8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RM53</w:t>
            </w:r>
          </w:p>
        </w:tc>
        <w:tc>
          <w:tcPr>
            <w:tcW w:w="17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9781803361475</w:t>
            </w:r>
          </w:p>
        </w:tc>
        <w:tc>
          <w:tcPr>
            <w:tcW w:w="148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2022/11</w:t>
            </w:r>
          </w:p>
        </w:tc>
        <w:tc>
          <w:tcPr>
            <w:tcW w:w="333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1905000" cy="2905125"/>
                  <wp:effectExtent l="0" t="0" r="0" b="9525"/>
                  <wp:docPr id="15" name="Picture 10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0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905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408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World War Z : An Oral History of the Zombie War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</w:p>
        </w:tc>
        <w:tc>
          <w:tcPr>
            <w:tcW w:w="14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Mac Brooks</w:t>
            </w:r>
          </w:p>
        </w:tc>
        <w:tc>
          <w:tcPr>
            <w:tcW w:w="8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RM60</w:t>
            </w:r>
          </w:p>
        </w:tc>
        <w:tc>
          <w:tcPr>
            <w:tcW w:w="17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9780715653739</w:t>
            </w:r>
          </w:p>
        </w:tc>
        <w:tc>
          <w:tcPr>
            <w:tcW w:w="148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2019/04</w:t>
            </w:r>
          </w:p>
        </w:tc>
        <w:tc>
          <w:tcPr>
            <w:tcW w:w="333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1905000" cy="2924175"/>
                  <wp:effectExtent l="0" t="0" r="0" b="9525"/>
                  <wp:docPr id="16" name="Picture 1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924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sz w:val="28"/>
          <w:szCs w:val="28"/>
          <w:lang w:val="en-MY"/>
        </w:rPr>
      </w:pPr>
      <w:r>
        <w:rPr>
          <w:rFonts w:hint="default"/>
          <w:sz w:val="28"/>
          <w:szCs w:val="28"/>
          <w:lang w:val="en-MY"/>
        </w:rPr>
        <w:t>SCI-FI</w:t>
      </w:r>
    </w:p>
    <w:p>
      <w:pPr>
        <w:rPr>
          <w:rFonts w:hint="default"/>
          <w:sz w:val="28"/>
          <w:szCs w:val="28"/>
          <w:lang w:val="en-MY"/>
        </w:rPr>
      </w:pPr>
    </w:p>
    <w:tbl>
      <w:tblPr>
        <w:tblStyle w:val="6"/>
        <w:tblpPr w:leftFromText="180" w:rightFromText="180" w:vertAnchor="text" w:horzAnchor="page" w:tblpX="945" w:tblpY="280"/>
        <w:tblOverlap w:val="never"/>
        <w:tblW w:w="103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1465"/>
        <w:gridCol w:w="865"/>
        <w:gridCol w:w="1765"/>
        <w:gridCol w:w="1482"/>
        <w:gridCol w:w="3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40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NAME</w:t>
            </w:r>
          </w:p>
        </w:tc>
        <w:tc>
          <w:tcPr>
            <w:tcW w:w="146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AUTHOR</w:t>
            </w:r>
          </w:p>
        </w:tc>
        <w:tc>
          <w:tcPr>
            <w:tcW w:w="86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PRICE</w:t>
            </w:r>
          </w:p>
        </w:tc>
        <w:tc>
          <w:tcPr>
            <w:tcW w:w="176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ISBN</w:t>
            </w:r>
          </w:p>
        </w:tc>
        <w:tc>
          <w:tcPr>
            <w:tcW w:w="148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PUBLICATION DATE</w:t>
            </w:r>
          </w:p>
        </w:tc>
        <w:tc>
          <w:tcPr>
            <w:tcW w:w="333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GAMBAR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0" w:hRule="atLeast"/>
        </w:trPr>
        <w:tc>
          <w:tcPr>
            <w:tcW w:w="1408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The Ultimate Hitchhiker's Guide to the Galaxy : The Complete Trilogy in Five Parts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</w:p>
        </w:tc>
        <w:tc>
          <w:tcPr>
            <w:tcW w:w="14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Douglas Adams</w:t>
            </w:r>
          </w:p>
        </w:tc>
        <w:tc>
          <w:tcPr>
            <w:tcW w:w="8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RM96</w:t>
            </w:r>
          </w:p>
        </w:tc>
        <w:tc>
          <w:tcPr>
            <w:tcW w:w="17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9781529051438</w:t>
            </w:r>
          </w:p>
        </w:tc>
        <w:tc>
          <w:tcPr>
            <w:tcW w:w="148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2020/10</w:t>
            </w:r>
          </w:p>
        </w:tc>
        <w:tc>
          <w:tcPr>
            <w:tcW w:w="333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1905000" cy="2924175"/>
                  <wp:effectExtent l="0" t="0" r="0" b="9525"/>
                  <wp:docPr id="22" name="Picture 1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1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924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0" w:hRule="atLeast"/>
        </w:trPr>
        <w:tc>
          <w:tcPr>
            <w:tcW w:w="1408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Prelude to Foundation (The Foundation Series: Prequels)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</w:p>
        </w:tc>
        <w:tc>
          <w:tcPr>
            <w:tcW w:w="14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Isaac Asimov</w:t>
            </w:r>
          </w:p>
        </w:tc>
        <w:tc>
          <w:tcPr>
            <w:tcW w:w="8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RM53</w:t>
            </w:r>
          </w:p>
        </w:tc>
        <w:tc>
          <w:tcPr>
            <w:tcW w:w="17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9780008117481</w:t>
            </w:r>
          </w:p>
        </w:tc>
        <w:tc>
          <w:tcPr>
            <w:tcW w:w="148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2016/11</w:t>
            </w:r>
          </w:p>
        </w:tc>
        <w:tc>
          <w:tcPr>
            <w:tcW w:w="333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1905000" cy="2905125"/>
                  <wp:effectExtent l="0" t="0" r="0" b="9525"/>
                  <wp:docPr id="23" name="Picture 1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1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905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408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The Hydrogen Sonata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</w:p>
        </w:tc>
        <w:tc>
          <w:tcPr>
            <w:tcW w:w="14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 xml:space="preserve">Iain M. </w:t>
            </w:r>
            <w:r>
              <w:rPr>
                <w:rFonts w:hint="default"/>
                <w:vertAlign w:val="baseline"/>
                <w:lang w:val="en-MY"/>
              </w:rPr>
              <w:fldChar w:fldCharType="begin"/>
            </w:r>
            <w:r>
              <w:rPr>
                <w:rFonts w:hint="default"/>
                <w:vertAlign w:val="baseline"/>
                <w:lang w:val="en-MY"/>
              </w:rPr>
              <w:instrText xml:space="preserve"> HYPERLINK "https://malaysia.kinokuniya.com/products?is_searching=true&amp;restrictBy[author]=Banks+Iain+M.&amp;taxon=2" </w:instrText>
            </w:r>
            <w:r>
              <w:rPr>
                <w:rFonts w:hint="default"/>
                <w:vertAlign w:val="baseline"/>
                <w:lang w:val="en-MY"/>
              </w:rPr>
              <w:fldChar w:fldCharType="separate"/>
            </w:r>
            <w:r>
              <w:rPr>
                <w:rFonts w:hint="default"/>
                <w:vertAlign w:val="baseline"/>
                <w:lang w:val="en-MY"/>
              </w:rPr>
              <w:t xml:space="preserve">Banks </w:t>
            </w:r>
            <w:r>
              <w:rPr>
                <w:rFonts w:hint="default"/>
                <w:vertAlign w:val="baseline"/>
                <w:lang w:val="en-MY"/>
              </w:rPr>
              <w:fldChar w:fldCharType="end"/>
            </w:r>
          </w:p>
        </w:tc>
        <w:tc>
          <w:tcPr>
            <w:tcW w:w="8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RM60</w:t>
            </w:r>
          </w:p>
        </w:tc>
        <w:tc>
          <w:tcPr>
            <w:tcW w:w="17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9780356501499</w:t>
            </w:r>
          </w:p>
        </w:tc>
        <w:tc>
          <w:tcPr>
            <w:tcW w:w="148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2013/09</w:t>
            </w:r>
          </w:p>
        </w:tc>
        <w:tc>
          <w:tcPr>
            <w:tcW w:w="333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1905000" cy="3009900"/>
                  <wp:effectExtent l="0" t="0" r="0" b="0"/>
                  <wp:docPr id="24" name="Picture 1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1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0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408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The Light of Other Days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</w:p>
        </w:tc>
        <w:tc>
          <w:tcPr>
            <w:tcW w:w="14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 xml:space="preserve">Stephen </w:t>
            </w:r>
            <w:r>
              <w:rPr>
                <w:rFonts w:hint="default"/>
                <w:vertAlign w:val="baseline"/>
                <w:lang w:val="en-MY"/>
              </w:rPr>
              <w:fldChar w:fldCharType="begin"/>
            </w:r>
            <w:r>
              <w:rPr>
                <w:rFonts w:hint="default"/>
                <w:vertAlign w:val="baseline"/>
                <w:lang w:val="en-MY"/>
              </w:rPr>
              <w:instrText xml:space="preserve"> HYPERLINK "https://malaysia.kinokuniya.com/products?is_searching=true&amp;restrictBy[author]=Baxter+Stephen&amp;taxon=2" </w:instrText>
            </w:r>
            <w:r>
              <w:rPr>
                <w:rFonts w:hint="default"/>
                <w:vertAlign w:val="baseline"/>
                <w:lang w:val="en-MY"/>
              </w:rPr>
              <w:fldChar w:fldCharType="separate"/>
            </w:r>
            <w:r>
              <w:rPr>
                <w:rFonts w:hint="default"/>
                <w:vertAlign w:val="baseline"/>
                <w:lang w:val="en-MY"/>
              </w:rPr>
              <w:t xml:space="preserve">Baxter </w:t>
            </w:r>
            <w:r>
              <w:rPr>
                <w:rFonts w:hint="default"/>
                <w:vertAlign w:val="baseline"/>
                <w:lang w:val="en-MY"/>
              </w:rPr>
              <w:fldChar w:fldCharType="end"/>
            </w:r>
            <w:r>
              <w:rPr>
                <w:rFonts w:hint="default"/>
                <w:vertAlign w:val="baseline"/>
                <w:lang w:val="en-MY"/>
              </w:rPr>
              <w:t> /Arthur C. </w:t>
            </w:r>
            <w:r>
              <w:rPr>
                <w:rFonts w:hint="default"/>
                <w:vertAlign w:val="baseline"/>
                <w:lang w:val="en-MY"/>
              </w:rPr>
              <w:fldChar w:fldCharType="begin"/>
            </w:r>
            <w:r>
              <w:rPr>
                <w:rFonts w:hint="default"/>
                <w:vertAlign w:val="baseline"/>
                <w:lang w:val="en-MY"/>
              </w:rPr>
              <w:instrText xml:space="preserve"> HYPERLINK "https://malaysia.kinokuniya.com/products?is_searching=true&amp;restrictBy[author]=Clarke+Arthur+C.&amp;taxon=2" </w:instrText>
            </w:r>
            <w:r>
              <w:rPr>
                <w:rFonts w:hint="default"/>
                <w:vertAlign w:val="baseline"/>
                <w:lang w:val="en-MY"/>
              </w:rPr>
              <w:fldChar w:fldCharType="separate"/>
            </w:r>
            <w:r>
              <w:rPr>
                <w:rFonts w:hint="default"/>
                <w:vertAlign w:val="baseline"/>
                <w:lang w:val="en-MY"/>
              </w:rPr>
              <w:t xml:space="preserve">Clarke </w:t>
            </w:r>
            <w:r>
              <w:rPr>
                <w:rFonts w:hint="default"/>
                <w:vertAlign w:val="baseline"/>
                <w:lang w:val="en-MY"/>
              </w:rPr>
              <w:fldChar w:fldCharType="end"/>
            </w:r>
          </w:p>
        </w:tc>
        <w:tc>
          <w:tcPr>
            <w:tcW w:w="8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RM68</w:t>
            </w:r>
          </w:p>
        </w:tc>
        <w:tc>
          <w:tcPr>
            <w:tcW w:w="17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9780008134556</w:t>
            </w:r>
          </w:p>
        </w:tc>
        <w:tc>
          <w:tcPr>
            <w:tcW w:w="148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2016/06</w:t>
            </w:r>
          </w:p>
        </w:tc>
        <w:tc>
          <w:tcPr>
            <w:tcW w:w="333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1905000" cy="2905125"/>
                  <wp:effectExtent l="0" t="0" r="0" b="9525"/>
                  <wp:docPr id="25" name="Picture 1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1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905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408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Fahrenheit 451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</w:p>
        </w:tc>
        <w:tc>
          <w:tcPr>
            <w:tcW w:w="14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 xml:space="preserve">Ray </w:t>
            </w:r>
            <w:r>
              <w:rPr>
                <w:rFonts w:hint="default"/>
                <w:vertAlign w:val="baseline"/>
                <w:lang w:val="en-MY"/>
              </w:rPr>
              <w:fldChar w:fldCharType="begin"/>
            </w:r>
            <w:r>
              <w:rPr>
                <w:rFonts w:hint="default"/>
                <w:vertAlign w:val="baseline"/>
                <w:lang w:val="en-MY"/>
              </w:rPr>
              <w:instrText xml:space="preserve"> HYPERLINK "https://malaysia.kinokuniya.com/products?is_searching=true&amp;restrictBy[author]=Bradbury+Ray&amp;taxon=2" </w:instrText>
            </w:r>
            <w:r>
              <w:rPr>
                <w:rFonts w:hint="default"/>
                <w:vertAlign w:val="baseline"/>
                <w:lang w:val="en-MY"/>
              </w:rPr>
              <w:fldChar w:fldCharType="separate"/>
            </w:r>
            <w:r>
              <w:rPr>
                <w:rFonts w:hint="default"/>
                <w:vertAlign w:val="baseline"/>
                <w:lang w:val="en-MY"/>
              </w:rPr>
              <w:t xml:space="preserve">Bradbury </w:t>
            </w:r>
            <w:r>
              <w:rPr>
                <w:rFonts w:hint="default"/>
                <w:vertAlign w:val="baseline"/>
                <w:lang w:val="en-MY"/>
              </w:rPr>
              <w:fldChar w:fldCharType="end"/>
            </w:r>
          </w:p>
        </w:tc>
        <w:tc>
          <w:tcPr>
            <w:tcW w:w="8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RM42</w:t>
            </w:r>
          </w:p>
        </w:tc>
        <w:tc>
          <w:tcPr>
            <w:tcW w:w="17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9780006546061</w:t>
            </w:r>
          </w:p>
        </w:tc>
        <w:tc>
          <w:tcPr>
            <w:tcW w:w="148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1993/08</w:t>
            </w:r>
          </w:p>
        </w:tc>
        <w:tc>
          <w:tcPr>
            <w:tcW w:w="333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1905000" cy="2924175"/>
                  <wp:effectExtent l="0" t="0" r="0" b="9525"/>
                  <wp:docPr id="26" name="Picture 1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1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924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sz w:val="28"/>
          <w:szCs w:val="28"/>
          <w:lang w:val="en-MY"/>
        </w:rPr>
      </w:pPr>
    </w:p>
    <w:p>
      <w:pPr>
        <w:rPr>
          <w:rFonts w:hint="default"/>
          <w:sz w:val="28"/>
          <w:szCs w:val="28"/>
          <w:lang w:val="en-MY"/>
        </w:rPr>
      </w:pPr>
    </w:p>
    <w:p>
      <w:pPr>
        <w:rPr>
          <w:rFonts w:hint="default"/>
          <w:sz w:val="28"/>
          <w:szCs w:val="28"/>
          <w:lang w:val="en-MY"/>
        </w:rPr>
      </w:pPr>
      <w:r>
        <w:rPr>
          <w:rFonts w:hint="default"/>
          <w:sz w:val="28"/>
          <w:szCs w:val="28"/>
          <w:lang w:val="en-MY"/>
        </w:rPr>
        <w:t>ROMANCE</w:t>
      </w:r>
    </w:p>
    <w:p>
      <w:pPr>
        <w:rPr>
          <w:rFonts w:hint="default"/>
          <w:sz w:val="28"/>
          <w:szCs w:val="28"/>
          <w:lang w:val="en-MY"/>
        </w:rPr>
      </w:pPr>
    </w:p>
    <w:tbl>
      <w:tblPr>
        <w:tblStyle w:val="6"/>
        <w:tblpPr w:leftFromText="180" w:rightFromText="180" w:vertAnchor="text" w:horzAnchor="page" w:tblpX="945" w:tblpY="280"/>
        <w:tblOverlap w:val="never"/>
        <w:tblW w:w="103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1465"/>
        <w:gridCol w:w="865"/>
        <w:gridCol w:w="1765"/>
        <w:gridCol w:w="1482"/>
        <w:gridCol w:w="3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40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NAME</w:t>
            </w:r>
          </w:p>
        </w:tc>
        <w:tc>
          <w:tcPr>
            <w:tcW w:w="146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AUTHOR</w:t>
            </w:r>
          </w:p>
        </w:tc>
        <w:tc>
          <w:tcPr>
            <w:tcW w:w="86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PRICE</w:t>
            </w:r>
          </w:p>
        </w:tc>
        <w:tc>
          <w:tcPr>
            <w:tcW w:w="176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ISBN</w:t>
            </w:r>
          </w:p>
        </w:tc>
        <w:tc>
          <w:tcPr>
            <w:tcW w:w="148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PUBLICATION DATE</w:t>
            </w:r>
          </w:p>
        </w:tc>
        <w:tc>
          <w:tcPr>
            <w:tcW w:w="333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GAMBAR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0" w:hRule="atLeast"/>
        </w:trPr>
        <w:tc>
          <w:tcPr>
            <w:tcW w:w="1408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It Starts with Us (It Ends with Us)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</w:p>
        </w:tc>
        <w:tc>
          <w:tcPr>
            <w:tcW w:w="14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 xml:space="preserve">Colleen </w:t>
            </w:r>
            <w:r>
              <w:rPr>
                <w:rFonts w:hint="default"/>
                <w:vertAlign w:val="baseline"/>
                <w:lang w:val="en-MY"/>
              </w:rPr>
              <w:fldChar w:fldCharType="begin"/>
            </w:r>
            <w:r>
              <w:rPr>
                <w:rFonts w:hint="default"/>
                <w:vertAlign w:val="baseline"/>
                <w:lang w:val="en-MY"/>
              </w:rPr>
              <w:instrText xml:space="preserve"> HYPERLINK "https://malaysia.kinokuniya.com/products?is_searching=true&amp;restrictBy[author]=Hoover+Colleen&amp;taxon=2" </w:instrText>
            </w:r>
            <w:r>
              <w:rPr>
                <w:rFonts w:hint="default"/>
                <w:vertAlign w:val="baseline"/>
                <w:lang w:val="en-MY"/>
              </w:rPr>
              <w:fldChar w:fldCharType="separate"/>
            </w:r>
            <w:r>
              <w:rPr>
                <w:rFonts w:hint="default"/>
                <w:vertAlign w:val="baseline"/>
                <w:lang w:val="en-MY"/>
              </w:rPr>
              <w:t xml:space="preserve">Hoover </w:t>
            </w:r>
            <w:r>
              <w:rPr>
                <w:rFonts w:hint="default"/>
                <w:vertAlign w:val="baseline"/>
                <w:lang w:val="en-MY"/>
              </w:rPr>
              <w:fldChar w:fldCharType="end"/>
            </w:r>
          </w:p>
        </w:tc>
        <w:tc>
          <w:tcPr>
            <w:tcW w:w="8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RM90</w:t>
            </w:r>
          </w:p>
        </w:tc>
        <w:tc>
          <w:tcPr>
            <w:tcW w:w="17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9781668001226</w:t>
            </w:r>
          </w:p>
        </w:tc>
        <w:tc>
          <w:tcPr>
            <w:tcW w:w="148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2022/10</w:t>
            </w:r>
          </w:p>
        </w:tc>
        <w:tc>
          <w:tcPr>
            <w:tcW w:w="333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1905000" cy="2952750"/>
                  <wp:effectExtent l="0" t="0" r="0" b="0"/>
                  <wp:docPr id="12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952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0" w:hRule="atLeast"/>
        </w:trPr>
        <w:tc>
          <w:tcPr>
            <w:tcW w:w="1408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Ugly Love (UK)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</w:p>
        </w:tc>
        <w:tc>
          <w:tcPr>
            <w:tcW w:w="14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 xml:space="preserve">Colleen </w:t>
            </w:r>
            <w:r>
              <w:rPr>
                <w:rFonts w:hint="default"/>
                <w:vertAlign w:val="baseline"/>
                <w:lang w:val="en-MY"/>
              </w:rPr>
              <w:fldChar w:fldCharType="begin"/>
            </w:r>
            <w:r>
              <w:rPr>
                <w:rFonts w:hint="default"/>
                <w:vertAlign w:val="baseline"/>
                <w:lang w:val="en-MY"/>
              </w:rPr>
              <w:instrText xml:space="preserve"> HYPERLINK "https://malaysia.kinokuniya.com/products?is_searching=true&amp;restrictBy[author]=Hoover+Colleen&amp;taxon=2" </w:instrText>
            </w:r>
            <w:r>
              <w:rPr>
                <w:rFonts w:hint="default"/>
                <w:vertAlign w:val="baseline"/>
                <w:lang w:val="en-MY"/>
              </w:rPr>
              <w:fldChar w:fldCharType="separate"/>
            </w:r>
            <w:r>
              <w:rPr>
                <w:rFonts w:hint="default"/>
                <w:vertAlign w:val="baseline"/>
                <w:lang w:val="en-MY"/>
              </w:rPr>
              <w:t>Hoover</w:t>
            </w:r>
            <w:r>
              <w:rPr>
                <w:rFonts w:hint="default"/>
                <w:vertAlign w:val="baseline"/>
                <w:lang w:val="en-MY"/>
              </w:rPr>
              <w:fldChar w:fldCharType="end"/>
            </w:r>
          </w:p>
        </w:tc>
        <w:tc>
          <w:tcPr>
            <w:tcW w:w="8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RM54</w:t>
            </w:r>
          </w:p>
        </w:tc>
        <w:tc>
          <w:tcPr>
            <w:tcW w:w="17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9781471136726</w:t>
            </w:r>
          </w:p>
        </w:tc>
        <w:tc>
          <w:tcPr>
            <w:tcW w:w="148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2014/08</w:t>
            </w:r>
          </w:p>
        </w:tc>
        <w:tc>
          <w:tcPr>
            <w:tcW w:w="333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1993900" cy="3096260"/>
                  <wp:effectExtent l="0" t="0" r="6350" b="8890"/>
                  <wp:docPr id="17" name="Picture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900" cy="3096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408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Twisted Hate : the TikTok sensation! Fall into a world of addictive romance... (Twisted)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</w:p>
        </w:tc>
        <w:tc>
          <w:tcPr>
            <w:tcW w:w="14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Ana Huang</w:t>
            </w:r>
          </w:p>
        </w:tc>
        <w:tc>
          <w:tcPr>
            <w:tcW w:w="8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RM62</w:t>
            </w:r>
          </w:p>
        </w:tc>
        <w:tc>
          <w:tcPr>
            <w:tcW w:w="17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9780349434339</w:t>
            </w:r>
          </w:p>
        </w:tc>
        <w:tc>
          <w:tcPr>
            <w:tcW w:w="148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2022/05</w:t>
            </w:r>
          </w:p>
        </w:tc>
        <w:tc>
          <w:tcPr>
            <w:tcW w:w="333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1905000" cy="3000375"/>
                  <wp:effectExtent l="0" t="0" r="0" b="9525"/>
                  <wp:docPr id="18" name="Picture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00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408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The Love Hypothesis : The Tiktok sensation and romcom of the year!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</w:p>
        </w:tc>
        <w:tc>
          <w:tcPr>
            <w:tcW w:w="14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Ali Hazlewood</w:t>
            </w:r>
          </w:p>
        </w:tc>
        <w:tc>
          <w:tcPr>
            <w:tcW w:w="8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RM68</w:t>
            </w:r>
          </w:p>
        </w:tc>
        <w:tc>
          <w:tcPr>
            <w:tcW w:w="17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9781408725764</w:t>
            </w:r>
          </w:p>
        </w:tc>
        <w:tc>
          <w:tcPr>
            <w:tcW w:w="148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2021/10</w:t>
            </w:r>
          </w:p>
        </w:tc>
        <w:tc>
          <w:tcPr>
            <w:tcW w:w="333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1723390" cy="2710180"/>
                  <wp:effectExtent l="0" t="0" r="10160" b="13970"/>
                  <wp:docPr id="19" name="Picture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3390" cy="2710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408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Spanish Love Deception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</w:p>
        </w:tc>
        <w:tc>
          <w:tcPr>
            <w:tcW w:w="14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Elena Armas</w:t>
            </w:r>
          </w:p>
        </w:tc>
        <w:tc>
          <w:tcPr>
            <w:tcW w:w="8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RM56</w:t>
            </w:r>
          </w:p>
        </w:tc>
        <w:tc>
          <w:tcPr>
            <w:tcW w:w="17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9781398515628</w:t>
            </w:r>
          </w:p>
        </w:tc>
        <w:tc>
          <w:tcPr>
            <w:tcW w:w="148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2021/10</w:t>
            </w:r>
          </w:p>
        </w:tc>
        <w:tc>
          <w:tcPr>
            <w:tcW w:w="333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1946275" cy="2967355"/>
                  <wp:effectExtent l="0" t="0" r="15875" b="4445"/>
                  <wp:docPr id="21" name="Picture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275" cy="2967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sz w:val="28"/>
          <w:szCs w:val="28"/>
          <w:lang w:val="en-MY"/>
        </w:rPr>
      </w:pPr>
    </w:p>
    <w:p>
      <w:pPr>
        <w:rPr>
          <w:rFonts w:hint="default"/>
          <w:sz w:val="28"/>
          <w:szCs w:val="28"/>
          <w:lang w:val="en-MY"/>
        </w:rPr>
      </w:pPr>
    </w:p>
    <w:p>
      <w:pPr>
        <w:rPr>
          <w:rFonts w:hint="default"/>
          <w:sz w:val="28"/>
          <w:szCs w:val="28"/>
          <w:lang w:val="en-MY"/>
        </w:rPr>
      </w:pPr>
    </w:p>
    <w:p>
      <w:pPr>
        <w:rPr>
          <w:rFonts w:hint="default"/>
          <w:sz w:val="28"/>
          <w:szCs w:val="28"/>
          <w:lang w:val="en-MY"/>
        </w:rPr>
      </w:pPr>
    </w:p>
    <w:p>
      <w:pPr>
        <w:rPr>
          <w:rFonts w:hint="default"/>
          <w:sz w:val="28"/>
          <w:szCs w:val="28"/>
          <w:lang w:val="en-MY"/>
        </w:rPr>
      </w:pPr>
    </w:p>
    <w:p>
      <w:pPr>
        <w:rPr>
          <w:rFonts w:hint="default"/>
          <w:sz w:val="28"/>
          <w:szCs w:val="28"/>
          <w:lang w:val="en-MY"/>
        </w:rPr>
      </w:pPr>
    </w:p>
    <w:p>
      <w:pPr>
        <w:rPr>
          <w:rFonts w:hint="default"/>
          <w:sz w:val="28"/>
          <w:szCs w:val="28"/>
          <w:lang w:val="en-MY"/>
        </w:rPr>
      </w:pPr>
    </w:p>
    <w:p>
      <w:pPr>
        <w:rPr>
          <w:rFonts w:hint="default"/>
          <w:sz w:val="28"/>
          <w:szCs w:val="28"/>
          <w:lang w:val="en-MY"/>
        </w:rPr>
      </w:pPr>
    </w:p>
    <w:p>
      <w:pPr>
        <w:rPr>
          <w:rFonts w:hint="default"/>
          <w:sz w:val="28"/>
          <w:szCs w:val="28"/>
          <w:lang w:val="en-MY"/>
        </w:rPr>
      </w:pPr>
    </w:p>
    <w:p>
      <w:pPr>
        <w:rPr>
          <w:rFonts w:hint="default"/>
          <w:sz w:val="28"/>
          <w:szCs w:val="28"/>
          <w:lang w:val="en-MY"/>
        </w:rPr>
      </w:pPr>
    </w:p>
    <w:p>
      <w:pPr>
        <w:rPr>
          <w:rFonts w:hint="default"/>
          <w:sz w:val="28"/>
          <w:szCs w:val="28"/>
          <w:lang w:val="en-MY"/>
        </w:rPr>
      </w:pPr>
    </w:p>
    <w:p>
      <w:pPr>
        <w:rPr>
          <w:rFonts w:hint="default"/>
          <w:sz w:val="28"/>
          <w:szCs w:val="28"/>
          <w:lang w:val="en-MY"/>
        </w:rPr>
      </w:pPr>
    </w:p>
    <w:p>
      <w:pPr>
        <w:rPr>
          <w:rFonts w:hint="default"/>
          <w:sz w:val="28"/>
          <w:szCs w:val="28"/>
          <w:lang w:val="en-MY"/>
        </w:rPr>
      </w:pPr>
    </w:p>
    <w:p>
      <w:pPr>
        <w:rPr>
          <w:rFonts w:hint="default"/>
          <w:sz w:val="28"/>
          <w:szCs w:val="28"/>
          <w:lang w:val="en-MY"/>
        </w:rPr>
      </w:pPr>
    </w:p>
    <w:p>
      <w:pPr>
        <w:rPr>
          <w:rFonts w:hint="default"/>
          <w:sz w:val="28"/>
          <w:szCs w:val="28"/>
          <w:lang w:val="en-MY"/>
        </w:rPr>
      </w:pPr>
      <w:r>
        <w:rPr>
          <w:rFonts w:hint="default"/>
          <w:sz w:val="28"/>
          <w:szCs w:val="28"/>
          <w:lang w:val="en-MY"/>
        </w:rPr>
        <w:t>HISTORICAL FICTIONS</w:t>
      </w:r>
    </w:p>
    <w:p>
      <w:pPr>
        <w:rPr>
          <w:rFonts w:hint="default"/>
          <w:sz w:val="28"/>
          <w:szCs w:val="28"/>
          <w:lang w:val="en-MY"/>
        </w:rPr>
      </w:pPr>
    </w:p>
    <w:tbl>
      <w:tblPr>
        <w:tblStyle w:val="6"/>
        <w:tblpPr w:leftFromText="180" w:rightFromText="180" w:vertAnchor="text" w:horzAnchor="page" w:tblpX="945" w:tblpY="280"/>
        <w:tblOverlap w:val="never"/>
        <w:tblW w:w="103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1465"/>
        <w:gridCol w:w="865"/>
        <w:gridCol w:w="1765"/>
        <w:gridCol w:w="1482"/>
        <w:gridCol w:w="3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408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NAME</w:t>
            </w:r>
          </w:p>
        </w:tc>
        <w:tc>
          <w:tcPr>
            <w:tcW w:w="146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AUTHOR</w:t>
            </w:r>
          </w:p>
        </w:tc>
        <w:tc>
          <w:tcPr>
            <w:tcW w:w="86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PRICE</w:t>
            </w:r>
          </w:p>
        </w:tc>
        <w:tc>
          <w:tcPr>
            <w:tcW w:w="176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ISBN</w:t>
            </w:r>
          </w:p>
        </w:tc>
        <w:tc>
          <w:tcPr>
            <w:tcW w:w="148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PUBLICATION DATE</w:t>
            </w:r>
          </w:p>
        </w:tc>
        <w:tc>
          <w:tcPr>
            <w:tcW w:w="3332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GAMBAR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0" w:hRule="atLeast"/>
        </w:trPr>
        <w:tc>
          <w:tcPr>
            <w:tcW w:w="1408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The Song of Achilles (P.S.)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</w:p>
        </w:tc>
        <w:tc>
          <w:tcPr>
            <w:tcW w:w="14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Madeline Miller</w:t>
            </w:r>
          </w:p>
        </w:tc>
        <w:tc>
          <w:tcPr>
            <w:tcW w:w="8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RM56</w:t>
            </w:r>
          </w:p>
        </w:tc>
        <w:tc>
          <w:tcPr>
            <w:tcW w:w="17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9780062060624</w:t>
            </w:r>
          </w:p>
        </w:tc>
        <w:tc>
          <w:tcPr>
            <w:tcW w:w="148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2012/08</w:t>
            </w:r>
          </w:p>
        </w:tc>
        <w:tc>
          <w:tcPr>
            <w:tcW w:w="333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1905000" cy="2867025"/>
                  <wp:effectExtent l="0" t="0" r="0" b="9525"/>
                  <wp:docPr id="32" name="Picture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867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0" w:hRule="atLeast"/>
        </w:trPr>
        <w:tc>
          <w:tcPr>
            <w:tcW w:w="1408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The Dictionary of Lost Words : A Novel 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</w:p>
        </w:tc>
        <w:tc>
          <w:tcPr>
            <w:tcW w:w="14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Pip Williams</w:t>
            </w:r>
          </w:p>
        </w:tc>
        <w:tc>
          <w:tcPr>
            <w:tcW w:w="8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RM54</w:t>
            </w:r>
          </w:p>
        </w:tc>
        <w:tc>
          <w:tcPr>
            <w:tcW w:w="17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9781984820747</w:t>
            </w:r>
          </w:p>
        </w:tc>
        <w:tc>
          <w:tcPr>
            <w:tcW w:w="148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2022/05</w:t>
            </w:r>
          </w:p>
        </w:tc>
        <w:tc>
          <w:tcPr>
            <w:tcW w:w="333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1905000" cy="2943225"/>
                  <wp:effectExtent l="0" t="0" r="0" b="9525"/>
                  <wp:docPr id="33" name="Picture 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94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408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The Last Checkmate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</w:p>
        </w:tc>
        <w:tc>
          <w:tcPr>
            <w:tcW w:w="14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Gabriella Saab</w:t>
            </w:r>
          </w:p>
        </w:tc>
        <w:tc>
          <w:tcPr>
            <w:tcW w:w="8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RM79</w:t>
            </w:r>
          </w:p>
        </w:tc>
        <w:tc>
          <w:tcPr>
            <w:tcW w:w="17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9780063141933</w:t>
            </w:r>
          </w:p>
        </w:tc>
        <w:tc>
          <w:tcPr>
            <w:tcW w:w="148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2021/12</w:t>
            </w:r>
          </w:p>
        </w:tc>
        <w:tc>
          <w:tcPr>
            <w:tcW w:w="333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1905000" cy="2867025"/>
                  <wp:effectExtent l="0" t="0" r="0" b="9525"/>
                  <wp:docPr id="35" name="Picture 10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10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867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408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A Thousand Ships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</w:p>
        </w:tc>
        <w:tc>
          <w:tcPr>
            <w:tcW w:w="14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Natalie Haynes</w:t>
            </w:r>
          </w:p>
        </w:tc>
        <w:tc>
          <w:tcPr>
            <w:tcW w:w="8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RM62</w:t>
            </w:r>
          </w:p>
        </w:tc>
        <w:tc>
          <w:tcPr>
            <w:tcW w:w="17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9781509836215</w:t>
            </w:r>
          </w:p>
        </w:tc>
        <w:tc>
          <w:tcPr>
            <w:tcW w:w="148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2020/07</w:t>
            </w:r>
          </w:p>
        </w:tc>
        <w:tc>
          <w:tcPr>
            <w:tcW w:w="333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1905000" cy="2886075"/>
                  <wp:effectExtent l="0" t="0" r="0" b="9525"/>
                  <wp:docPr id="36" name="Picture 1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1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886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408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Daughters of Sparta : A tale of secrets, betrayal and revenge from mythology's most vilified women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</w:p>
        </w:tc>
        <w:tc>
          <w:tcPr>
            <w:tcW w:w="14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Claire Heywood</w:t>
            </w:r>
          </w:p>
        </w:tc>
        <w:tc>
          <w:tcPr>
            <w:tcW w:w="8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RM52</w:t>
            </w:r>
          </w:p>
        </w:tc>
        <w:tc>
          <w:tcPr>
            <w:tcW w:w="176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9781529333695</w:t>
            </w:r>
          </w:p>
        </w:tc>
        <w:tc>
          <w:tcPr>
            <w:tcW w:w="148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2022/07</w:t>
            </w:r>
          </w:p>
        </w:tc>
        <w:tc>
          <w:tcPr>
            <w:tcW w:w="333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MY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1905000" cy="2924175"/>
                  <wp:effectExtent l="0" t="0" r="0" b="9525"/>
                  <wp:docPr id="37" name="Picture 1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1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924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rPr>
          <w:rFonts w:hint="default"/>
          <w:sz w:val="28"/>
          <w:szCs w:val="28"/>
          <w:lang w:val="en-MY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666779"/>
    <w:rsid w:val="08FD432C"/>
    <w:rsid w:val="23666779"/>
    <w:rsid w:val="26740B7D"/>
    <w:rsid w:val="2B8E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2023-01-16T06:39:00Z</dcterms:created>
  <dc:creator>azfar</dc:creator>
  <cp:lastModifiedBy>azfar</cp:lastModifiedBy>
  <dcterms:modified xsi:type="dcterms:W3CDTF">2023-01-16T11:30:11Z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1FF702B1F1454628A6BD1E06F7DE6241</vt:lpwstr>
  </property>
</Properties>
</file>