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15.00 (53.57%)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(46.43%)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 (0.29)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 (0.33)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 (0.31)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 (0.25)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 (0.28)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8.15 (1.45)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8.43 (2.07)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8.30 (1.77)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206.45 (42.52)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219.35 (55.42)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213.18 (49.00)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-0.98 (0.04)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-78.85 (270.25)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-41.61 (195.19)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