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A262" w14:textId="1BBF586E" w:rsidR="00F2061A" w:rsidRDefault="00F2061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02ABD" wp14:editId="07839797">
            <wp:simplePos x="0" y="0"/>
            <wp:positionH relativeFrom="column">
              <wp:posOffset>1924050</wp:posOffset>
            </wp:positionH>
            <wp:positionV relativeFrom="paragraph">
              <wp:posOffset>464</wp:posOffset>
            </wp:positionV>
            <wp:extent cx="1424305" cy="499745"/>
            <wp:effectExtent l="0" t="0" r="4445" b="0"/>
            <wp:wrapTopAndBottom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5E97D" w14:textId="3C55288E" w:rsidR="00FC7B99" w:rsidRPr="007A6A36" w:rsidRDefault="003851DC">
      <w:pPr>
        <w:rPr>
          <w:rFonts w:ascii="Arial" w:hAnsi="Arial" w:cs="Arial"/>
          <w:b/>
          <w:bCs/>
          <w:sz w:val="24"/>
          <w:szCs w:val="24"/>
        </w:rPr>
      </w:pPr>
      <w:r w:rsidRPr="007A6A36">
        <w:rPr>
          <w:rFonts w:ascii="Arial" w:hAnsi="Arial" w:cs="Arial"/>
          <w:b/>
          <w:bCs/>
          <w:sz w:val="24"/>
          <w:szCs w:val="24"/>
        </w:rPr>
        <w:t>SOLICITAÇÃO DE DISPENSA DO TERMO DE CONSENTIMENTO LIVRE E ESCLARECIDO</w:t>
      </w:r>
    </w:p>
    <w:p w14:paraId="07927F2E" w14:textId="77777777" w:rsidR="003851DC" w:rsidRDefault="003851DC"/>
    <w:p w14:paraId="378D4F73" w14:textId="618C78C5" w:rsidR="003851DC" w:rsidRDefault="003851DC" w:rsidP="001D6546">
      <w:pPr>
        <w:spacing w:line="480" w:lineRule="auto"/>
        <w:ind w:firstLine="708"/>
        <w:jc w:val="both"/>
        <w:rPr>
          <w:rFonts w:ascii="Arial" w:hAnsi="Arial" w:cs="Arial"/>
        </w:rPr>
      </w:pPr>
      <w:r w:rsidRPr="007A6A36">
        <w:rPr>
          <w:rFonts w:ascii="Arial" w:hAnsi="Arial" w:cs="Arial"/>
        </w:rPr>
        <w:t xml:space="preserve">Solicito autorização para dispensa da aplicação do Termo de consentimento Livre e Esclarecido, </w:t>
      </w:r>
      <w:r w:rsidR="001D6546">
        <w:rPr>
          <w:rFonts w:ascii="Arial" w:hAnsi="Arial" w:cs="Arial"/>
        </w:rPr>
        <w:t xml:space="preserve">para o projeto </w:t>
      </w:r>
      <w:r w:rsidR="001D6546" w:rsidRPr="001D6546">
        <w:rPr>
          <w:rFonts w:ascii="Arial" w:hAnsi="Arial" w:cs="Arial"/>
        </w:rPr>
        <w:t xml:space="preserve">Análise comparativa de redução de custo entre a anestesia WALANT e anestesia geral na cirurgia de liberação do túnel do carpo”, </w:t>
      </w:r>
      <w:r w:rsidRPr="007A6A36">
        <w:rPr>
          <w:rFonts w:ascii="Arial" w:hAnsi="Arial" w:cs="Arial"/>
        </w:rPr>
        <w:t xml:space="preserve">por se tratar de uma </w:t>
      </w:r>
      <w:r w:rsidR="001D6546" w:rsidRPr="007A6A36">
        <w:rPr>
          <w:rFonts w:ascii="Arial" w:hAnsi="Arial" w:cs="Arial"/>
        </w:rPr>
        <w:t>pesquisa</w:t>
      </w:r>
      <w:r w:rsidRPr="007A6A36">
        <w:rPr>
          <w:rFonts w:ascii="Arial" w:hAnsi="Arial" w:cs="Arial"/>
        </w:rPr>
        <w:t xml:space="preserve"> com banco de dados</w:t>
      </w:r>
      <w:r w:rsidR="001D6546">
        <w:rPr>
          <w:rFonts w:ascii="Arial" w:hAnsi="Arial" w:cs="Arial"/>
        </w:rPr>
        <w:t xml:space="preserve"> provenientes de prontuários médicos. </w:t>
      </w:r>
    </w:p>
    <w:p w14:paraId="37FC2120" w14:textId="124921DB" w:rsidR="00ED07CF" w:rsidRPr="00892555" w:rsidRDefault="00ED07CF" w:rsidP="001D6546">
      <w:pPr>
        <w:spacing w:line="480" w:lineRule="auto"/>
        <w:ind w:firstLine="708"/>
        <w:jc w:val="both"/>
        <w:rPr>
          <w:rFonts w:ascii="Arial" w:eastAsia="MingLiU-ExtB" w:hAnsi="Arial" w:cs="Arial"/>
        </w:rPr>
      </w:pPr>
      <w:r>
        <w:rPr>
          <w:rFonts w:ascii="Arial" w:hAnsi="Arial" w:cs="Arial"/>
        </w:rPr>
        <w:t xml:space="preserve">Nestes termos, me comprometo a cumprir todas as diretrizes e normas reguladoras descritas na Resolução </w:t>
      </w:r>
      <w:r w:rsidR="00892555">
        <w:rPr>
          <w:rFonts w:ascii="Arial" w:hAnsi="Arial" w:cs="Arial"/>
        </w:rPr>
        <w:t>nº</w:t>
      </w:r>
      <w:r w:rsidR="001D6546">
        <w:rPr>
          <w:rFonts w:ascii="Arial" w:hAnsi="Arial" w:cs="Arial"/>
        </w:rPr>
        <w:t xml:space="preserve"> 674 de 2022, Resolução nº</w:t>
      </w:r>
      <w:r w:rsidR="00892555">
        <w:rPr>
          <w:rFonts w:ascii="Arial" w:eastAsia="MingLiU-ExtB" w:hAnsi="Arial" w:cs="Arial"/>
        </w:rPr>
        <w:t xml:space="preserve"> 466 de 12 de outubro de 2012 e Resolução nº 251 de 05 de agosto de 1997, referentes às informações obtidas com projeto</w:t>
      </w:r>
      <w:r w:rsidR="00D13B10">
        <w:rPr>
          <w:rFonts w:ascii="Arial" w:eastAsia="MingLiU-ExtB" w:hAnsi="Arial" w:cs="Arial"/>
        </w:rPr>
        <w:t>.</w:t>
      </w:r>
    </w:p>
    <w:p w14:paraId="3C004E24" w14:textId="77777777" w:rsidR="003851DC" w:rsidRDefault="003851DC"/>
    <w:p w14:paraId="0E8FB8A2" w14:textId="44866A03" w:rsidR="003851DC" w:rsidRDefault="003851DC"/>
    <w:p w14:paraId="265835EC" w14:textId="77777777" w:rsidR="00F2061A" w:rsidRPr="00C368A8" w:rsidRDefault="00F2061A" w:rsidP="00F2061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Santo André-SP, 01 de agosto de 2023</w:t>
      </w:r>
    </w:p>
    <w:p w14:paraId="67FCFF0A" w14:textId="6CFD5ECC" w:rsidR="00F2061A" w:rsidRDefault="00F2061A" w:rsidP="001D6546">
      <w:pPr>
        <w:jc w:val="center"/>
        <w:rPr>
          <w:rFonts w:ascii="Arial" w:hAnsi="Arial" w:cs="Arial"/>
        </w:rPr>
      </w:pPr>
    </w:p>
    <w:p w14:paraId="4F2ABA09" w14:textId="352FC3E9" w:rsidR="004E4E27" w:rsidRDefault="004E4E27" w:rsidP="001D6546">
      <w:pPr>
        <w:jc w:val="center"/>
        <w:rPr>
          <w:rFonts w:ascii="Arial" w:hAnsi="Arial" w:cs="Arial"/>
        </w:rPr>
      </w:pPr>
    </w:p>
    <w:p w14:paraId="047B96EB" w14:textId="77777777" w:rsidR="004E4E27" w:rsidRDefault="004E4E27" w:rsidP="001D6546">
      <w:pPr>
        <w:jc w:val="center"/>
        <w:rPr>
          <w:rFonts w:ascii="Arial" w:hAnsi="Arial" w:cs="Arial"/>
        </w:rPr>
      </w:pPr>
    </w:p>
    <w:p w14:paraId="42C45102" w14:textId="1A7154EF" w:rsidR="004E4E27" w:rsidRDefault="004E4E27" w:rsidP="001D654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423BA" wp14:editId="06D9F99E">
                <wp:simplePos x="0" y="0"/>
                <wp:positionH relativeFrom="column">
                  <wp:posOffset>1142802</wp:posOffset>
                </wp:positionH>
                <wp:positionV relativeFrom="paragraph">
                  <wp:posOffset>128993</wp:posOffset>
                </wp:positionV>
                <wp:extent cx="2963917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E8687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0.15pt" to="323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91B63B9" w14:textId="77777777" w:rsidR="004E4E27" w:rsidRPr="002537BD" w:rsidRDefault="004E4E27" w:rsidP="004E4E27">
      <w:pPr>
        <w:pStyle w:val="Corpo"/>
        <w:spacing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Dr. </w:t>
      </w:r>
      <w:r w:rsidRPr="00143F05">
        <w:rPr>
          <w:b/>
          <w:bCs/>
          <w:color w:val="auto"/>
        </w:rPr>
        <w:t>Matheus Marques Ferreira</w:t>
      </w:r>
    </w:p>
    <w:p w14:paraId="0ACD84E1" w14:textId="77777777" w:rsidR="004E4E27" w:rsidRDefault="004E4E27" w:rsidP="004E4E27">
      <w:pPr>
        <w:pStyle w:val="Corpo"/>
        <w:widowControl/>
        <w:suppressAutoHyphens w:val="0"/>
        <w:spacing w:after="0"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CRM-SP </w:t>
      </w:r>
      <w:r>
        <w:t>209852</w:t>
      </w:r>
    </w:p>
    <w:p w14:paraId="4CEA4629" w14:textId="4DCDD8A7" w:rsidR="00D75A02" w:rsidRDefault="00D75A02" w:rsidP="004E4E27">
      <w:pPr>
        <w:spacing w:line="240" w:lineRule="auto"/>
      </w:pPr>
    </w:p>
    <w:sectPr w:rsidR="00D7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2E"/>
    <w:rsid w:val="001D6546"/>
    <w:rsid w:val="0038222E"/>
    <w:rsid w:val="003851DC"/>
    <w:rsid w:val="004561D7"/>
    <w:rsid w:val="004E4E27"/>
    <w:rsid w:val="00790EC6"/>
    <w:rsid w:val="007A6A36"/>
    <w:rsid w:val="007E46CB"/>
    <w:rsid w:val="00892555"/>
    <w:rsid w:val="00926D11"/>
    <w:rsid w:val="00B82E77"/>
    <w:rsid w:val="00D13B10"/>
    <w:rsid w:val="00D75A02"/>
    <w:rsid w:val="00EA7493"/>
    <w:rsid w:val="00ED07CF"/>
    <w:rsid w:val="00EE5038"/>
    <w:rsid w:val="00F2061A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F040"/>
  <w15:chartTrackingRefBased/>
  <w15:docId w15:val="{CCBBD10C-D738-423C-AB7C-B2F4BD3D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4E4E2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360" w:lineRule="auto"/>
    </w:pPr>
    <w:rPr>
      <w:rFonts w:ascii="Times New Roman" w:eastAsia="Arial Unicode MS" w:hAnsi="Times New Roman" w:cs="Arial Unicode MS"/>
      <w:color w:val="00000A"/>
      <w:kern w:val="0"/>
      <w:sz w:val="24"/>
      <w:szCs w:val="24"/>
      <w:u w:color="00000A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Romera Alves de Souza</dc:creator>
  <cp:keywords/>
  <dc:description/>
  <cp:lastModifiedBy>Winter Figueiredo</cp:lastModifiedBy>
  <cp:revision>10</cp:revision>
  <dcterms:created xsi:type="dcterms:W3CDTF">2023-07-13T17:39:00Z</dcterms:created>
  <dcterms:modified xsi:type="dcterms:W3CDTF">2023-08-01T22:14:00Z</dcterms:modified>
</cp:coreProperties>
</file>