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7D16" w14:textId="3430DEDC" w:rsidR="00330EC8" w:rsidRDefault="00330EC8" w:rsidP="00330EC8">
      <w:pPr>
        <w:pStyle w:val="Corpo"/>
        <w:spacing w:after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BE4243" wp14:editId="31A22091">
            <wp:simplePos x="0" y="0"/>
            <wp:positionH relativeFrom="column">
              <wp:posOffset>1886585</wp:posOffset>
            </wp:positionH>
            <wp:positionV relativeFrom="paragraph">
              <wp:posOffset>133</wp:posOffset>
            </wp:positionV>
            <wp:extent cx="1424305" cy="499745"/>
            <wp:effectExtent l="0" t="0" r="4445" b="0"/>
            <wp:wrapTopAndBottom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0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88F81" w14:textId="4EE117B0" w:rsidR="00330EC8" w:rsidRPr="00D54D3B" w:rsidRDefault="00BC138A" w:rsidP="00330EC8">
      <w:pPr>
        <w:pStyle w:val="Corpo"/>
        <w:spacing w:after="0"/>
        <w:jc w:val="center"/>
        <w:rPr>
          <w:b/>
          <w:bCs/>
        </w:rPr>
      </w:pPr>
      <w:r>
        <w:rPr>
          <w:b/>
          <w:bCs/>
        </w:rPr>
        <w:t>Carta de submissão ao Comitê de Ética em Pesquisa</w:t>
      </w:r>
    </w:p>
    <w:p w14:paraId="344631E3" w14:textId="77777777" w:rsidR="00330EC8" w:rsidRDefault="00330EC8" w:rsidP="00330EC8">
      <w:pPr>
        <w:pStyle w:val="Corpo"/>
        <w:spacing w:after="0"/>
        <w:ind w:firstLine="720"/>
        <w:jc w:val="both"/>
        <w:rPr>
          <w:color w:val="auto"/>
        </w:rPr>
      </w:pPr>
    </w:p>
    <w:p w14:paraId="0D5AF65C" w14:textId="63649FD1" w:rsidR="00330EC8" w:rsidRPr="002537BD" w:rsidRDefault="00330EC8" w:rsidP="00B86471">
      <w:pPr>
        <w:pStyle w:val="Corpo"/>
        <w:spacing w:after="0"/>
        <w:ind w:firstLine="720"/>
        <w:jc w:val="both"/>
        <w:rPr>
          <w:color w:val="auto"/>
        </w:rPr>
      </w:pPr>
      <w:r w:rsidRPr="002537BD">
        <w:rPr>
          <w:color w:val="auto"/>
        </w:rPr>
        <w:t xml:space="preserve">Eu, </w:t>
      </w:r>
      <w:r w:rsidRPr="002537BD">
        <w:rPr>
          <w:b/>
          <w:bCs/>
          <w:color w:val="auto"/>
        </w:rPr>
        <w:t xml:space="preserve">Dr. </w:t>
      </w:r>
      <w:r w:rsidR="005C1023" w:rsidRPr="005C1023">
        <w:rPr>
          <w:b/>
          <w:bCs/>
          <w:color w:val="auto"/>
        </w:rPr>
        <w:t>Matheus Marques Ferreira</w:t>
      </w:r>
      <w:r w:rsidRPr="002537BD">
        <w:rPr>
          <w:color w:val="auto"/>
        </w:rPr>
        <w:t xml:space="preserve">, </w:t>
      </w:r>
      <w:r w:rsidR="00B86471">
        <w:rPr>
          <w:color w:val="auto"/>
        </w:rPr>
        <w:t xml:space="preserve">informo que estou submetendo ao comitê de ética via plataforma Brasil a folha de rosto, o projeto detalhado intitulado </w:t>
      </w:r>
      <w:r w:rsidR="00B86471" w:rsidRPr="002537BD">
        <w:rPr>
          <w:b/>
          <w:bCs/>
          <w:color w:val="auto"/>
        </w:rPr>
        <w:t>“</w:t>
      </w:r>
      <w:r w:rsidR="00B86471" w:rsidRPr="002537BD">
        <w:rPr>
          <w:color w:val="auto"/>
        </w:rPr>
        <w:t>Análise comparativa de redução de custo entre a anestesia WALANT e anestesia geral na cirurgia de liberação do túnel do carpo</w:t>
      </w:r>
      <w:r w:rsidR="00B86471" w:rsidRPr="002537BD">
        <w:rPr>
          <w:b/>
          <w:bCs/>
          <w:color w:val="auto"/>
        </w:rPr>
        <w:t>”</w:t>
      </w:r>
      <w:r w:rsidR="00B86471" w:rsidRPr="002537BD">
        <w:rPr>
          <w:color w:val="auto"/>
        </w:rPr>
        <w:t>,</w:t>
      </w:r>
      <w:r w:rsidR="00B86471">
        <w:rPr>
          <w:color w:val="auto"/>
        </w:rPr>
        <w:t xml:space="preserve"> a solicitação de dispensa de termo de consentimento livre e esclarecido, o termo de utilização de banco de dados e da ausência de ônus.</w:t>
      </w:r>
    </w:p>
    <w:p w14:paraId="75A9CC6F" w14:textId="77777777" w:rsidR="00330EC8" w:rsidRPr="00D54D3B" w:rsidRDefault="00330EC8" w:rsidP="00330EC8">
      <w:pPr>
        <w:pStyle w:val="Corpo"/>
        <w:jc w:val="right"/>
      </w:pPr>
      <w:r w:rsidRPr="00D54D3B">
        <w:t xml:space="preserve">      </w:t>
      </w:r>
    </w:p>
    <w:p w14:paraId="0E14B431" w14:textId="77777777" w:rsidR="00330EC8" w:rsidRPr="00D54D3B" w:rsidRDefault="00330EC8" w:rsidP="00330EC8">
      <w:pPr>
        <w:pStyle w:val="Corpo"/>
        <w:jc w:val="right"/>
      </w:pPr>
      <w:r w:rsidRPr="00D54D3B">
        <w:t xml:space="preserve"> Santo André </w:t>
      </w:r>
      <w:r>
        <w:t>01</w:t>
      </w:r>
      <w:r w:rsidRPr="00D54D3B">
        <w:t xml:space="preserve"> de </w:t>
      </w:r>
      <w:r>
        <w:t>agosto</w:t>
      </w:r>
      <w:r w:rsidRPr="00D54D3B">
        <w:t xml:space="preserve"> de 2023</w:t>
      </w:r>
    </w:p>
    <w:p w14:paraId="4B5164A3" w14:textId="77777777" w:rsidR="00330EC8" w:rsidRDefault="00330EC8" w:rsidP="00330EC8">
      <w:pPr>
        <w:pStyle w:val="Corpo"/>
        <w:spacing w:after="0" w:line="240" w:lineRule="auto"/>
        <w:ind w:firstLine="709"/>
        <w:jc w:val="center"/>
        <w:rPr>
          <w:b/>
          <w:bCs/>
        </w:rPr>
      </w:pPr>
      <w:r w:rsidRPr="00D54D3B">
        <w:rPr>
          <w:b/>
          <w:bCs/>
        </w:rPr>
        <w:t>____________________________________</w:t>
      </w:r>
    </w:p>
    <w:p w14:paraId="705A8052" w14:textId="77777777" w:rsidR="005C1023" w:rsidRPr="002537BD" w:rsidRDefault="005C1023" w:rsidP="005C1023">
      <w:pPr>
        <w:pStyle w:val="Corpo"/>
        <w:spacing w:line="240" w:lineRule="auto"/>
        <w:jc w:val="center"/>
        <w:rPr>
          <w:rFonts w:cs="Times New Roman"/>
        </w:rPr>
      </w:pPr>
      <w:r w:rsidRPr="002537BD">
        <w:rPr>
          <w:rFonts w:cs="Times New Roman"/>
        </w:rPr>
        <w:t xml:space="preserve">Dr. </w:t>
      </w:r>
      <w:r w:rsidRPr="00143F05">
        <w:rPr>
          <w:b/>
          <w:bCs/>
          <w:color w:val="auto"/>
        </w:rPr>
        <w:t>Matheus Marques Ferreira</w:t>
      </w:r>
    </w:p>
    <w:p w14:paraId="5AF9B7A2" w14:textId="77777777" w:rsidR="005C1023" w:rsidRDefault="005C1023" w:rsidP="005C1023">
      <w:pPr>
        <w:pStyle w:val="Corpo"/>
        <w:widowControl/>
        <w:suppressAutoHyphens w:val="0"/>
        <w:spacing w:after="0" w:line="240" w:lineRule="auto"/>
        <w:jc w:val="center"/>
        <w:rPr>
          <w:rFonts w:cs="Times New Roman"/>
        </w:rPr>
      </w:pPr>
      <w:r w:rsidRPr="002537BD">
        <w:rPr>
          <w:rFonts w:cs="Times New Roman"/>
        </w:rPr>
        <w:t xml:space="preserve">CRM-SP </w:t>
      </w:r>
      <w:r>
        <w:t>209852</w:t>
      </w:r>
    </w:p>
    <w:p w14:paraId="728DBE90" w14:textId="77777777" w:rsidR="00175C0C" w:rsidRDefault="00175C0C"/>
    <w:sectPr w:rsidR="00175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C8"/>
    <w:rsid w:val="00083177"/>
    <w:rsid w:val="00175C0C"/>
    <w:rsid w:val="00277290"/>
    <w:rsid w:val="00330EC8"/>
    <w:rsid w:val="0038400B"/>
    <w:rsid w:val="003D3323"/>
    <w:rsid w:val="0046192F"/>
    <w:rsid w:val="005242BA"/>
    <w:rsid w:val="005C1023"/>
    <w:rsid w:val="005C75E2"/>
    <w:rsid w:val="00710934"/>
    <w:rsid w:val="007C2170"/>
    <w:rsid w:val="00B86471"/>
    <w:rsid w:val="00BC138A"/>
    <w:rsid w:val="00D02F0C"/>
    <w:rsid w:val="00D7230D"/>
    <w:rsid w:val="00F17C9D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93D8"/>
  <w15:chartTrackingRefBased/>
  <w15:docId w15:val="{DFBC4A50-DDA0-4F0C-ADBA-BD2290CD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EC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851"/>
      <w:jc w:val="both"/>
    </w:pPr>
    <w:rPr>
      <w:rFonts w:ascii="Times New Roman" w:eastAsia="Arial Unicode MS" w:hAnsi="Times New Roman" w:cs="Times New Roman"/>
      <w:sz w:val="24"/>
      <w:szCs w:val="24"/>
      <w:u w:color="000000"/>
      <w:bdr w:val="nil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jc w:val="left"/>
      <w:outlineLvl w:val="0"/>
    </w:pPr>
    <w:rPr>
      <w:rFonts w:eastAsiaTheme="majorEastAsia" w:cstheme="majorBidi"/>
      <w:b/>
      <w:szCs w:val="32"/>
      <w:bdr w:val="none" w:sz="0" w:space="0" w:color="auto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/>
      <w:outlineLvl w:val="1"/>
    </w:pPr>
    <w:rPr>
      <w:rFonts w:eastAsiaTheme="majorEastAsia"/>
      <w:b/>
      <w:bCs/>
      <w:szCs w:val="22"/>
      <w:bdr w:val="none" w:sz="0" w:space="0" w:color="aut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bar w:val="none" w:sz="0" w:color="auto"/>
      </w:pBdr>
      <w:suppressAutoHyphens/>
      <w:overflowPunct w:val="0"/>
      <w:ind w:left="240" w:firstLine="709"/>
      <w:jc w:val="left"/>
    </w:pPr>
    <w:rPr>
      <w:rFonts w:eastAsia="Times New Roman" w:cstheme="minorHAnsi"/>
      <w:b/>
      <w:color w:val="00000A"/>
      <w:szCs w:val="20"/>
      <w:bdr w:val="none" w:sz="0" w:space="0" w:color="auto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bar w:val="none" w:sz="0" w:color="auto"/>
      </w:pBdr>
      <w:suppressAutoHyphens/>
      <w:overflowPunct w:val="0"/>
      <w:ind w:left="567" w:firstLine="0"/>
      <w:jc w:val="left"/>
    </w:pPr>
    <w:rPr>
      <w:rFonts w:eastAsia="Times New Roman" w:cstheme="minorHAnsi"/>
      <w:b/>
      <w:iCs/>
      <w:color w:val="00000A"/>
      <w:szCs w:val="20"/>
      <w:bdr w:val="none" w:sz="0" w:space="0" w:color="auto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firstLine="0"/>
      <w:jc w:val="left"/>
    </w:pPr>
    <w:rPr>
      <w:rFonts w:eastAsiaTheme="minorHAnsi" w:cstheme="minorBidi"/>
      <w:szCs w:val="22"/>
      <w:bdr w:val="none" w:sz="0" w:space="0" w:color="auto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40" w:lineRule="auto"/>
      <w:ind w:firstLine="0"/>
      <w:jc w:val="left"/>
    </w:pPr>
    <w:rPr>
      <w:rFonts w:ascii="Arial" w:eastAsia="Arial MT" w:hAnsi="Arial" w:cs="Arial MT"/>
      <w:szCs w:val="22"/>
      <w:bdr w:val="none" w:sz="0" w:space="0" w:color="auto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paragraph" w:customStyle="1" w:styleId="Corpo">
    <w:name w:val="Corpo"/>
    <w:rsid w:val="00330EC8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360" w:lineRule="auto"/>
    </w:pPr>
    <w:rPr>
      <w:rFonts w:ascii="Times New Roman" w:eastAsia="Arial Unicode MS" w:hAnsi="Times New Roman" w:cs="Arial Unicode MS"/>
      <w:color w:val="00000A"/>
      <w:sz w:val="24"/>
      <w:szCs w:val="24"/>
      <w:u w:color="00000A"/>
      <w:bdr w:val="nil"/>
      <w:lang w:eastAsia="pt-BR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501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4</cp:revision>
  <dcterms:created xsi:type="dcterms:W3CDTF">2023-08-01T21:11:00Z</dcterms:created>
  <dcterms:modified xsi:type="dcterms:W3CDTF">2023-08-02T01:28:00Z</dcterms:modified>
</cp:coreProperties>
</file>