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68D2" w14:textId="1F6A4D15" w:rsidR="00175C0C" w:rsidRDefault="00175C0C"/>
    <w:p w14:paraId="4C1BD626" w14:textId="62F3607F" w:rsidR="00941A33" w:rsidRDefault="00941A33"/>
    <w:p w14:paraId="2DC9C92C" w14:textId="446E6B35" w:rsidR="00941A33" w:rsidRDefault="004778F5">
      <w:pPr>
        <w:rPr>
          <w:b/>
          <w:bCs/>
        </w:rPr>
      </w:pPr>
      <w:r>
        <w:rPr>
          <w:b/>
          <w:bCs/>
        </w:rPr>
        <w:t xml:space="preserve">Análise </w:t>
      </w:r>
      <w:r w:rsidR="00757FAE">
        <w:rPr>
          <w:b/>
          <w:bCs/>
        </w:rPr>
        <w:t>Fioretti</w:t>
      </w:r>
      <w:r w:rsidRPr="004778F5">
        <w:rPr>
          <w:b/>
          <w:bCs/>
        </w:rPr>
        <w:t xml:space="preserve"> </w:t>
      </w:r>
      <w:r>
        <w:rPr>
          <w:b/>
          <w:bCs/>
        </w:rPr>
        <w:t>v4</w:t>
      </w:r>
    </w:p>
    <w:p w14:paraId="25A7163C" w14:textId="46F436EB" w:rsidR="009746A6" w:rsidRDefault="009746A6">
      <w:pPr>
        <w:rPr>
          <w:b/>
          <w:bCs/>
        </w:rPr>
      </w:pPr>
      <w:r>
        <w:rPr>
          <w:b/>
          <w:bCs/>
        </w:rPr>
        <w:t>Método da análise estatística</w:t>
      </w:r>
    </w:p>
    <w:p w14:paraId="21EBB74E" w14:textId="258E3C43" w:rsidR="009746A6" w:rsidRDefault="009746A6" w:rsidP="0067719A">
      <w:pPr>
        <w:ind w:firstLine="709"/>
        <w:jc w:val="both"/>
      </w:pPr>
      <w:r>
        <w:t xml:space="preserve">Variáveis qualitativas foram descritas por frequências absolutas e relativas, e as quantitativas por médias e desvios-padrão. Para comparar o </w:t>
      </w:r>
      <w:proofErr w:type="spellStart"/>
      <w:r>
        <w:t>TyG</w:t>
      </w:r>
      <w:proofErr w:type="spellEnd"/>
      <w:r>
        <w:t xml:space="preserve"> e PCRHDL segundo graus da doença utilizou-se teste de </w:t>
      </w:r>
      <w:proofErr w:type="spellStart"/>
      <w:r>
        <w:t>Kruskall</w:t>
      </w:r>
      <w:proofErr w:type="spellEnd"/>
      <w:r>
        <w:t xml:space="preserve">-Wallis porque essas variáveis quantitativas não apresentaram distribuição normal (avaliado pelo teste de Shapiro-Wilk). Adicionalmente, </w:t>
      </w:r>
      <w:proofErr w:type="spellStart"/>
      <w:r w:rsidRPr="009746A6">
        <w:rPr>
          <w:i/>
          <w:iCs/>
        </w:rPr>
        <w:t>Operating</w:t>
      </w:r>
      <w:proofErr w:type="spellEnd"/>
      <w:r w:rsidRPr="009746A6">
        <w:rPr>
          <w:i/>
          <w:iCs/>
        </w:rPr>
        <w:t xml:space="preserve"> </w:t>
      </w:r>
      <w:proofErr w:type="spellStart"/>
      <w:r w:rsidRPr="009746A6">
        <w:rPr>
          <w:i/>
          <w:iCs/>
        </w:rPr>
        <w:t>Receiver</w:t>
      </w:r>
      <w:proofErr w:type="spellEnd"/>
      <w:r w:rsidRPr="009746A6">
        <w:rPr>
          <w:i/>
          <w:iCs/>
        </w:rPr>
        <w:t xml:space="preserve"> Curves</w:t>
      </w:r>
      <w:r>
        <w:t xml:space="preserve"> (Curvas ROC) foram estimadas para avaliar a capacidade preditiva dos marcadores </w:t>
      </w:r>
      <w:proofErr w:type="spellStart"/>
      <w:r>
        <w:t>TyG</w:t>
      </w:r>
      <w:proofErr w:type="spellEnd"/>
      <w:r>
        <w:t xml:space="preserve"> e PCRHDL para estenose, estimando a área sob curva (</w:t>
      </w:r>
      <w:r w:rsidRPr="009746A6">
        <w:rPr>
          <w:i/>
          <w:iCs/>
        </w:rPr>
        <w:t xml:space="preserve">Area </w:t>
      </w:r>
      <w:proofErr w:type="spellStart"/>
      <w:r w:rsidRPr="009746A6">
        <w:rPr>
          <w:i/>
          <w:iCs/>
        </w:rPr>
        <w:t>Under</w:t>
      </w:r>
      <w:proofErr w:type="spellEnd"/>
      <w:r w:rsidRPr="009746A6">
        <w:rPr>
          <w:i/>
          <w:iCs/>
        </w:rPr>
        <w:t xml:space="preserve"> Curve</w:t>
      </w:r>
      <w:r>
        <w:t>) a sensibilidade, especificidade, acurácia, verossimilhança positiva (LR+) e negativa</w:t>
      </w:r>
      <w:r w:rsidR="00E847BA">
        <w:t xml:space="preserve"> </w:t>
      </w:r>
      <w:r>
        <w:t>(LR-).</w:t>
      </w:r>
      <w:r w:rsidR="00E847BA">
        <w:t xml:space="preserve"> Por fim, a associação entre graus da doença e os pontos de corte escolhidos para </w:t>
      </w:r>
      <w:proofErr w:type="spellStart"/>
      <w:r w:rsidR="00E847BA">
        <w:t>TyG</w:t>
      </w:r>
      <w:proofErr w:type="spellEnd"/>
      <w:r w:rsidR="00E847BA">
        <w:t xml:space="preserve"> e PCRHDL foi avaliada pelo teste exato de Fisher. Todas as análises foram realizadas no </w:t>
      </w:r>
      <w:proofErr w:type="spellStart"/>
      <w:r w:rsidR="00E847BA">
        <w:t>Stata</w:t>
      </w:r>
      <w:proofErr w:type="spellEnd"/>
      <w:r w:rsidR="00E847BA">
        <w:t xml:space="preserve"> (</w:t>
      </w:r>
      <w:proofErr w:type="spellStart"/>
      <w:r w:rsidR="00E847BA">
        <w:t>StataCorp</w:t>
      </w:r>
      <w:proofErr w:type="spellEnd"/>
      <w:r w:rsidR="00E847BA">
        <w:t xml:space="preserve">, LC) </w:t>
      </w:r>
      <w:r w:rsidR="001C3329">
        <w:t>versão 18.0. O nível de significância foi de 5%.</w:t>
      </w:r>
    </w:p>
    <w:p w14:paraId="5CAA98A6" w14:textId="3D8BCCD9" w:rsidR="004778F5" w:rsidRPr="009746A6" w:rsidRDefault="004778F5" w:rsidP="009746A6">
      <w:pPr>
        <w:jc w:val="both"/>
      </w:pPr>
      <w:r>
        <w:rPr>
          <w:b/>
          <w:bCs/>
        </w:rPr>
        <w:t>Resultados</w:t>
      </w:r>
    </w:p>
    <w:p w14:paraId="64A40EFC" w14:textId="20212C03" w:rsidR="0054499E" w:rsidRDefault="0054499E">
      <w:r w:rsidRPr="0054499E">
        <w:rPr>
          <w:b/>
          <w:bCs/>
        </w:rPr>
        <w:t>Tabela 1.</w:t>
      </w:r>
      <w:r>
        <w:t xml:space="preserve"> Caracterização da amostra estudada.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88"/>
        <w:gridCol w:w="4216"/>
      </w:tblGrid>
      <w:tr w:rsidR="0054499E" w14:paraId="6A23FE74" w14:textId="77777777" w:rsidTr="005557A7">
        <w:tc>
          <w:tcPr>
            <w:tcW w:w="4680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</w:tcPr>
          <w:p w14:paraId="4563C6FE" w14:textId="41F942E8" w:rsidR="0054499E" w:rsidRPr="0054499E" w:rsidRDefault="00226DCC" w:rsidP="005557A7">
            <w:pPr>
              <w:rPr>
                <w:lang w:val="pt-BR"/>
              </w:rPr>
            </w:pPr>
            <w:r>
              <w:rPr>
                <w:lang w:val="pt-BR"/>
              </w:rPr>
              <w:t>Variáveis</w:t>
            </w:r>
          </w:p>
        </w:tc>
        <w:tc>
          <w:tcPr>
            <w:tcW w:w="4680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1FD5DA4A" w14:textId="3DC3E8DB" w:rsidR="0054499E" w:rsidRDefault="009746A6" w:rsidP="005557A7">
            <w:pPr>
              <w:jc w:val="center"/>
            </w:pPr>
            <w:proofErr w:type="spellStart"/>
            <w:r>
              <w:t>Resumo</w:t>
            </w:r>
            <w:proofErr w:type="spellEnd"/>
          </w:p>
        </w:tc>
      </w:tr>
      <w:tr w:rsidR="0054499E" w14:paraId="3235CF14" w14:textId="77777777" w:rsidTr="005557A7">
        <w:tc>
          <w:tcPr>
            <w:tcW w:w="4680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1E5A37A" w14:textId="2ECFDBC5" w:rsidR="0054499E" w:rsidRDefault="0054499E" w:rsidP="005557A7">
            <w:r>
              <w:t xml:space="preserve">Tamanho da </w:t>
            </w:r>
            <w:proofErr w:type="spellStart"/>
            <w:r>
              <w:t>amostra</w:t>
            </w:r>
            <w:proofErr w:type="spellEnd"/>
          </w:p>
        </w:tc>
        <w:tc>
          <w:tcPr>
            <w:tcW w:w="4680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1BD320C" w14:textId="77777777" w:rsidR="0054499E" w:rsidRDefault="0054499E" w:rsidP="005557A7">
            <w:pPr>
              <w:jc w:val="right"/>
            </w:pPr>
            <w:r>
              <w:t>4,263</w:t>
            </w:r>
          </w:p>
        </w:tc>
      </w:tr>
      <w:tr w:rsidR="0054499E" w14:paraId="66E36DF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5FF24" w14:textId="3F3EC142" w:rsidR="0054499E" w:rsidRDefault="0054499E" w:rsidP="005557A7">
            <w:proofErr w:type="spellStart"/>
            <w:r>
              <w:t>Idade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9EFDA" w14:textId="5EFAAC27" w:rsidR="0054499E" w:rsidRDefault="0054499E" w:rsidP="005557A7">
            <w:pPr>
              <w:jc w:val="right"/>
            </w:pPr>
            <w:r>
              <w:t>60</w:t>
            </w:r>
            <w:r w:rsidR="00046D30">
              <w:t>,</w:t>
            </w:r>
            <w:r>
              <w:t>3 ± 14</w:t>
            </w:r>
            <w:r w:rsidR="00046D30">
              <w:t>,</w:t>
            </w:r>
            <w:r>
              <w:t>1</w:t>
            </w:r>
          </w:p>
        </w:tc>
      </w:tr>
      <w:tr w:rsidR="0054499E" w14:paraId="3727C730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F5D0D" w14:textId="0BC4BCF4" w:rsidR="0054499E" w:rsidRDefault="0054499E" w:rsidP="005557A7">
            <w:proofErr w:type="spellStart"/>
            <w:r>
              <w:t>Sexo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8A182E9" w14:textId="77777777" w:rsidR="0054499E" w:rsidRDefault="0054499E" w:rsidP="005557A7"/>
        </w:tc>
      </w:tr>
      <w:tr w:rsidR="0054499E" w14:paraId="36FADE62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14C2A" w14:textId="77777777" w:rsidR="0054499E" w:rsidRDefault="0054499E" w:rsidP="005557A7">
            <w:r>
              <w:t xml:space="preserve">  </w:t>
            </w:r>
            <w:proofErr w:type="spellStart"/>
            <w:r>
              <w:t>Masculino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3A4ED" w14:textId="2F898EF8" w:rsidR="0054499E" w:rsidRDefault="0054499E" w:rsidP="005557A7">
            <w:pPr>
              <w:jc w:val="right"/>
            </w:pPr>
            <w:r>
              <w:t>1,217 (28</w:t>
            </w:r>
            <w:r w:rsidR="00046D30">
              <w:t>,</w:t>
            </w:r>
            <w:r>
              <w:t>6%)</w:t>
            </w:r>
          </w:p>
        </w:tc>
      </w:tr>
      <w:tr w:rsidR="0054499E" w14:paraId="4219B05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2179D" w14:textId="77777777" w:rsidR="0054499E" w:rsidRDefault="0054499E" w:rsidP="005557A7">
            <w:r>
              <w:t xml:space="preserve">  </w:t>
            </w:r>
            <w:proofErr w:type="spellStart"/>
            <w:r>
              <w:t>Feminino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0BCDA" w14:textId="38A1DA28" w:rsidR="0054499E" w:rsidRDefault="0054499E" w:rsidP="005557A7">
            <w:pPr>
              <w:jc w:val="right"/>
            </w:pPr>
            <w:r>
              <w:t>3,045 (71</w:t>
            </w:r>
            <w:r w:rsidR="00046D30">
              <w:t>,</w:t>
            </w:r>
            <w:r>
              <w:t>4%)</w:t>
            </w:r>
          </w:p>
        </w:tc>
      </w:tr>
      <w:tr w:rsidR="0054499E" w14:paraId="646FC07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FD053" w14:textId="5C3B1E09" w:rsidR="0054499E" w:rsidRDefault="0054499E" w:rsidP="005557A7">
            <w:proofErr w:type="spellStart"/>
            <w:r>
              <w:t>Hipertensão</w:t>
            </w:r>
            <w:proofErr w:type="spellEnd"/>
            <w:r>
              <w:t xml:space="preserve"> Arterial (HAS)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1E37F99D" w14:textId="77777777" w:rsidR="0054499E" w:rsidRDefault="0054499E" w:rsidP="005557A7"/>
        </w:tc>
      </w:tr>
      <w:tr w:rsidR="0054499E" w14:paraId="43D1CEF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6A909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F8D06" w14:textId="56C1FEED" w:rsidR="0054499E" w:rsidRDefault="0054499E" w:rsidP="005557A7">
            <w:pPr>
              <w:jc w:val="right"/>
            </w:pPr>
            <w:r>
              <w:t>2,668 (62</w:t>
            </w:r>
            <w:r w:rsidR="00046D30">
              <w:t>,</w:t>
            </w:r>
            <w:r>
              <w:t>6%)</w:t>
            </w:r>
          </w:p>
        </w:tc>
      </w:tr>
      <w:tr w:rsidR="0054499E" w14:paraId="7828B73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E6F0A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6CD24" w14:textId="03BFF058" w:rsidR="0054499E" w:rsidRDefault="0054499E" w:rsidP="005557A7">
            <w:pPr>
              <w:jc w:val="right"/>
            </w:pPr>
            <w:r>
              <w:t>1,594 (37</w:t>
            </w:r>
            <w:r w:rsidR="00046D30">
              <w:t>,</w:t>
            </w:r>
            <w:r>
              <w:t>4%)</w:t>
            </w:r>
          </w:p>
        </w:tc>
      </w:tr>
      <w:tr w:rsidR="0054499E" w14:paraId="7BAD793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AA535" w14:textId="7E95B2BB" w:rsidR="0054499E" w:rsidRDefault="0054499E" w:rsidP="005557A7">
            <w:r>
              <w:t>Diabetes Mellitus (DM)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C70BA72" w14:textId="77777777" w:rsidR="0054499E" w:rsidRDefault="0054499E" w:rsidP="005557A7"/>
        </w:tc>
      </w:tr>
      <w:tr w:rsidR="0054499E" w14:paraId="013BE40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0DA1F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CC3AF" w14:textId="01B0475D" w:rsidR="0054499E" w:rsidRDefault="0054499E" w:rsidP="005557A7">
            <w:pPr>
              <w:jc w:val="right"/>
            </w:pPr>
            <w:r>
              <w:t>3,359 (78</w:t>
            </w:r>
            <w:r w:rsidR="00046D30">
              <w:t>,</w:t>
            </w:r>
            <w:r>
              <w:t>8%)</w:t>
            </w:r>
          </w:p>
        </w:tc>
      </w:tr>
      <w:tr w:rsidR="0054499E" w14:paraId="408309F9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8612B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4B365" w14:textId="5B1EB71D" w:rsidR="0054499E" w:rsidRDefault="0054499E" w:rsidP="005557A7">
            <w:pPr>
              <w:jc w:val="right"/>
            </w:pPr>
            <w:r>
              <w:t>903 (21</w:t>
            </w:r>
            <w:r w:rsidR="00046D30">
              <w:t>,</w:t>
            </w:r>
            <w:r>
              <w:t>2%)</w:t>
            </w:r>
          </w:p>
        </w:tc>
      </w:tr>
      <w:tr w:rsidR="0054499E" w14:paraId="58397EC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27EF4" w14:textId="27E4D531" w:rsidR="0054499E" w:rsidRDefault="0054499E" w:rsidP="005557A7">
            <w:proofErr w:type="spellStart"/>
            <w:r>
              <w:t>Tabagismo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C6D4D41" w14:textId="77777777" w:rsidR="0054499E" w:rsidRDefault="0054499E" w:rsidP="005557A7"/>
        </w:tc>
      </w:tr>
      <w:tr w:rsidR="0054499E" w14:paraId="7D69BE02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12256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EFDC1" w14:textId="40665D62" w:rsidR="0054499E" w:rsidRDefault="0054499E" w:rsidP="005557A7">
            <w:pPr>
              <w:jc w:val="right"/>
            </w:pPr>
            <w:r>
              <w:t>3,784 (88</w:t>
            </w:r>
            <w:r w:rsidR="00046D30">
              <w:t>,</w:t>
            </w:r>
            <w:r>
              <w:t>8%)</w:t>
            </w:r>
          </w:p>
        </w:tc>
      </w:tr>
      <w:tr w:rsidR="0054499E" w14:paraId="13F61EFF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B5E51" w14:textId="77777777" w:rsidR="0054499E" w:rsidRDefault="0054499E" w:rsidP="005557A7">
            <w:r>
              <w:lastRenderedPageBreak/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E328D" w14:textId="0DF5C7D3" w:rsidR="0054499E" w:rsidRDefault="0054499E" w:rsidP="005557A7">
            <w:pPr>
              <w:jc w:val="right"/>
            </w:pPr>
            <w:r>
              <w:t>478 (11</w:t>
            </w:r>
            <w:r w:rsidR="00046D30">
              <w:t>,</w:t>
            </w:r>
            <w:r>
              <w:t>2%)</w:t>
            </w:r>
          </w:p>
        </w:tc>
      </w:tr>
      <w:tr w:rsidR="0054499E" w14:paraId="47FB147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FD2F5" w14:textId="5753FF49" w:rsidR="0054499E" w:rsidRDefault="0054499E" w:rsidP="005557A7">
            <w:proofErr w:type="spellStart"/>
            <w:r>
              <w:t>Dislipidemia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E1CF54B" w14:textId="77777777" w:rsidR="0054499E" w:rsidRDefault="0054499E" w:rsidP="005557A7"/>
        </w:tc>
      </w:tr>
      <w:tr w:rsidR="0054499E" w14:paraId="2CB8DA4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DDBE0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D965" w14:textId="7224A22F" w:rsidR="0054499E" w:rsidRDefault="0054499E" w:rsidP="005557A7">
            <w:pPr>
              <w:jc w:val="right"/>
            </w:pPr>
            <w:r>
              <w:t>3,592 (84</w:t>
            </w:r>
            <w:r w:rsidR="00046D30">
              <w:t>,</w:t>
            </w:r>
            <w:r>
              <w:t>3%)</w:t>
            </w:r>
          </w:p>
        </w:tc>
      </w:tr>
      <w:tr w:rsidR="0054499E" w14:paraId="2E743AF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B70F2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8DDDD" w14:textId="6F4575D1" w:rsidR="0054499E" w:rsidRDefault="0054499E" w:rsidP="005557A7">
            <w:pPr>
              <w:jc w:val="right"/>
            </w:pPr>
            <w:r>
              <w:t>668 (15</w:t>
            </w:r>
            <w:r w:rsidR="00046D30">
              <w:t>,</w:t>
            </w:r>
            <w:r>
              <w:t>7%)</w:t>
            </w:r>
          </w:p>
        </w:tc>
      </w:tr>
      <w:tr w:rsidR="0054499E" w14:paraId="3041D099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784E7" w14:textId="33D9469C" w:rsidR="0054499E" w:rsidRDefault="0054499E" w:rsidP="005557A7">
            <w:proofErr w:type="spellStart"/>
            <w:r>
              <w:t>Doença</w:t>
            </w:r>
            <w:proofErr w:type="spellEnd"/>
            <w:r>
              <w:t xml:space="preserve"> </w:t>
            </w:r>
            <w:proofErr w:type="spellStart"/>
            <w:r>
              <w:t>Carotídea</w:t>
            </w:r>
            <w:proofErr w:type="spellEnd"/>
            <w:r>
              <w:t xml:space="preserve"> (USG)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78263F8" w14:textId="77777777" w:rsidR="0054499E" w:rsidRDefault="0054499E" w:rsidP="005557A7"/>
        </w:tc>
      </w:tr>
      <w:tr w:rsidR="0054499E" w14:paraId="1311D7B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C5D90" w14:textId="1E928B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E514C" w14:textId="7BBABED5" w:rsidR="0054499E" w:rsidRDefault="0054499E" w:rsidP="005557A7">
            <w:pPr>
              <w:jc w:val="right"/>
            </w:pPr>
            <w:r>
              <w:t>2,445 (57</w:t>
            </w:r>
            <w:r w:rsidR="00046D30">
              <w:t>,</w:t>
            </w:r>
            <w:r>
              <w:t>4%)</w:t>
            </w:r>
          </w:p>
        </w:tc>
      </w:tr>
      <w:tr w:rsidR="0054499E" w14:paraId="19CC0C36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D016A" w14:textId="447E93B5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BFDFF" w14:textId="6BD40BF2" w:rsidR="0054499E" w:rsidRDefault="0054499E" w:rsidP="005557A7">
            <w:pPr>
              <w:jc w:val="right"/>
            </w:pPr>
            <w:r>
              <w:t>1,817 (42</w:t>
            </w:r>
            <w:r w:rsidR="00046D30">
              <w:t>,</w:t>
            </w:r>
            <w:r>
              <w:t>6%)</w:t>
            </w:r>
          </w:p>
        </w:tc>
      </w:tr>
      <w:tr w:rsidR="0054499E" w14:paraId="306B279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D2EBC" w14:textId="77777777" w:rsidR="0054499E" w:rsidRDefault="0054499E" w:rsidP="005557A7">
            <w:proofErr w:type="spellStart"/>
            <w:r>
              <w:t>Estenose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2F6C833" w14:textId="77777777" w:rsidR="0054499E" w:rsidRDefault="0054499E" w:rsidP="005557A7"/>
        </w:tc>
      </w:tr>
      <w:tr w:rsidR="0054499E" w14:paraId="3A7D6EA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9B3C1" w14:textId="77777777" w:rsidR="0054499E" w:rsidRDefault="0054499E" w:rsidP="005557A7">
            <w:r>
              <w:t xml:space="preserve">  </w:t>
            </w:r>
            <w:proofErr w:type="spellStart"/>
            <w:r>
              <w:t>Ausência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1B0EE" w14:textId="329CF668" w:rsidR="0054499E" w:rsidRDefault="0054499E" w:rsidP="005557A7">
            <w:pPr>
              <w:jc w:val="right"/>
            </w:pPr>
            <w:r>
              <w:t>2,445 (57</w:t>
            </w:r>
            <w:r w:rsidR="00046D30">
              <w:t>,</w:t>
            </w:r>
            <w:r>
              <w:t>4%)</w:t>
            </w:r>
          </w:p>
        </w:tc>
      </w:tr>
      <w:tr w:rsidR="0054499E" w14:paraId="7D982A0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BE957" w14:textId="77777777" w:rsidR="0054499E" w:rsidRDefault="0054499E" w:rsidP="005557A7">
            <w:r>
              <w:t xml:space="preserve">  </w:t>
            </w:r>
            <w:proofErr w:type="spellStart"/>
            <w:r>
              <w:t>Espessamento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3B088" w14:textId="568EB5C5" w:rsidR="0054499E" w:rsidRDefault="0054499E" w:rsidP="005557A7">
            <w:pPr>
              <w:jc w:val="right"/>
            </w:pPr>
            <w:r>
              <w:t>318 (7</w:t>
            </w:r>
            <w:r w:rsidR="00046D30">
              <w:t>,</w:t>
            </w:r>
            <w:r>
              <w:t>5%)</w:t>
            </w:r>
          </w:p>
        </w:tc>
      </w:tr>
      <w:tr w:rsidR="0054499E" w14:paraId="101D085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1E3A1" w14:textId="77777777" w:rsidR="0054499E" w:rsidRDefault="0054499E" w:rsidP="005557A7">
            <w:r>
              <w:t xml:space="preserve">  </w:t>
            </w:r>
            <w:proofErr w:type="spellStart"/>
            <w:r>
              <w:t>Estenose</w:t>
            </w:r>
            <w:proofErr w:type="spellEnd"/>
            <w:r>
              <w:t xml:space="preserve"> &lt;50%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6663C" w14:textId="1F14754B" w:rsidR="0054499E" w:rsidRDefault="0054499E" w:rsidP="005557A7">
            <w:pPr>
              <w:jc w:val="right"/>
            </w:pPr>
            <w:r>
              <w:t>1,431 (33</w:t>
            </w:r>
            <w:r w:rsidR="00046D30">
              <w:t>,</w:t>
            </w:r>
            <w:r>
              <w:t>6%)</w:t>
            </w:r>
          </w:p>
        </w:tc>
      </w:tr>
      <w:tr w:rsidR="0054499E" w14:paraId="1A831DA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55402" w14:textId="77777777" w:rsidR="0054499E" w:rsidRDefault="0054499E" w:rsidP="005557A7">
            <w:r>
              <w:t xml:space="preserve">  </w:t>
            </w:r>
            <w:proofErr w:type="spellStart"/>
            <w:r>
              <w:t>Estenose</w:t>
            </w:r>
            <w:proofErr w:type="spellEnd"/>
            <w:r>
              <w:t xml:space="preserve"> 50-69%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4B43B" w14:textId="4FB197EF" w:rsidR="0054499E" w:rsidRDefault="0054499E" w:rsidP="005557A7">
            <w:pPr>
              <w:jc w:val="right"/>
            </w:pPr>
            <w:r>
              <w:t>31 (0</w:t>
            </w:r>
            <w:r w:rsidR="00046D30">
              <w:t>,</w:t>
            </w:r>
            <w:r>
              <w:t>7%)</w:t>
            </w:r>
          </w:p>
        </w:tc>
      </w:tr>
      <w:tr w:rsidR="0054499E" w14:paraId="05706CA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5E19E" w14:textId="77777777" w:rsidR="0054499E" w:rsidRDefault="0054499E" w:rsidP="005557A7">
            <w:r>
              <w:t xml:space="preserve">  </w:t>
            </w:r>
            <w:proofErr w:type="spellStart"/>
            <w:r>
              <w:t>Estesone</w:t>
            </w:r>
            <w:proofErr w:type="spellEnd"/>
            <w:r>
              <w:t xml:space="preserve"> &gt;70%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D4296" w14:textId="0F9B3E2C" w:rsidR="0054499E" w:rsidRDefault="0054499E" w:rsidP="005557A7">
            <w:pPr>
              <w:jc w:val="right"/>
            </w:pPr>
            <w:r>
              <w:t>22 (0</w:t>
            </w:r>
            <w:r w:rsidR="00046D30">
              <w:t>,</w:t>
            </w:r>
            <w:r>
              <w:t>5%)</w:t>
            </w:r>
          </w:p>
        </w:tc>
      </w:tr>
      <w:tr w:rsidR="0054499E" w14:paraId="725B0D6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6102C" w14:textId="77777777" w:rsidR="0054499E" w:rsidRDefault="0054499E" w:rsidP="005557A7">
            <w:r>
              <w:t xml:space="preserve">  Sub-</w:t>
            </w:r>
            <w:proofErr w:type="spellStart"/>
            <w:r>
              <w:t>oclusão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75455" w14:textId="6D11F75E" w:rsidR="0054499E" w:rsidRDefault="0054499E" w:rsidP="005557A7">
            <w:pPr>
              <w:jc w:val="right"/>
            </w:pPr>
            <w:r>
              <w:t>15 (0</w:t>
            </w:r>
            <w:r w:rsidR="00046D30">
              <w:t>,</w:t>
            </w:r>
            <w:r>
              <w:t>4%)</w:t>
            </w:r>
          </w:p>
        </w:tc>
      </w:tr>
      <w:tr w:rsidR="0054499E" w14:paraId="196CBD1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D2D8A" w14:textId="5B134A9C" w:rsidR="0054499E" w:rsidRDefault="0054499E" w:rsidP="005557A7">
            <w:proofErr w:type="spellStart"/>
            <w:r>
              <w:t>Glicose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8BECE" w14:textId="284B1440" w:rsidR="0054499E" w:rsidRDefault="0054499E" w:rsidP="005557A7">
            <w:pPr>
              <w:jc w:val="right"/>
            </w:pPr>
            <w:r>
              <w:t>96</w:t>
            </w:r>
            <w:r w:rsidR="00046D30">
              <w:t>,</w:t>
            </w:r>
            <w:r>
              <w:t>2 ± 24</w:t>
            </w:r>
            <w:r w:rsidR="00046D30">
              <w:t>,</w:t>
            </w:r>
            <w:r>
              <w:t>7</w:t>
            </w:r>
          </w:p>
        </w:tc>
      </w:tr>
      <w:tr w:rsidR="0054499E" w14:paraId="499888B8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F673B" w14:textId="44781D56" w:rsidR="0054499E" w:rsidRDefault="0054499E" w:rsidP="005557A7">
            <w:proofErr w:type="spellStart"/>
            <w:r>
              <w:t>Triglicérides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84C01" w14:textId="6044B751" w:rsidR="0054499E" w:rsidRDefault="0054499E" w:rsidP="005557A7">
            <w:pPr>
              <w:jc w:val="right"/>
            </w:pPr>
            <w:r>
              <w:t>117</w:t>
            </w:r>
            <w:r w:rsidR="00046D30">
              <w:t>,</w:t>
            </w:r>
            <w:r>
              <w:t>0 ± 61</w:t>
            </w:r>
            <w:r w:rsidR="00046D30">
              <w:t>,</w:t>
            </w:r>
            <w:r>
              <w:t>0</w:t>
            </w:r>
          </w:p>
        </w:tc>
      </w:tr>
      <w:tr w:rsidR="0054499E" w14:paraId="558B73F8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1EA2F" w14:textId="4F0A4781" w:rsidR="0054499E" w:rsidRDefault="0054499E" w:rsidP="005557A7">
            <w:proofErr w:type="spellStart"/>
            <w:r>
              <w:t>Índice</w:t>
            </w:r>
            <w:proofErr w:type="spellEnd"/>
            <w:r>
              <w:t xml:space="preserve"> </w:t>
            </w:r>
            <w:proofErr w:type="spellStart"/>
            <w:r>
              <w:t>TyG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0A21" w14:textId="2B0B20AD" w:rsidR="0054499E" w:rsidRDefault="0054499E" w:rsidP="005557A7">
            <w:pPr>
              <w:jc w:val="right"/>
            </w:pPr>
            <w:r>
              <w:t>4</w:t>
            </w:r>
            <w:r w:rsidR="00046D30">
              <w:t>,</w:t>
            </w:r>
            <w:r>
              <w:t>6 ± 0</w:t>
            </w:r>
            <w:r w:rsidR="00046D30">
              <w:t>,</w:t>
            </w:r>
            <w:r>
              <w:t>3</w:t>
            </w:r>
          </w:p>
        </w:tc>
      </w:tr>
      <w:tr w:rsidR="0054499E" w14:paraId="73E1B15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CE515" w14:textId="586602D8" w:rsidR="0054499E" w:rsidRDefault="0054499E" w:rsidP="005557A7">
            <w:r>
              <w:t xml:space="preserve">PCR,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D375C" w14:textId="3FFF05D9" w:rsidR="0054499E" w:rsidRDefault="0054499E" w:rsidP="005557A7">
            <w:pPr>
              <w:jc w:val="right"/>
            </w:pPr>
            <w:r>
              <w:t>3</w:t>
            </w:r>
            <w:r w:rsidR="00046D30">
              <w:t>,</w:t>
            </w:r>
            <w:r>
              <w:t>1 ± 9</w:t>
            </w:r>
            <w:r w:rsidR="00046D30">
              <w:t>,</w:t>
            </w:r>
            <w:r>
              <w:t>1</w:t>
            </w:r>
          </w:p>
        </w:tc>
      </w:tr>
      <w:tr w:rsidR="0054499E" w14:paraId="3B796E7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E4109" w14:textId="5C87F049" w:rsidR="0054499E" w:rsidRDefault="0054499E" w:rsidP="005557A7">
            <w:r>
              <w:t xml:space="preserve">HDL,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1C0AD" w14:textId="141974FD" w:rsidR="0054499E" w:rsidRDefault="0054499E" w:rsidP="005557A7">
            <w:pPr>
              <w:jc w:val="right"/>
            </w:pPr>
            <w:r>
              <w:t>55</w:t>
            </w:r>
            <w:r w:rsidR="00046D30">
              <w:t>,</w:t>
            </w:r>
            <w:r>
              <w:t>6 ± 15</w:t>
            </w:r>
            <w:r w:rsidR="00046D30">
              <w:t>,</w:t>
            </w:r>
            <w:r>
              <w:t>1</w:t>
            </w:r>
          </w:p>
        </w:tc>
      </w:tr>
      <w:tr w:rsidR="0054499E" w14:paraId="0A8D2B8C" w14:textId="77777777" w:rsidTr="005557A7">
        <w:tc>
          <w:tcPr>
            <w:tcW w:w="4680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C906962" w14:textId="6619F5DC" w:rsidR="0054499E" w:rsidRDefault="0054499E" w:rsidP="005557A7">
            <w:r>
              <w:t xml:space="preserve">PCR/HDL,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B27A261" w14:textId="7B697BBA" w:rsidR="0054499E" w:rsidRDefault="0054499E" w:rsidP="005557A7">
            <w:pPr>
              <w:jc w:val="right"/>
            </w:pPr>
            <w:r>
              <w:t>6</w:t>
            </w:r>
            <w:r w:rsidR="00046D30">
              <w:t>,</w:t>
            </w:r>
            <w:r>
              <w:t>2 ± 18</w:t>
            </w:r>
            <w:r w:rsidR="00046D30">
              <w:t>,</w:t>
            </w:r>
            <w:r>
              <w:t>3</w:t>
            </w:r>
          </w:p>
        </w:tc>
      </w:tr>
    </w:tbl>
    <w:p w14:paraId="18CE8227" w14:textId="77777777" w:rsidR="0054499E" w:rsidRDefault="0054499E"/>
    <w:p w14:paraId="1B2B7C76" w14:textId="2D40C793" w:rsidR="00507B92" w:rsidRPr="00507B92" w:rsidRDefault="00507B92" w:rsidP="00507B92">
      <w:pPr>
        <w:pStyle w:val="Ttulo1"/>
      </w:pPr>
      <w:r w:rsidRPr="00507B92">
        <w:t xml:space="preserve">Determinar </w:t>
      </w:r>
      <w:r>
        <w:t xml:space="preserve">sensibilidade e especificidade (capacidade preditiva) </w:t>
      </w:r>
      <w:r w:rsidRPr="00507B92">
        <w:t xml:space="preserve">do índice </w:t>
      </w:r>
      <w:proofErr w:type="spellStart"/>
      <w:r w:rsidRPr="00507B92">
        <w:t>TyG</w:t>
      </w:r>
      <w:proofErr w:type="spellEnd"/>
      <w:r w:rsidRPr="00507B92">
        <w:t xml:space="preserve"> com doença carotídea.</w:t>
      </w:r>
    </w:p>
    <w:p w14:paraId="11BB25E4" w14:textId="4394F53F" w:rsidR="0054499E" w:rsidRPr="0054499E" w:rsidRDefault="0054499E"/>
    <w:p w14:paraId="336121AB" w14:textId="0EA1F3DB" w:rsidR="00941A33" w:rsidRDefault="00941A33">
      <w:r w:rsidRPr="0054499E">
        <w:rPr>
          <w:b/>
          <w:bCs/>
        </w:rPr>
        <w:t xml:space="preserve">Tabela </w:t>
      </w:r>
      <w:r w:rsidR="008F3811">
        <w:rPr>
          <w:b/>
          <w:bCs/>
        </w:rPr>
        <w:t>2</w:t>
      </w:r>
      <w:r w:rsidRPr="0054499E">
        <w:rPr>
          <w:b/>
          <w:bCs/>
        </w:rPr>
        <w:t>.</w:t>
      </w:r>
      <w:r>
        <w:t xml:space="preserve"> Sensibilidade e especificidade do </w:t>
      </w:r>
      <w:proofErr w:type="spellStart"/>
      <w:r>
        <w:t>TyG</w:t>
      </w:r>
      <w:proofErr w:type="spellEnd"/>
      <w:r>
        <w:t xml:space="preserve"> para </w:t>
      </w:r>
      <w:r w:rsidR="00757FAE">
        <w:t>diagnóstico</w:t>
      </w:r>
      <w:r>
        <w:t xml:space="preserve"> de doença carotídea.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1360"/>
        <w:gridCol w:w="1676"/>
        <w:gridCol w:w="1465"/>
        <w:gridCol w:w="1200"/>
        <w:gridCol w:w="1073"/>
        <w:gridCol w:w="1730"/>
      </w:tblGrid>
      <w:tr w:rsidR="00941A33" w:rsidRPr="00941A33" w14:paraId="39F373B7" w14:textId="77777777" w:rsidTr="0094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78081D39" w14:textId="2226A788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941A33">
              <w:rPr>
                <w:rFonts w:eastAsia="Times New Roman" w:cs="Times New Roman"/>
                <w:szCs w:val="24"/>
                <w:lang w:val="en-US"/>
              </w:rPr>
              <w:t>Cutpoint</w:t>
            </w:r>
            <w:proofErr w:type="spellEnd"/>
          </w:p>
        </w:tc>
        <w:tc>
          <w:tcPr>
            <w:tcW w:w="1029" w:type="pct"/>
          </w:tcPr>
          <w:p w14:paraId="01B43580" w14:textId="1665A1E3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Sensitivity</w:t>
            </w:r>
          </w:p>
        </w:tc>
        <w:tc>
          <w:tcPr>
            <w:tcW w:w="905" w:type="pct"/>
          </w:tcPr>
          <w:p w14:paraId="79752AFD" w14:textId="54003311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Specificity</w:t>
            </w:r>
          </w:p>
        </w:tc>
        <w:tc>
          <w:tcPr>
            <w:tcW w:w="749" w:type="pct"/>
          </w:tcPr>
          <w:p w14:paraId="1EFF34A9" w14:textId="26B3F675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classified</w:t>
            </w:r>
          </w:p>
        </w:tc>
        <w:tc>
          <w:tcPr>
            <w:tcW w:w="674" w:type="pct"/>
          </w:tcPr>
          <w:p w14:paraId="3F93EE78" w14:textId="6102B3D4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LR+</w:t>
            </w:r>
          </w:p>
        </w:tc>
        <w:tc>
          <w:tcPr>
            <w:tcW w:w="800" w:type="pct"/>
          </w:tcPr>
          <w:p w14:paraId="2930387A" w14:textId="3FB9B73D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LR-</w:t>
            </w:r>
          </w:p>
        </w:tc>
      </w:tr>
      <w:tr w:rsidR="00941A33" w:rsidRPr="00941A33" w14:paraId="3F2FED6F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30983B61" w14:textId="16A99DA4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&gt;=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1029" w:type="pct"/>
          </w:tcPr>
          <w:p w14:paraId="103B0F72" w14:textId="271F1BE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100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05" w:type="pct"/>
          </w:tcPr>
          <w:p w14:paraId="44CC52F8" w14:textId="76E9EA0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749" w:type="pct"/>
          </w:tcPr>
          <w:p w14:paraId="6D97C3AA" w14:textId="441BDFC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674" w:type="pct"/>
          </w:tcPr>
          <w:p w14:paraId="723A4D36" w14:textId="1A15B65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  <w:tc>
          <w:tcPr>
            <w:tcW w:w="800" w:type="pct"/>
          </w:tcPr>
          <w:p w14:paraId="41B1059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941A33" w:rsidRPr="00941A33" w14:paraId="1C8D8C35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BAB13B0" w14:textId="5433B8B9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 </w:t>
            </w:r>
          </w:p>
        </w:tc>
        <w:tc>
          <w:tcPr>
            <w:tcW w:w="1029" w:type="pct"/>
          </w:tcPr>
          <w:p w14:paraId="2F86B4F7" w14:textId="1784856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905" w:type="pct"/>
          </w:tcPr>
          <w:p w14:paraId="5DD92F96" w14:textId="0D4E30C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749" w:type="pct"/>
          </w:tcPr>
          <w:p w14:paraId="70036EBF" w14:textId="6AD7667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674" w:type="pct"/>
            <w:hideMark/>
          </w:tcPr>
          <w:p w14:paraId="4EBC8CBF" w14:textId="1BDAB89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9994</w:t>
            </w:r>
          </w:p>
        </w:tc>
        <w:tc>
          <w:tcPr>
            <w:tcW w:w="800" w:type="pct"/>
            <w:hideMark/>
          </w:tcPr>
          <w:p w14:paraId="327062D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41A33" w:rsidRPr="00941A33" w14:paraId="1638E6D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D489183" w14:textId="6C8E2679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029" w:type="pct"/>
            <w:hideMark/>
          </w:tcPr>
          <w:p w14:paraId="6AED565B" w14:textId="1BE1890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89%</w:t>
            </w:r>
          </w:p>
        </w:tc>
        <w:tc>
          <w:tcPr>
            <w:tcW w:w="905" w:type="pct"/>
            <w:hideMark/>
          </w:tcPr>
          <w:p w14:paraId="2E16C46A" w14:textId="16F1008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749" w:type="pct"/>
            <w:hideMark/>
          </w:tcPr>
          <w:p w14:paraId="3A79EAF4" w14:textId="6E4D6FB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74" w:type="pct"/>
            <w:hideMark/>
          </w:tcPr>
          <w:p w14:paraId="72376150" w14:textId="2DD4B26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0034</w:t>
            </w:r>
          </w:p>
        </w:tc>
        <w:tc>
          <w:tcPr>
            <w:tcW w:w="800" w:type="pct"/>
            <w:hideMark/>
          </w:tcPr>
          <w:p w14:paraId="519D2FA0" w14:textId="57B9977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2447</w:t>
            </w:r>
          </w:p>
        </w:tc>
      </w:tr>
      <w:tr w:rsidR="00941A33" w:rsidRPr="00941A33" w14:paraId="6ED9A25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FFBA3AA" w14:textId="727DE9FC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029" w:type="pct"/>
            <w:hideMark/>
          </w:tcPr>
          <w:p w14:paraId="24B71605" w14:textId="3396204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905" w:type="pct"/>
            <w:hideMark/>
          </w:tcPr>
          <w:p w14:paraId="1ED4909D" w14:textId="3A04D7D5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749" w:type="pct"/>
            <w:hideMark/>
          </w:tcPr>
          <w:p w14:paraId="5BBCA5DC" w14:textId="28697E2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674" w:type="pct"/>
            <w:hideMark/>
          </w:tcPr>
          <w:p w14:paraId="6F33C60E" w14:textId="65F59FE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0246</w:t>
            </w:r>
          </w:p>
        </w:tc>
        <w:tc>
          <w:tcPr>
            <w:tcW w:w="800" w:type="pct"/>
            <w:hideMark/>
          </w:tcPr>
          <w:p w14:paraId="3041FED3" w14:textId="25B5119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2447</w:t>
            </w:r>
          </w:p>
        </w:tc>
      </w:tr>
      <w:tr w:rsidR="00941A33" w:rsidRPr="00941A33" w14:paraId="073BDDFF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2E34EA13" w14:textId="555C9C0C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1029" w:type="pct"/>
            <w:hideMark/>
          </w:tcPr>
          <w:p w14:paraId="2F0A5790" w14:textId="64DC00F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905" w:type="pct"/>
            <w:hideMark/>
          </w:tcPr>
          <w:p w14:paraId="3ACE069B" w14:textId="0EECCD6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12%</w:t>
            </w:r>
          </w:p>
        </w:tc>
        <w:tc>
          <w:tcPr>
            <w:tcW w:w="749" w:type="pct"/>
            <w:hideMark/>
          </w:tcPr>
          <w:p w14:paraId="0CE0333E" w14:textId="0408F0C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674" w:type="pct"/>
            <w:hideMark/>
          </w:tcPr>
          <w:p w14:paraId="101A7737" w14:textId="286D9B0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0671</w:t>
            </w:r>
          </w:p>
        </w:tc>
        <w:tc>
          <w:tcPr>
            <w:tcW w:w="800" w:type="pct"/>
            <w:hideMark/>
          </w:tcPr>
          <w:p w14:paraId="625C3A77" w14:textId="704DF4B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3319</w:t>
            </w:r>
          </w:p>
        </w:tc>
      </w:tr>
      <w:tr w:rsidR="00941A33" w:rsidRPr="00941A33" w14:paraId="6EDADEB4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EC02F4B" w14:textId="4968E5E5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1029" w:type="pct"/>
            <w:hideMark/>
          </w:tcPr>
          <w:p w14:paraId="1C14FF39" w14:textId="68E308E4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905" w:type="pct"/>
            <w:hideMark/>
          </w:tcPr>
          <w:p w14:paraId="6C8FE8D3" w14:textId="660A61A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749" w:type="pct"/>
            <w:hideMark/>
          </w:tcPr>
          <w:p w14:paraId="67E3CC8D" w14:textId="2645E60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26%</w:t>
            </w:r>
          </w:p>
        </w:tc>
        <w:tc>
          <w:tcPr>
            <w:tcW w:w="674" w:type="pct"/>
            <w:hideMark/>
          </w:tcPr>
          <w:p w14:paraId="292B3EA0" w14:textId="18C33485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1359</w:t>
            </w:r>
          </w:p>
        </w:tc>
        <w:tc>
          <w:tcPr>
            <w:tcW w:w="800" w:type="pct"/>
            <w:hideMark/>
          </w:tcPr>
          <w:p w14:paraId="7B0E4E32" w14:textId="2D05DB35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4727</w:t>
            </w:r>
          </w:p>
        </w:tc>
      </w:tr>
      <w:tr w:rsidR="00941A33" w:rsidRPr="00941A33" w14:paraId="67C2D09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D9E9A0C" w14:textId="15DD80DD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1029" w:type="pct"/>
            <w:hideMark/>
          </w:tcPr>
          <w:p w14:paraId="1D43572E" w14:textId="7BDC64E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78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76%</w:t>
            </w:r>
          </w:p>
        </w:tc>
        <w:tc>
          <w:tcPr>
            <w:tcW w:w="905" w:type="pct"/>
            <w:hideMark/>
          </w:tcPr>
          <w:p w14:paraId="3B745475" w14:textId="04F4096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749" w:type="pct"/>
            <w:hideMark/>
          </w:tcPr>
          <w:p w14:paraId="78D8D0AF" w14:textId="0B62875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08%</w:t>
            </w:r>
          </w:p>
        </w:tc>
        <w:tc>
          <w:tcPr>
            <w:tcW w:w="674" w:type="pct"/>
            <w:hideMark/>
          </w:tcPr>
          <w:p w14:paraId="30CAD504" w14:textId="4979B18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2257</w:t>
            </w:r>
          </w:p>
        </w:tc>
        <w:tc>
          <w:tcPr>
            <w:tcW w:w="800" w:type="pct"/>
            <w:hideMark/>
          </w:tcPr>
          <w:p w14:paraId="705AD5A3" w14:textId="5DDB275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5943</w:t>
            </w:r>
          </w:p>
        </w:tc>
      </w:tr>
      <w:tr w:rsidR="00941A33" w:rsidRPr="00941A33" w14:paraId="0BE45E2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7C90CCB" w14:textId="70A129F8" w:rsidR="00941A33" w:rsidRPr="001D710E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&gt;= 4</w:t>
            </w:r>
            <w:r w:rsidR="00046D30">
              <w:rPr>
                <w:rFonts w:eastAsia="Times New Roman" w:cs="Times New Roman"/>
                <w:szCs w:val="24"/>
                <w:highlight w:val="yellow"/>
                <w:lang w:val="en-US"/>
              </w:rPr>
              <w:t>,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6</w:t>
            </w:r>
          </w:p>
        </w:tc>
        <w:tc>
          <w:tcPr>
            <w:tcW w:w="1029" w:type="pct"/>
            <w:hideMark/>
          </w:tcPr>
          <w:p w14:paraId="1414F193" w14:textId="6ACF7CCE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64</w:t>
            </w:r>
            <w:r w:rsidR="00046D30">
              <w:rPr>
                <w:rFonts w:eastAsia="Times New Roman" w:cs="Times New Roman"/>
                <w:szCs w:val="24"/>
                <w:highlight w:val="yellow"/>
                <w:lang w:val="en-US"/>
              </w:rPr>
              <w:t>,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50%</w:t>
            </w:r>
          </w:p>
        </w:tc>
        <w:tc>
          <w:tcPr>
            <w:tcW w:w="905" w:type="pct"/>
            <w:hideMark/>
          </w:tcPr>
          <w:p w14:paraId="028446C2" w14:textId="0BBDB9B2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highlight w:val="yellow"/>
                <w:lang w:val="en-US"/>
              </w:rPr>
              <w:t>,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45%</w:t>
            </w:r>
          </w:p>
        </w:tc>
        <w:tc>
          <w:tcPr>
            <w:tcW w:w="749" w:type="pct"/>
            <w:hideMark/>
          </w:tcPr>
          <w:p w14:paraId="279B365A" w14:textId="209E7E1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highlight w:val="yellow"/>
                <w:lang w:val="en-US"/>
              </w:rPr>
              <w:t>,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02%</w:t>
            </w:r>
          </w:p>
        </w:tc>
        <w:tc>
          <w:tcPr>
            <w:tcW w:w="674" w:type="pct"/>
            <w:hideMark/>
          </w:tcPr>
          <w:p w14:paraId="0880E52E" w14:textId="7871EB5D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highlight w:val="yellow"/>
                <w:lang w:val="en-US"/>
              </w:rPr>
              <w:t>,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3286</w:t>
            </w:r>
          </w:p>
        </w:tc>
        <w:tc>
          <w:tcPr>
            <w:tcW w:w="800" w:type="pct"/>
            <w:hideMark/>
          </w:tcPr>
          <w:p w14:paraId="53E4CEF5" w14:textId="752988D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highlight w:val="yellow"/>
                <w:lang w:val="en-US"/>
              </w:rPr>
              <w:t>,</w:t>
            </w:r>
            <w:commentRangeStart w:id="0"/>
            <w:commentRangeStart w:id="1"/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6899</w:t>
            </w:r>
            <w:commentRangeEnd w:id="0"/>
            <w:r w:rsidR="001D710E">
              <w:rPr>
                <w:rStyle w:val="Refdecomentrio"/>
              </w:rPr>
              <w:commentReference w:id="0"/>
            </w:r>
            <w:commentRangeEnd w:id="1"/>
            <w:r w:rsidR="001D710E">
              <w:rPr>
                <w:rStyle w:val="Refdecomentrio"/>
              </w:rPr>
              <w:commentReference w:id="1"/>
            </w:r>
          </w:p>
        </w:tc>
      </w:tr>
      <w:tr w:rsidR="00941A33" w:rsidRPr="00941A33" w14:paraId="7E7591B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2FCCD24" w14:textId="7816DB48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1029" w:type="pct"/>
            <w:hideMark/>
          </w:tcPr>
          <w:p w14:paraId="676FA64C" w14:textId="0847FC96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905" w:type="pct"/>
            <w:hideMark/>
          </w:tcPr>
          <w:p w14:paraId="414B963D" w14:textId="5BFE30D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66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749" w:type="pct"/>
            <w:hideMark/>
          </w:tcPr>
          <w:p w14:paraId="0BCF79D4" w14:textId="44F8FF8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674" w:type="pct"/>
            <w:hideMark/>
          </w:tcPr>
          <w:p w14:paraId="3181816C" w14:textId="1BB1CD7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4333</w:t>
            </w:r>
          </w:p>
        </w:tc>
        <w:tc>
          <w:tcPr>
            <w:tcW w:w="800" w:type="pct"/>
            <w:hideMark/>
          </w:tcPr>
          <w:p w14:paraId="504EEA0B" w14:textId="1D07CEC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7777</w:t>
            </w:r>
          </w:p>
        </w:tc>
      </w:tr>
      <w:tr w:rsidR="00941A33" w:rsidRPr="00941A33" w14:paraId="14620C7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F6424FE" w14:textId="700BAC31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1029" w:type="pct"/>
            <w:hideMark/>
          </w:tcPr>
          <w:p w14:paraId="62821F95" w14:textId="628FD18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08%</w:t>
            </w:r>
          </w:p>
        </w:tc>
        <w:tc>
          <w:tcPr>
            <w:tcW w:w="905" w:type="pct"/>
            <w:hideMark/>
          </w:tcPr>
          <w:p w14:paraId="3502764A" w14:textId="0E07880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78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749" w:type="pct"/>
            <w:hideMark/>
          </w:tcPr>
          <w:p w14:paraId="3A80C296" w14:textId="22BF215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674" w:type="pct"/>
            <w:hideMark/>
          </w:tcPr>
          <w:p w14:paraId="78B5B5D4" w14:textId="5FB0974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5145</w:t>
            </w:r>
          </w:p>
        </w:tc>
        <w:tc>
          <w:tcPr>
            <w:tcW w:w="800" w:type="pct"/>
            <w:hideMark/>
          </w:tcPr>
          <w:p w14:paraId="6E0D6ED6" w14:textId="7EB223A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8562</w:t>
            </w:r>
          </w:p>
        </w:tc>
      </w:tr>
      <w:tr w:rsidR="00941A33" w:rsidRPr="00941A33" w14:paraId="76A3E64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08418E8" w14:textId="4F3F7558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lastRenderedPageBreak/>
              <w:t xml:space="preserve"> &gt;=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</w:t>
            </w:r>
          </w:p>
        </w:tc>
        <w:tc>
          <w:tcPr>
            <w:tcW w:w="1029" w:type="pct"/>
            <w:hideMark/>
          </w:tcPr>
          <w:p w14:paraId="6AEBA962" w14:textId="2E3F17F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905" w:type="pct"/>
            <w:hideMark/>
          </w:tcPr>
          <w:p w14:paraId="6DCDF39C" w14:textId="70EDDB0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86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71%</w:t>
            </w:r>
          </w:p>
        </w:tc>
        <w:tc>
          <w:tcPr>
            <w:tcW w:w="749" w:type="pct"/>
            <w:hideMark/>
          </w:tcPr>
          <w:p w14:paraId="11078DCD" w14:textId="5D6B4F2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674" w:type="pct"/>
            <w:hideMark/>
          </w:tcPr>
          <w:p w14:paraId="69D7BB20" w14:textId="2337DF8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5485</w:t>
            </w:r>
          </w:p>
        </w:tc>
        <w:tc>
          <w:tcPr>
            <w:tcW w:w="800" w:type="pct"/>
            <w:hideMark/>
          </w:tcPr>
          <w:p w14:paraId="1432A9AC" w14:textId="7E7959C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9159</w:t>
            </w:r>
          </w:p>
        </w:tc>
      </w:tr>
      <w:tr w:rsidR="00941A33" w:rsidRPr="00941A33" w14:paraId="704F8552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08C7085E" w14:textId="5F427D67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 </w:t>
            </w:r>
          </w:p>
        </w:tc>
        <w:tc>
          <w:tcPr>
            <w:tcW w:w="1029" w:type="pct"/>
          </w:tcPr>
          <w:p w14:paraId="3D897A47" w14:textId="008DAD3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05%</w:t>
            </w:r>
          </w:p>
        </w:tc>
        <w:tc>
          <w:tcPr>
            <w:tcW w:w="905" w:type="pct"/>
          </w:tcPr>
          <w:p w14:paraId="5E24C1B2" w14:textId="02C9CE1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749" w:type="pct"/>
          </w:tcPr>
          <w:p w14:paraId="4327A394" w14:textId="16864BD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674" w:type="pct"/>
          </w:tcPr>
          <w:p w14:paraId="62BB3D67" w14:textId="56DCDF8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7969</w:t>
            </w:r>
          </w:p>
        </w:tc>
        <w:tc>
          <w:tcPr>
            <w:tcW w:w="800" w:type="pct"/>
            <w:hideMark/>
          </w:tcPr>
          <w:p w14:paraId="442F940D" w14:textId="0BEFD1E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9427</w:t>
            </w:r>
          </w:p>
        </w:tc>
      </w:tr>
      <w:tr w:rsidR="00941A33" w:rsidRPr="00941A33" w14:paraId="1DAF895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5BA8962" w14:textId="06425E3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029" w:type="pct"/>
            <w:hideMark/>
          </w:tcPr>
          <w:p w14:paraId="28A49000" w14:textId="7369E62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905" w:type="pct"/>
            <w:hideMark/>
          </w:tcPr>
          <w:p w14:paraId="4C3512E9" w14:textId="27A0321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69%</w:t>
            </w:r>
          </w:p>
        </w:tc>
        <w:tc>
          <w:tcPr>
            <w:tcW w:w="749" w:type="pct"/>
            <w:hideMark/>
          </w:tcPr>
          <w:p w14:paraId="2B23565A" w14:textId="1755FF7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674" w:type="pct"/>
            <w:hideMark/>
          </w:tcPr>
          <w:p w14:paraId="05B48F25" w14:textId="7B5789D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0101</w:t>
            </w:r>
          </w:p>
        </w:tc>
        <w:tc>
          <w:tcPr>
            <w:tcW w:w="800" w:type="pct"/>
            <w:hideMark/>
          </w:tcPr>
          <w:p w14:paraId="7AE426C0" w14:textId="4075D94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9654</w:t>
            </w:r>
          </w:p>
        </w:tc>
      </w:tr>
      <w:tr w:rsidR="00941A33" w:rsidRPr="00941A33" w14:paraId="01A8E683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2339BC0" w14:textId="7F2401D7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029" w:type="pct"/>
            <w:hideMark/>
          </w:tcPr>
          <w:p w14:paraId="123FAC77" w14:textId="58702284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69%</w:t>
            </w:r>
          </w:p>
        </w:tc>
        <w:tc>
          <w:tcPr>
            <w:tcW w:w="905" w:type="pct"/>
            <w:hideMark/>
          </w:tcPr>
          <w:p w14:paraId="2FC81EB5" w14:textId="66C278E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08%</w:t>
            </w:r>
          </w:p>
        </w:tc>
        <w:tc>
          <w:tcPr>
            <w:tcW w:w="749" w:type="pct"/>
            <w:hideMark/>
          </w:tcPr>
          <w:p w14:paraId="2B4ED88D" w14:textId="3DC50D2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74" w:type="pct"/>
            <w:hideMark/>
          </w:tcPr>
          <w:p w14:paraId="0AD6680D" w14:textId="11419AD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9182</w:t>
            </w:r>
          </w:p>
        </w:tc>
        <w:tc>
          <w:tcPr>
            <w:tcW w:w="800" w:type="pct"/>
            <w:hideMark/>
          </w:tcPr>
          <w:p w14:paraId="5E62717E" w14:textId="617F797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9820</w:t>
            </w:r>
          </w:p>
        </w:tc>
      </w:tr>
      <w:tr w:rsidR="00941A33" w:rsidRPr="00941A33" w14:paraId="61F28D2E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79FED1B" w14:textId="59006A95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1029" w:type="pct"/>
            <w:hideMark/>
          </w:tcPr>
          <w:p w14:paraId="148BDB0A" w14:textId="77F42F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04%</w:t>
            </w:r>
          </w:p>
        </w:tc>
        <w:tc>
          <w:tcPr>
            <w:tcW w:w="905" w:type="pct"/>
            <w:hideMark/>
          </w:tcPr>
          <w:p w14:paraId="545EBA51" w14:textId="0F4F4A6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749" w:type="pct"/>
            <w:hideMark/>
          </w:tcPr>
          <w:p w14:paraId="511E8B4B" w14:textId="43FAA29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674" w:type="pct"/>
            <w:hideMark/>
          </w:tcPr>
          <w:p w14:paraId="1BD29C3B" w14:textId="12144F5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7781</w:t>
            </w:r>
          </w:p>
        </w:tc>
        <w:tc>
          <w:tcPr>
            <w:tcW w:w="800" w:type="pct"/>
            <w:hideMark/>
          </w:tcPr>
          <w:p w14:paraId="79C0510E" w14:textId="79CD9734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9910</w:t>
            </w:r>
          </w:p>
        </w:tc>
      </w:tr>
      <w:tr w:rsidR="00941A33" w:rsidRPr="00941A33" w14:paraId="4952552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11F0ABC" w14:textId="1B774AA4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1029" w:type="pct"/>
            <w:hideMark/>
          </w:tcPr>
          <w:p w14:paraId="7D84E796" w14:textId="589FAD8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99%</w:t>
            </w:r>
          </w:p>
        </w:tc>
        <w:tc>
          <w:tcPr>
            <w:tcW w:w="905" w:type="pct"/>
            <w:hideMark/>
          </w:tcPr>
          <w:p w14:paraId="6EB56D42" w14:textId="192F4C5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22%</w:t>
            </w:r>
          </w:p>
        </w:tc>
        <w:tc>
          <w:tcPr>
            <w:tcW w:w="749" w:type="pct"/>
            <w:hideMark/>
          </w:tcPr>
          <w:p w14:paraId="412D8246" w14:textId="1421BBE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674" w:type="pct"/>
            <w:hideMark/>
          </w:tcPr>
          <w:p w14:paraId="09EB96AB" w14:textId="1BA6476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2748</w:t>
            </w:r>
          </w:p>
        </w:tc>
        <w:tc>
          <w:tcPr>
            <w:tcW w:w="800" w:type="pct"/>
            <w:hideMark/>
          </w:tcPr>
          <w:p w14:paraId="2DFFCC6E" w14:textId="137A6FB6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9978</w:t>
            </w:r>
          </w:p>
        </w:tc>
      </w:tr>
      <w:tr w:rsidR="00941A33" w:rsidRPr="00941A33" w14:paraId="6BF5AA7C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69A888B" w14:textId="67123C21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1029" w:type="pct"/>
            <w:hideMark/>
          </w:tcPr>
          <w:p w14:paraId="29C8EF39" w14:textId="4227EF3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905" w:type="pct"/>
            <w:hideMark/>
          </w:tcPr>
          <w:p w14:paraId="1C8E32FA" w14:textId="4FBFDAF6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749" w:type="pct"/>
            <w:hideMark/>
          </w:tcPr>
          <w:p w14:paraId="16466F6C" w14:textId="47778A2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74" w:type="pct"/>
            <w:hideMark/>
          </w:tcPr>
          <w:p w14:paraId="272D4A78" w14:textId="34DD4046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6446</w:t>
            </w:r>
          </w:p>
        </w:tc>
        <w:tc>
          <w:tcPr>
            <w:tcW w:w="800" w:type="pct"/>
            <w:hideMark/>
          </w:tcPr>
          <w:p w14:paraId="0F8E94F8" w14:textId="00AFE38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9976</w:t>
            </w:r>
          </w:p>
        </w:tc>
      </w:tr>
      <w:tr w:rsidR="00941A33" w:rsidRPr="00941A33" w14:paraId="3BDE235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A9A4052" w14:textId="45BB0612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1029" w:type="pct"/>
            <w:hideMark/>
          </w:tcPr>
          <w:p w14:paraId="64059B73" w14:textId="09060CF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905" w:type="pct"/>
            <w:hideMark/>
          </w:tcPr>
          <w:p w14:paraId="46297BB2" w14:textId="7E45F535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71%</w:t>
            </w:r>
          </w:p>
        </w:tc>
        <w:tc>
          <w:tcPr>
            <w:tcW w:w="749" w:type="pct"/>
            <w:hideMark/>
          </w:tcPr>
          <w:p w14:paraId="407B2B3D" w14:textId="1FD8EC16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37%</w:t>
            </w:r>
          </w:p>
        </w:tc>
        <w:tc>
          <w:tcPr>
            <w:tcW w:w="674" w:type="pct"/>
            <w:hideMark/>
          </w:tcPr>
          <w:p w14:paraId="50369941" w14:textId="0CCE4B54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3456</w:t>
            </w:r>
          </w:p>
        </w:tc>
        <w:tc>
          <w:tcPr>
            <w:tcW w:w="800" w:type="pct"/>
            <w:hideMark/>
          </w:tcPr>
          <w:p w14:paraId="59A22123" w14:textId="0414AF8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9990</w:t>
            </w:r>
          </w:p>
        </w:tc>
      </w:tr>
      <w:tr w:rsidR="00941A33" w:rsidRPr="00941A33" w14:paraId="2A094D8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3FEA276" w14:textId="4A9ADFD8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1029" w:type="pct"/>
            <w:hideMark/>
          </w:tcPr>
          <w:p w14:paraId="4D3E3CAF" w14:textId="79A8132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905" w:type="pct"/>
            <w:hideMark/>
          </w:tcPr>
          <w:p w14:paraId="67AAD585" w14:textId="223BC0B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749" w:type="pct"/>
            <w:hideMark/>
          </w:tcPr>
          <w:p w14:paraId="1FCE4841" w14:textId="183F840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674" w:type="pct"/>
            <w:hideMark/>
          </w:tcPr>
          <w:p w14:paraId="47B69F88" w14:textId="792BE02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6148</w:t>
            </w:r>
          </w:p>
        </w:tc>
        <w:tc>
          <w:tcPr>
            <w:tcW w:w="800" w:type="pct"/>
            <w:hideMark/>
          </w:tcPr>
          <w:p w14:paraId="44130DE8" w14:textId="6609F87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9987</w:t>
            </w:r>
          </w:p>
        </w:tc>
      </w:tr>
      <w:tr w:rsidR="00941A33" w:rsidRPr="00941A33" w14:paraId="1BC0D0C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1F0227D" w14:textId="3246E6EF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1029" w:type="pct"/>
            <w:hideMark/>
          </w:tcPr>
          <w:p w14:paraId="10D10D41" w14:textId="1F8E8EA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905" w:type="pct"/>
            <w:hideMark/>
          </w:tcPr>
          <w:p w14:paraId="3EF638C6" w14:textId="390FE54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749" w:type="pct"/>
            <w:hideMark/>
          </w:tcPr>
          <w:p w14:paraId="06ECECAF" w14:textId="5756858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674" w:type="pct"/>
            <w:hideMark/>
          </w:tcPr>
          <w:p w14:paraId="4A40A681" w14:textId="0CEB850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0092</w:t>
            </w:r>
          </w:p>
        </w:tc>
        <w:tc>
          <w:tcPr>
            <w:tcW w:w="800" w:type="pct"/>
            <w:hideMark/>
          </w:tcPr>
          <w:p w14:paraId="2D406DCB" w14:textId="54B8725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</w:tr>
      <w:tr w:rsidR="00941A33" w:rsidRPr="00941A33" w14:paraId="278625F6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F1709F6" w14:textId="71429F51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</w:t>
            </w:r>
          </w:p>
        </w:tc>
        <w:tc>
          <w:tcPr>
            <w:tcW w:w="1029" w:type="pct"/>
            <w:hideMark/>
          </w:tcPr>
          <w:p w14:paraId="2D9F1F39" w14:textId="69B4FC7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905" w:type="pct"/>
            <w:hideMark/>
          </w:tcPr>
          <w:p w14:paraId="4C7D9543" w14:textId="3E47E85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88%</w:t>
            </w:r>
          </w:p>
        </w:tc>
        <w:tc>
          <w:tcPr>
            <w:tcW w:w="749" w:type="pct"/>
            <w:hideMark/>
          </w:tcPr>
          <w:p w14:paraId="08D41717" w14:textId="5E70778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32%</w:t>
            </w:r>
          </w:p>
        </w:tc>
        <w:tc>
          <w:tcPr>
            <w:tcW w:w="674" w:type="pct"/>
            <w:hideMark/>
          </w:tcPr>
          <w:p w14:paraId="4B868879" w14:textId="7023D97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4485</w:t>
            </w:r>
          </w:p>
        </w:tc>
        <w:tc>
          <w:tcPr>
            <w:tcW w:w="800" w:type="pct"/>
            <w:hideMark/>
          </w:tcPr>
          <w:p w14:paraId="032E6FDD" w14:textId="5C6F9D2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0007</w:t>
            </w:r>
          </w:p>
        </w:tc>
      </w:tr>
      <w:tr w:rsidR="00941A33" w:rsidRPr="00941A33" w14:paraId="7CE8373E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606B1C71" w14:textId="14D1BD59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6 </w:t>
            </w:r>
          </w:p>
        </w:tc>
        <w:tc>
          <w:tcPr>
            <w:tcW w:w="1029" w:type="pct"/>
          </w:tcPr>
          <w:p w14:paraId="1174C6F4" w14:textId="74F4BB2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05" w:type="pct"/>
          </w:tcPr>
          <w:p w14:paraId="4801393C" w14:textId="2A01672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749" w:type="pct"/>
          </w:tcPr>
          <w:p w14:paraId="71FD8E48" w14:textId="1EDFAED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32%</w:t>
            </w:r>
          </w:p>
        </w:tc>
        <w:tc>
          <w:tcPr>
            <w:tcW w:w="674" w:type="pct"/>
          </w:tcPr>
          <w:p w14:paraId="2748580B" w14:textId="05AC599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  <w:tc>
          <w:tcPr>
            <w:tcW w:w="800" w:type="pct"/>
            <w:hideMark/>
          </w:tcPr>
          <w:p w14:paraId="1D666974" w14:textId="7CDEDCA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0008</w:t>
            </w:r>
          </w:p>
        </w:tc>
      </w:tr>
      <w:tr w:rsidR="00941A33" w:rsidRPr="00941A33" w14:paraId="6BA18FF3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39C36E3" w14:textId="5842B8FA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029" w:type="pct"/>
            <w:hideMark/>
          </w:tcPr>
          <w:p w14:paraId="58549782" w14:textId="4B5983A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05" w:type="pct"/>
            <w:hideMark/>
          </w:tcPr>
          <w:p w14:paraId="404529D9" w14:textId="6BBAEDB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96%</w:t>
            </w:r>
          </w:p>
        </w:tc>
        <w:tc>
          <w:tcPr>
            <w:tcW w:w="749" w:type="pct"/>
            <w:hideMark/>
          </w:tcPr>
          <w:p w14:paraId="38633895" w14:textId="4B37C9A2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674" w:type="pct"/>
            <w:hideMark/>
          </w:tcPr>
          <w:p w14:paraId="517E824C" w14:textId="2E25D98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  <w:tc>
          <w:tcPr>
            <w:tcW w:w="800" w:type="pct"/>
            <w:hideMark/>
          </w:tcPr>
          <w:p w14:paraId="7D597319" w14:textId="7196261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0004</w:t>
            </w:r>
          </w:p>
        </w:tc>
      </w:tr>
      <w:tr w:rsidR="00941A33" w:rsidRPr="00941A33" w14:paraId="30363C4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01C3F82" w14:textId="51AC61EB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029" w:type="pct"/>
            <w:hideMark/>
          </w:tcPr>
          <w:p w14:paraId="64E02D0D" w14:textId="61AFD7A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05" w:type="pct"/>
            <w:hideMark/>
          </w:tcPr>
          <w:p w14:paraId="072D3FCA" w14:textId="0E6A6E9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100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749" w:type="pct"/>
            <w:hideMark/>
          </w:tcPr>
          <w:p w14:paraId="6DF4E9B8" w14:textId="5B6A707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37%</w:t>
            </w:r>
          </w:p>
        </w:tc>
        <w:tc>
          <w:tcPr>
            <w:tcW w:w="674" w:type="pct"/>
            <w:hideMark/>
          </w:tcPr>
          <w:p w14:paraId="67B720AB" w14:textId="000F1C4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941A33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  <w:tc>
          <w:tcPr>
            <w:tcW w:w="800" w:type="pct"/>
            <w:hideMark/>
          </w:tcPr>
          <w:p w14:paraId="776D1E7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E3952C7" w14:textId="141B315C" w:rsidR="00941A33" w:rsidRDefault="00941A33"/>
    <w:p w14:paraId="724159B4" w14:textId="501B52F0" w:rsidR="008267B7" w:rsidRDefault="008267B7"/>
    <w:p w14:paraId="4349A777" w14:textId="3670F4AA" w:rsidR="008267B7" w:rsidRDefault="008267B7"/>
    <w:p w14:paraId="2666F7E6" w14:textId="5740F9BC" w:rsidR="008267B7" w:rsidRDefault="008267B7"/>
    <w:p w14:paraId="72B99090" w14:textId="01DFF84C" w:rsidR="008267B7" w:rsidRDefault="00C5103D" w:rsidP="00C5103D">
      <w:pPr>
        <w:jc w:val="both"/>
      </w:pPr>
      <w:r>
        <w:rPr>
          <w:b/>
          <w:bCs/>
        </w:rPr>
        <w:t xml:space="preserve">Tabela 3. </w:t>
      </w:r>
      <w:r w:rsidR="006C2927">
        <w:t xml:space="preserve">Associação do </w:t>
      </w:r>
      <w:proofErr w:type="spellStart"/>
      <w:r w:rsidR="006C2927">
        <w:t>TyG</w:t>
      </w:r>
      <w:proofErr w:type="spellEnd"/>
      <w:r w:rsidR="006C2927">
        <w:t xml:space="preserve"> com ponto de corte de 4,6 com número de fatores de risco ajustado por sexo e idade</w:t>
      </w:r>
      <w:r>
        <w:t>.</w:t>
      </w:r>
    </w:p>
    <w:tbl>
      <w:tblPr>
        <w:tblStyle w:val="formatada"/>
        <w:tblW w:w="5139" w:type="pct"/>
        <w:tblLook w:val="04A0" w:firstRow="1" w:lastRow="0" w:firstColumn="1" w:lastColumn="0" w:noHBand="0" w:noVBand="1"/>
      </w:tblPr>
      <w:tblGrid>
        <w:gridCol w:w="3262"/>
        <w:gridCol w:w="1881"/>
        <w:gridCol w:w="2557"/>
        <w:gridCol w:w="1040"/>
      </w:tblGrid>
      <w:tr w:rsidR="008267B7" w14:paraId="38B1BBC1" w14:textId="7D29E731" w:rsidTr="006C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D81497F" w14:textId="2AE13360" w:rsidR="008267B7" w:rsidRDefault="008267B7">
            <w:r>
              <w:t>Pontos de corte</w:t>
            </w:r>
          </w:p>
        </w:tc>
        <w:tc>
          <w:tcPr>
            <w:tcW w:w="1076" w:type="pct"/>
          </w:tcPr>
          <w:p w14:paraId="03ED4869" w14:textId="3891D78B" w:rsidR="008267B7" w:rsidRDefault="00027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Odds Doença</w:t>
            </w:r>
            <w:r w:rsidR="006C2927">
              <w:t xml:space="preserve"> Carotídea</w:t>
            </w:r>
          </w:p>
        </w:tc>
        <w:tc>
          <w:tcPr>
            <w:tcW w:w="1463" w:type="pct"/>
          </w:tcPr>
          <w:p w14:paraId="40FF8B42" w14:textId="09709492" w:rsidR="008267B7" w:rsidRDefault="00826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  <w:r w:rsidR="006C2927">
              <w:t>*</w:t>
            </w:r>
            <w:r>
              <w:t xml:space="preserve"> (IC 95%)</w:t>
            </w:r>
          </w:p>
        </w:tc>
        <w:tc>
          <w:tcPr>
            <w:tcW w:w="595" w:type="pct"/>
          </w:tcPr>
          <w:p w14:paraId="30D6F177" w14:textId="7EC96B9C" w:rsidR="008267B7" w:rsidRDefault="006C2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p**</w:t>
            </w:r>
          </w:p>
        </w:tc>
      </w:tr>
      <w:tr w:rsidR="008267B7" w14:paraId="741A1A01" w14:textId="0511EDC4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57CB841" w14:textId="0A1AC418" w:rsidR="008267B7" w:rsidRDefault="008267B7">
            <w:proofErr w:type="spellStart"/>
            <w:r>
              <w:t>TyG</w:t>
            </w:r>
            <w:proofErr w:type="spellEnd"/>
            <w:r>
              <w:t xml:space="preserve"> </w:t>
            </w:r>
          </w:p>
        </w:tc>
        <w:tc>
          <w:tcPr>
            <w:tcW w:w="1076" w:type="pct"/>
          </w:tcPr>
          <w:p w14:paraId="6CB5409F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07CF7A5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5BAB6707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7B7" w14:paraId="069324A6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E32FA65" w14:textId="753A0584" w:rsidR="008267B7" w:rsidRDefault="008267B7">
            <w:r>
              <w:t xml:space="preserve">   Até 4,6</w:t>
            </w:r>
          </w:p>
        </w:tc>
        <w:tc>
          <w:tcPr>
            <w:tcW w:w="1076" w:type="pct"/>
          </w:tcPr>
          <w:p w14:paraId="24BCB1E9" w14:textId="01C85988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0,53</w:t>
            </w:r>
          </w:p>
        </w:tc>
        <w:tc>
          <w:tcPr>
            <w:tcW w:w="1463" w:type="pct"/>
          </w:tcPr>
          <w:p w14:paraId="7601FA7A" w14:textId="666FD248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5EFEB659" w14:textId="2894D23C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8267B7" w14:paraId="23EC2C6C" w14:textId="432198A2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864A023" w14:textId="6FDBDA69" w:rsidR="008267B7" w:rsidRDefault="008267B7">
            <w:r>
              <w:t xml:space="preserve">   4,6 ou mais</w:t>
            </w:r>
          </w:p>
        </w:tc>
        <w:tc>
          <w:tcPr>
            <w:tcW w:w="1076" w:type="pct"/>
          </w:tcPr>
          <w:p w14:paraId="37601749" w14:textId="5E24EAB3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1,02 </w:t>
            </w:r>
          </w:p>
        </w:tc>
        <w:tc>
          <w:tcPr>
            <w:tcW w:w="1463" w:type="pct"/>
          </w:tcPr>
          <w:p w14:paraId="7C6A2AAD" w14:textId="1805B40C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1,19 </w:t>
            </w:r>
            <w:r w:rsidR="00046D30">
              <w:t>(</w:t>
            </w:r>
            <w:r>
              <w:t>0,96; 1,49</w:t>
            </w:r>
            <w:r w:rsidR="00046D30">
              <w:t>)</w:t>
            </w:r>
          </w:p>
        </w:tc>
        <w:tc>
          <w:tcPr>
            <w:tcW w:w="595" w:type="pct"/>
          </w:tcPr>
          <w:p w14:paraId="43BB5807" w14:textId="5838C35D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</w:tr>
      <w:tr w:rsidR="008267B7" w14:paraId="3594950A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3DAB27C" w14:textId="5321C7D7" w:rsidR="008267B7" w:rsidRDefault="008267B7">
            <w:r>
              <w:t>Número de fatores de risco</w:t>
            </w:r>
          </w:p>
        </w:tc>
        <w:tc>
          <w:tcPr>
            <w:tcW w:w="1076" w:type="pct"/>
          </w:tcPr>
          <w:p w14:paraId="57FE3655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4E773B50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235C7E4C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927" w14:paraId="3710944A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7D50BB0" w14:textId="51FC7692" w:rsidR="006C2927" w:rsidRDefault="006C2927" w:rsidP="006C2927">
            <w:pPr>
              <w:ind w:firstLine="323"/>
            </w:pPr>
            <w:r>
              <w:t>0</w:t>
            </w:r>
          </w:p>
        </w:tc>
        <w:tc>
          <w:tcPr>
            <w:tcW w:w="1076" w:type="pct"/>
          </w:tcPr>
          <w:p w14:paraId="632E1FD3" w14:textId="18F7724D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1463" w:type="pct"/>
          </w:tcPr>
          <w:p w14:paraId="7B87C707" w14:textId="597D9D3A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15805F6D" w14:textId="6226D805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6C2927" w14:paraId="0AA1E207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D253083" w14:textId="5D5D955B" w:rsidR="006C2927" w:rsidRDefault="006C2927" w:rsidP="006C2927">
            <w:pPr>
              <w:ind w:firstLine="323"/>
            </w:pPr>
            <w:r>
              <w:t>1</w:t>
            </w:r>
          </w:p>
        </w:tc>
        <w:tc>
          <w:tcPr>
            <w:tcW w:w="1076" w:type="pct"/>
          </w:tcPr>
          <w:p w14:paraId="06C2E43D" w14:textId="67E8C3FE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0,95</w:t>
            </w:r>
          </w:p>
        </w:tc>
        <w:tc>
          <w:tcPr>
            <w:tcW w:w="1463" w:type="pct"/>
          </w:tcPr>
          <w:p w14:paraId="7DBAB90B" w14:textId="76C0025B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1,58</w:t>
            </w:r>
            <w:r w:rsidR="00046D30">
              <w:t>(</w:t>
            </w:r>
            <w:r>
              <w:t>1,23; 2,01</w:t>
            </w:r>
            <w:r w:rsidR="00046D30">
              <w:t>)</w:t>
            </w:r>
          </w:p>
        </w:tc>
        <w:tc>
          <w:tcPr>
            <w:tcW w:w="595" w:type="pct"/>
          </w:tcPr>
          <w:p w14:paraId="4CB74862" w14:textId="5AE875F4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6C2927" w14:paraId="41F1AC96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A37284B" w14:textId="6A37A77C" w:rsidR="006C2927" w:rsidRDefault="006C2927" w:rsidP="006C2927">
            <w:pPr>
              <w:ind w:firstLine="323"/>
            </w:pPr>
            <w:r>
              <w:t>2</w:t>
            </w:r>
          </w:p>
        </w:tc>
        <w:tc>
          <w:tcPr>
            <w:tcW w:w="1076" w:type="pct"/>
          </w:tcPr>
          <w:p w14:paraId="71119D49" w14:textId="67B3E72D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1,78</w:t>
            </w:r>
          </w:p>
        </w:tc>
        <w:tc>
          <w:tcPr>
            <w:tcW w:w="1463" w:type="pct"/>
          </w:tcPr>
          <w:p w14:paraId="4BCBE3C4" w14:textId="643D2491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</w:t>
            </w:r>
            <w:r w:rsidR="00046D30">
              <w:t>(</w:t>
            </w:r>
            <w:r>
              <w:t>1,46; 2,74</w:t>
            </w:r>
            <w:r w:rsidR="00046D30">
              <w:t>)</w:t>
            </w:r>
          </w:p>
        </w:tc>
        <w:tc>
          <w:tcPr>
            <w:tcW w:w="595" w:type="pct"/>
          </w:tcPr>
          <w:p w14:paraId="51586D22" w14:textId="26D6B50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6C2927" w14:paraId="4A08B17A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6B67AB5" w14:textId="4A8D7561" w:rsidR="006C2927" w:rsidRDefault="006C2927" w:rsidP="006C2927">
            <w:pPr>
              <w:ind w:firstLine="323"/>
            </w:pPr>
            <w:r>
              <w:t>3</w:t>
            </w:r>
          </w:p>
        </w:tc>
        <w:tc>
          <w:tcPr>
            <w:tcW w:w="1076" w:type="pct"/>
          </w:tcPr>
          <w:p w14:paraId="718E2693" w14:textId="7BB88582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1,80</w:t>
            </w:r>
          </w:p>
        </w:tc>
        <w:tc>
          <w:tcPr>
            <w:tcW w:w="1463" w:type="pct"/>
          </w:tcPr>
          <w:p w14:paraId="756AD7C6" w14:textId="507F109C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1,58</w:t>
            </w:r>
            <w:r w:rsidR="00046D30">
              <w:t>(</w:t>
            </w:r>
            <w:r>
              <w:t>0,97; 2,58</w:t>
            </w:r>
            <w:r w:rsidR="00046D30">
              <w:t>)</w:t>
            </w:r>
          </w:p>
        </w:tc>
        <w:tc>
          <w:tcPr>
            <w:tcW w:w="595" w:type="pct"/>
          </w:tcPr>
          <w:p w14:paraId="1EE4C93B" w14:textId="1C7BCF5F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</w:tr>
      <w:tr w:rsidR="006C2927" w14:paraId="6563FAFC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489E8D9" w14:textId="2FDCDED5" w:rsidR="006C2927" w:rsidRDefault="006C2927" w:rsidP="006C2927">
            <w:pPr>
              <w:ind w:firstLine="323"/>
            </w:pPr>
            <w:r>
              <w:t>4</w:t>
            </w:r>
          </w:p>
        </w:tc>
        <w:tc>
          <w:tcPr>
            <w:tcW w:w="1076" w:type="pct"/>
          </w:tcPr>
          <w:p w14:paraId="19B6B7AF" w14:textId="1883171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9,00</w:t>
            </w:r>
          </w:p>
        </w:tc>
        <w:tc>
          <w:tcPr>
            <w:tcW w:w="1463" w:type="pct"/>
          </w:tcPr>
          <w:p w14:paraId="11B168CD" w14:textId="4C0E630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8,86</w:t>
            </w:r>
            <w:r w:rsidR="00046D30">
              <w:t>(</w:t>
            </w:r>
            <w:r>
              <w:t>1,06; 73,7</w:t>
            </w:r>
            <w:r w:rsidR="00046D30">
              <w:t>)</w:t>
            </w:r>
          </w:p>
        </w:tc>
        <w:tc>
          <w:tcPr>
            <w:tcW w:w="595" w:type="pct"/>
          </w:tcPr>
          <w:p w14:paraId="5E0E4B1A" w14:textId="7CF4C82E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</w:t>
            </w:r>
          </w:p>
        </w:tc>
      </w:tr>
      <w:tr w:rsidR="006C2927" w14:paraId="4DB93740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30BC1F3" w14:textId="663C4DA2" w:rsidR="006C2927" w:rsidRDefault="006C2927" w:rsidP="006C2927">
            <w:r>
              <w:t>Sexo</w:t>
            </w:r>
          </w:p>
        </w:tc>
        <w:tc>
          <w:tcPr>
            <w:tcW w:w="1076" w:type="pct"/>
          </w:tcPr>
          <w:p w14:paraId="651C5D71" w14:textId="7777777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C39B3E9" w14:textId="7777777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1CB7AECA" w14:textId="7777777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927" w14:paraId="70219F26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3395377" w14:textId="2AB24473" w:rsidR="006C2927" w:rsidRDefault="006C2927" w:rsidP="006C2927">
            <w:r>
              <w:t xml:space="preserve">   Masculino</w:t>
            </w:r>
          </w:p>
        </w:tc>
        <w:tc>
          <w:tcPr>
            <w:tcW w:w="1076" w:type="pct"/>
          </w:tcPr>
          <w:p w14:paraId="6943C057" w14:textId="38D35E04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0,98</w:t>
            </w:r>
          </w:p>
        </w:tc>
        <w:tc>
          <w:tcPr>
            <w:tcW w:w="1463" w:type="pct"/>
          </w:tcPr>
          <w:p w14:paraId="6736A7B7" w14:textId="1BFC016C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36CCF6B7" w14:textId="2DCF4CE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6C2927" w14:paraId="49177D1D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F9085F1" w14:textId="567B17A5" w:rsidR="006C2927" w:rsidRDefault="006C2927" w:rsidP="006C2927">
            <w:r>
              <w:t xml:space="preserve">   Feminino</w:t>
            </w:r>
          </w:p>
        </w:tc>
        <w:tc>
          <w:tcPr>
            <w:tcW w:w="1076" w:type="pct"/>
          </w:tcPr>
          <w:p w14:paraId="166F732D" w14:textId="1EEE58DA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0,63</w:t>
            </w:r>
          </w:p>
        </w:tc>
        <w:tc>
          <w:tcPr>
            <w:tcW w:w="1463" w:type="pct"/>
          </w:tcPr>
          <w:p w14:paraId="4CA24C4E" w14:textId="31C5F4C0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0,61</w:t>
            </w:r>
            <w:r w:rsidR="00046D30">
              <w:t>(</w:t>
            </w:r>
            <w:r>
              <w:t>0,48; 0,77</w:t>
            </w:r>
            <w:r w:rsidR="00046D30">
              <w:t>)</w:t>
            </w:r>
          </w:p>
        </w:tc>
        <w:tc>
          <w:tcPr>
            <w:tcW w:w="595" w:type="pct"/>
          </w:tcPr>
          <w:p w14:paraId="095626B4" w14:textId="4A7274C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6C2927" w14:paraId="656E96B9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A179F91" w14:textId="69FA4B57" w:rsidR="006C2927" w:rsidRDefault="006C2927" w:rsidP="006C2927">
            <w:r>
              <w:t>Idade</w:t>
            </w:r>
          </w:p>
        </w:tc>
        <w:tc>
          <w:tcPr>
            <w:tcW w:w="1076" w:type="pct"/>
          </w:tcPr>
          <w:p w14:paraId="1751302E" w14:textId="01DCD354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3" w:type="pct"/>
          </w:tcPr>
          <w:p w14:paraId="20B21886" w14:textId="6AA3BE1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1,10</w:t>
            </w:r>
            <w:r w:rsidR="00046D30">
              <w:t>(</w:t>
            </w:r>
            <w:r>
              <w:t>1,09; 1,11</w:t>
            </w:r>
            <w:r w:rsidR="00046D30">
              <w:t>)</w:t>
            </w:r>
          </w:p>
        </w:tc>
        <w:tc>
          <w:tcPr>
            <w:tcW w:w="595" w:type="pct"/>
          </w:tcPr>
          <w:p w14:paraId="6B638EEA" w14:textId="5EA20A43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</w:tbl>
    <w:p w14:paraId="50F51A38" w14:textId="016CD308" w:rsidR="008267B7" w:rsidRDefault="008267B7">
      <w:r>
        <w:t xml:space="preserve">* </w:t>
      </w:r>
      <w:r w:rsidR="006C2927">
        <w:t xml:space="preserve">Odds Ratio </w:t>
      </w:r>
      <w:r>
        <w:t>ajustado por idade e sexo</w:t>
      </w:r>
      <w:r w:rsidR="006C2927">
        <w:t>; ** regressão logística</w:t>
      </w:r>
    </w:p>
    <w:p w14:paraId="606FB2F2" w14:textId="61FC43DA" w:rsidR="00FD43BC" w:rsidRDefault="00FD43B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0" wp14:anchorId="11AD127A" wp14:editId="00C1250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396400" cy="324000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8ECDA" w14:textId="77777777" w:rsidR="00FD43BC" w:rsidRDefault="00FD43BC">
      <w:pPr>
        <w:rPr>
          <w:noProof/>
        </w:rPr>
      </w:pPr>
    </w:p>
    <w:p w14:paraId="2AB81EEC" w14:textId="3830D7F0" w:rsidR="00507B92" w:rsidRPr="00577987" w:rsidRDefault="00577987">
      <w:r>
        <w:rPr>
          <w:b/>
          <w:bCs/>
        </w:rPr>
        <w:t xml:space="preserve">Figura 1. </w:t>
      </w:r>
      <w:r>
        <w:t>Curva ROC (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Curve) da capacidade preditiva do índice </w:t>
      </w:r>
      <w:proofErr w:type="spellStart"/>
      <w:r>
        <w:t>TyG</w:t>
      </w:r>
      <w:proofErr w:type="spellEnd"/>
      <w:r>
        <w:t xml:space="preserve"> para diagnóstico de doença carotídea.</w:t>
      </w:r>
    </w:p>
    <w:p w14:paraId="4398F771" w14:textId="38B8039F" w:rsidR="00507B92" w:rsidRPr="00507B92" w:rsidRDefault="00507B92" w:rsidP="00507B92">
      <w:pPr>
        <w:pStyle w:val="Ttulo1"/>
      </w:pPr>
      <w:r w:rsidRPr="00507B92">
        <w:t xml:space="preserve">Determinar a relação </w:t>
      </w:r>
      <w:r w:rsidR="00FD4537">
        <w:t xml:space="preserve">da gravidade da doença carotídea com </w:t>
      </w:r>
      <w:r w:rsidRPr="00507B92">
        <w:t xml:space="preserve">índice </w:t>
      </w:r>
      <w:proofErr w:type="spellStart"/>
      <w:r w:rsidRPr="00507B92">
        <w:t>TyG</w:t>
      </w:r>
      <w:proofErr w:type="spellEnd"/>
      <w:r w:rsidRPr="00507B92">
        <w:t>.</w:t>
      </w:r>
    </w:p>
    <w:p w14:paraId="652F9922" w14:textId="066FC79A" w:rsidR="00FD4537" w:rsidRDefault="00FD4537" w:rsidP="00507B92">
      <w:pPr>
        <w:rPr>
          <w:b/>
          <w:bCs/>
        </w:rPr>
      </w:pPr>
    </w:p>
    <w:p w14:paraId="09491473" w14:textId="330F6D2F" w:rsidR="00353011" w:rsidRDefault="00353011" w:rsidP="00507B92">
      <w:pPr>
        <w:rPr>
          <w:b/>
          <w:bCs/>
        </w:rPr>
      </w:pPr>
    </w:p>
    <w:p w14:paraId="71DC83D4" w14:textId="1CBEC86B" w:rsidR="00353011" w:rsidRDefault="00A501ED" w:rsidP="00507B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ACC18F" wp14:editId="33FA19DB">
            <wp:extent cx="5394960" cy="3238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8696" w14:textId="5BA1E8E3" w:rsidR="00507B92" w:rsidRDefault="00507B92" w:rsidP="00507B92">
      <w:r>
        <w:rPr>
          <w:b/>
          <w:bCs/>
        </w:rPr>
        <w:lastRenderedPageBreak/>
        <w:t xml:space="preserve">Figura </w:t>
      </w:r>
      <w:r w:rsidR="00FD4537">
        <w:rPr>
          <w:b/>
          <w:bCs/>
        </w:rPr>
        <w:t>2</w:t>
      </w:r>
      <w:r>
        <w:rPr>
          <w:b/>
          <w:bCs/>
        </w:rPr>
        <w:t xml:space="preserve">. </w:t>
      </w:r>
      <w:r>
        <w:t xml:space="preserve">Associação da </w:t>
      </w:r>
      <w:r w:rsidR="00872462">
        <w:t>gravidade da</w:t>
      </w:r>
      <w:r>
        <w:t xml:space="preserve"> doença carotídea com o índice </w:t>
      </w:r>
      <w:proofErr w:type="spellStart"/>
      <w:r>
        <w:t>TyG</w:t>
      </w:r>
      <w:proofErr w:type="spellEnd"/>
      <w:r>
        <w:t>.</w:t>
      </w:r>
    </w:p>
    <w:p w14:paraId="04DFCBDB" w14:textId="77777777" w:rsidR="00872462" w:rsidRDefault="00872462" w:rsidP="00507B92"/>
    <w:p w14:paraId="4734121C" w14:textId="7C77E226" w:rsidR="00507B92" w:rsidRDefault="005F4EBD" w:rsidP="00507B92">
      <w:pPr>
        <w:pStyle w:val="Ttulo1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356B616" wp14:editId="61DE4DA4">
            <wp:simplePos x="0" y="0"/>
            <wp:positionH relativeFrom="column">
              <wp:posOffset>-71755</wp:posOffset>
            </wp:positionH>
            <wp:positionV relativeFrom="paragraph">
              <wp:posOffset>633730</wp:posOffset>
            </wp:positionV>
            <wp:extent cx="5392800" cy="32400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B92">
        <w:t xml:space="preserve">Determinar se a associação de um ou mais fatores de risco com </w:t>
      </w:r>
      <w:proofErr w:type="spellStart"/>
      <w:r w:rsidR="00507B92">
        <w:t>TyG</w:t>
      </w:r>
      <w:proofErr w:type="spellEnd"/>
      <w:r w:rsidR="00507B92">
        <w:t xml:space="preserve"> é capaz de prever a existência de doença carotídea e sua gravidade.</w:t>
      </w:r>
    </w:p>
    <w:p w14:paraId="115DA00B" w14:textId="7AC541BD" w:rsidR="00507B92" w:rsidRPr="00507B92" w:rsidRDefault="00507B92" w:rsidP="00507B92"/>
    <w:p w14:paraId="225D0378" w14:textId="6921B377" w:rsidR="00507B92" w:rsidRDefault="00507B92" w:rsidP="00507B92">
      <w:r>
        <w:rPr>
          <w:b/>
          <w:bCs/>
        </w:rPr>
        <w:t xml:space="preserve">Figura </w:t>
      </w:r>
      <w:r w:rsidR="00E274C0">
        <w:rPr>
          <w:b/>
          <w:bCs/>
        </w:rPr>
        <w:t>3</w:t>
      </w:r>
      <w:r>
        <w:rPr>
          <w:b/>
          <w:bCs/>
        </w:rPr>
        <w:t xml:space="preserve">. </w:t>
      </w:r>
      <w:r>
        <w:t xml:space="preserve">Associação da presença de doença carotídea com o índice </w:t>
      </w:r>
      <w:proofErr w:type="spellStart"/>
      <w:r>
        <w:t>TyG</w:t>
      </w:r>
      <w:proofErr w:type="spellEnd"/>
      <w:r>
        <w:t xml:space="preserve"> ajustado por fatores de risco (Idade e HDL).</w:t>
      </w:r>
    </w:p>
    <w:p w14:paraId="055106D0" w14:textId="5EE51554" w:rsidR="00796057" w:rsidRDefault="00796057" w:rsidP="00796057">
      <w:pPr>
        <w:pStyle w:val="Ttulo1"/>
      </w:pPr>
      <w:r>
        <w:t xml:space="preserve">Determinar sensibilidade e especificidade </w:t>
      </w:r>
      <w:r w:rsidR="00DA655D">
        <w:t>do PCR/HDL</w:t>
      </w:r>
      <w:r>
        <w:t xml:space="preserve"> para diagnóstico de doença carotídea.</w:t>
      </w:r>
    </w:p>
    <w:p w14:paraId="316B1DA1" w14:textId="44FD1EF3" w:rsidR="00DA655D" w:rsidRDefault="00DA655D" w:rsidP="00DA655D">
      <w:pPr>
        <w:jc w:val="both"/>
      </w:pPr>
      <w:r w:rsidRPr="0054499E">
        <w:rPr>
          <w:b/>
          <w:bCs/>
        </w:rPr>
        <w:t>Tabela</w:t>
      </w:r>
      <w:r w:rsidR="00C5103D">
        <w:rPr>
          <w:b/>
          <w:bCs/>
        </w:rPr>
        <w:t xml:space="preserve"> 4</w:t>
      </w:r>
      <w:r w:rsidRPr="0054499E">
        <w:rPr>
          <w:b/>
          <w:bCs/>
        </w:rPr>
        <w:t>.</w:t>
      </w:r>
      <w:r>
        <w:t xml:space="preserve"> Sensibilidade e especificidade do PCR/HDL para diagnóstico de doença carotídea.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1631"/>
        <w:gridCol w:w="1626"/>
        <w:gridCol w:w="1645"/>
        <w:gridCol w:w="1446"/>
        <w:gridCol w:w="1078"/>
        <w:gridCol w:w="1078"/>
      </w:tblGrid>
      <w:tr w:rsidR="00DF76A1" w:rsidRPr="00DF76A1" w14:paraId="57E8365F" w14:textId="77777777" w:rsidTr="00DF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AA52C8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DF76A1">
              <w:rPr>
                <w:rFonts w:eastAsia="Times New Roman" w:cs="Times New Roman"/>
                <w:szCs w:val="24"/>
                <w:lang w:val="en-US"/>
              </w:rPr>
              <w:t>Cutpoint</w:t>
            </w:r>
            <w:proofErr w:type="spellEnd"/>
          </w:p>
        </w:tc>
        <w:tc>
          <w:tcPr>
            <w:tcW w:w="922" w:type="pct"/>
            <w:hideMark/>
          </w:tcPr>
          <w:p w14:paraId="0DAB1842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Sensitivity</w:t>
            </w:r>
          </w:p>
        </w:tc>
        <w:tc>
          <w:tcPr>
            <w:tcW w:w="933" w:type="pct"/>
            <w:hideMark/>
          </w:tcPr>
          <w:p w14:paraId="77CE5931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Specificity</w:t>
            </w:r>
          </w:p>
        </w:tc>
        <w:tc>
          <w:tcPr>
            <w:tcW w:w="820" w:type="pct"/>
            <w:hideMark/>
          </w:tcPr>
          <w:p w14:paraId="42409600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classified</w:t>
            </w:r>
          </w:p>
        </w:tc>
        <w:tc>
          <w:tcPr>
            <w:tcW w:w="611" w:type="pct"/>
            <w:hideMark/>
          </w:tcPr>
          <w:p w14:paraId="42C758BD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LR+</w:t>
            </w:r>
          </w:p>
        </w:tc>
        <w:tc>
          <w:tcPr>
            <w:tcW w:w="611" w:type="pct"/>
            <w:hideMark/>
          </w:tcPr>
          <w:p w14:paraId="74A42339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LR-</w:t>
            </w:r>
          </w:p>
        </w:tc>
      </w:tr>
      <w:tr w:rsidR="00DF76A1" w:rsidRPr="00DF76A1" w14:paraId="49FF64C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27AAD5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22" w:type="pct"/>
            <w:hideMark/>
          </w:tcPr>
          <w:p w14:paraId="37577E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3" w:type="pct"/>
            <w:hideMark/>
          </w:tcPr>
          <w:p w14:paraId="329DB7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pct"/>
            <w:hideMark/>
          </w:tcPr>
          <w:p w14:paraId="67A1B5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1" w:type="pct"/>
            <w:hideMark/>
          </w:tcPr>
          <w:p w14:paraId="41B525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1" w:type="pct"/>
            <w:hideMark/>
          </w:tcPr>
          <w:p w14:paraId="5D776F8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F76A1" w:rsidRPr="00DF76A1" w14:paraId="27D280A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5C9864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0 )</w:t>
            </w:r>
          </w:p>
        </w:tc>
        <w:tc>
          <w:tcPr>
            <w:tcW w:w="922" w:type="pct"/>
            <w:hideMark/>
          </w:tcPr>
          <w:p w14:paraId="7F31FC4E" w14:textId="3B82B54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33" w:type="pct"/>
            <w:hideMark/>
          </w:tcPr>
          <w:p w14:paraId="3BA92F5A" w14:textId="62CADDA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820" w:type="pct"/>
            <w:hideMark/>
          </w:tcPr>
          <w:p w14:paraId="648A62A4" w14:textId="6FBBEB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611" w:type="pct"/>
            <w:hideMark/>
          </w:tcPr>
          <w:p w14:paraId="2BF70A57" w14:textId="3F38FDD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  <w:tc>
          <w:tcPr>
            <w:tcW w:w="611" w:type="pct"/>
            <w:hideMark/>
          </w:tcPr>
          <w:p w14:paraId="3F54808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F76A1" w:rsidRPr="00DF76A1" w14:paraId="7D79A29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9D3099" w14:textId="01871BB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165E3972" w14:textId="1F4C28A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933" w:type="pct"/>
            <w:hideMark/>
          </w:tcPr>
          <w:p w14:paraId="37CE986A" w14:textId="684910A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820" w:type="pct"/>
            <w:hideMark/>
          </w:tcPr>
          <w:p w14:paraId="0BB9F7B9" w14:textId="37BD7F9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611" w:type="pct"/>
            <w:hideMark/>
          </w:tcPr>
          <w:p w14:paraId="7861262E" w14:textId="1C3B7FD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9977</w:t>
            </w:r>
          </w:p>
        </w:tc>
        <w:tc>
          <w:tcPr>
            <w:tcW w:w="611" w:type="pct"/>
            <w:hideMark/>
          </w:tcPr>
          <w:p w14:paraId="4202B8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F76A1" w:rsidRPr="00DF76A1" w14:paraId="5BE9ED2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E6035B4" w14:textId="2C6F22D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0BF91E20" w14:textId="7849B66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933" w:type="pct"/>
            <w:hideMark/>
          </w:tcPr>
          <w:p w14:paraId="6F055C08" w14:textId="45C6049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820" w:type="pct"/>
            <w:hideMark/>
          </w:tcPr>
          <w:p w14:paraId="3BA897C4" w14:textId="08E85D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4DD31398" w14:textId="2C8618B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9973</w:t>
            </w:r>
          </w:p>
        </w:tc>
        <w:tc>
          <w:tcPr>
            <w:tcW w:w="611" w:type="pct"/>
            <w:hideMark/>
          </w:tcPr>
          <w:p w14:paraId="35A37C72" w14:textId="3E984B5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0581</w:t>
            </w:r>
          </w:p>
        </w:tc>
      </w:tr>
      <w:tr w:rsidR="00DF76A1" w:rsidRPr="00DF76A1" w14:paraId="02A7DB3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83C5699" w14:textId="534936AF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7DD30C76" w14:textId="001285D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30%</w:t>
            </w:r>
          </w:p>
        </w:tc>
        <w:tc>
          <w:tcPr>
            <w:tcW w:w="933" w:type="pct"/>
            <w:hideMark/>
          </w:tcPr>
          <w:p w14:paraId="249205C0" w14:textId="1A3D3B6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10F36C65" w14:textId="4E86CBF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611" w:type="pct"/>
            <w:hideMark/>
          </w:tcPr>
          <w:p w14:paraId="659229C5" w14:textId="08CA24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0104</w:t>
            </w:r>
          </w:p>
        </w:tc>
        <w:tc>
          <w:tcPr>
            <w:tcW w:w="611" w:type="pct"/>
            <w:hideMark/>
          </w:tcPr>
          <w:p w14:paraId="3359448E" w14:textId="47DBB54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8897</w:t>
            </w:r>
          </w:p>
        </w:tc>
      </w:tr>
      <w:tr w:rsidR="00DF76A1" w:rsidRPr="00DF76A1" w14:paraId="154E52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C90DE4F" w14:textId="2E88364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5CAD720A" w14:textId="2FE3B0E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933" w:type="pct"/>
            <w:hideMark/>
          </w:tcPr>
          <w:p w14:paraId="04FCC56D" w14:textId="366C4C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28%</w:t>
            </w:r>
          </w:p>
        </w:tc>
        <w:tc>
          <w:tcPr>
            <w:tcW w:w="820" w:type="pct"/>
            <w:hideMark/>
          </w:tcPr>
          <w:p w14:paraId="702E8744" w14:textId="2E80789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611" w:type="pct"/>
            <w:hideMark/>
          </w:tcPr>
          <w:p w14:paraId="44081D09" w14:textId="1C979F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0259</w:t>
            </w:r>
          </w:p>
        </w:tc>
        <w:tc>
          <w:tcPr>
            <w:tcW w:w="611" w:type="pct"/>
            <w:hideMark/>
          </w:tcPr>
          <w:p w14:paraId="064EBA50" w14:textId="63F144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8311</w:t>
            </w:r>
          </w:p>
        </w:tc>
      </w:tr>
      <w:tr w:rsidR="00DF76A1" w:rsidRPr="00DF76A1" w14:paraId="554D26E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8D0FD7B" w14:textId="7E6FF0A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04994349" w14:textId="76BC0DE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933" w:type="pct"/>
            <w:hideMark/>
          </w:tcPr>
          <w:p w14:paraId="06B6F4B5" w14:textId="68C4C9E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89%</w:t>
            </w:r>
          </w:p>
        </w:tc>
        <w:tc>
          <w:tcPr>
            <w:tcW w:w="820" w:type="pct"/>
            <w:hideMark/>
          </w:tcPr>
          <w:p w14:paraId="33D6652C" w14:textId="0F4B475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611" w:type="pct"/>
            <w:hideMark/>
          </w:tcPr>
          <w:p w14:paraId="42F42346" w14:textId="56EB9D8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0317</w:t>
            </w:r>
          </w:p>
        </w:tc>
        <w:tc>
          <w:tcPr>
            <w:tcW w:w="611" w:type="pct"/>
            <w:hideMark/>
          </w:tcPr>
          <w:p w14:paraId="2AFA098D" w14:textId="508910E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8438</w:t>
            </w:r>
          </w:p>
        </w:tc>
      </w:tr>
      <w:tr w:rsidR="00DF76A1" w:rsidRPr="00DF76A1" w14:paraId="4378688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BD9A2F1" w14:textId="0F9D930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374CAE2D" w14:textId="44211F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53%</w:t>
            </w:r>
          </w:p>
        </w:tc>
        <w:tc>
          <w:tcPr>
            <w:tcW w:w="933" w:type="pct"/>
            <w:hideMark/>
          </w:tcPr>
          <w:p w14:paraId="13C2B7C9" w14:textId="3FF7B7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59%</w:t>
            </w:r>
          </w:p>
        </w:tc>
        <w:tc>
          <w:tcPr>
            <w:tcW w:w="820" w:type="pct"/>
            <w:hideMark/>
          </w:tcPr>
          <w:p w14:paraId="30115FC7" w14:textId="0D11E53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611" w:type="pct"/>
            <w:hideMark/>
          </w:tcPr>
          <w:p w14:paraId="25943341" w14:textId="4709C64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0393</w:t>
            </w:r>
          </w:p>
        </w:tc>
        <w:tc>
          <w:tcPr>
            <w:tcW w:w="611" w:type="pct"/>
            <w:hideMark/>
          </w:tcPr>
          <w:p w14:paraId="417F15E9" w14:textId="39CDD6F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8486</w:t>
            </w:r>
          </w:p>
        </w:tc>
      </w:tr>
      <w:tr w:rsidR="00DF76A1" w:rsidRPr="00DF76A1" w14:paraId="3A32755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D4FF26A" w14:textId="4253243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7F13BCBF" w14:textId="5C16854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933" w:type="pct"/>
            <w:hideMark/>
          </w:tcPr>
          <w:p w14:paraId="333CEF7D" w14:textId="38CD75E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53%</w:t>
            </w:r>
          </w:p>
        </w:tc>
        <w:tc>
          <w:tcPr>
            <w:tcW w:w="820" w:type="pct"/>
            <w:hideMark/>
          </w:tcPr>
          <w:p w14:paraId="43BC4AE1" w14:textId="3E45233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11" w:type="pct"/>
            <w:hideMark/>
          </w:tcPr>
          <w:p w14:paraId="2991639F" w14:textId="26F6488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0296</w:t>
            </w:r>
          </w:p>
        </w:tc>
        <w:tc>
          <w:tcPr>
            <w:tcW w:w="611" w:type="pct"/>
            <w:hideMark/>
          </w:tcPr>
          <w:p w14:paraId="49A781FC" w14:textId="0F58DE8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9037</w:t>
            </w:r>
          </w:p>
        </w:tc>
      </w:tr>
      <w:tr w:rsidR="00DF76A1" w:rsidRPr="00DF76A1" w14:paraId="1B41628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CCD624D" w14:textId="14EEF29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2E4104EE" w14:textId="103918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933" w:type="pct"/>
            <w:hideMark/>
          </w:tcPr>
          <w:p w14:paraId="0F66F9F4" w14:textId="4C314C7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64%</w:t>
            </w:r>
          </w:p>
        </w:tc>
        <w:tc>
          <w:tcPr>
            <w:tcW w:w="820" w:type="pct"/>
            <w:hideMark/>
          </w:tcPr>
          <w:p w14:paraId="7C8FB0CC" w14:textId="4848812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2F7E73ED" w14:textId="185D87D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0498</w:t>
            </w:r>
          </w:p>
        </w:tc>
        <w:tc>
          <w:tcPr>
            <w:tcW w:w="611" w:type="pct"/>
            <w:hideMark/>
          </w:tcPr>
          <w:p w14:paraId="213221A4" w14:textId="6ACC874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8630</w:t>
            </w:r>
          </w:p>
        </w:tc>
      </w:tr>
      <w:tr w:rsidR="00DF76A1" w:rsidRPr="00DF76A1" w14:paraId="5537004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6E8A20" w14:textId="6A7AD51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= 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49B5AB5E" w14:textId="1A8B0F2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933" w:type="pct"/>
            <w:hideMark/>
          </w:tcPr>
          <w:p w14:paraId="597C0266" w14:textId="57B97C6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0574E750" w14:textId="5B55F3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30%</w:t>
            </w:r>
          </w:p>
        </w:tc>
        <w:tc>
          <w:tcPr>
            <w:tcW w:w="611" w:type="pct"/>
            <w:hideMark/>
          </w:tcPr>
          <w:p w14:paraId="70DA9CE2" w14:textId="4560882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0495</w:t>
            </w:r>
          </w:p>
        </w:tc>
        <w:tc>
          <w:tcPr>
            <w:tcW w:w="611" w:type="pct"/>
            <w:hideMark/>
          </w:tcPr>
          <w:p w14:paraId="0DC18C7B" w14:textId="69E72DE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8821</w:t>
            </w:r>
          </w:p>
        </w:tc>
      </w:tr>
      <w:tr w:rsidR="00DF76A1" w:rsidRPr="00DF76A1" w14:paraId="2B18979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A11B8F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1 )</w:t>
            </w:r>
          </w:p>
        </w:tc>
        <w:tc>
          <w:tcPr>
            <w:tcW w:w="922" w:type="pct"/>
            <w:hideMark/>
          </w:tcPr>
          <w:p w14:paraId="54F0F501" w14:textId="52D1DF6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03%</w:t>
            </w:r>
          </w:p>
        </w:tc>
        <w:tc>
          <w:tcPr>
            <w:tcW w:w="933" w:type="pct"/>
            <w:hideMark/>
          </w:tcPr>
          <w:p w14:paraId="3AF40014" w14:textId="0999EA3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44%</w:t>
            </w:r>
          </w:p>
        </w:tc>
        <w:tc>
          <w:tcPr>
            <w:tcW w:w="820" w:type="pct"/>
            <w:hideMark/>
          </w:tcPr>
          <w:p w14:paraId="3DB3DB81" w14:textId="2CE6EB1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611" w:type="pct"/>
            <w:hideMark/>
          </w:tcPr>
          <w:p w14:paraId="37F8AE58" w14:textId="7F741B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0514</w:t>
            </w:r>
          </w:p>
        </w:tc>
        <w:tc>
          <w:tcPr>
            <w:tcW w:w="611" w:type="pct"/>
            <w:hideMark/>
          </w:tcPr>
          <w:p w14:paraId="5A452E93" w14:textId="42FF2F6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8930</w:t>
            </w:r>
          </w:p>
        </w:tc>
      </w:tr>
      <w:tr w:rsidR="00DF76A1" w:rsidRPr="00DF76A1" w14:paraId="7DEF181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97D568C" w14:textId="13AA272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86E2403" w14:textId="3219941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28%</w:t>
            </w:r>
          </w:p>
        </w:tc>
        <w:tc>
          <w:tcPr>
            <w:tcW w:w="933" w:type="pct"/>
            <w:hideMark/>
          </w:tcPr>
          <w:p w14:paraId="046830D4" w14:textId="677A2D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54%</w:t>
            </w:r>
          </w:p>
        </w:tc>
        <w:tc>
          <w:tcPr>
            <w:tcW w:w="820" w:type="pct"/>
            <w:hideMark/>
          </w:tcPr>
          <w:p w14:paraId="2C25EF29" w14:textId="77E4B4D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611" w:type="pct"/>
            <w:hideMark/>
          </w:tcPr>
          <w:p w14:paraId="4654CFEF" w14:textId="0FC8C5E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0430</w:t>
            </w:r>
          </w:p>
        </w:tc>
        <w:tc>
          <w:tcPr>
            <w:tcW w:w="611" w:type="pct"/>
            <w:hideMark/>
          </w:tcPr>
          <w:p w14:paraId="3EB9EE13" w14:textId="1732D3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9185</w:t>
            </w:r>
          </w:p>
        </w:tc>
      </w:tr>
      <w:tr w:rsidR="00DF76A1" w:rsidRPr="00DF76A1" w14:paraId="3189321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87CAF68" w14:textId="462645C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4261FC54" w14:textId="29693C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21%</w:t>
            </w:r>
          </w:p>
        </w:tc>
        <w:tc>
          <w:tcPr>
            <w:tcW w:w="933" w:type="pct"/>
            <w:hideMark/>
          </w:tcPr>
          <w:p w14:paraId="4419EA4C" w14:textId="4E78679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47%</w:t>
            </w:r>
          </w:p>
        </w:tc>
        <w:tc>
          <w:tcPr>
            <w:tcW w:w="820" w:type="pct"/>
            <w:hideMark/>
          </w:tcPr>
          <w:p w14:paraId="313E3FE6" w14:textId="2D49348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03%</w:t>
            </w:r>
          </w:p>
        </w:tc>
        <w:tc>
          <w:tcPr>
            <w:tcW w:w="611" w:type="pct"/>
            <w:hideMark/>
          </w:tcPr>
          <w:p w14:paraId="3C262FAC" w14:textId="1D20D36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0421</w:t>
            </w:r>
          </w:p>
        </w:tc>
        <w:tc>
          <w:tcPr>
            <w:tcW w:w="611" w:type="pct"/>
            <w:hideMark/>
          </w:tcPr>
          <w:p w14:paraId="1FFFC083" w14:textId="27A7376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9266</w:t>
            </w:r>
          </w:p>
        </w:tc>
      </w:tr>
      <w:tr w:rsidR="00DF76A1" w:rsidRPr="00DF76A1" w14:paraId="71E19B9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526CCC" w14:textId="28A77CB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3024B7E9" w14:textId="2F63AD3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933" w:type="pct"/>
            <w:hideMark/>
          </w:tcPr>
          <w:p w14:paraId="0BB02B68" w14:textId="10D7596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820" w:type="pct"/>
            <w:hideMark/>
          </w:tcPr>
          <w:p w14:paraId="007DEC62" w14:textId="5BE2087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611" w:type="pct"/>
            <w:hideMark/>
          </w:tcPr>
          <w:p w14:paraId="79E21688" w14:textId="5F55926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0545</w:t>
            </w:r>
          </w:p>
        </w:tc>
        <w:tc>
          <w:tcPr>
            <w:tcW w:w="611" w:type="pct"/>
            <w:hideMark/>
          </w:tcPr>
          <w:p w14:paraId="718762AE" w14:textId="7598190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9139</w:t>
            </w:r>
          </w:p>
        </w:tc>
      </w:tr>
      <w:tr w:rsidR="00DF76A1" w:rsidRPr="00DF76A1" w14:paraId="06803F6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1A6C08" w14:textId="2EB7B30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4BAF6511" w14:textId="318488E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933" w:type="pct"/>
            <w:hideMark/>
          </w:tcPr>
          <w:p w14:paraId="22C52840" w14:textId="0BE6C9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820" w:type="pct"/>
            <w:hideMark/>
          </w:tcPr>
          <w:p w14:paraId="00A5E862" w14:textId="4A89D46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90%</w:t>
            </w:r>
          </w:p>
        </w:tc>
        <w:tc>
          <w:tcPr>
            <w:tcW w:w="611" w:type="pct"/>
            <w:hideMark/>
          </w:tcPr>
          <w:p w14:paraId="77D0B5DD" w14:textId="0CB4B28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0513</w:t>
            </w:r>
          </w:p>
        </w:tc>
        <w:tc>
          <w:tcPr>
            <w:tcW w:w="611" w:type="pct"/>
            <w:hideMark/>
          </w:tcPr>
          <w:p w14:paraId="1CDDDD51" w14:textId="6C7D5CF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9268</w:t>
            </w:r>
          </w:p>
        </w:tc>
      </w:tr>
      <w:tr w:rsidR="00DF76A1" w:rsidRPr="00DF76A1" w14:paraId="7D2196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10BFC47" w14:textId="5ECCD0A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43D9DE53" w14:textId="61D70C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933" w:type="pct"/>
            <w:hideMark/>
          </w:tcPr>
          <w:p w14:paraId="1832E847" w14:textId="4DB51F6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820" w:type="pct"/>
            <w:hideMark/>
          </w:tcPr>
          <w:p w14:paraId="7405ADBA" w14:textId="2905DF1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611" w:type="pct"/>
            <w:hideMark/>
          </w:tcPr>
          <w:p w14:paraId="18E6B2C8" w14:textId="6A50322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0539</w:t>
            </w:r>
          </w:p>
        </w:tc>
        <w:tc>
          <w:tcPr>
            <w:tcW w:w="611" w:type="pct"/>
            <w:hideMark/>
          </w:tcPr>
          <w:p w14:paraId="65656005" w14:textId="62426BB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9272</w:t>
            </w:r>
          </w:p>
        </w:tc>
      </w:tr>
      <w:tr w:rsidR="00DF76A1" w:rsidRPr="00DF76A1" w14:paraId="1B91600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A8E124" w14:textId="26ABAA7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45D1D51B" w14:textId="5855BE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933" w:type="pct"/>
            <w:hideMark/>
          </w:tcPr>
          <w:p w14:paraId="1DE93B09" w14:textId="5FF528E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03%</w:t>
            </w:r>
          </w:p>
        </w:tc>
        <w:tc>
          <w:tcPr>
            <w:tcW w:w="820" w:type="pct"/>
            <w:hideMark/>
          </w:tcPr>
          <w:p w14:paraId="178A9406" w14:textId="42846C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611" w:type="pct"/>
            <w:hideMark/>
          </w:tcPr>
          <w:p w14:paraId="3A5D7628" w14:textId="23547CE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0515</w:t>
            </w:r>
          </w:p>
        </w:tc>
        <w:tc>
          <w:tcPr>
            <w:tcW w:w="611" w:type="pct"/>
            <w:hideMark/>
          </w:tcPr>
          <w:p w14:paraId="2E8ABD6A" w14:textId="214DC7B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9345</w:t>
            </w:r>
          </w:p>
        </w:tc>
      </w:tr>
      <w:tr w:rsidR="00DF76A1" w:rsidRPr="00DF76A1" w14:paraId="174DDF0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31DC230" w14:textId="75F9A61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17AF7685" w14:textId="2A3A4F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933" w:type="pct"/>
            <w:hideMark/>
          </w:tcPr>
          <w:p w14:paraId="41627FF1" w14:textId="355EE78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88%</w:t>
            </w:r>
          </w:p>
        </w:tc>
        <w:tc>
          <w:tcPr>
            <w:tcW w:w="820" w:type="pct"/>
            <w:hideMark/>
          </w:tcPr>
          <w:p w14:paraId="7AD32028" w14:textId="4C0F32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68%</w:t>
            </w:r>
          </w:p>
        </w:tc>
        <w:tc>
          <w:tcPr>
            <w:tcW w:w="611" w:type="pct"/>
            <w:hideMark/>
          </w:tcPr>
          <w:p w14:paraId="1085960C" w14:textId="15D171A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0577</w:t>
            </w:r>
          </w:p>
        </w:tc>
        <w:tc>
          <w:tcPr>
            <w:tcW w:w="611" w:type="pct"/>
            <w:hideMark/>
          </w:tcPr>
          <w:p w14:paraId="6FD9F30B" w14:textId="4527962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9319</w:t>
            </w:r>
          </w:p>
        </w:tc>
      </w:tr>
      <w:tr w:rsidR="00DF76A1" w:rsidRPr="00DF76A1" w14:paraId="1F9E359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17247CB" w14:textId="3EC7BD8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38390353" w14:textId="19EAC7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933" w:type="pct"/>
            <w:hideMark/>
          </w:tcPr>
          <w:p w14:paraId="7E41530D" w14:textId="3B59537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73%</w:t>
            </w:r>
          </w:p>
        </w:tc>
        <w:tc>
          <w:tcPr>
            <w:tcW w:w="820" w:type="pct"/>
            <w:hideMark/>
          </w:tcPr>
          <w:p w14:paraId="2B1C1A00" w14:textId="600FFF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12%</w:t>
            </w:r>
          </w:p>
        </w:tc>
        <w:tc>
          <w:tcPr>
            <w:tcW w:w="611" w:type="pct"/>
            <w:hideMark/>
          </w:tcPr>
          <w:p w14:paraId="701E4AA3" w14:textId="27CA088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0665</w:t>
            </w:r>
          </w:p>
        </w:tc>
        <w:tc>
          <w:tcPr>
            <w:tcW w:w="611" w:type="pct"/>
            <w:hideMark/>
          </w:tcPr>
          <w:p w14:paraId="55224AD8" w14:textId="22DA257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9271</w:t>
            </w:r>
          </w:p>
        </w:tc>
      </w:tr>
      <w:tr w:rsidR="00DF76A1" w:rsidRPr="00DF76A1" w14:paraId="44D096E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7A6B4D" w14:textId="2158894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5A73181A" w14:textId="039B679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933" w:type="pct"/>
            <w:hideMark/>
          </w:tcPr>
          <w:p w14:paraId="0C7080F4" w14:textId="39F2B4F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820" w:type="pct"/>
            <w:hideMark/>
          </w:tcPr>
          <w:p w14:paraId="530FCC82" w14:textId="57E410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611" w:type="pct"/>
            <w:hideMark/>
          </w:tcPr>
          <w:p w14:paraId="20257617" w14:textId="4F1AEE1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0752</w:t>
            </w:r>
          </w:p>
        </w:tc>
        <w:tc>
          <w:tcPr>
            <w:tcW w:w="611" w:type="pct"/>
            <w:hideMark/>
          </w:tcPr>
          <w:p w14:paraId="5830022E" w14:textId="4BB233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9228</w:t>
            </w:r>
          </w:p>
        </w:tc>
      </w:tr>
      <w:tr w:rsidR="00DF76A1" w:rsidRPr="00DF76A1" w14:paraId="72D6761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139B68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2 )</w:t>
            </w:r>
          </w:p>
        </w:tc>
        <w:tc>
          <w:tcPr>
            <w:tcW w:w="922" w:type="pct"/>
            <w:hideMark/>
          </w:tcPr>
          <w:p w14:paraId="6E1BD24C" w14:textId="564CDED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933" w:type="pct"/>
            <w:hideMark/>
          </w:tcPr>
          <w:p w14:paraId="3C5FA07A" w14:textId="41E8AB4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820" w:type="pct"/>
            <w:hideMark/>
          </w:tcPr>
          <w:p w14:paraId="3B9C2D54" w14:textId="701630D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611" w:type="pct"/>
            <w:hideMark/>
          </w:tcPr>
          <w:p w14:paraId="7183D484" w14:textId="3DE064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0799</w:t>
            </w:r>
          </w:p>
        </w:tc>
        <w:tc>
          <w:tcPr>
            <w:tcW w:w="611" w:type="pct"/>
            <w:hideMark/>
          </w:tcPr>
          <w:p w14:paraId="697CC675" w14:textId="48DE7C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9217</w:t>
            </w:r>
          </w:p>
        </w:tc>
      </w:tr>
      <w:tr w:rsidR="00DF76A1" w:rsidRPr="00DF76A1" w14:paraId="0A9743D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87DD076" w14:textId="7EB0649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7DB31302" w14:textId="32D4182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933" w:type="pct"/>
            <w:hideMark/>
          </w:tcPr>
          <w:p w14:paraId="59ED3341" w14:textId="442003A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26%</w:t>
            </w:r>
          </w:p>
        </w:tc>
        <w:tc>
          <w:tcPr>
            <w:tcW w:w="820" w:type="pct"/>
            <w:hideMark/>
          </w:tcPr>
          <w:p w14:paraId="7BD42471" w14:textId="6B3B46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14870F78" w14:textId="7FB35C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0707</w:t>
            </w:r>
          </w:p>
        </w:tc>
        <w:tc>
          <w:tcPr>
            <w:tcW w:w="611" w:type="pct"/>
            <w:hideMark/>
          </w:tcPr>
          <w:p w14:paraId="1C69315B" w14:textId="222B4C0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9328</w:t>
            </w:r>
          </w:p>
        </w:tc>
      </w:tr>
      <w:tr w:rsidR="00DF76A1" w:rsidRPr="00DF76A1" w14:paraId="7131808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811F8B3" w14:textId="24CAA11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147EDF52" w14:textId="11585CA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933" w:type="pct"/>
            <w:hideMark/>
          </w:tcPr>
          <w:p w14:paraId="6249FCAB" w14:textId="080C83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820" w:type="pct"/>
            <w:hideMark/>
          </w:tcPr>
          <w:p w14:paraId="4B6F0895" w14:textId="7347D87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11" w:type="pct"/>
            <w:hideMark/>
          </w:tcPr>
          <w:p w14:paraId="7DA91B82" w14:textId="16E1B8F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0704</w:t>
            </w:r>
          </w:p>
        </w:tc>
        <w:tc>
          <w:tcPr>
            <w:tcW w:w="611" w:type="pct"/>
            <w:hideMark/>
          </w:tcPr>
          <w:p w14:paraId="5B915332" w14:textId="36CECF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9372</w:t>
            </w:r>
          </w:p>
        </w:tc>
      </w:tr>
      <w:tr w:rsidR="00DF76A1" w:rsidRPr="00DF76A1" w14:paraId="00B6EFC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1B9874" w14:textId="11C580B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24B447A0" w14:textId="24E6D6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08%</w:t>
            </w:r>
          </w:p>
        </w:tc>
        <w:tc>
          <w:tcPr>
            <w:tcW w:w="933" w:type="pct"/>
            <w:hideMark/>
          </w:tcPr>
          <w:p w14:paraId="332C826B" w14:textId="3309EA0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820" w:type="pct"/>
            <w:hideMark/>
          </w:tcPr>
          <w:p w14:paraId="4D940CAD" w14:textId="6E90CB1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43B71F77" w14:textId="2D28CA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0776</w:t>
            </w:r>
          </w:p>
        </w:tc>
        <w:tc>
          <w:tcPr>
            <w:tcW w:w="611" w:type="pct"/>
            <w:hideMark/>
          </w:tcPr>
          <w:p w14:paraId="633EF12B" w14:textId="3056138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9351</w:t>
            </w:r>
          </w:p>
        </w:tc>
      </w:tr>
      <w:tr w:rsidR="00DF76A1" w:rsidRPr="00DF76A1" w14:paraId="373032D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18F053" w14:textId="34FF240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28C84385" w14:textId="47A8AF3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933" w:type="pct"/>
            <w:hideMark/>
          </w:tcPr>
          <w:p w14:paraId="25D32077" w14:textId="167BDAF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13%</w:t>
            </w:r>
          </w:p>
        </w:tc>
        <w:tc>
          <w:tcPr>
            <w:tcW w:w="820" w:type="pct"/>
            <w:hideMark/>
          </w:tcPr>
          <w:p w14:paraId="2F9132EF" w14:textId="3371889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62%</w:t>
            </w:r>
          </w:p>
        </w:tc>
        <w:tc>
          <w:tcPr>
            <w:tcW w:w="611" w:type="pct"/>
            <w:hideMark/>
          </w:tcPr>
          <w:p w14:paraId="705BD7C5" w14:textId="4229542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0901</w:t>
            </w:r>
          </w:p>
        </w:tc>
        <w:tc>
          <w:tcPr>
            <w:tcW w:w="611" w:type="pct"/>
            <w:hideMark/>
          </w:tcPr>
          <w:p w14:paraId="0E719A11" w14:textId="04C4813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9296</w:t>
            </w:r>
          </w:p>
        </w:tc>
      </w:tr>
      <w:tr w:rsidR="00DF76A1" w:rsidRPr="00DF76A1" w14:paraId="03B197E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F1BA345" w14:textId="73F094E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7253723E" w14:textId="04B67F8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933" w:type="pct"/>
            <w:hideMark/>
          </w:tcPr>
          <w:p w14:paraId="0652AF1C" w14:textId="141172E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820" w:type="pct"/>
            <w:hideMark/>
          </w:tcPr>
          <w:p w14:paraId="2D147EF1" w14:textId="3B473A9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611" w:type="pct"/>
            <w:hideMark/>
          </w:tcPr>
          <w:p w14:paraId="0656BF1E" w14:textId="3E8190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0861</w:t>
            </w:r>
          </w:p>
        </w:tc>
        <w:tc>
          <w:tcPr>
            <w:tcW w:w="611" w:type="pct"/>
            <w:hideMark/>
          </w:tcPr>
          <w:p w14:paraId="48EE9406" w14:textId="2F7A4FB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9365</w:t>
            </w:r>
          </w:p>
        </w:tc>
      </w:tr>
      <w:tr w:rsidR="00DF76A1" w:rsidRPr="00DF76A1" w14:paraId="71F78D7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F1C4337" w14:textId="0731DB6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0A4B82D4" w14:textId="0476DD1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933" w:type="pct"/>
            <w:hideMark/>
          </w:tcPr>
          <w:p w14:paraId="0DE6BD6F" w14:textId="610D6E1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820" w:type="pct"/>
            <w:hideMark/>
          </w:tcPr>
          <w:p w14:paraId="67FE0A90" w14:textId="32B4E0E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17E81BD8" w14:textId="25A372F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0848</w:t>
            </w:r>
          </w:p>
        </w:tc>
        <w:tc>
          <w:tcPr>
            <w:tcW w:w="611" w:type="pct"/>
            <w:hideMark/>
          </w:tcPr>
          <w:p w14:paraId="3E80E5AA" w14:textId="145C51C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9400</w:t>
            </w:r>
          </w:p>
        </w:tc>
      </w:tr>
      <w:tr w:rsidR="00DF76A1" w:rsidRPr="00DF76A1" w14:paraId="6A2963C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0F9E3FE" w14:textId="386182D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4DAC6D1A" w14:textId="5E4842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933" w:type="pct"/>
            <w:hideMark/>
          </w:tcPr>
          <w:p w14:paraId="6AE25283" w14:textId="10D6787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820" w:type="pct"/>
            <w:hideMark/>
          </w:tcPr>
          <w:p w14:paraId="07846427" w14:textId="39E3C1D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7D02E9AE" w14:textId="68E3BBC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0811</w:t>
            </w:r>
          </w:p>
        </w:tc>
        <w:tc>
          <w:tcPr>
            <w:tcW w:w="611" w:type="pct"/>
            <w:hideMark/>
          </w:tcPr>
          <w:p w14:paraId="73CBBD48" w14:textId="407E2B3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9458</w:t>
            </w:r>
          </w:p>
        </w:tc>
      </w:tr>
      <w:tr w:rsidR="00DF76A1" w:rsidRPr="00DF76A1" w14:paraId="4248481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0E57D11" w14:textId="0DE41BD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0EFBE2B9" w14:textId="321B666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10%</w:t>
            </w:r>
          </w:p>
        </w:tc>
        <w:tc>
          <w:tcPr>
            <w:tcW w:w="933" w:type="pct"/>
            <w:hideMark/>
          </w:tcPr>
          <w:p w14:paraId="70359C1C" w14:textId="582EAC2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820" w:type="pct"/>
            <w:hideMark/>
          </w:tcPr>
          <w:p w14:paraId="53B2D442" w14:textId="4A55999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611" w:type="pct"/>
            <w:hideMark/>
          </w:tcPr>
          <w:p w14:paraId="0E85CC02" w14:textId="7963B45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1078</w:t>
            </w:r>
          </w:p>
        </w:tc>
        <w:tc>
          <w:tcPr>
            <w:tcW w:w="611" w:type="pct"/>
            <w:hideMark/>
          </w:tcPr>
          <w:p w14:paraId="3DF02F02" w14:textId="1235DBD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9313</w:t>
            </w:r>
          </w:p>
        </w:tc>
      </w:tr>
      <w:tr w:rsidR="00DF76A1" w:rsidRPr="00DF76A1" w14:paraId="7701B06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A02E842" w14:textId="452D2A0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0C950B83" w14:textId="7BE3FED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64%</w:t>
            </w:r>
          </w:p>
        </w:tc>
        <w:tc>
          <w:tcPr>
            <w:tcW w:w="933" w:type="pct"/>
            <w:hideMark/>
          </w:tcPr>
          <w:p w14:paraId="4CE76AC5" w14:textId="7335239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68%</w:t>
            </w:r>
          </w:p>
        </w:tc>
        <w:tc>
          <w:tcPr>
            <w:tcW w:w="820" w:type="pct"/>
            <w:hideMark/>
          </w:tcPr>
          <w:p w14:paraId="64F7DAA9" w14:textId="136F446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64%</w:t>
            </w:r>
          </w:p>
        </w:tc>
        <w:tc>
          <w:tcPr>
            <w:tcW w:w="611" w:type="pct"/>
            <w:hideMark/>
          </w:tcPr>
          <w:p w14:paraId="138C7018" w14:textId="3F63C1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1129</w:t>
            </w:r>
          </w:p>
        </w:tc>
        <w:tc>
          <w:tcPr>
            <w:tcW w:w="611" w:type="pct"/>
            <w:hideMark/>
          </w:tcPr>
          <w:p w14:paraId="0DB51560" w14:textId="0595607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9299</w:t>
            </w:r>
          </w:p>
        </w:tc>
      </w:tr>
      <w:tr w:rsidR="00DF76A1" w:rsidRPr="00DF76A1" w14:paraId="3F5D6EE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6D8756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3 )</w:t>
            </w:r>
          </w:p>
        </w:tc>
        <w:tc>
          <w:tcPr>
            <w:tcW w:w="922" w:type="pct"/>
            <w:hideMark/>
          </w:tcPr>
          <w:p w14:paraId="091C7CC9" w14:textId="6DAE02C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933" w:type="pct"/>
            <w:hideMark/>
          </w:tcPr>
          <w:p w14:paraId="24EBDD60" w14:textId="3D7C5EF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820" w:type="pct"/>
            <w:hideMark/>
          </w:tcPr>
          <w:p w14:paraId="079861C1" w14:textId="47DEBD1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611" w:type="pct"/>
            <w:hideMark/>
          </w:tcPr>
          <w:p w14:paraId="7BEACD3A" w14:textId="5966B1C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1248</w:t>
            </w:r>
          </w:p>
        </w:tc>
        <w:tc>
          <w:tcPr>
            <w:tcW w:w="611" w:type="pct"/>
            <w:hideMark/>
          </w:tcPr>
          <w:p w14:paraId="79D01909" w14:textId="7187F9C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9271</w:t>
            </w:r>
          </w:p>
        </w:tc>
      </w:tr>
      <w:tr w:rsidR="00DF76A1" w:rsidRPr="00DF76A1" w14:paraId="3FF0C93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E7528ED" w14:textId="402A6EA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6FAFFA17" w14:textId="40F2F59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933" w:type="pct"/>
            <w:hideMark/>
          </w:tcPr>
          <w:p w14:paraId="4D1A3712" w14:textId="5C1EE5A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54%</w:t>
            </w:r>
          </w:p>
        </w:tc>
        <w:tc>
          <w:tcPr>
            <w:tcW w:w="820" w:type="pct"/>
            <w:hideMark/>
          </w:tcPr>
          <w:p w14:paraId="01BF8AFB" w14:textId="28C2BB9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611" w:type="pct"/>
            <w:hideMark/>
          </w:tcPr>
          <w:p w14:paraId="2C435FB4" w14:textId="0140AFB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1539</w:t>
            </w:r>
          </w:p>
        </w:tc>
        <w:tc>
          <w:tcPr>
            <w:tcW w:w="611" w:type="pct"/>
            <w:hideMark/>
          </w:tcPr>
          <w:p w14:paraId="2FBB4FCA" w14:textId="2367E68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9154</w:t>
            </w:r>
          </w:p>
        </w:tc>
      </w:tr>
      <w:tr w:rsidR="00DF76A1" w:rsidRPr="00DF76A1" w14:paraId="77B7F44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64B5E7" w14:textId="7CF51E0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19A30DC0" w14:textId="7D389D7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933" w:type="pct"/>
            <w:hideMark/>
          </w:tcPr>
          <w:p w14:paraId="1F534662" w14:textId="2348EFE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38%</w:t>
            </w:r>
          </w:p>
        </w:tc>
        <w:tc>
          <w:tcPr>
            <w:tcW w:w="820" w:type="pct"/>
            <w:hideMark/>
          </w:tcPr>
          <w:p w14:paraId="58BFE9F4" w14:textId="75E5810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611" w:type="pct"/>
            <w:hideMark/>
          </w:tcPr>
          <w:p w14:paraId="557F1300" w14:textId="6991B6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1487</w:t>
            </w:r>
          </w:p>
        </w:tc>
        <w:tc>
          <w:tcPr>
            <w:tcW w:w="611" w:type="pct"/>
            <w:hideMark/>
          </w:tcPr>
          <w:p w14:paraId="0708CD48" w14:textId="5A78656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9213</w:t>
            </w:r>
          </w:p>
        </w:tc>
      </w:tr>
      <w:tr w:rsidR="00DF76A1" w:rsidRPr="00DF76A1" w14:paraId="6C3C596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7245A88" w14:textId="4757BCC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78B1F988" w14:textId="51B6C18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933" w:type="pct"/>
            <w:hideMark/>
          </w:tcPr>
          <w:p w14:paraId="5EBEC659" w14:textId="03DABC5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05%</w:t>
            </w:r>
          </w:p>
        </w:tc>
        <w:tc>
          <w:tcPr>
            <w:tcW w:w="820" w:type="pct"/>
            <w:hideMark/>
          </w:tcPr>
          <w:p w14:paraId="57CC2C8E" w14:textId="0DDBB2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71%</w:t>
            </w:r>
          </w:p>
        </w:tc>
        <w:tc>
          <w:tcPr>
            <w:tcW w:w="611" w:type="pct"/>
            <w:hideMark/>
          </w:tcPr>
          <w:p w14:paraId="4ED636D3" w14:textId="6F9A602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1545</w:t>
            </w:r>
          </w:p>
        </w:tc>
        <w:tc>
          <w:tcPr>
            <w:tcW w:w="611" w:type="pct"/>
            <w:hideMark/>
          </w:tcPr>
          <w:p w14:paraId="0B02246E" w14:textId="7E6246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9206</w:t>
            </w:r>
          </w:p>
        </w:tc>
      </w:tr>
      <w:tr w:rsidR="00DF76A1" w:rsidRPr="00DF76A1" w14:paraId="2D08730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23E2B77" w14:textId="0AD0ACF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061661DB" w14:textId="65C721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933" w:type="pct"/>
            <w:hideMark/>
          </w:tcPr>
          <w:p w14:paraId="23B4B812" w14:textId="791CF69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820" w:type="pct"/>
            <w:hideMark/>
          </w:tcPr>
          <w:p w14:paraId="67065624" w14:textId="57021C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76%</w:t>
            </w:r>
          </w:p>
        </w:tc>
        <w:tc>
          <w:tcPr>
            <w:tcW w:w="611" w:type="pct"/>
            <w:hideMark/>
          </w:tcPr>
          <w:p w14:paraId="7923877B" w14:textId="60C88B6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1537</w:t>
            </w:r>
          </w:p>
        </w:tc>
        <w:tc>
          <w:tcPr>
            <w:tcW w:w="611" w:type="pct"/>
            <w:hideMark/>
          </w:tcPr>
          <w:p w14:paraId="631162CE" w14:textId="6A3E67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9234</w:t>
            </w:r>
          </w:p>
        </w:tc>
      </w:tr>
      <w:tr w:rsidR="00DF76A1" w:rsidRPr="00DF76A1" w14:paraId="5316277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83250A7" w14:textId="452D886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7D4CE078" w14:textId="62A46E9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59%</w:t>
            </w:r>
          </w:p>
        </w:tc>
        <w:tc>
          <w:tcPr>
            <w:tcW w:w="933" w:type="pct"/>
            <w:hideMark/>
          </w:tcPr>
          <w:p w14:paraId="094C5894" w14:textId="3A4E3E4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820" w:type="pct"/>
            <w:hideMark/>
          </w:tcPr>
          <w:p w14:paraId="50EED857" w14:textId="6834F76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90%</w:t>
            </w:r>
          </w:p>
        </w:tc>
        <w:tc>
          <w:tcPr>
            <w:tcW w:w="611" w:type="pct"/>
            <w:hideMark/>
          </w:tcPr>
          <w:p w14:paraId="75EE72BF" w14:textId="691F142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1587</w:t>
            </w:r>
          </w:p>
        </w:tc>
        <w:tc>
          <w:tcPr>
            <w:tcW w:w="611" w:type="pct"/>
            <w:hideMark/>
          </w:tcPr>
          <w:p w14:paraId="57B4EDDD" w14:textId="17950B4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9238</w:t>
            </w:r>
          </w:p>
        </w:tc>
      </w:tr>
      <w:tr w:rsidR="00DF76A1" w:rsidRPr="00DF76A1" w14:paraId="0A47C01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F463C3" w14:textId="3FD67DF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21A3E26B" w14:textId="0C5DBFE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933" w:type="pct"/>
            <w:hideMark/>
          </w:tcPr>
          <w:p w14:paraId="2731EDA7" w14:textId="1878EE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40%</w:t>
            </w:r>
          </w:p>
        </w:tc>
        <w:tc>
          <w:tcPr>
            <w:tcW w:w="820" w:type="pct"/>
            <w:hideMark/>
          </w:tcPr>
          <w:p w14:paraId="4176DDC9" w14:textId="258469A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611" w:type="pct"/>
            <w:hideMark/>
          </w:tcPr>
          <w:p w14:paraId="082731C1" w14:textId="2414241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1823</w:t>
            </w:r>
          </w:p>
        </w:tc>
        <w:tc>
          <w:tcPr>
            <w:tcW w:w="611" w:type="pct"/>
            <w:hideMark/>
          </w:tcPr>
          <w:p w14:paraId="62AC6266" w14:textId="017FDD6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9158</w:t>
            </w:r>
          </w:p>
        </w:tc>
      </w:tr>
      <w:tr w:rsidR="00DF76A1" w:rsidRPr="00DF76A1" w14:paraId="103F62E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DA2094C" w14:textId="23B9FAD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4C4BB6F9" w14:textId="17FA8EE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933" w:type="pct"/>
            <w:hideMark/>
          </w:tcPr>
          <w:p w14:paraId="0FB74CCC" w14:textId="5205F57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820" w:type="pct"/>
            <w:hideMark/>
          </w:tcPr>
          <w:p w14:paraId="0609D587" w14:textId="0FA41B0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611" w:type="pct"/>
            <w:hideMark/>
          </w:tcPr>
          <w:p w14:paraId="42513DFC" w14:textId="01F4D30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1756</w:t>
            </w:r>
          </w:p>
        </w:tc>
        <w:tc>
          <w:tcPr>
            <w:tcW w:w="611" w:type="pct"/>
            <w:hideMark/>
          </w:tcPr>
          <w:p w14:paraId="41C3D140" w14:textId="14EAAF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9208</w:t>
            </w:r>
          </w:p>
        </w:tc>
      </w:tr>
      <w:tr w:rsidR="00DF76A1" w:rsidRPr="00DF76A1" w14:paraId="3B9744D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AC161C0" w14:textId="09B57E0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17CFE0F0" w14:textId="26D940C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933" w:type="pct"/>
            <w:hideMark/>
          </w:tcPr>
          <w:p w14:paraId="1CF51707" w14:textId="1D372A7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01813818" w14:textId="2BBF41B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611" w:type="pct"/>
            <w:hideMark/>
          </w:tcPr>
          <w:p w14:paraId="5551AE4F" w14:textId="72B4D7A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1713</w:t>
            </w:r>
          </w:p>
        </w:tc>
        <w:tc>
          <w:tcPr>
            <w:tcW w:w="611" w:type="pct"/>
            <w:hideMark/>
          </w:tcPr>
          <w:p w14:paraId="3998F261" w14:textId="27BD0B6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9251</w:t>
            </w:r>
          </w:p>
        </w:tc>
      </w:tr>
      <w:tr w:rsidR="00DF76A1" w:rsidRPr="00DF76A1" w14:paraId="6B665E8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538982A" w14:textId="4557D82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5732559A" w14:textId="4DA039B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933" w:type="pct"/>
            <w:hideMark/>
          </w:tcPr>
          <w:p w14:paraId="410AE6B0" w14:textId="2870123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59%</w:t>
            </w:r>
          </w:p>
        </w:tc>
        <w:tc>
          <w:tcPr>
            <w:tcW w:w="820" w:type="pct"/>
            <w:hideMark/>
          </w:tcPr>
          <w:p w14:paraId="5A40BD6F" w14:textId="6397DD3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53%</w:t>
            </w:r>
          </w:p>
        </w:tc>
        <w:tc>
          <w:tcPr>
            <w:tcW w:w="611" w:type="pct"/>
            <w:hideMark/>
          </w:tcPr>
          <w:p w14:paraId="00B040D1" w14:textId="44E4BE2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1880</w:t>
            </w:r>
          </w:p>
        </w:tc>
        <w:tc>
          <w:tcPr>
            <w:tcW w:w="611" w:type="pct"/>
            <w:hideMark/>
          </w:tcPr>
          <w:p w14:paraId="04B33E36" w14:textId="58AE501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9216</w:t>
            </w:r>
          </w:p>
        </w:tc>
      </w:tr>
      <w:tr w:rsidR="00DF76A1" w:rsidRPr="00DF76A1" w14:paraId="3097492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446BB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4 )</w:t>
            </w:r>
          </w:p>
        </w:tc>
        <w:tc>
          <w:tcPr>
            <w:tcW w:w="922" w:type="pct"/>
            <w:hideMark/>
          </w:tcPr>
          <w:p w14:paraId="48E60967" w14:textId="40310A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933" w:type="pct"/>
            <w:hideMark/>
          </w:tcPr>
          <w:p w14:paraId="3C0382CB" w14:textId="7C718CA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68%</w:t>
            </w:r>
          </w:p>
        </w:tc>
        <w:tc>
          <w:tcPr>
            <w:tcW w:w="820" w:type="pct"/>
            <w:hideMark/>
          </w:tcPr>
          <w:p w14:paraId="6DBD7F6F" w14:textId="7135B12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73%</w:t>
            </w:r>
          </w:p>
        </w:tc>
        <w:tc>
          <w:tcPr>
            <w:tcW w:w="611" w:type="pct"/>
            <w:hideMark/>
          </w:tcPr>
          <w:p w14:paraId="19CEAF6D" w14:textId="25F7244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1973</w:t>
            </w:r>
          </w:p>
        </w:tc>
        <w:tc>
          <w:tcPr>
            <w:tcW w:w="611" w:type="pct"/>
            <w:hideMark/>
          </w:tcPr>
          <w:p w14:paraId="292CA3DE" w14:textId="65FBC7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9220</w:t>
            </w:r>
          </w:p>
        </w:tc>
      </w:tr>
      <w:tr w:rsidR="00DF76A1" w:rsidRPr="00DF76A1" w14:paraId="6C214F5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DD236C" w14:textId="3FF35FA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5CA4B50F" w14:textId="554829D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933" w:type="pct"/>
            <w:hideMark/>
          </w:tcPr>
          <w:p w14:paraId="35C2DD96" w14:textId="211D1F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820" w:type="pct"/>
            <w:hideMark/>
          </w:tcPr>
          <w:p w14:paraId="0FBB94DE" w14:textId="44CD78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12%</w:t>
            </w:r>
          </w:p>
        </w:tc>
        <w:tc>
          <w:tcPr>
            <w:tcW w:w="611" w:type="pct"/>
            <w:hideMark/>
          </w:tcPr>
          <w:p w14:paraId="2A4AC62B" w14:textId="16D6085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2252</w:t>
            </w:r>
          </w:p>
        </w:tc>
        <w:tc>
          <w:tcPr>
            <w:tcW w:w="611" w:type="pct"/>
            <w:hideMark/>
          </w:tcPr>
          <w:p w14:paraId="11A117F8" w14:textId="16284B4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9150</w:t>
            </w:r>
          </w:p>
        </w:tc>
      </w:tr>
      <w:tr w:rsidR="00DF76A1" w:rsidRPr="00DF76A1" w14:paraId="5788BDD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4EDE365" w14:textId="12F0F4C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4539806B" w14:textId="2AF029F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933" w:type="pct"/>
            <w:hideMark/>
          </w:tcPr>
          <w:p w14:paraId="4A0063D5" w14:textId="6F7B5E2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19%</w:t>
            </w:r>
          </w:p>
        </w:tc>
        <w:tc>
          <w:tcPr>
            <w:tcW w:w="820" w:type="pct"/>
            <w:hideMark/>
          </w:tcPr>
          <w:p w14:paraId="0C02CFDA" w14:textId="6C29425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611" w:type="pct"/>
            <w:hideMark/>
          </w:tcPr>
          <w:p w14:paraId="62ECA021" w14:textId="5E78045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2092</w:t>
            </w:r>
          </w:p>
        </w:tc>
        <w:tc>
          <w:tcPr>
            <w:tcW w:w="611" w:type="pct"/>
            <w:hideMark/>
          </w:tcPr>
          <w:p w14:paraId="2AC80C33" w14:textId="383A005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9234</w:t>
            </w:r>
          </w:p>
        </w:tc>
      </w:tr>
      <w:tr w:rsidR="00DF76A1" w:rsidRPr="00DF76A1" w14:paraId="26C5915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3E6EB18" w14:textId="4D58042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3CD5CE56" w14:textId="49CB2C0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933" w:type="pct"/>
            <w:hideMark/>
          </w:tcPr>
          <w:p w14:paraId="7159922E" w14:textId="4F31B2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820" w:type="pct"/>
            <w:hideMark/>
          </w:tcPr>
          <w:p w14:paraId="1449DFDB" w14:textId="5677FE3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02%</w:t>
            </w:r>
          </w:p>
        </w:tc>
        <w:tc>
          <w:tcPr>
            <w:tcW w:w="611" w:type="pct"/>
            <w:hideMark/>
          </w:tcPr>
          <w:p w14:paraId="711D92D2" w14:textId="3AA447A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2095</w:t>
            </w:r>
          </w:p>
        </w:tc>
        <w:tc>
          <w:tcPr>
            <w:tcW w:w="611" w:type="pct"/>
            <w:hideMark/>
          </w:tcPr>
          <w:p w14:paraId="16968052" w14:textId="62EB530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9259</w:t>
            </w:r>
          </w:p>
        </w:tc>
      </w:tr>
      <w:tr w:rsidR="00DF76A1" w:rsidRPr="00DF76A1" w14:paraId="1434777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465C8B8" w14:textId="3BBFE9F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4FD1F5F6" w14:textId="736DB4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933" w:type="pct"/>
            <w:hideMark/>
          </w:tcPr>
          <w:p w14:paraId="44D5C445" w14:textId="667A869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820" w:type="pct"/>
            <w:hideMark/>
          </w:tcPr>
          <w:p w14:paraId="57D7661A" w14:textId="0D3A01C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611" w:type="pct"/>
            <w:hideMark/>
          </w:tcPr>
          <w:p w14:paraId="7D74E7E1" w14:textId="67816EF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2193</w:t>
            </w:r>
          </w:p>
        </w:tc>
        <w:tc>
          <w:tcPr>
            <w:tcW w:w="611" w:type="pct"/>
            <w:hideMark/>
          </w:tcPr>
          <w:p w14:paraId="08F0AD49" w14:textId="6140D59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9247</w:t>
            </w:r>
          </w:p>
        </w:tc>
      </w:tr>
      <w:tr w:rsidR="00DF76A1" w:rsidRPr="00DF76A1" w14:paraId="58C9230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BD75DE1" w14:textId="38EE075F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5039582E" w14:textId="2129C10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933" w:type="pct"/>
            <w:hideMark/>
          </w:tcPr>
          <w:p w14:paraId="42F8B593" w14:textId="5256C2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04%</w:t>
            </w:r>
          </w:p>
        </w:tc>
        <w:tc>
          <w:tcPr>
            <w:tcW w:w="820" w:type="pct"/>
            <w:hideMark/>
          </w:tcPr>
          <w:p w14:paraId="5A5AB293" w14:textId="1CE955D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21%</w:t>
            </w:r>
          </w:p>
        </w:tc>
        <w:tc>
          <w:tcPr>
            <w:tcW w:w="611" w:type="pct"/>
            <w:hideMark/>
          </w:tcPr>
          <w:p w14:paraId="64819A00" w14:textId="0D8F39A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2204</w:t>
            </w:r>
          </w:p>
        </w:tc>
        <w:tc>
          <w:tcPr>
            <w:tcW w:w="611" w:type="pct"/>
            <w:hideMark/>
          </w:tcPr>
          <w:p w14:paraId="5AFDE1B7" w14:textId="69F173A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9267</w:t>
            </w:r>
          </w:p>
        </w:tc>
      </w:tr>
      <w:tr w:rsidR="00DF76A1" w:rsidRPr="00DF76A1" w14:paraId="7C5A7B9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7511BC2" w14:textId="56F89CB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3DA2AA02" w14:textId="5073DBB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33" w:type="pct"/>
            <w:hideMark/>
          </w:tcPr>
          <w:p w14:paraId="2460E1F9" w14:textId="138F62B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820" w:type="pct"/>
            <w:hideMark/>
          </w:tcPr>
          <w:p w14:paraId="33C9DFBB" w14:textId="3F10E2E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611" w:type="pct"/>
            <w:hideMark/>
          </w:tcPr>
          <w:p w14:paraId="6298CD57" w14:textId="3C84CAB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2310</w:t>
            </w:r>
          </w:p>
        </w:tc>
        <w:tc>
          <w:tcPr>
            <w:tcW w:w="611" w:type="pct"/>
            <w:hideMark/>
          </w:tcPr>
          <w:p w14:paraId="1B0A7C97" w14:textId="4CAD642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9256</w:t>
            </w:r>
          </w:p>
        </w:tc>
      </w:tr>
      <w:tr w:rsidR="00DF76A1" w:rsidRPr="00DF76A1" w14:paraId="71F3FEF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44BF7A" w14:textId="269E05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067280F8" w14:textId="36A4EA3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43%</w:t>
            </w:r>
          </w:p>
        </w:tc>
        <w:tc>
          <w:tcPr>
            <w:tcW w:w="933" w:type="pct"/>
            <w:hideMark/>
          </w:tcPr>
          <w:p w14:paraId="71CA4ECE" w14:textId="6BC3B05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13%</w:t>
            </w:r>
          </w:p>
        </w:tc>
        <w:tc>
          <w:tcPr>
            <w:tcW w:w="820" w:type="pct"/>
            <w:hideMark/>
          </w:tcPr>
          <w:p w14:paraId="793E352F" w14:textId="2EA4A6F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628B521F" w14:textId="11F2AFC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2330</w:t>
            </w:r>
          </w:p>
        </w:tc>
        <w:tc>
          <w:tcPr>
            <w:tcW w:w="611" w:type="pct"/>
            <w:hideMark/>
          </w:tcPr>
          <w:p w14:paraId="15DA4775" w14:textId="2FE4F6C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9270</w:t>
            </w:r>
          </w:p>
        </w:tc>
      </w:tr>
      <w:tr w:rsidR="00DF76A1" w:rsidRPr="00DF76A1" w14:paraId="210DD18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8890AB2" w14:textId="507112E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7C6C14B8" w14:textId="7576D08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51%</w:t>
            </w:r>
          </w:p>
        </w:tc>
        <w:tc>
          <w:tcPr>
            <w:tcW w:w="933" w:type="pct"/>
            <w:hideMark/>
          </w:tcPr>
          <w:p w14:paraId="5963D0AD" w14:textId="6296625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81%</w:t>
            </w:r>
          </w:p>
        </w:tc>
        <w:tc>
          <w:tcPr>
            <w:tcW w:w="820" w:type="pct"/>
            <w:hideMark/>
          </w:tcPr>
          <w:p w14:paraId="6549642C" w14:textId="3C86686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4B94D855" w14:textId="07A1252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2291</w:t>
            </w:r>
          </w:p>
        </w:tc>
        <w:tc>
          <w:tcPr>
            <w:tcW w:w="611" w:type="pct"/>
            <w:hideMark/>
          </w:tcPr>
          <w:p w14:paraId="283C0162" w14:textId="3E75A47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9308</w:t>
            </w:r>
          </w:p>
        </w:tc>
      </w:tr>
      <w:tr w:rsidR="00DF76A1" w:rsidRPr="00DF76A1" w14:paraId="33F7314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2C52CE" w14:textId="67A35C7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0171811B" w14:textId="1E6A553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47%</w:t>
            </w:r>
          </w:p>
        </w:tc>
        <w:tc>
          <w:tcPr>
            <w:tcW w:w="933" w:type="pct"/>
            <w:hideMark/>
          </w:tcPr>
          <w:p w14:paraId="7A729B3B" w14:textId="6D5E792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820" w:type="pct"/>
            <w:hideMark/>
          </w:tcPr>
          <w:p w14:paraId="19BA3001" w14:textId="75734E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611" w:type="pct"/>
            <w:hideMark/>
          </w:tcPr>
          <w:p w14:paraId="16D06843" w14:textId="0567527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2198</w:t>
            </w:r>
          </w:p>
        </w:tc>
        <w:tc>
          <w:tcPr>
            <w:tcW w:w="611" w:type="pct"/>
            <w:hideMark/>
          </w:tcPr>
          <w:p w14:paraId="543C9A45" w14:textId="15039ED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9361</w:t>
            </w:r>
          </w:p>
        </w:tc>
      </w:tr>
      <w:tr w:rsidR="00DF76A1" w:rsidRPr="00DF76A1" w14:paraId="48BD53A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D2AD72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5 )</w:t>
            </w:r>
          </w:p>
        </w:tc>
        <w:tc>
          <w:tcPr>
            <w:tcW w:w="922" w:type="pct"/>
            <w:hideMark/>
          </w:tcPr>
          <w:p w14:paraId="5F8BA809" w14:textId="648EB6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78%</w:t>
            </w:r>
          </w:p>
        </w:tc>
        <w:tc>
          <w:tcPr>
            <w:tcW w:w="933" w:type="pct"/>
            <w:hideMark/>
          </w:tcPr>
          <w:p w14:paraId="0BBA5111" w14:textId="09B6CD9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820" w:type="pct"/>
            <w:hideMark/>
          </w:tcPr>
          <w:p w14:paraId="05C4ACF5" w14:textId="1C27709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611" w:type="pct"/>
            <w:hideMark/>
          </w:tcPr>
          <w:p w14:paraId="652BD3D2" w14:textId="699B8E0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2164</w:t>
            </w:r>
          </w:p>
        </w:tc>
        <w:tc>
          <w:tcPr>
            <w:tcW w:w="611" w:type="pct"/>
            <w:hideMark/>
          </w:tcPr>
          <w:p w14:paraId="5D6A0E8E" w14:textId="5A3B380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9389</w:t>
            </w:r>
          </w:p>
        </w:tc>
      </w:tr>
      <w:tr w:rsidR="00DF76A1" w:rsidRPr="00DF76A1" w14:paraId="6B26045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23FD184" w14:textId="5135771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5557B3D" w14:textId="3F28B66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21%</w:t>
            </w:r>
          </w:p>
        </w:tc>
        <w:tc>
          <w:tcPr>
            <w:tcW w:w="933" w:type="pct"/>
            <w:hideMark/>
          </w:tcPr>
          <w:p w14:paraId="3B65952C" w14:textId="1DD76C7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431893CC" w14:textId="04E2C3E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611" w:type="pct"/>
            <w:hideMark/>
          </w:tcPr>
          <w:p w14:paraId="20EAD8A5" w14:textId="321D091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2278</w:t>
            </w:r>
          </w:p>
        </w:tc>
        <w:tc>
          <w:tcPr>
            <w:tcW w:w="611" w:type="pct"/>
            <w:hideMark/>
          </w:tcPr>
          <w:p w14:paraId="6C85FC1E" w14:textId="3D3110F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9382</w:t>
            </w:r>
          </w:p>
        </w:tc>
      </w:tr>
      <w:tr w:rsidR="00DF76A1" w:rsidRPr="00DF76A1" w14:paraId="7874548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8201D5" w14:textId="148F2C4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128D1C14" w14:textId="3DF5BC5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933" w:type="pct"/>
            <w:hideMark/>
          </w:tcPr>
          <w:p w14:paraId="4A7ADA9F" w14:textId="369A00B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820" w:type="pct"/>
            <w:hideMark/>
          </w:tcPr>
          <w:p w14:paraId="6621D7CE" w14:textId="31543FC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611" w:type="pct"/>
            <w:hideMark/>
          </w:tcPr>
          <w:p w14:paraId="3B60F611" w14:textId="24BE7D2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2267</w:t>
            </w:r>
          </w:p>
        </w:tc>
        <w:tc>
          <w:tcPr>
            <w:tcW w:w="611" w:type="pct"/>
            <w:hideMark/>
          </w:tcPr>
          <w:p w14:paraId="11CCCA29" w14:textId="0379938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9391</w:t>
            </w:r>
          </w:p>
        </w:tc>
      </w:tr>
      <w:tr w:rsidR="00DF76A1" w:rsidRPr="00DF76A1" w14:paraId="2359E9A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1DB530D" w14:textId="60CE23E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760DE061" w14:textId="0045708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933" w:type="pct"/>
            <w:hideMark/>
          </w:tcPr>
          <w:p w14:paraId="0D65CE18" w14:textId="5F89D51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820" w:type="pct"/>
            <w:hideMark/>
          </w:tcPr>
          <w:p w14:paraId="15A03514" w14:textId="662EA68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3E21093F" w14:textId="7ED078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2128</w:t>
            </w:r>
          </w:p>
        </w:tc>
        <w:tc>
          <w:tcPr>
            <w:tcW w:w="611" w:type="pct"/>
            <w:hideMark/>
          </w:tcPr>
          <w:p w14:paraId="146C8C95" w14:textId="52E7281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9443</w:t>
            </w:r>
          </w:p>
        </w:tc>
      </w:tr>
      <w:tr w:rsidR="00DF76A1" w:rsidRPr="00DF76A1" w14:paraId="5E0264E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B665881" w14:textId="6B6F4E7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305E31B8" w14:textId="6613D26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933" w:type="pct"/>
            <w:hideMark/>
          </w:tcPr>
          <w:p w14:paraId="28A6260E" w14:textId="5070E9E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090EA222" w14:textId="3FFD806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611" w:type="pct"/>
            <w:hideMark/>
          </w:tcPr>
          <w:p w14:paraId="116EAAED" w14:textId="1ADFB7D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2265</w:t>
            </w:r>
          </w:p>
        </w:tc>
        <w:tc>
          <w:tcPr>
            <w:tcW w:w="611" w:type="pct"/>
            <w:hideMark/>
          </w:tcPr>
          <w:p w14:paraId="5D9FFEE4" w14:textId="6523090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9422</w:t>
            </w:r>
          </w:p>
        </w:tc>
      </w:tr>
      <w:tr w:rsidR="00DF76A1" w:rsidRPr="00DF76A1" w14:paraId="1D197D8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CE56688" w14:textId="132D1A8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279B31DF" w14:textId="11C8BEE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933" w:type="pct"/>
            <w:hideMark/>
          </w:tcPr>
          <w:p w14:paraId="07D4EFE9" w14:textId="044311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25%</w:t>
            </w:r>
          </w:p>
        </w:tc>
        <w:tc>
          <w:tcPr>
            <w:tcW w:w="820" w:type="pct"/>
            <w:hideMark/>
          </w:tcPr>
          <w:p w14:paraId="0F048475" w14:textId="7EBC26C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70%</w:t>
            </w:r>
          </w:p>
        </w:tc>
        <w:tc>
          <w:tcPr>
            <w:tcW w:w="611" w:type="pct"/>
            <w:hideMark/>
          </w:tcPr>
          <w:p w14:paraId="3B5A2291" w14:textId="3D1A55D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2398</w:t>
            </w:r>
          </w:p>
        </w:tc>
        <w:tc>
          <w:tcPr>
            <w:tcW w:w="611" w:type="pct"/>
            <w:hideMark/>
          </w:tcPr>
          <w:p w14:paraId="0BECF902" w14:textId="7688928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9410</w:t>
            </w:r>
          </w:p>
        </w:tc>
      </w:tr>
      <w:tr w:rsidR="00DF76A1" w:rsidRPr="00DF76A1" w14:paraId="11FDD12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5F12F34" w14:textId="5D39861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40ACE091" w14:textId="5E461F1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933" w:type="pct"/>
            <w:hideMark/>
          </w:tcPr>
          <w:p w14:paraId="432FEC1F" w14:textId="4450AFD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820" w:type="pct"/>
            <w:hideMark/>
          </w:tcPr>
          <w:p w14:paraId="20824C1D" w14:textId="59B7D18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11" w:type="pct"/>
            <w:hideMark/>
          </w:tcPr>
          <w:p w14:paraId="41AEA8C3" w14:textId="0766167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2528</w:t>
            </w:r>
          </w:p>
        </w:tc>
        <w:tc>
          <w:tcPr>
            <w:tcW w:w="611" w:type="pct"/>
            <w:hideMark/>
          </w:tcPr>
          <w:p w14:paraId="648D0B77" w14:textId="3187D4D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9407</w:t>
            </w:r>
          </w:p>
        </w:tc>
      </w:tr>
      <w:tr w:rsidR="00DF76A1" w:rsidRPr="00DF76A1" w14:paraId="4024E2A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4CFDB0" w14:textId="2CEACB2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11AD17D7" w14:textId="41803BD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22%</w:t>
            </w:r>
          </w:p>
        </w:tc>
        <w:tc>
          <w:tcPr>
            <w:tcW w:w="933" w:type="pct"/>
            <w:hideMark/>
          </w:tcPr>
          <w:p w14:paraId="387850D9" w14:textId="4834228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820" w:type="pct"/>
            <w:hideMark/>
          </w:tcPr>
          <w:p w14:paraId="7AC26214" w14:textId="5E2D3BC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611" w:type="pct"/>
            <w:hideMark/>
          </w:tcPr>
          <w:p w14:paraId="0E39A3E3" w14:textId="3EDB8AC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2446</w:t>
            </w:r>
          </w:p>
        </w:tc>
        <w:tc>
          <w:tcPr>
            <w:tcW w:w="611" w:type="pct"/>
            <w:hideMark/>
          </w:tcPr>
          <w:p w14:paraId="5450F070" w14:textId="5D4668C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9439</w:t>
            </w:r>
          </w:p>
        </w:tc>
      </w:tr>
      <w:tr w:rsidR="00DF76A1" w:rsidRPr="00DF76A1" w14:paraId="432429E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2175AE8" w14:textId="048A752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3507725D" w14:textId="4093218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10%</w:t>
            </w:r>
          </w:p>
        </w:tc>
        <w:tc>
          <w:tcPr>
            <w:tcW w:w="933" w:type="pct"/>
            <w:hideMark/>
          </w:tcPr>
          <w:p w14:paraId="79BB2BD4" w14:textId="743207F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43%</w:t>
            </w:r>
          </w:p>
        </w:tc>
        <w:tc>
          <w:tcPr>
            <w:tcW w:w="820" w:type="pct"/>
            <w:hideMark/>
          </w:tcPr>
          <w:p w14:paraId="1C8D6040" w14:textId="61DABFB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611" w:type="pct"/>
            <w:hideMark/>
          </w:tcPr>
          <w:p w14:paraId="76B23104" w14:textId="78B0EE4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2440</w:t>
            </w:r>
          </w:p>
        </w:tc>
        <w:tc>
          <w:tcPr>
            <w:tcW w:w="611" w:type="pct"/>
            <w:hideMark/>
          </w:tcPr>
          <w:p w14:paraId="2D0F6861" w14:textId="69C17BA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9443</w:t>
            </w:r>
          </w:p>
        </w:tc>
      </w:tr>
      <w:tr w:rsidR="00DF76A1" w:rsidRPr="00DF76A1" w14:paraId="1238134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D677201" w14:textId="1804083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648D8553" w14:textId="62D8AFD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933" w:type="pct"/>
            <w:hideMark/>
          </w:tcPr>
          <w:p w14:paraId="2440AFC0" w14:textId="72E0A83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51%</w:t>
            </w:r>
          </w:p>
        </w:tc>
        <w:tc>
          <w:tcPr>
            <w:tcW w:w="820" w:type="pct"/>
            <w:hideMark/>
          </w:tcPr>
          <w:p w14:paraId="60A3101F" w14:textId="5C2F20A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611" w:type="pct"/>
            <w:hideMark/>
          </w:tcPr>
          <w:p w14:paraId="6AAE5804" w14:textId="18C1A02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1999</w:t>
            </w:r>
          </w:p>
        </w:tc>
        <w:tc>
          <w:tcPr>
            <w:tcW w:w="611" w:type="pct"/>
            <w:hideMark/>
          </w:tcPr>
          <w:p w14:paraId="3D737ABA" w14:textId="5634297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9547</w:t>
            </w:r>
          </w:p>
        </w:tc>
      </w:tr>
      <w:tr w:rsidR="00DF76A1" w:rsidRPr="00DF76A1" w14:paraId="72FC711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485F3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6 )</w:t>
            </w:r>
          </w:p>
        </w:tc>
        <w:tc>
          <w:tcPr>
            <w:tcW w:w="922" w:type="pct"/>
            <w:hideMark/>
          </w:tcPr>
          <w:p w14:paraId="4F7A75D6" w14:textId="595787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933" w:type="pct"/>
            <w:hideMark/>
          </w:tcPr>
          <w:p w14:paraId="280761F1" w14:textId="7467FB9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820" w:type="pct"/>
            <w:hideMark/>
          </w:tcPr>
          <w:p w14:paraId="3E45342A" w14:textId="22B3989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21%</w:t>
            </w:r>
          </w:p>
        </w:tc>
        <w:tc>
          <w:tcPr>
            <w:tcW w:w="611" w:type="pct"/>
            <w:hideMark/>
          </w:tcPr>
          <w:p w14:paraId="7FEF1262" w14:textId="4FDE267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1652</w:t>
            </w:r>
          </w:p>
        </w:tc>
        <w:tc>
          <w:tcPr>
            <w:tcW w:w="611" w:type="pct"/>
            <w:hideMark/>
          </w:tcPr>
          <w:p w14:paraId="11A145B8" w14:textId="04248B7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9634</w:t>
            </w:r>
          </w:p>
        </w:tc>
      </w:tr>
      <w:tr w:rsidR="00DF76A1" w:rsidRPr="00DF76A1" w14:paraId="4EB8F26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98B89F9" w14:textId="5C88E2A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5938F0CB" w14:textId="1788834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933" w:type="pct"/>
            <w:hideMark/>
          </w:tcPr>
          <w:p w14:paraId="787A85B1" w14:textId="082E5C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10%</w:t>
            </w:r>
          </w:p>
        </w:tc>
        <w:tc>
          <w:tcPr>
            <w:tcW w:w="820" w:type="pct"/>
            <w:hideMark/>
          </w:tcPr>
          <w:p w14:paraId="0F67D15D" w14:textId="1D89070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02%</w:t>
            </w:r>
          </w:p>
        </w:tc>
        <w:tc>
          <w:tcPr>
            <w:tcW w:w="611" w:type="pct"/>
            <w:hideMark/>
          </w:tcPr>
          <w:p w14:paraId="1CD78C38" w14:textId="74BC6B7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1366</w:t>
            </w:r>
          </w:p>
        </w:tc>
        <w:tc>
          <w:tcPr>
            <w:tcW w:w="611" w:type="pct"/>
            <w:hideMark/>
          </w:tcPr>
          <w:p w14:paraId="142AF300" w14:textId="0A071F2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9702</w:t>
            </w:r>
          </w:p>
        </w:tc>
      </w:tr>
      <w:tr w:rsidR="00DF76A1" w:rsidRPr="00DF76A1" w14:paraId="00CB82B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83779F6" w14:textId="49D7871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734E9C78" w14:textId="3FDB13A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933" w:type="pct"/>
            <w:hideMark/>
          </w:tcPr>
          <w:p w14:paraId="29D59A16" w14:textId="0E9110B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27%</w:t>
            </w:r>
          </w:p>
        </w:tc>
        <w:tc>
          <w:tcPr>
            <w:tcW w:w="820" w:type="pct"/>
            <w:hideMark/>
          </w:tcPr>
          <w:p w14:paraId="02850674" w14:textId="756AEB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12%</w:t>
            </w:r>
          </w:p>
        </w:tc>
        <w:tc>
          <w:tcPr>
            <w:tcW w:w="611" w:type="pct"/>
            <w:hideMark/>
          </w:tcPr>
          <w:p w14:paraId="4455360E" w14:textId="64EE487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1474</w:t>
            </w:r>
          </w:p>
        </w:tc>
        <w:tc>
          <w:tcPr>
            <w:tcW w:w="611" w:type="pct"/>
            <w:hideMark/>
          </w:tcPr>
          <w:p w14:paraId="14078D7C" w14:textId="3F9972E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9682</w:t>
            </w:r>
          </w:p>
        </w:tc>
      </w:tr>
      <w:tr w:rsidR="00DF76A1" w:rsidRPr="00DF76A1" w14:paraId="595FF13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A62C149" w14:textId="589803D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599DCB56" w14:textId="2592A8B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933" w:type="pct"/>
            <w:hideMark/>
          </w:tcPr>
          <w:p w14:paraId="158E81F7" w14:textId="3717FE2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44%</w:t>
            </w:r>
          </w:p>
        </w:tc>
        <w:tc>
          <w:tcPr>
            <w:tcW w:w="820" w:type="pct"/>
            <w:hideMark/>
          </w:tcPr>
          <w:p w14:paraId="171CA91D" w14:textId="2E365D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611" w:type="pct"/>
            <w:hideMark/>
          </w:tcPr>
          <w:p w14:paraId="419082D8" w14:textId="3F6B66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1257</w:t>
            </w:r>
          </w:p>
        </w:tc>
        <w:tc>
          <w:tcPr>
            <w:tcW w:w="611" w:type="pct"/>
            <w:hideMark/>
          </w:tcPr>
          <w:p w14:paraId="5FF872FB" w14:textId="0408934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9732</w:t>
            </w:r>
          </w:p>
        </w:tc>
      </w:tr>
      <w:tr w:rsidR="00DF76A1" w:rsidRPr="00DF76A1" w14:paraId="137E240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0B558EB" w14:textId="3A30CAF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582100F8" w14:textId="3374CD2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933" w:type="pct"/>
            <w:hideMark/>
          </w:tcPr>
          <w:p w14:paraId="052EFC85" w14:textId="27E4E0E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03%</w:t>
            </w:r>
          </w:p>
        </w:tc>
        <w:tc>
          <w:tcPr>
            <w:tcW w:w="820" w:type="pct"/>
            <w:hideMark/>
          </w:tcPr>
          <w:p w14:paraId="769A264C" w14:textId="1E1050D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07%</w:t>
            </w:r>
          </w:p>
        </w:tc>
        <w:tc>
          <w:tcPr>
            <w:tcW w:w="611" w:type="pct"/>
            <w:hideMark/>
          </w:tcPr>
          <w:p w14:paraId="12BC235B" w14:textId="25E0695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1308</w:t>
            </w:r>
          </w:p>
        </w:tc>
        <w:tc>
          <w:tcPr>
            <w:tcW w:w="611" w:type="pct"/>
            <w:hideMark/>
          </w:tcPr>
          <w:p w14:paraId="56A50358" w14:textId="2E36CFC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9733</w:t>
            </w:r>
          </w:p>
        </w:tc>
      </w:tr>
      <w:tr w:rsidR="00DF76A1" w:rsidRPr="00DF76A1" w14:paraId="098ACB1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939114F" w14:textId="6C5B0ED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4D59EBB3" w14:textId="5610254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933" w:type="pct"/>
            <w:hideMark/>
          </w:tcPr>
          <w:p w14:paraId="0DB4105E" w14:textId="36C1769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820" w:type="pct"/>
            <w:hideMark/>
          </w:tcPr>
          <w:p w14:paraId="4FE48D8F" w14:textId="21B2BD0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611" w:type="pct"/>
            <w:hideMark/>
          </w:tcPr>
          <w:p w14:paraId="0E17959F" w14:textId="6E78E54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1387</w:t>
            </w:r>
          </w:p>
        </w:tc>
        <w:tc>
          <w:tcPr>
            <w:tcW w:w="611" w:type="pct"/>
            <w:hideMark/>
          </w:tcPr>
          <w:p w14:paraId="39D3B31A" w14:textId="3FC0F01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9725</w:t>
            </w:r>
          </w:p>
        </w:tc>
      </w:tr>
      <w:tr w:rsidR="00DF76A1" w:rsidRPr="00DF76A1" w14:paraId="0EEE337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9DA7EB" w14:textId="08A765C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373F9A32" w14:textId="7EC860E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933" w:type="pct"/>
            <w:hideMark/>
          </w:tcPr>
          <w:p w14:paraId="1E0B3001" w14:textId="14CBEED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78%</w:t>
            </w:r>
          </w:p>
        </w:tc>
        <w:tc>
          <w:tcPr>
            <w:tcW w:w="820" w:type="pct"/>
            <w:hideMark/>
          </w:tcPr>
          <w:p w14:paraId="2E3D66EA" w14:textId="109671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611" w:type="pct"/>
            <w:hideMark/>
          </w:tcPr>
          <w:p w14:paraId="04A1DC9A" w14:textId="67E42E6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1552</w:t>
            </w:r>
          </w:p>
        </w:tc>
        <w:tc>
          <w:tcPr>
            <w:tcW w:w="611" w:type="pct"/>
            <w:hideMark/>
          </w:tcPr>
          <w:p w14:paraId="5098BF42" w14:textId="1D1318F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9700</w:t>
            </w:r>
          </w:p>
        </w:tc>
      </w:tr>
      <w:tr w:rsidR="00DF76A1" w:rsidRPr="00DF76A1" w14:paraId="73588F6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3398365" w14:textId="290E3D2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30729CBF" w14:textId="5552D95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05%</w:t>
            </w:r>
          </w:p>
        </w:tc>
        <w:tc>
          <w:tcPr>
            <w:tcW w:w="933" w:type="pct"/>
            <w:hideMark/>
          </w:tcPr>
          <w:p w14:paraId="37F42A2C" w14:textId="4AC4C3F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820" w:type="pct"/>
            <w:hideMark/>
          </w:tcPr>
          <w:p w14:paraId="2D02AB35" w14:textId="7706F73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07%</w:t>
            </w:r>
          </w:p>
        </w:tc>
        <w:tc>
          <w:tcPr>
            <w:tcW w:w="611" w:type="pct"/>
            <w:hideMark/>
          </w:tcPr>
          <w:p w14:paraId="5A6EE632" w14:textId="63EA59A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1185</w:t>
            </w:r>
          </w:p>
        </w:tc>
        <w:tc>
          <w:tcPr>
            <w:tcW w:w="611" w:type="pct"/>
            <w:hideMark/>
          </w:tcPr>
          <w:p w14:paraId="6B81F31D" w14:textId="6B211DC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9772</w:t>
            </w:r>
          </w:p>
        </w:tc>
      </w:tr>
      <w:tr w:rsidR="00DF76A1" w:rsidRPr="00DF76A1" w14:paraId="1368C6A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782439A" w14:textId="6FBCD7B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4B68350D" w14:textId="3055C43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05%</w:t>
            </w:r>
          </w:p>
        </w:tc>
        <w:tc>
          <w:tcPr>
            <w:tcW w:w="933" w:type="pct"/>
            <w:hideMark/>
          </w:tcPr>
          <w:p w14:paraId="77C7FFD9" w14:textId="2B691EA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820" w:type="pct"/>
            <w:hideMark/>
          </w:tcPr>
          <w:p w14:paraId="4EAF16A7" w14:textId="50F2D83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611" w:type="pct"/>
            <w:hideMark/>
          </w:tcPr>
          <w:p w14:paraId="2E04D105" w14:textId="7A3C5EA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1484</w:t>
            </w:r>
          </w:p>
        </w:tc>
        <w:tc>
          <w:tcPr>
            <w:tcW w:w="611" w:type="pct"/>
            <w:hideMark/>
          </w:tcPr>
          <w:p w14:paraId="09D38A2E" w14:textId="41B5549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9723</w:t>
            </w:r>
          </w:p>
        </w:tc>
      </w:tr>
      <w:tr w:rsidR="00DF76A1" w:rsidRPr="00DF76A1" w14:paraId="372664A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598BFA4" w14:textId="4ED42DC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3FFCD669" w14:textId="47C2DB7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933" w:type="pct"/>
            <w:hideMark/>
          </w:tcPr>
          <w:p w14:paraId="61BA6032" w14:textId="09F6185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820" w:type="pct"/>
            <w:hideMark/>
          </w:tcPr>
          <w:p w14:paraId="46094723" w14:textId="4D691EB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611" w:type="pct"/>
            <w:hideMark/>
          </w:tcPr>
          <w:p w14:paraId="6CFAF5E9" w14:textId="5FCC0AC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1398</w:t>
            </w:r>
          </w:p>
        </w:tc>
        <w:tc>
          <w:tcPr>
            <w:tcW w:w="611" w:type="pct"/>
            <w:hideMark/>
          </w:tcPr>
          <w:p w14:paraId="72B8D092" w14:textId="44341B7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9751</w:t>
            </w:r>
          </w:p>
        </w:tc>
      </w:tr>
      <w:tr w:rsidR="00DF76A1" w:rsidRPr="00DF76A1" w14:paraId="02D4DE9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6F03EF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7 )</w:t>
            </w:r>
          </w:p>
        </w:tc>
        <w:tc>
          <w:tcPr>
            <w:tcW w:w="922" w:type="pct"/>
            <w:hideMark/>
          </w:tcPr>
          <w:p w14:paraId="59AD9ECB" w14:textId="1F8825A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933" w:type="pct"/>
            <w:hideMark/>
          </w:tcPr>
          <w:p w14:paraId="74B1A9A2" w14:textId="03792E3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04%</w:t>
            </w:r>
          </w:p>
        </w:tc>
        <w:tc>
          <w:tcPr>
            <w:tcW w:w="820" w:type="pct"/>
            <w:hideMark/>
          </w:tcPr>
          <w:p w14:paraId="5EC5AE86" w14:textId="2771BE2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611" w:type="pct"/>
            <w:hideMark/>
          </w:tcPr>
          <w:p w14:paraId="60C5427D" w14:textId="456E255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1373</w:t>
            </w:r>
          </w:p>
        </w:tc>
        <w:tc>
          <w:tcPr>
            <w:tcW w:w="611" w:type="pct"/>
            <w:hideMark/>
          </w:tcPr>
          <w:p w14:paraId="0A94A043" w14:textId="124C800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9759</w:t>
            </w:r>
          </w:p>
        </w:tc>
      </w:tr>
      <w:tr w:rsidR="00DF76A1" w:rsidRPr="00DF76A1" w14:paraId="08D8E61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B6B2B4E" w14:textId="4F3CF29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196925E2" w14:textId="07392FC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90%</w:t>
            </w:r>
          </w:p>
        </w:tc>
        <w:tc>
          <w:tcPr>
            <w:tcW w:w="933" w:type="pct"/>
            <w:hideMark/>
          </w:tcPr>
          <w:p w14:paraId="71DF11B6" w14:textId="55B5FD9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820" w:type="pct"/>
            <w:hideMark/>
          </w:tcPr>
          <w:p w14:paraId="15B75F51" w14:textId="1E420C8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36D064FE" w14:textId="31E3156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1490</w:t>
            </w:r>
          </w:p>
        </w:tc>
        <w:tc>
          <w:tcPr>
            <w:tcW w:w="611" w:type="pct"/>
            <w:hideMark/>
          </w:tcPr>
          <w:p w14:paraId="73BF3172" w14:textId="3264D1D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9743</w:t>
            </w:r>
          </w:p>
        </w:tc>
      </w:tr>
      <w:tr w:rsidR="00DF76A1" w:rsidRPr="00DF76A1" w14:paraId="168F58F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3FED333" w14:textId="2C5D02D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61F907C5" w14:textId="228C5A2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933" w:type="pct"/>
            <w:hideMark/>
          </w:tcPr>
          <w:p w14:paraId="29ABEBE8" w14:textId="2BE5BA3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820" w:type="pct"/>
            <w:hideMark/>
          </w:tcPr>
          <w:p w14:paraId="4385E6DE" w14:textId="0D91A02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02F6A659" w14:textId="1201CE0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1451</w:t>
            </w:r>
          </w:p>
        </w:tc>
        <w:tc>
          <w:tcPr>
            <w:tcW w:w="611" w:type="pct"/>
            <w:hideMark/>
          </w:tcPr>
          <w:p w14:paraId="4B5853B0" w14:textId="329A67E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9755</w:t>
            </w:r>
          </w:p>
        </w:tc>
      </w:tr>
      <w:tr w:rsidR="00DF76A1" w:rsidRPr="00DF76A1" w14:paraId="5094B62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455A86C" w14:textId="7B46187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352AE7CA" w14:textId="0FC03A7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933" w:type="pct"/>
            <w:hideMark/>
          </w:tcPr>
          <w:p w14:paraId="4A0AFED5" w14:textId="0466DD0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820" w:type="pct"/>
            <w:hideMark/>
          </w:tcPr>
          <w:p w14:paraId="22DF120A" w14:textId="67728C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611" w:type="pct"/>
            <w:hideMark/>
          </w:tcPr>
          <w:p w14:paraId="62C3C93F" w14:textId="2320DC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1518</w:t>
            </w:r>
          </w:p>
        </w:tc>
        <w:tc>
          <w:tcPr>
            <w:tcW w:w="611" w:type="pct"/>
            <w:hideMark/>
          </w:tcPr>
          <w:p w14:paraId="0C0C57E5" w14:textId="6BD2EDB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9745</w:t>
            </w:r>
          </w:p>
        </w:tc>
      </w:tr>
      <w:tr w:rsidR="00DF76A1" w:rsidRPr="00DF76A1" w14:paraId="0A9E53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41C8DFE" w14:textId="5505149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06804057" w14:textId="1472047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44%</w:t>
            </w:r>
          </w:p>
        </w:tc>
        <w:tc>
          <w:tcPr>
            <w:tcW w:w="933" w:type="pct"/>
            <w:hideMark/>
          </w:tcPr>
          <w:p w14:paraId="0130EED9" w14:textId="2F0615A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88%</w:t>
            </w:r>
          </w:p>
        </w:tc>
        <w:tc>
          <w:tcPr>
            <w:tcW w:w="820" w:type="pct"/>
            <w:hideMark/>
          </w:tcPr>
          <w:p w14:paraId="4D47B8DF" w14:textId="57CA2AC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611" w:type="pct"/>
            <w:hideMark/>
          </w:tcPr>
          <w:p w14:paraId="538C2C23" w14:textId="78F6747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1643</w:t>
            </w:r>
          </w:p>
        </w:tc>
        <w:tc>
          <w:tcPr>
            <w:tcW w:w="611" w:type="pct"/>
            <w:hideMark/>
          </w:tcPr>
          <w:p w14:paraId="438619F3" w14:textId="06F947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9730</w:t>
            </w:r>
          </w:p>
        </w:tc>
      </w:tr>
      <w:tr w:rsidR="00DF76A1" w:rsidRPr="00DF76A1" w14:paraId="3B80736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074E7E" w14:textId="594D679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6E5B20F8" w14:textId="71749E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933" w:type="pct"/>
            <w:hideMark/>
          </w:tcPr>
          <w:p w14:paraId="390CCB32" w14:textId="5F48D66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22%</w:t>
            </w:r>
          </w:p>
        </w:tc>
        <w:tc>
          <w:tcPr>
            <w:tcW w:w="820" w:type="pct"/>
            <w:hideMark/>
          </w:tcPr>
          <w:p w14:paraId="3ADC15CE" w14:textId="67DCDB1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611" w:type="pct"/>
            <w:hideMark/>
          </w:tcPr>
          <w:p w14:paraId="283D551B" w14:textId="56BE689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1426</w:t>
            </w:r>
          </w:p>
        </w:tc>
        <w:tc>
          <w:tcPr>
            <w:tcW w:w="611" w:type="pct"/>
            <w:hideMark/>
          </w:tcPr>
          <w:p w14:paraId="53F6BB68" w14:textId="1C5E621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9772</w:t>
            </w:r>
          </w:p>
        </w:tc>
      </w:tr>
      <w:tr w:rsidR="00DF76A1" w:rsidRPr="00DF76A1" w14:paraId="57211D2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9D7079C" w14:textId="63DE2F8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594BCE6D" w14:textId="4DB3483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40%</w:t>
            </w:r>
          </w:p>
        </w:tc>
        <w:tc>
          <w:tcPr>
            <w:tcW w:w="933" w:type="pct"/>
            <w:hideMark/>
          </w:tcPr>
          <w:p w14:paraId="4C3B14DF" w14:textId="2A675EB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820" w:type="pct"/>
            <w:hideMark/>
          </w:tcPr>
          <w:p w14:paraId="119C90B9" w14:textId="4E69010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3E68B74A" w14:textId="3510022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1314</w:t>
            </w:r>
          </w:p>
        </w:tc>
        <w:tc>
          <w:tcPr>
            <w:tcW w:w="611" w:type="pct"/>
            <w:hideMark/>
          </w:tcPr>
          <w:p w14:paraId="524C608F" w14:textId="0B4185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9793</w:t>
            </w:r>
          </w:p>
        </w:tc>
      </w:tr>
      <w:tr w:rsidR="00DF76A1" w:rsidRPr="00DF76A1" w14:paraId="573DDBE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68146C" w14:textId="47680A8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2FE43001" w14:textId="1BB9F39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933" w:type="pct"/>
            <w:hideMark/>
          </w:tcPr>
          <w:p w14:paraId="601255C0" w14:textId="271D511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820" w:type="pct"/>
            <w:hideMark/>
          </w:tcPr>
          <w:p w14:paraId="3A709A37" w14:textId="083E113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611" w:type="pct"/>
            <w:hideMark/>
          </w:tcPr>
          <w:p w14:paraId="0CD9064D" w14:textId="7CA4C0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1514</w:t>
            </w:r>
          </w:p>
        </w:tc>
        <w:tc>
          <w:tcPr>
            <w:tcW w:w="611" w:type="pct"/>
            <w:hideMark/>
          </w:tcPr>
          <w:p w14:paraId="7CD37509" w14:textId="457472D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9768</w:t>
            </w:r>
          </w:p>
        </w:tc>
      </w:tr>
      <w:tr w:rsidR="00DF76A1" w:rsidRPr="00DF76A1" w14:paraId="4B8374E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B29C351" w14:textId="167A3A0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0C37068C" w14:textId="20EE8B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933" w:type="pct"/>
            <w:hideMark/>
          </w:tcPr>
          <w:p w14:paraId="3602CFC0" w14:textId="4671145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820" w:type="pct"/>
            <w:hideMark/>
          </w:tcPr>
          <w:p w14:paraId="24E8B6A5" w14:textId="13A4443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0EB38CC5" w14:textId="6A4B93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1648</w:t>
            </w:r>
          </w:p>
        </w:tc>
        <w:tc>
          <w:tcPr>
            <w:tcW w:w="611" w:type="pct"/>
            <w:hideMark/>
          </w:tcPr>
          <w:p w14:paraId="192C1738" w14:textId="68AAE5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9753</w:t>
            </w:r>
          </w:p>
        </w:tc>
      </w:tr>
      <w:tr w:rsidR="00DF76A1" w:rsidRPr="00DF76A1" w14:paraId="11ADBB7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D293058" w14:textId="0F857B2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003052B3" w14:textId="3595F5C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933" w:type="pct"/>
            <w:hideMark/>
          </w:tcPr>
          <w:p w14:paraId="58E14F61" w14:textId="67E8C7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820" w:type="pct"/>
            <w:hideMark/>
          </w:tcPr>
          <w:p w14:paraId="56AF187A" w14:textId="553BEAF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164AD930" w14:textId="7FA3F4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1567</w:t>
            </w:r>
          </w:p>
        </w:tc>
        <w:tc>
          <w:tcPr>
            <w:tcW w:w="611" w:type="pct"/>
            <w:hideMark/>
          </w:tcPr>
          <w:p w14:paraId="507ACA3F" w14:textId="1FDFF1B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9776</w:t>
            </w:r>
          </w:p>
        </w:tc>
      </w:tr>
      <w:tr w:rsidR="00DF76A1" w:rsidRPr="00DF76A1" w14:paraId="4F8FB06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0FE73C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8 )</w:t>
            </w:r>
          </w:p>
        </w:tc>
        <w:tc>
          <w:tcPr>
            <w:tcW w:w="922" w:type="pct"/>
            <w:hideMark/>
          </w:tcPr>
          <w:p w14:paraId="4CABF960" w14:textId="48207BC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25%</w:t>
            </w:r>
          </w:p>
        </w:tc>
        <w:tc>
          <w:tcPr>
            <w:tcW w:w="933" w:type="pct"/>
            <w:hideMark/>
          </w:tcPr>
          <w:p w14:paraId="7C8AA32D" w14:textId="5D09371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820" w:type="pct"/>
            <w:hideMark/>
          </w:tcPr>
          <w:p w14:paraId="6DA2E43D" w14:textId="332999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611" w:type="pct"/>
            <w:hideMark/>
          </w:tcPr>
          <w:p w14:paraId="1D1AF1C5" w14:textId="34F0E9A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1460</w:t>
            </w:r>
          </w:p>
        </w:tc>
        <w:tc>
          <w:tcPr>
            <w:tcW w:w="611" w:type="pct"/>
            <w:hideMark/>
          </w:tcPr>
          <w:p w14:paraId="2DB9E4EA" w14:textId="7F1A819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9793</w:t>
            </w:r>
          </w:p>
        </w:tc>
      </w:tr>
      <w:tr w:rsidR="00DF76A1" w:rsidRPr="00DF76A1" w14:paraId="569ABE4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66E9576" w14:textId="713A2DA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6B68C55A" w14:textId="683EA1F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933" w:type="pct"/>
            <w:hideMark/>
          </w:tcPr>
          <w:p w14:paraId="2D6806B5" w14:textId="2E44854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90%</w:t>
            </w:r>
          </w:p>
        </w:tc>
        <w:tc>
          <w:tcPr>
            <w:tcW w:w="820" w:type="pct"/>
            <w:hideMark/>
          </w:tcPr>
          <w:p w14:paraId="0AD60EB8" w14:textId="2A3DD0E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611" w:type="pct"/>
            <w:hideMark/>
          </w:tcPr>
          <w:p w14:paraId="50FF6ED3" w14:textId="1755326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1398</w:t>
            </w:r>
          </w:p>
        </w:tc>
        <w:tc>
          <w:tcPr>
            <w:tcW w:w="611" w:type="pct"/>
            <w:hideMark/>
          </w:tcPr>
          <w:p w14:paraId="724B8784" w14:textId="1991BC8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9807</w:t>
            </w:r>
          </w:p>
        </w:tc>
      </w:tr>
      <w:tr w:rsidR="00DF76A1" w:rsidRPr="00DF76A1" w14:paraId="69B7622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9817B4A" w14:textId="3705BCE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476377C9" w14:textId="37AFBA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22%</w:t>
            </w:r>
          </w:p>
        </w:tc>
        <w:tc>
          <w:tcPr>
            <w:tcW w:w="933" w:type="pct"/>
            <w:hideMark/>
          </w:tcPr>
          <w:p w14:paraId="4DF732CF" w14:textId="66A69DC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820" w:type="pct"/>
            <w:hideMark/>
          </w:tcPr>
          <w:p w14:paraId="1F651268" w14:textId="2C4540E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037FE625" w14:textId="36618D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1000</w:t>
            </w:r>
          </w:p>
        </w:tc>
        <w:tc>
          <w:tcPr>
            <w:tcW w:w="611" w:type="pct"/>
            <w:hideMark/>
          </w:tcPr>
          <w:p w14:paraId="5CACBC0F" w14:textId="50B3678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9863</w:t>
            </w:r>
          </w:p>
        </w:tc>
      </w:tr>
      <w:tr w:rsidR="00DF76A1" w:rsidRPr="00DF76A1" w14:paraId="4CAAF3B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B3CDEFD" w14:textId="7642DFE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29435692" w14:textId="0688698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53%</w:t>
            </w:r>
          </w:p>
        </w:tc>
        <w:tc>
          <w:tcPr>
            <w:tcW w:w="933" w:type="pct"/>
            <w:hideMark/>
          </w:tcPr>
          <w:p w14:paraId="175CDD88" w14:textId="66E2196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820" w:type="pct"/>
            <w:hideMark/>
          </w:tcPr>
          <w:p w14:paraId="60AB709D" w14:textId="5DA4407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611" w:type="pct"/>
            <w:hideMark/>
          </w:tcPr>
          <w:p w14:paraId="2C0C1872" w14:textId="1AFE2F1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0883</w:t>
            </w:r>
          </w:p>
        </w:tc>
        <w:tc>
          <w:tcPr>
            <w:tcW w:w="611" w:type="pct"/>
            <w:hideMark/>
          </w:tcPr>
          <w:p w14:paraId="671285FC" w14:textId="42C24A0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9885</w:t>
            </w:r>
          </w:p>
        </w:tc>
      </w:tr>
      <w:tr w:rsidR="00DF76A1" w:rsidRPr="00DF76A1" w14:paraId="415F3E1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5543474" w14:textId="311FC14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1A6D2DD8" w14:textId="0CF5D00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07%</w:t>
            </w:r>
          </w:p>
        </w:tc>
        <w:tc>
          <w:tcPr>
            <w:tcW w:w="933" w:type="pct"/>
            <w:hideMark/>
          </w:tcPr>
          <w:p w14:paraId="698479EE" w14:textId="32DCBDE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820" w:type="pct"/>
            <w:hideMark/>
          </w:tcPr>
          <w:p w14:paraId="1A467DB9" w14:textId="61DFB17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611" w:type="pct"/>
            <w:hideMark/>
          </w:tcPr>
          <w:p w14:paraId="1D51E904" w14:textId="735D9FA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0880</w:t>
            </w:r>
          </w:p>
        </w:tc>
        <w:tc>
          <w:tcPr>
            <w:tcW w:w="611" w:type="pct"/>
            <w:hideMark/>
          </w:tcPr>
          <w:p w14:paraId="6A650AE1" w14:textId="16F48A0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9890</w:t>
            </w:r>
          </w:p>
        </w:tc>
      </w:tr>
      <w:tr w:rsidR="00DF76A1" w:rsidRPr="00DF76A1" w14:paraId="28DD7D4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DDCF454" w14:textId="274E004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209638C6" w14:textId="3C4C0DB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95%</w:t>
            </w:r>
          </w:p>
        </w:tc>
        <w:tc>
          <w:tcPr>
            <w:tcW w:w="933" w:type="pct"/>
            <w:hideMark/>
          </w:tcPr>
          <w:p w14:paraId="3E0CB9F4" w14:textId="2CFED04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99%</w:t>
            </w:r>
          </w:p>
        </w:tc>
        <w:tc>
          <w:tcPr>
            <w:tcW w:w="820" w:type="pct"/>
            <w:hideMark/>
          </w:tcPr>
          <w:p w14:paraId="09469E0F" w14:textId="0FC934F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611" w:type="pct"/>
            <w:hideMark/>
          </w:tcPr>
          <w:p w14:paraId="752A65CF" w14:textId="1659383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0859</w:t>
            </w:r>
          </w:p>
        </w:tc>
        <w:tc>
          <w:tcPr>
            <w:tcW w:w="611" w:type="pct"/>
            <w:hideMark/>
          </w:tcPr>
          <w:p w14:paraId="7690B786" w14:textId="38E8EF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9894</w:t>
            </w:r>
          </w:p>
        </w:tc>
      </w:tr>
      <w:tr w:rsidR="00DF76A1" w:rsidRPr="00DF76A1" w14:paraId="7DB5447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41CC2EC" w14:textId="5A9C34C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6E6EAA4E" w14:textId="7F57528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95%</w:t>
            </w:r>
          </w:p>
        </w:tc>
        <w:tc>
          <w:tcPr>
            <w:tcW w:w="933" w:type="pct"/>
            <w:hideMark/>
          </w:tcPr>
          <w:p w14:paraId="2688529F" w14:textId="6DF128E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820" w:type="pct"/>
            <w:hideMark/>
          </w:tcPr>
          <w:p w14:paraId="56D660F9" w14:textId="4478452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611" w:type="pct"/>
            <w:hideMark/>
          </w:tcPr>
          <w:p w14:paraId="795307AC" w14:textId="2D58681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1027</w:t>
            </w:r>
          </w:p>
        </w:tc>
        <w:tc>
          <w:tcPr>
            <w:tcW w:w="611" w:type="pct"/>
            <w:hideMark/>
          </w:tcPr>
          <w:p w14:paraId="015A3BD0" w14:textId="359B405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9875</w:t>
            </w:r>
          </w:p>
        </w:tc>
      </w:tr>
      <w:tr w:rsidR="00DF76A1" w:rsidRPr="00DF76A1" w14:paraId="419273A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E0FB7DC" w14:textId="35D7374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2C0D4E43" w14:textId="0E836ED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933" w:type="pct"/>
            <w:hideMark/>
          </w:tcPr>
          <w:p w14:paraId="158023EE" w14:textId="22B59A3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820" w:type="pct"/>
            <w:hideMark/>
          </w:tcPr>
          <w:p w14:paraId="6FEF0ECA" w14:textId="438356C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41175777" w14:textId="2121E9E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1161</w:t>
            </w:r>
          </w:p>
        </w:tc>
        <w:tc>
          <w:tcPr>
            <w:tcW w:w="611" w:type="pct"/>
            <w:hideMark/>
          </w:tcPr>
          <w:p w14:paraId="37834247" w14:textId="4A35668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9864</w:t>
            </w:r>
          </w:p>
        </w:tc>
      </w:tr>
      <w:tr w:rsidR="00DF76A1" w:rsidRPr="00DF76A1" w14:paraId="26A02EC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6BFA61" w14:textId="45FF606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0B7128DE" w14:textId="26504E5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26%</w:t>
            </w:r>
          </w:p>
        </w:tc>
        <w:tc>
          <w:tcPr>
            <w:tcW w:w="933" w:type="pct"/>
            <w:hideMark/>
          </w:tcPr>
          <w:p w14:paraId="0F398705" w14:textId="4EBD332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2CFD9166" w14:textId="311F3DB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611" w:type="pct"/>
            <w:hideMark/>
          </w:tcPr>
          <w:p w14:paraId="16BFD3F1" w14:textId="3816393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0810</w:t>
            </w:r>
          </w:p>
        </w:tc>
        <w:tc>
          <w:tcPr>
            <w:tcW w:w="611" w:type="pct"/>
            <w:hideMark/>
          </w:tcPr>
          <w:p w14:paraId="58328EE1" w14:textId="1CD8A16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9906</w:t>
            </w:r>
          </w:p>
        </w:tc>
      </w:tr>
      <w:tr w:rsidR="00DF76A1" w:rsidRPr="00DF76A1" w14:paraId="189D697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A2F1E05" w14:textId="42787FE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2C9F9995" w14:textId="74C60D3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933" w:type="pct"/>
            <w:hideMark/>
          </w:tcPr>
          <w:p w14:paraId="01D3B4F6" w14:textId="242983D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31D1EDF3" w14:textId="5BA5639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611" w:type="pct"/>
            <w:hideMark/>
          </w:tcPr>
          <w:p w14:paraId="5DA2600A" w14:textId="362FDD8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0700</w:t>
            </w:r>
          </w:p>
        </w:tc>
        <w:tc>
          <w:tcPr>
            <w:tcW w:w="611" w:type="pct"/>
            <w:hideMark/>
          </w:tcPr>
          <w:p w14:paraId="394B4B88" w14:textId="1BF5545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9919</w:t>
            </w:r>
          </w:p>
        </w:tc>
      </w:tr>
      <w:tr w:rsidR="00DF76A1" w:rsidRPr="00DF76A1" w14:paraId="005D56C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9E3B18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9 )</w:t>
            </w:r>
          </w:p>
        </w:tc>
        <w:tc>
          <w:tcPr>
            <w:tcW w:w="922" w:type="pct"/>
            <w:hideMark/>
          </w:tcPr>
          <w:p w14:paraId="5F1E63D4" w14:textId="0459D17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933" w:type="pct"/>
            <w:hideMark/>
          </w:tcPr>
          <w:p w14:paraId="2BE8A96A" w14:textId="1E59CD7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83%</w:t>
            </w:r>
          </w:p>
        </w:tc>
        <w:tc>
          <w:tcPr>
            <w:tcW w:w="820" w:type="pct"/>
            <w:hideMark/>
          </w:tcPr>
          <w:p w14:paraId="17B8027B" w14:textId="2050616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611" w:type="pct"/>
            <w:hideMark/>
          </w:tcPr>
          <w:p w14:paraId="0943DA4A" w14:textId="2768DB7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0965</w:t>
            </w:r>
          </w:p>
        </w:tc>
        <w:tc>
          <w:tcPr>
            <w:tcW w:w="611" w:type="pct"/>
            <w:hideMark/>
          </w:tcPr>
          <w:p w14:paraId="0B1A05CE" w14:textId="19DA266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9891</w:t>
            </w:r>
          </w:p>
        </w:tc>
      </w:tr>
      <w:tr w:rsidR="00DF76A1" w:rsidRPr="00DF76A1" w14:paraId="0BD199F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7D7BB56" w14:textId="4780F75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4A3A82F2" w14:textId="14F0562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03%</w:t>
            </w:r>
          </w:p>
        </w:tc>
        <w:tc>
          <w:tcPr>
            <w:tcW w:w="933" w:type="pct"/>
            <w:hideMark/>
          </w:tcPr>
          <w:p w14:paraId="41BE68AB" w14:textId="43BFB4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820" w:type="pct"/>
            <w:hideMark/>
          </w:tcPr>
          <w:p w14:paraId="40C2439C" w14:textId="73E265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77A88931" w14:textId="5895EFD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1034</w:t>
            </w:r>
          </w:p>
        </w:tc>
        <w:tc>
          <w:tcPr>
            <w:tcW w:w="611" w:type="pct"/>
            <w:hideMark/>
          </w:tcPr>
          <w:p w14:paraId="17A40E9F" w14:textId="42E1B1C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9885</w:t>
            </w:r>
          </w:p>
        </w:tc>
      </w:tr>
      <w:tr w:rsidR="00DF76A1" w:rsidRPr="00DF76A1" w14:paraId="764C6BF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30B8487" w14:textId="7B837E0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6BE7D794" w14:textId="6ECF16A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933" w:type="pct"/>
            <w:hideMark/>
          </w:tcPr>
          <w:p w14:paraId="38462CDF" w14:textId="7A42FDC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820" w:type="pct"/>
            <w:hideMark/>
          </w:tcPr>
          <w:p w14:paraId="77344B56" w14:textId="7CD98E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2C3B2AC3" w14:textId="05517D1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0989</w:t>
            </w:r>
          </w:p>
        </w:tc>
        <w:tc>
          <w:tcPr>
            <w:tcW w:w="611" w:type="pct"/>
            <w:hideMark/>
          </w:tcPr>
          <w:p w14:paraId="74E452E1" w14:textId="4E226B4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9892</w:t>
            </w:r>
          </w:p>
        </w:tc>
      </w:tr>
      <w:tr w:rsidR="00DF76A1" w:rsidRPr="00DF76A1" w14:paraId="180FE54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CD79243" w14:textId="6C420FE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25130DF3" w14:textId="0C5C558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69%</w:t>
            </w:r>
          </w:p>
        </w:tc>
        <w:tc>
          <w:tcPr>
            <w:tcW w:w="933" w:type="pct"/>
            <w:hideMark/>
          </w:tcPr>
          <w:p w14:paraId="670AF59F" w14:textId="0F947A5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25%</w:t>
            </w:r>
          </w:p>
        </w:tc>
        <w:tc>
          <w:tcPr>
            <w:tcW w:w="820" w:type="pct"/>
            <w:hideMark/>
          </w:tcPr>
          <w:p w14:paraId="2A7DC681" w14:textId="3D10B67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611" w:type="pct"/>
            <w:hideMark/>
          </w:tcPr>
          <w:p w14:paraId="3635125D" w14:textId="7DDB2F8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0966</w:t>
            </w:r>
          </w:p>
        </w:tc>
        <w:tc>
          <w:tcPr>
            <w:tcW w:w="611" w:type="pct"/>
            <w:hideMark/>
          </w:tcPr>
          <w:p w14:paraId="2D0E48E9" w14:textId="7AFCCEE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9896</w:t>
            </w:r>
          </w:p>
        </w:tc>
      </w:tr>
      <w:tr w:rsidR="00DF76A1" w:rsidRPr="00DF76A1" w14:paraId="3157FEF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4DC2F23" w14:textId="52D2B24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7E0910BA" w14:textId="353AAFC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933" w:type="pct"/>
            <w:hideMark/>
          </w:tcPr>
          <w:p w14:paraId="3CD3A68F" w14:textId="672298B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42%</w:t>
            </w:r>
          </w:p>
        </w:tc>
        <w:tc>
          <w:tcPr>
            <w:tcW w:w="820" w:type="pct"/>
            <w:hideMark/>
          </w:tcPr>
          <w:p w14:paraId="1EA98083" w14:textId="72C4838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70%</w:t>
            </w:r>
          </w:p>
        </w:tc>
        <w:tc>
          <w:tcPr>
            <w:tcW w:w="611" w:type="pct"/>
            <w:hideMark/>
          </w:tcPr>
          <w:p w14:paraId="67B3DCC8" w14:textId="5C6C5F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1039</w:t>
            </w:r>
          </w:p>
        </w:tc>
        <w:tc>
          <w:tcPr>
            <w:tcW w:w="611" w:type="pct"/>
            <w:hideMark/>
          </w:tcPr>
          <w:p w14:paraId="7A29D186" w14:textId="14A7E42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9890</w:t>
            </w:r>
          </w:p>
        </w:tc>
      </w:tr>
      <w:tr w:rsidR="00DF76A1" w:rsidRPr="00DF76A1" w14:paraId="4259BAF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7DCF1D2" w14:textId="60F31FBF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1235BF96" w14:textId="63D955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933" w:type="pct"/>
            <w:hideMark/>
          </w:tcPr>
          <w:p w14:paraId="33039D1C" w14:textId="7137B25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59%</w:t>
            </w:r>
          </w:p>
        </w:tc>
        <w:tc>
          <w:tcPr>
            <w:tcW w:w="820" w:type="pct"/>
            <w:hideMark/>
          </w:tcPr>
          <w:p w14:paraId="2CAEF6D1" w14:textId="33B1536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611" w:type="pct"/>
            <w:hideMark/>
          </w:tcPr>
          <w:p w14:paraId="4F3F79E1" w14:textId="3125899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1236</w:t>
            </w:r>
          </w:p>
        </w:tc>
        <w:tc>
          <w:tcPr>
            <w:tcW w:w="611" w:type="pct"/>
            <w:hideMark/>
          </w:tcPr>
          <w:p w14:paraId="5133914B" w14:textId="1DD40C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9872</w:t>
            </w:r>
          </w:p>
        </w:tc>
      </w:tr>
      <w:tr w:rsidR="00DF76A1" w:rsidRPr="00DF76A1" w14:paraId="4A57A49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765A172" w14:textId="5D3A7F4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60EF497C" w14:textId="7B7A468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933" w:type="pct"/>
            <w:hideMark/>
          </w:tcPr>
          <w:p w14:paraId="56E3074B" w14:textId="7BBBC77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59%</w:t>
            </w:r>
          </w:p>
        </w:tc>
        <w:tc>
          <w:tcPr>
            <w:tcW w:w="820" w:type="pct"/>
            <w:hideMark/>
          </w:tcPr>
          <w:p w14:paraId="5E9B9BA4" w14:textId="419558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70%</w:t>
            </w:r>
          </w:p>
        </w:tc>
        <w:tc>
          <w:tcPr>
            <w:tcW w:w="611" w:type="pct"/>
            <w:hideMark/>
          </w:tcPr>
          <w:p w14:paraId="12AEC2CA" w14:textId="085DA88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0991</w:t>
            </w:r>
          </w:p>
        </w:tc>
        <w:tc>
          <w:tcPr>
            <w:tcW w:w="611" w:type="pct"/>
            <w:hideMark/>
          </w:tcPr>
          <w:p w14:paraId="55737B8D" w14:textId="3DD543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9897</w:t>
            </w:r>
          </w:p>
        </w:tc>
      </w:tr>
      <w:tr w:rsidR="00DF76A1" w:rsidRPr="00DF76A1" w14:paraId="3126A13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5222ED" w14:textId="11C6DB0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2D12B16B" w14:textId="137CBB5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933" w:type="pct"/>
            <w:hideMark/>
          </w:tcPr>
          <w:p w14:paraId="412D2F1C" w14:textId="4987AFF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67%</w:t>
            </w:r>
          </w:p>
        </w:tc>
        <w:tc>
          <w:tcPr>
            <w:tcW w:w="820" w:type="pct"/>
            <w:hideMark/>
          </w:tcPr>
          <w:p w14:paraId="7D752BD2" w14:textId="7B063AE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611" w:type="pct"/>
            <w:hideMark/>
          </w:tcPr>
          <w:p w14:paraId="131F11A6" w14:textId="211512A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1090</w:t>
            </w:r>
          </w:p>
        </w:tc>
        <w:tc>
          <w:tcPr>
            <w:tcW w:w="611" w:type="pct"/>
            <w:hideMark/>
          </w:tcPr>
          <w:p w14:paraId="29F4D89C" w14:textId="617AE3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9888</w:t>
            </w:r>
          </w:p>
        </w:tc>
      </w:tr>
      <w:tr w:rsidR="00DF76A1" w:rsidRPr="00DF76A1" w14:paraId="548E35E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2031B23" w14:textId="6F5E7ED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3C34DFFD" w14:textId="4B3CCED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933" w:type="pct"/>
            <w:hideMark/>
          </w:tcPr>
          <w:p w14:paraId="5381B152" w14:textId="7329B8A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820" w:type="pct"/>
            <w:hideMark/>
          </w:tcPr>
          <w:p w14:paraId="317C6A69" w14:textId="34AE979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11" w:type="pct"/>
            <w:hideMark/>
          </w:tcPr>
          <w:p w14:paraId="0D0B0CE6" w14:textId="0B537AC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1272</w:t>
            </w:r>
          </w:p>
        </w:tc>
        <w:tc>
          <w:tcPr>
            <w:tcW w:w="611" w:type="pct"/>
            <w:hideMark/>
          </w:tcPr>
          <w:p w14:paraId="7BFA835B" w14:textId="43A9D98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9873</w:t>
            </w:r>
          </w:p>
        </w:tc>
      </w:tr>
      <w:tr w:rsidR="00DF76A1" w:rsidRPr="00DF76A1" w14:paraId="602A084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EB73596" w14:textId="4EC091F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058FA4B2" w14:textId="2F92A38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933" w:type="pct"/>
            <w:hideMark/>
          </w:tcPr>
          <w:p w14:paraId="72ADF509" w14:textId="4648C11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820" w:type="pct"/>
            <w:hideMark/>
          </w:tcPr>
          <w:p w14:paraId="169E5933" w14:textId="197ACF4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611" w:type="pct"/>
            <w:hideMark/>
          </w:tcPr>
          <w:p w14:paraId="53D0C7FA" w14:textId="727F73C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1145</w:t>
            </w:r>
          </w:p>
        </w:tc>
        <w:tc>
          <w:tcPr>
            <w:tcW w:w="611" w:type="pct"/>
            <w:hideMark/>
          </w:tcPr>
          <w:p w14:paraId="0B94A27B" w14:textId="230E49A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9886</w:t>
            </w:r>
          </w:p>
        </w:tc>
      </w:tr>
      <w:tr w:rsidR="00DF76A1" w:rsidRPr="00DF76A1" w14:paraId="579DF15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78D2D9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10 )</w:t>
            </w:r>
          </w:p>
        </w:tc>
        <w:tc>
          <w:tcPr>
            <w:tcW w:w="922" w:type="pct"/>
            <w:hideMark/>
          </w:tcPr>
          <w:p w14:paraId="0E1BD05B" w14:textId="0A9617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89%</w:t>
            </w:r>
          </w:p>
        </w:tc>
        <w:tc>
          <w:tcPr>
            <w:tcW w:w="933" w:type="pct"/>
            <w:hideMark/>
          </w:tcPr>
          <w:p w14:paraId="5C14F13F" w14:textId="3C794FE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820" w:type="pct"/>
            <w:hideMark/>
          </w:tcPr>
          <w:p w14:paraId="2A77F4F3" w14:textId="581B900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611" w:type="pct"/>
            <w:hideMark/>
          </w:tcPr>
          <w:p w14:paraId="56FCD9CE" w14:textId="012FE15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1203</w:t>
            </w:r>
          </w:p>
        </w:tc>
        <w:tc>
          <w:tcPr>
            <w:tcW w:w="611" w:type="pct"/>
            <w:hideMark/>
          </w:tcPr>
          <w:p w14:paraId="3D3C9146" w14:textId="45FF01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9884</w:t>
            </w:r>
          </w:p>
        </w:tc>
      </w:tr>
      <w:tr w:rsidR="00DF76A1" w:rsidRPr="00DF76A1" w14:paraId="2AC6C04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13F5D75" w14:textId="5D8310C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56F131B6" w14:textId="010B18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933" w:type="pct"/>
            <w:hideMark/>
          </w:tcPr>
          <w:p w14:paraId="7E0CF5A5" w14:textId="4E4B936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43%</w:t>
            </w:r>
          </w:p>
        </w:tc>
        <w:tc>
          <w:tcPr>
            <w:tcW w:w="820" w:type="pct"/>
            <w:hideMark/>
          </w:tcPr>
          <w:p w14:paraId="5238B5AC" w14:textId="17C7847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611" w:type="pct"/>
            <w:hideMark/>
          </w:tcPr>
          <w:p w14:paraId="649E75B4" w14:textId="21B592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1398</w:t>
            </w:r>
          </w:p>
        </w:tc>
        <w:tc>
          <w:tcPr>
            <w:tcW w:w="611" w:type="pct"/>
            <w:hideMark/>
          </w:tcPr>
          <w:p w14:paraId="2E165BA6" w14:textId="5699190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9869</w:t>
            </w:r>
          </w:p>
        </w:tc>
      </w:tr>
      <w:tr w:rsidR="00DF76A1" w:rsidRPr="00DF76A1" w14:paraId="08DDCD6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5CC3160" w14:textId="0874893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258EFCD4" w14:textId="63AB135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54%</w:t>
            </w:r>
          </w:p>
        </w:tc>
        <w:tc>
          <w:tcPr>
            <w:tcW w:w="933" w:type="pct"/>
            <w:hideMark/>
          </w:tcPr>
          <w:p w14:paraId="79861965" w14:textId="2E39004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820" w:type="pct"/>
            <w:hideMark/>
          </w:tcPr>
          <w:p w14:paraId="2889235D" w14:textId="7A87CBF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611" w:type="pct"/>
            <w:hideMark/>
          </w:tcPr>
          <w:p w14:paraId="301E8160" w14:textId="7DDF322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1704</w:t>
            </w:r>
          </w:p>
        </w:tc>
        <w:tc>
          <w:tcPr>
            <w:tcW w:w="611" w:type="pct"/>
            <w:hideMark/>
          </w:tcPr>
          <w:p w14:paraId="1D560A82" w14:textId="376B2D3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9849</w:t>
            </w:r>
          </w:p>
        </w:tc>
      </w:tr>
      <w:tr w:rsidR="00DF76A1" w:rsidRPr="00DF76A1" w14:paraId="4ED81F8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01DE0C1" w14:textId="3221888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55441B03" w14:textId="5C44178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43%</w:t>
            </w:r>
          </w:p>
        </w:tc>
        <w:tc>
          <w:tcPr>
            <w:tcW w:w="933" w:type="pct"/>
            <w:hideMark/>
          </w:tcPr>
          <w:p w14:paraId="30CD2632" w14:textId="2B79DF2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93%</w:t>
            </w:r>
          </w:p>
        </w:tc>
        <w:tc>
          <w:tcPr>
            <w:tcW w:w="820" w:type="pct"/>
            <w:hideMark/>
          </w:tcPr>
          <w:p w14:paraId="493F196A" w14:textId="294B218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611" w:type="pct"/>
            <w:hideMark/>
          </w:tcPr>
          <w:p w14:paraId="14BEDBC4" w14:textId="399728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1683</w:t>
            </w:r>
          </w:p>
        </w:tc>
        <w:tc>
          <w:tcPr>
            <w:tcW w:w="611" w:type="pct"/>
            <w:hideMark/>
          </w:tcPr>
          <w:p w14:paraId="7901A306" w14:textId="44FC13F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9852</w:t>
            </w:r>
          </w:p>
        </w:tc>
      </w:tr>
      <w:tr w:rsidR="00DF76A1" w:rsidRPr="00DF76A1" w14:paraId="66826B3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43F6686" w14:textId="659B1BE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1F4CF7A7" w14:textId="1B72606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933" w:type="pct"/>
            <w:hideMark/>
          </w:tcPr>
          <w:p w14:paraId="66C57464" w14:textId="31E0F57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27%</w:t>
            </w:r>
          </w:p>
        </w:tc>
        <w:tc>
          <w:tcPr>
            <w:tcW w:w="820" w:type="pct"/>
            <w:hideMark/>
          </w:tcPr>
          <w:p w14:paraId="400F1F68" w14:textId="10FA82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1F34B505" w14:textId="417D696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1894</w:t>
            </w:r>
          </w:p>
        </w:tc>
        <w:tc>
          <w:tcPr>
            <w:tcW w:w="611" w:type="pct"/>
            <w:hideMark/>
          </w:tcPr>
          <w:p w14:paraId="44114B4C" w14:textId="0936C3A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9841</w:t>
            </w:r>
          </w:p>
        </w:tc>
      </w:tr>
      <w:tr w:rsidR="00DF76A1" w:rsidRPr="00DF76A1" w14:paraId="3B76838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457F732" w14:textId="58A9ECE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2DB30751" w14:textId="32962C1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933" w:type="pct"/>
            <w:hideMark/>
          </w:tcPr>
          <w:p w14:paraId="482C7336" w14:textId="592A975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44%</w:t>
            </w:r>
          </w:p>
        </w:tc>
        <w:tc>
          <w:tcPr>
            <w:tcW w:w="820" w:type="pct"/>
            <w:hideMark/>
          </w:tcPr>
          <w:p w14:paraId="6C4CAEB7" w14:textId="540994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611" w:type="pct"/>
            <w:hideMark/>
          </w:tcPr>
          <w:p w14:paraId="54D782FD" w14:textId="254338E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1702</w:t>
            </w:r>
          </w:p>
        </w:tc>
        <w:tc>
          <w:tcPr>
            <w:tcW w:w="611" w:type="pct"/>
            <w:hideMark/>
          </w:tcPr>
          <w:p w14:paraId="6AC8FBF3" w14:textId="08A82A0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9861</w:t>
            </w:r>
          </w:p>
        </w:tc>
      </w:tr>
      <w:tr w:rsidR="00DF76A1" w:rsidRPr="00DF76A1" w14:paraId="5532C7A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CA09B66" w14:textId="35D5DE6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48766B3A" w14:textId="7321475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85%</w:t>
            </w:r>
          </w:p>
        </w:tc>
        <w:tc>
          <w:tcPr>
            <w:tcW w:w="933" w:type="pct"/>
            <w:hideMark/>
          </w:tcPr>
          <w:p w14:paraId="01FC5B61" w14:textId="514399F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820" w:type="pct"/>
            <w:hideMark/>
          </w:tcPr>
          <w:p w14:paraId="494A3A68" w14:textId="67BBF4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3FAF7B07" w14:textId="72EBC46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1834</w:t>
            </w:r>
          </w:p>
        </w:tc>
        <w:tc>
          <w:tcPr>
            <w:tcW w:w="611" w:type="pct"/>
            <w:hideMark/>
          </w:tcPr>
          <w:p w14:paraId="4A0FA4D1" w14:textId="47E014F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9852</w:t>
            </w:r>
          </w:p>
        </w:tc>
      </w:tr>
      <w:tr w:rsidR="00DF76A1" w:rsidRPr="00DF76A1" w14:paraId="0FB5516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821664C" w14:textId="26C594A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545E4048" w14:textId="42B2D7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933" w:type="pct"/>
            <w:hideMark/>
          </w:tcPr>
          <w:p w14:paraId="3ED4FFB8" w14:textId="13FE443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820" w:type="pct"/>
            <w:hideMark/>
          </w:tcPr>
          <w:p w14:paraId="0C630F76" w14:textId="5CF737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611" w:type="pct"/>
            <w:hideMark/>
          </w:tcPr>
          <w:p w14:paraId="4F54DEA2" w14:textId="761F5C7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1680</w:t>
            </w:r>
          </w:p>
        </w:tc>
        <w:tc>
          <w:tcPr>
            <w:tcW w:w="611" w:type="pct"/>
            <w:hideMark/>
          </w:tcPr>
          <w:p w14:paraId="05EDD29C" w14:textId="37E9A1E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9864</w:t>
            </w:r>
          </w:p>
        </w:tc>
      </w:tr>
      <w:tr w:rsidR="00DF76A1" w:rsidRPr="00DF76A1" w14:paraId="6C75CB9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A00FF76" w14:textId="02C428B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5355354C" w14:textId="18533E3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62%</w:t>
            </w:r>
          </w:p>
        </w:tc>
        <w:tc>
          <w:tcPr>
            <w:tcW w:w="933" w:type="pct"/>
            <w:hideMark/>
          </w:tcPr>
          <w:p w14:paraId="06EA7FE0" w14:textId="5DDB129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820" w:type="pct"/>
            <w:hideMark/>
          </w:tcPr>
          <w:p w14:paraId="6D3870FD" w14:textId="15863CF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611" w:type="pct"/>
            <w:hideMark/>
          </w:tcPr>
          <w:p w14:paraId="29539817" w14:textId="0415B27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1527</w:t>
            </w:r>
          </w:p>
        </w:tc>
        <w:tc>
          <w:tcPr>
            <w:tcW w:w="611" w:type="pct"/>
            <w:hideMark/>
          </w:tcPr>
          <w:p w14:paraId="06FE7FB4" w14:textId="748E977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9877</w:t>
            </w:r>
          </w:p>
        </w:tc>
      </w:tr>
      <w:tr w:rsidR="00DF76A1" w:rsidRPr="00DF76A1" w14:paraId="304956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E1070B0" w14:textId="76A71A6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57C0147C" w14:textId="7F403AA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51%</w:t>
            </w:r>
          </w:p>
        </w:tc>
        <w:tc>
          <w:tcPr>
            <w:tcW w:w="933" w:type="pct"/>
            <w:hideMark/>
          </w:tcPr>
          <w:p w14:paraId="7EDEBF52" w14:textId="291BB65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820" w:type="pct"/>
            <w:hideMark/>
          </w:tcPr>
          <w:p w14:paraId="425EAAAB" w14:textId="711576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04%</w:t>
            </w:r>
          </w:p>
        </w:tc>
        <w:tc>
          <w:tcPr>
            <w:tcW w:w="611" w:type="pct"/>
            <w:hideMark/>
          </w:tcPr>
          <w:p w14:paraId="44C641F4" w14:textId="47E9000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1373</w:t>
            </w:r>
          </w:p>
        </w:tc>
        <w:tc>
          <w:tcPr>
            <w:tcW w:w="611" w:type="pct"/>
            <w:hideMark/>
          </w:tcPr>
          <w:p w14:paraId="04DD13B2" w14:textId="17B0DC0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9889</w:t>
            </w:r>
          </w:p>
        </w:tc>
      </w:tr>
      <w:tr w:rsidR="00DF76A1" w:rsidRPr="00DF76A1" w14:paraId="6B8BFBB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87FA7A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11 )</w:t>
            </w:r>
          </w:p>
        </w:tc>
        <w:tc>
          <w:tcPr>
            <w:tcW w:w="922" w:type="pct"/>
            <w:hideMark/>
          </w:tcPr>
          <w:p w14:paraId="244E8A0E" w14:textId="73580F5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933" w:type="pct"/>
            <w:hideMark/>
          </w:tcPr>
          <w:p w14:paraId="74130842" w14:textId="3C919D4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820" w:type="pct"/>
            <w:hideMark/>
          </w:tcPr>
          <w:p w14:paraId="1930CFA1" w14:textId="17E4D4D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09%</w:t>
            </w:r>
          </w:p>
        </w:tc>
        <w:tc>
          <w:tcPr>
            <w:tcW w:w="611" w:type="pct"/>
            <w:hideMark/>
          </w:tcPr>
          <w:p w14:paraId="009A0C83" w14:textId="08142FC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1425</w:t>
            </w:r>
          </w:p>
        </w:tc>
        <w:tc>
          <w:tcPr>
            <w:tcW w:w="611" w:type="pct"/>
            <w:hideMark/>
          </w:tcPr>
          <w:p w14:paraId="30DEB9D5" w14:textId="4685A1C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9890</w:t>
            </w:r>
          </w:p>
        </w:tc>
      </w:tr>
      <w:tr w:rsidR="00DF76A1" w:rsidRPr="00DF76A1" w14:paraId="47A1AEF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44490ED" w14:textId="0373074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578DCD8" w14:textId="5904F04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05%</w:t>
            </w:r>
          </w:p>
        </w:tc>
        <w:tc>
          <w:tcPr>
            <w:tcW w:w="933" w:type="pct"/>
            <w:hideMark/>
          </w:tcPr>
          <w:p w14:paraId="08BD10FB" w14:textId="645ADB0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820" w:type="pct"/>
            <w:hideMark/>
          </w:tcPr>
          <w:p w14:paraId="58411DBC" w14:textId="232874A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04%</w:t>
            </w:r>
          </w:p>
        </w:tc>
        <w:tc>
          <w:tcPr>
            <w:tcW w:w="611" w:type="pct"/>
            <w:hideMark/>
          </w:tcPr>
          <w:p w14:paraId="551EAA1C" w14:textId="2ABDD1C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1264</w:t>
            </w:r>
          </w:p>
        </w:tc>
        <w:tc>
          <w:tcPr>
            <w:tcW w:w="611" w:type="pct"/>
            <w:hideMark/>
          </w:tcPr>
          <w:p w14:paraId="1470D4D5" w14:textId="04C914B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9903</w:t>
            </w:r>
          </w:p>
        </w:tc>
      </w:tr>
      <w:tr w:rsidR="00DF76A1" w:rsidRPr="00DF76A1" w14:paraId="22782C6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0C32848" w14:textId="68B978A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79ED1C1B" w14:textId="6A8D43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93%</w:t>
            </w:r>
          </w:p>
        </w:tc>
        <w:tc>
          <w:tcPr>
            <w:tcW w:w="933" w:type="pct"/>
            <w:hideMark/>
          </w:tcPr>
          <w:p w14:paraId="185C42BA" w14:textId="403B33D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19%</w:t>
            </w:r>
          </w:p>
        </w:tc>
        <w:tc>
          <w:tcPr>
            <w:tcW w:w="820" w:type="pct"/>
            <w:hideMark/>
          </w:tcPr>
          <w:p w14:paraId="2678AA6B" w14:textId="761F97B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7E2EA455" w14:textId="36A1EE3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1652</w:t>
            </w:r>
          </w:p>
        </w:tc>
        <w:tc>
          <w:tcPr>
            <w:tcW w:w="611" w:type="pct"/>
            <w:hideMark/>
          </w:tcPr>
          <w:p w14:paraId="5E634C6F" w14:textId="2D57E2C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9879</w:t>
            </w:r>
          </w:p>
        </w:tc>
      </w:tr>
      <w:tr w:rsidR="00DF76A1" w:rsidRPr="00DF76A1" w14:paraId="3D68577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4BF202" w14:textId="58C9924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37903655" w14:textId="3FED86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933" w:type="pct"/>
            <w:hideMark/>
          </w:tcPr>
          <w:p w14:paraId="32811B3E" w14:textId="7B5F013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28%</w:t>
            </w:r>
          </w:p>
        </w:tc>
        <w:tc>
          <w:tcPr>
            <w:tcW w:w="820" w:type="pct"/>
            <w:hideMark/>
          </w:tcPr>
          <w:p w14:paraId="1DFEF47D" w14:textId="47573B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58F62684" w14:textId="479880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1626</w:t>
            </w:r>
          </w:p>
        </w:tc>
        <w:tc>
          <w:tcPr>
            <w:tcW w:w="611" w:type="pct"/>
            <w:hideMark/>
          </w:tcPr>
          <w:p w14:paraId="76307E40" w14:textId="756F2AA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9883</w:t>
            </w:r>
          </w:p>
        </w:tc>
      </w:tr>
      <w:tr w:rsidR="00DF76A1" w:rsidRPr="00DF76A1" w14:paraId="6C883A1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6F0073B" w14:textId="1E3F5AE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21525992" w14:textId="142D03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59%</w:t>
            </w:r>
          </w:p>
        </w:tc>
        <w:tc>
          <w:tcPr>
            <w:tcW w:w="933" w:type="pct"/>
            <w:hideMark/>
          </w:tcPr>
          <w:p w14:paraId="6F430888" w14:textId="2BE62D0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820" w:type="pct"/>
            <w:hideMark/>
          </w:tcPr>
          <w:p w14:paraId="79AB4915" w14:textId="18923B7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611" w:type="pct"/>
            <w:hideMark/>
          </w:tcPr>
          <w:p w14:paraId="3B1F9840" w14:textId="38ED1E3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1427</w:t>
            </w:r>
          </w:p>
        </w:tc>
        <w:tc>
          <w:tcPr>
            <w:tcW w:w="611" w:type="pct"/>
            <w:hideMark/>
          </w:tcPr>
          <w:p w14:paraId="46209F33" w14:textId="508DC7B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9899</w:t>
            </w:r>
          </w:p>
        </w:tc>
      </w:tr>
      <w:tr w:rsidR="00DF76A1" w:rsidRPr="00DF76A1" w14:paraId="5005B35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129B15D" w14:textId="42BD35E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7786265B" w14:textId="29FDEDE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47%</w:t>
            </w:r>
          </w:p>
        </w:tc>
        <w:tc>
          <w:tcPr>
            <w:tcW w:w="933" w:type="pct"/>
            <w:hideMark/>
          </w:tcPr>
          <w:p w14:paraId="707A6EA3" w14:textId="6825DDB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820" w:type="pct"/>
            <w:hideMark/>
          </w:tcPr>
          <w:p w14:paraId="23F34D8A" w14:textId="7097385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611" w:type="pct"/>
            <w:hideMark/>
          </w:tcPr>
          <w:p w14:paraId="47F27761" w14:textId="793C80E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1398</w:t>
            </w:r>
          </w:p>
        </w:tc>
        <w:tc>
          <w:tcPr>
            <w:tcW w:w="611" w:type="pct"/>
            <w:hideMark/>
          </w:tcPr>
          <w:p w14:paraId="3BDAB2AF" w14:textId="13E1E18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9902</w:t>
            </w:r>
          </w:p>
        </w:tc>
      </w:tr>
      <w:tr w:rsidR="00DF76A1" w:rsidRPr="00DF76A1" w14:paraId="14A7E97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BF2E83" w14:textId="2718CFC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126819C1" w14:textId="1DA4FF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933" w:type="pct"/>
            <w:hideMark/>
          </w:tcPr>
          <w:p w14:paraId="3EB0C380" w14:textId="1F8E6D3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53%</w:t>
            </w:r>
          </w:p>
        </w:tc>
        <w:tc>
          <w:tcPr>
            <w:tcW w:w="820" w:type="pct"/>
            <w:hideMark/>
          </w:tcPr>
          <w:p w14:paraId="1E48DCCB" w14:textId="6BE9E15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611" w:type="pct"/>
            <w:hideMark/>
          </w:tcPr>
          <w:p w14:paraId="6C4B22AC" w14:textId="784A97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1369</w:t>
            </w:r>
          </w:p>
        </w:tc>
        <w:tc>
          <w:tcPr>
            <w:tcW w:w="611" w:type="pct"/>
            <w:hideMark/>
          </w:tcPr>
          <w:p w14:paraId="197E12E7" w14:textId="7FAF6C6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9905</w:t>
            </w:r>
          </w:p>
        </w:tc>
      </w:tr>
      <w:tr w:rsidR="00DF76A1" w:rsidRPr="00DF76A1" w14:paraId="577214F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8B4EB0E" w14:textId="2F9CF31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1FAA239F" w14:textId="47FDDD8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36%</w:t>
            </w:r>
          </w:p>
        </w:tc>
        <w:tc>
          <w:tcPr>
            <w:tcW w:w="933" w:type="pct"/>
            <w:hideMark/>
          </w:tcPr>
          <w:p w14:paraId="5D2552B1" w14:textId="3794B70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820" w:type="pct"/>
            <w:hideMark/>
          </w:tcPr>
          <w:p w14:paraId="7BE23886" w14:textId="6B6645C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611" w:type="pct"/>
            <w:hideMark/>
          </w:tcPr>
          <w:p w14:paraId="309F5FEC" w14:textId="49D75E1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1992</w:t>
            </w:r>
          </w:p>
        </w:tc>
        <w:tc>
          <w:tcPr>
            <w:tcW w:w="611" w:type="pct"/>
            <w:hideMark/>
          </w:tcPr>
          <w:p w14:paraId="6D2FA24B" w14:textId="77E098A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9870</w:t>
            </w:r>
          </w:p>
        </w:tc>
      </w:tr>
      <w:tr w:rsidR="00DF76A1" w:rsidRPr="00DF76A1" w14:paraId="292CCCD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E9B8CDE" w14:textId="0B90588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4077F684" w14:textId="4FF3731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13%</w:t>
            </w:r>
          </w:p>
        </w:tc>
        <w:tc>
          <w:tcPr>
            <w:tcW w:w="933" w:type="pct"/>
            <w:hideMark/>
          </w:tcPr>
          <w:p w14:paraId="553905EF" w14:textId="3EA70CC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820" w:type="pct"/>
            <w:hideMark/>
          </w:tcPr>
          <w:p w14:paraId="07A595D1" w14:textId="28D0BA9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611" w:type="pct"/>
            <w:hideMark/>
          </w:tcPr>
          <w:p w14:paraId="76712D4B" w14:textId="1D9E7EF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1617</w:t>
            </w:r>
          </w:p>
        </w:tc>
        <w:tc>
          <w:tcPr>
            <w:tcW w:w="611" w:type="pct"/>
            <w:hideMark/>
          </w:tcPr>
          <w:p w14:paraId="6EE38330" w14:textId="15C1CD5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9894</w:t>
            </w:r>
          </w:p>
        </w:tc>
      </w:tr>
      <w:tr w:rsidR="00DF76A1" w:rsidRPr="00DF76A1" w14:paraId="090CB29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BB0615" w14:textId="5106189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3FE53363" w14:textId="36479FD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90%</w:t>
            </w:r>
          </w:p>
        </w:tc>
        <w:tc>
          <w:tcPr>
            <w:tcW w:w="933" w:type="pct"/>
            <w:hideMark/>
          </w:tcPr>
          <w:p w14:paraId="56F13C0C" w14:textId="40A58D7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12%</w:t>
            </w:r>
          </w:p>
        </w:tc>
        <w:tc>
          <w:tcPr>
            <w:tcW w:w="820" w:type="pct"/>
            <w:hideMark/>
          </w:tcPr>
          <w:p w14:paraId="7F998574" w14:textId="2CE87E6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28%</w:t>
            </w:r>
          </w:p>
        </w:tc>
        <w:tc>
          <w:tcPr>
            <w:tcW w:w="611" w:type="pct"/>
            <w:hideMark/>
          </w:tcPr>
          <w:p w14:paraId="3FA19EF6" w14:textId="7D9C45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1724</w:t>
            </w:r>
          </w:p>
        </w:tc>
        <w:tc>
          <w:tcPr>
            <w:tcW w:w="611" w:type="pct"/>
            <w:hideMark/>
          </w:tcPr>
          <w:p w14:paraId="365C2BE5" w14:textId="6A4E9E0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9892</w:t>
            </w:r>
          </w:p>
        </w:tc>
      </w:tr>
      <w:tr w:rsidR="00DF76A1" w:rsidRPr="00DF76A1" w14:paraId="13771B6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72BAF0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12 )</w:t>
            </w:r>
          </w:p>
        </w:tc>
        <w:tc>
          <w:tcPr>
            <w:tcW w:w="922" w:type="pct"/>
            <w:hideMark/>
          </w:tcPr>
          <w:p w14:paraId="71E79D60" w14:textId="7D17F8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67%</w:t>
            </w:r>
          </w:p>
        </w:tc>
        <w:tc>
          <w:tcPr>
            <w:tcW w:w="933" w:type="pct"/>
            <w:hideMark/>
          </w:tcPr>
          <w:p w14:paraId="5D8D5E4A" w14:textId="0ADB94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12%</w:t>
            </w:r>
          </w:p>
        </w:tc>
        <w:tc>
          <w:tcPr>
            <w:tcW w:w="820" w:type="pct"/>
            <w:hideMark/>
          </w:tcPr>
          <w:p w14:paraId="136724D0" w14:textId="25B9C1C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76FBF090" w14:textId="372FD0B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1333</w:t>
            </w:r>
          </w:p>
        </w:tc>
        <w:tc>
          <w:tcPr>
            <w:tcW w:w="611" w:type="pct"/>
            <w:hideMark/>
          </w:tcPr>
          <w:p w14:paraId="3A48BC93" w14:textId="4B8DE5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9917</w:t>
            </w:r>
          </w:p>
        </w:tc>
      </w:tr>
      <w:tr w:rsidR="00DF76A1" w:rsidRPr="00DF76A1" w14:paraId="6C60ABA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B6353F9" w14:textId="56DE0F9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C996694" w14:textId="2C8940D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933" w:type="pct"/>
            <w:hideMark/>
          </w:tcPr>
          <w:p w14:paraId="7400FD8D" w14:textId="207F26E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820" w:type="pct"/>
            <w:hideMark/>
          </w:tcPr>
          <w:p w14:paraId="650BF67E" w14:textId="5C443D2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16FC2BBF" w14:textId="150A6F6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1299</w:t>
            </w:r>
          </w:p>
        </w:tc>
        <w:tc>
          <w:tcPr>
            <w:tcW w:w="611" w:type="pct"/>
            <w:hideMark/>
          </w:tcPr>
          <w:p w14:paraId="63270E69" w14:textId="0E3AD60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9920</w:t>
            </w:r>
          </w:p>
        </w:tc>
      </w:tr>
      <w:tr w:rsidR="00DF76A1" w:rsidRPr="00DF76A1" w14:paraId="3FC5491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3A734BC" w14:textId="67622ED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509EFA52" w14:textId="234DECA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44%</w:t>
            </w:r>
          </w:p>
        </w:tc>
        <w:tc>
          <w:tcPr>
            <w:tcW w:w="933" w:type="pct"/>
            <w:hideMark/>
          </w:tcPr>
          <w:p w14:paraId="7DF5F673" w14:textId="030D1E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45%</w:t>
            </w:r>
          </w:p>
        </w:tc>
        <w:tc>
          <w:tcPr>
            <w:tcW w:w="820" w:type="pct"/>
            <w:hideMark/>
          </w:tcPr>
          <w:p w14:paraId="5FFC91BC" w14:textId="617B749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28%</w:t>
            </w:r>
          </w:p>
        </w:tc>
        <w:tc>
          <w:tcPr>
            <w:tcW w:w="611" w:type="pct"/>
            <w:hideMark/>
          </w:tcPr>
          <w:p w14:paraId="776FD227" w14:textId="64150F8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1606</w:t>
            </w:r>
          </w:p>
        </w:tc>
        <w:tc>
          <w:tcPr>
            <w:tcW w:w="611" w:type="pct"/>
            <w:hideMark/>
          </w:tcPr>
          <w:p w14:paraId="17DE21D9" w14:textId="1295368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9906</w:t>
            </w:r>
          </w:p>
        </w:tc>
      </w:tr>
      <w:tr w:rsidR="00DF76A1" w:rsidRPr="00DF76A1" w14:paraId="273B419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E91C73B" w14:textId="6E0D01C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0994EE0A" w14:textId="0D07FD5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21%</w:t>
            </w:r>
          </w:p>
        </w:tc>
        <w:tc>
          <w:tcPr>
            <w:tcW w:w="933" w:type="pct"/>
            <w:hideMark/>
          </w:tcPr>
          <w:p w14:paraId="317CB3AD" w14:textId="3FB365E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54%</w:t>
            </w:r>
          </w:p>
        </w:tc>
        <w:tc>
          <w:tcPr>
            <w:tcW w:w="820" w:type="pct"/>
            <w:hideMark/>
          </w:tcPr>
          <w:p w14:paraId="1805B69D" w14:textId="39C4A2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611" w:type="pct"/>
            <w:hideMark/>
          </w:tcPr>
          <w:p w14:paraId="2E3B5271" w14:textId="75974EA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1363</w:t>
            </w:r>
          </w:p>
        </w:tc>
        <w:tc>
          <w:tcPr>
            <w:tcW w:w="611" w:type="pct"/>
            <w:hideMark/>
          </w:tcPr>
          <w:p w14:paraId="34D695BD" w14:textId="66535B4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9921</w:t>
            </w:r>
          </w:p>
        </w:tc>
      </w:tr>
      <w:tr w:rsidR="00DF76A1" w:rsidRPr="00DF76A1" w14:paraId="7FFBA2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74FEDBD" w14:textId="18BF63D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406021C2" w14:textId="68012CF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933" w:type="pct"/>
            <w:hideMark/>
          </w:tcPr>
          <w:p w14:paraId="42FBEEDC" w14:textId="63C27A0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62%</w:t>
            </w:r>
          </w:p>
        </w:tc>
        <w:tc>
          <w:tcPr>
            <w:tcW w:w="820" w:type="pct"/>
            <w:hideMark/>
          </w:tcPr>
          <w:p w14:paraId="56075087" w14:textId="0625785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71A92661" w14:textId="6D04CA7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1114</w:t>
            </w:r>
          </w:p>
        </w:tc>
        <w:tc>
          <w:tcPr>
            <w:tcW w:w="611" w:type="pct"/>
            <w:hideMark/>
          </w:tcPr>
          <w:p w14:paraId="01324131" w14:textId="0687FCC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9937</w:t>
            </w:r>
          </w:p>
        </w:tc>
      </w:tr>
      <w:tr w:rsidR="00DF76A1" w:rsidRPr="00DF76A1" w14:paraId="00D1A50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38D87CF" w14:textId="727F5B6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17A00BE9" w14:textId="10FD92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933" w:type="pct"/>
            <w:hideMark/>
          </w:tcPr>
          <w:p w14:paraId="71F598EC" w14:textId="33A7AB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71%</w:t>
            </w:r>
          </w:p>
        </w:tc>
        <w:tc>
          <w:tcPr>
            <w:tcW w:w="820" w:type="pct"/>
            <w:hideMark/>
          </w:tcPr>
          <w:p w14:paraId="75F8872C" w14:textId="2AD4BC4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611" w:type="pct"/>
            <w:hideMark/>
          </w:tcPr>
          <w:p w14:paraId="5A66A37C" w14:textId="4F5780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1290</w:t>
            </w:r>
          </w:p>
        </w:tc>
        <w:tc>
          <w:tcPr>
            <w:tcW w:w="611" w:type="pct"/>
            <w:hideMark/>
          </w:tcPr>
          <w:p w14:paraId="2E9AB9AB" w14:textId="4C2A97B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9928</w:t>
            </w:r>
          </w:p>
        </w:tc>
      </w:tr>
      <w:tr w:rsidR="00DF76A1" w:rsidRPr="00DF76A1" w14:paraId="540B89B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B3963E" w14:textId="4E8DA84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55978690" w14:textId="008690B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933" w:type="pct"/>
            <w:hideMark/>
          </w:tcPr>
          <w:p w14:paraId="311236EF" w14:textId="34AB65F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820" w:type="pct"/>
            <w:hideMark/>
          </w:tcPr>
          <w:p w14:paraId="22D249A4" w14:textId="17C2E0D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611" w:type="pct"/>
            <w:hideMark/>
          </w:tcPr>
          <w:p w14:paraId="785FD1BF" w14:textId="6838081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1251</w:t>
            </w:r>
          </w:p>
        </w:tc>
        <w:tc>
          <w:tcPr>
            <w:tcW w:w="611" w:type="pct"/>
            <w:hideMark/>
          </w:tcPr>
          <w:p w14:paraId="0EFE7CEF" w14:textId="792D5E1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9931</w:t>
            </w:r>
          </w:p>
        </w:tc>
      </w:tr>
      <w:tr w:rsidR="00DF76A1" w:rsidRPr="00DF76A1" w14:paraId="6CCDBF6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9AEB706" w14:textId="198767D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1EB04BF4" w14:textId="68569C4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63%</w:t>
            </w:r>
          </w:p>
        </w:tc>
        <w:tc>
          <w:tcPr>
            <w:tcW w:w="933" w:type="pct"/>
            <w:hideMark/>
          </w:tcPr>
          <w:p w14:paraId="6C5EA342" w14:textId="5E54AC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820" w:type="pct"/>
            <w:hideMark/>
          </w:tcPr>
          <w:p w14:paraId="05AA1018" w14:textId="1501F91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611" w:type="pct"/>
            <w:hideMark/>
          </w:tcPr>
          <w:p w14:paraId="68381899" w14:textId="057E271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0987</w:t>
            </w:r>
          </w:p>
        </w:tc>
        <w:tc>
          <w:tcPr>
            <w:tcW w:w="611" w:type="pct"/>
            <w:hideMark/>
          </w:tcPr>
          <w:p w14:paraId="4B14820B" w14:textId="42C3ED9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9947</w:t>
            </w:r>
          </w:p>
        </w:tc>
      </w:tr>
      <w:tr w:rsidR="00DF76A1" w:rsidRPr="00DF76A1" w14:paraId="26B1724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33CED8" w14:textId="24AC2F0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5A930FCE" w14:textId="6DF882F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933" w:type="pct"/>
            <w:hideMark/>
          </w:tcPr>
          <w:p w14:paraId="56D23BC9" w14:textId="47618DB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13%</w:t>
            </w:r>
          </w:p>
        </w:tc>
        <w:tc>
          <w:tcPr>
            <w:tcW w:w="820" w:type="pct"/>
            <w:hideMark/>
          </w:tcPr>
          <w:p w14:paraId="5A4C61B7" w14:textId="3F4C5CB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28%</w:t>
            </w:r>
          </w:p>
        </w:tc>
        <w:tc>
          <w:tcPr>
            <w:tcW w:w="611" w:type="pct"/>
            <w:hideMark/>
          </w:tcPr>
          <w:p w14:paraId="3F4D7F33" w14:textId="0638A17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1320</w:t>
            </w:r>
          </w:p>
        </w:tc>
        <w:tc>
          <w:tcPr>
            <w:tcW w:w="611" w:type="pct"/>
            <w:hideMark/>
          </w:tcPr>
          <w:p w14:paraId="1B159994" w14:textId="7D19A12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9932</w:t>
            </w:r>
          </w:p>
        </w:tc>
      </w:tr>
      <w:tr w:rsidR="00DF76A1" w:rsidRPr="00DF76A1" w14:paraId="455EE45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079A10E" w14:textId="2F8D971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55243D59" w14:textId="4AC771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52%</w:t>
            </w:r>
          </w:p>
        </w:tc>
        <w:tc>
          <w:tcPr>
            <w:tcW w:w="933" w:type="pct"/>
            <w:hideMark/>
          </w:tcPr>
          <w:p w14:paraId="6A526010" w14:textId="325F2B6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820" w:type="pct"/>
            <w:hideMark/>
          </w:tcPr>
          <w:p w14:paraId="753C3E38" w14:textId="2EAACA8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611" w:type="pct"/>
            <w:hideMark/>
          </w:tcPr>
          <w:p w14:paraId="232BE694" w14:textId="6287DCE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2158</w:t>
            </w:r>
          </w:p>
        </w:tc>
        <w:tc>
          <w:tcPr>
            <w:tcW w:w="611" w:type="pct"/>
            <w:hideMark/>
          </w:tcPr>
          <w:p w14:paraId="66397589" w14:textId="638C15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9897</w:t>
            </w:r>
          </w:p>
        </w:tc>
      </w:tr>
      <w:tr w:rsidR="00DF76A1" w:rsidRPr="00DF76A1" w14:paraId="5B0F716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46A695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13 )</w:t>
            </w:r>
          </w:p>
        </w:tc>
        <w:tc>
          <w:tcPr>
            <w:tcW w:w="922" w:type="pct"/>
            <w:hideMark/>
          </w:tcPr>
          <w:p w14:paraId="615928D7" w14:textId="5BDC122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40%</w:t>
            </w:r>
          </w:p>
        </w:tc>
        <w:tc>
          <w:tcPr>
            <w:tcW w:w="933" w:type="pct"/>
            <w:hideMark/>
          </w:tcPr>
          <w:p w14:paraId="3480BD50" w14:textId="21D592C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820" w:type="pct"/>
            <w:hideMark/>
          </w:tcPr>
          <w:p w14:paraId="49EB6D8B" w14:textId="5C4B84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62%</w:t>
            </w:r>
          </w:p>
        </w:tc>
        <w:tc>
          <w:tcPr>
            <w:tcW w:w="611" w:type="pct"/>
            <w:hideMark/>
          </w:tcPr>
          <w:p w14:paraId="67D65246" w14:textId="3AA4676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2857</w:t>
            </w:r>
          </w:p>
        </w:tc>
        <w:tc>
          <w:tcPr>
            <w:tcW w:w="611" w:type="pct"/>
            <w:hideMark/>
          </w:tcPr>
          <w:p w14:paraId="241F2D09" w14:textId="6C86ABC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9875</w:t>
            </w:r>
          </w:p>
        </w:tc>
      </w:tr>
      <w:tr w:rsidR="00DF76A1" w:rsidRPr="00DF76A1" w14:paraId="4D47AE7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A7F8DE1" w14:textId="36EAD69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A72F9C9" w14:textId="5CB0451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29%</w:t>
            </w:r>
          </w:p>
        </w:tc>
        <w:tc>
          <w:tcPr>
            <w:tcW w:w="933" w:type="pct"/>
            <w:hideMark/>
          </w:tcPr>
          <w:p w14:paraId="77E55009" w14:textId="47B79B9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820" w:type="pct"/>
            <w:hideMark/>
          </w:tcPr>
          <w:p w14:paraId="333C5611" w14:textId="3FD7DFA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611" w:type="pct"/>
            <w:hideMark/>
          </w:tcPr>
          <w:p w14:paraId="2CBE9A20" w14:textId="68F8B40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2584</w:t>
            </w:r>
          </w:p>
        </w:tc>
        <w:tc>
          <w:tcPr>
            <w:tcW w:w="611" w:type="pct"/>
            <w:hideMark/>
          </w:tcPr>
          <w:p w14:paraId="272B9033" w14:textId="666988F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9887</w:t>
            </w:r>
          </w:p>
        </w:tc>
      </w:tr>
      <w:tr w:rsidR="00DF76A1" w:rsidRPr="00DF76A1" w14:paraId="1CB3C5C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FC34EA" w14:textId="36DD15C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5386C541" w14:textId="4FD8F3C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17%</w:t>
            </w:r>
          </w:p>
        </w:tc>
        <w:tc>
          <w:tcPr>
            <w:tcW w:w="933" w:type="pct"/>
            <w:hideMark/>
          </w:tcPr>
          <w:p w14:paraId="744A3D0E" w14:textId="1ED1BBA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05%</w:t>
            </w:r>
          </w:p>
        </w:tc>
        <w:tc>
          <w:tcPr>
            <w:tcW w:w="820" w:type="pct"/>
            <w:hideMark/>
          </w:tcPr>
          <w:p w14:paraId="5F15383F" w14:textId="1892190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67%</w:t>
            </w:r>
          </w:p>
        </w:tc>
        <w:tc>
          <w:tcPr>
            <w:tcW w:w="611" w:type="pct"/>
            <w:hideMark/>
          </w:tcPr>
          <w:p w14:paraId="4C1BB3F5" w14:textId="42FFA8C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3096</w:t>
            </w:r>
          </w:p>
        </w:tc>
        <w:tc>
          <w:tcPr>
            <w:tcW w:w="611" w:type="pct"/>
            <w:hideMark/>
          </w:tcPr>
          <w:p w14:paraId="5DD3AD7F" w14:textId="29B6B78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9873</w:t>
            </w:r>
          </w:p>
        </w:tc>
      </w:tr>
      <w:tr w:rsidR="00DF76A1" w:rsidRPr="00DF76A1" w14:paraId="597958B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7B6C7DF" w14:textId="1A4F11E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7A1E7D6A" w14:textId="64147E1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933" w:type="pct"/>
            <w:hideMark/>
          </w:tcPr>
          <w:p w14:paraId="7EBE4FAE" w14:textId="33DAD87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22%</w:t>
            </w:r>
          </w:p>
        </w:tc>
        <w:tc>
          <w:tcPr>
            <w:tcW w:w="820" w:type="pct"/>
            <w:hideMark/>
          </w:tcPr>
          <w:p w14:paraId="6603AFEF" w14:textId="55FE4E5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611" w:type="pct"/>
            <w:hideMark/>
          </w:tcPr>
          <w:p w14:paraId="3681490E" w14:textId="276048A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3374</w:t>
            </w:r>
          </w:p>
        </w:tc>
        <w:tc>
          <w:tcPr>
            <w:tcW w:w="611" w:type="pct"/>
            <w:hideMark/>
          </w:tcPr>
          <w:p w14:paraId="18DC60C6" w14:textId="3B8D539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9867</w:t>
            </w:r>
          </w:p>
        </w:tc>
      </w:tr>
      <w:tr w:rsidR="00DF76A1" w:rsidRPr="00DF76A1" w14:paraId="1225C8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4DDEBE" w14:textId="4BB578F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0966EC94" w14:textId="65B140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933" w:type="pct"/>
            <w:hideMark/>
          </w:tcPr>
          <w:p w14:paraId="4C8E9D2A" w14:textId="782FD07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820" w:type="pct"/>
            <w:hideMark/>
          </w:tcPr>
          <w:p w14:paraId="16304554" w14:textId="7C58419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54E05EA9" w14:textId="66EC81B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3996</w:t>
            </w:r>
          </w:p>
        </w:tc>
        <w:tc>
          <w:tcPr>
            <w:tcW w:w="611" w:type="pct"/>
            <w:hideMark/>
          </w:tcPr>
          <w:p w14:paraId="3E9C6D9C" w14:textId="7EC44F4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9850</w:t>
            </w:r>
          </w:p>
        </w:tc>
      </w:tr>
      <w:tr w:rsidR="00DF76A1" w:rsidRPr="00DF76A1" w14:paraId="683095D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E9ACC7F" w14:textId="3280095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23A40326" w14:textId="3097014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933" w:type="pct"/>
            <w:hideMark/>
          </w:tcPr>
          <w:p w14:paraId="66198891" w14:textId="25647B6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55%</w:t>
            </w:r>
          </w:p>
        </w:tc>
        <w:tc>
          <w:tcPr>
            <w:tcW w:w="820" w:type="pct"/>
            <w:hideMark/>
          </w:tcPr>
          <w:p w14:paraId="7C99129E" w14:textId="69B265B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176C1F7A" w14:textId="1E51367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4345</w:t>
            </w:r>
          </w:p>
        </w:tc>
        <w:tc>
          <w:tcPr>
            <w:tcW w:w="611" w:type="pct"/>
            <w:hideMark/>
          </w:tcPr>
          <w:p w14:paraId="2A004A56" w14:textId="6530E82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9845</w:t>
            </w:r>
          </w:p>
        </w:tc>
      </w:tr>
      <w:tr w:rsidR="00DF76A1" w:rsidRPr="00DF76A1" w14:paraId="3DFF7F7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F22A36" w14:textId="3FD48B4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274A14D0" w14:textId="05076DD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94%</w:t>
            </w:r>
          </w:p>
        </w:tc>
        <w:tc>
          <w:tcPr>
            <w:tcW w:w="933" w:type="pct"/>
            <w:hideMark/>
          </w:tcPr>
          <w:p w14:paraId="600D3612" w14:textId="4EADEDC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820" w:type="pct"/>
            <w:hideMark/>
          </w:tcPr>
          <w:p w14:paraId="75E02774" w14:textId="57AFA9C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96%</w:t>
            </w:r>
          </w:p>
        </w:tc>
        <w:tc>
          <w:tcPr>
            <w:tcW w:w="611" w:type="pct"/>
            <w:hideMark/>
          </w:tcPr>
          <w:p w14:paraId="335681F4" w14:textId="1A11701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5081</w:t>
            </w:r>
          </w:p>
        </w:tc>
        <w:tc>
          <w:tcPr>
            <w:tcW w:w="611" w:type="pct"/>
            <w:hideMark/>
          </w:tcPr>
          <w:p w14:paraId="18C44E60" w14:textId="1EDFD8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9828</w:t>
            </w:r>
          </w:p>
        </w:tc>
      </w:tr>
      <w:tr w:rsidR="00DF76A1" w:rsidRPr="00DF76A1" w14:paraId="1DF1162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DC98964" w14:textId="7B7DC25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07A88BA9" w14:textId="750438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83%</w:t>
            </w:r>
          </w:p>
        </w:tc>
        <w:tc>
          <w:tcPr>
            <w:tcW w:w="933" w:type="pct"/>
            <w:hideMark/>
          </w:tcPr>
          <w:p w14:paraId="68028D10" w14:textId="4C1B89B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81%</w:t>
            </w:r>
          </w:p>
        </w:tc>
        <w:tc>
          <w:tcPr>
            <w:tcW w:w="820" w:type="pct"/>
            <w:hideMark/>
          </w:tcPr>
          <w:p w14:paraId="44EA8145" w14:textId="51A86DB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96%</w:t>
            </w:r>
          </w:p>
        </w:tc>
        <w:tc>
          <w:tcPr>
            <w:tcW w:w="611" w:type="pct"/>
            <w:hideMark/>
          </w:tcPr>
          <w:p w14:paraId="736E0177" w14:textId="5DFA752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5118</w:t>
            </w:r>
          </w:p>
        </w:tc>
        <w:tc>
          <w:tcPr>
            <w:tcW w:w="611" w:type="pct"/>
            <w:hideMark/>
          </w:tcPr>
          <w:p w14:paraId="5E3B246B" w14:textId="5E5D60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9831</w:t>
            </w:r>
          </w:p>
        </w:tc>
      </w:tr>
      <w:tr w:rsidR="00DF76A1" w:rsidRPr="00DF76A1" w14:paraId="3FD4B1E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4ECBF79" w14:textId="2CCB924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497A59DA" w14:textId="5157407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71%</w:t>
            </w:r>
          </w:p>
        </w:tc>
        <w:tc>
          <w:tcPr>
            <w:tcW w:w="933" w:type="pct"/>
            <w:hideMark/>
          </w:tcPr>
          <w:p w14:paraId="75D5D250" w14:textId="3379445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81%</w:t>
            </w:r>
          </w:p>
        </w:tc>
        <w:tc>
          <w:tcPr>
            <w:tcW w:w="820" w:type="pct"/>
            <w:hideMark/>
          </w:tcPr>
          <w:p w14:paraId="26F24A44" w14:textId="7F80F2E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3817C847" w14:textId="1921FCF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4758</w:t>
            </w:r>
          </w:p>
        </w:tc>
        <w:tc>
          <w:tcPr>
            <w:tcW w:w="611" w:type="pct"/>
            <w:hideMark/>
          </w:tcPr>
          <w:p w14:paraId="036B20C4" w14:textId="65AD3E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9843</w:t>
            </w:r>
          </w:p>
        </w:tc>
      </w:tr>
      <w:tr w:rsidR="00DF76A1" w:rsidRPr="00DF76A1" w14:paraId="7FE9C68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DBAD02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14 )</w:t>
            </w:r>
          </w:p>
        </w:tc>
        <w:tc>
          <w:tcPr>
            <w:tcW w:w="922" w:type="pct"/>
            <w:hideMark/>
          </w:tcPr>
          <w:p w14:paraId="62D12A95" w14:textId="57FE041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933" w:type="pct"/>
            <w:hideMark/>
          </w:tcPr>
          <w:p w14:paraId="0D5B86F9" w14:textId="53068A7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81%</w:t>
            </w:r>
          </w:p>
        </w:tc>
        <w:tc>
          <w:tcPr>
            <w:tcW w:w="820" w:type="pct"/>
            <w:hideMark/>
          </w:tcPr>
          <w:p w14:paraId="0B55C711" w14:textId="60C258C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74C28B06" w14:textId="0229CF5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4398</w:t>
            </w:r>
          </w:p>
        </w:tc>
        <w:tc>
          <w:tcPr>
            <w:tcW w:w="611" w:type="pct"/>
            <w:hideMark/>
          </w:tcPr>
          <w:p w14:paraId="665C59B1" w14:textId="5380B8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9855</w:t>
            </w:r>
          </w:p>
        </w:tc>
      </w:tr>
      <w:tr w:rsidR="00DF76A1" w:rsidRPr="00DF76A1" w14:paraId="6403615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671D9BF" w14:textId="7D605BF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18BB50ED" w14:textId="52B5189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60%</w:t>
            </w:r>
          </w:p>
        </w:tc>
        <w:tc>
          <w:tcPr>
            <w:tcW w:w="933" w:type="pct"/>
            <w:hideMark/>
          </w:tcPr>
          <w:p w14:paraId="651C5416" w14:textId="2F4EEE5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89%</w:t>
            </w:r>
          </w:p>
        </w:tc>
        <w:tc>
          <w:tcPr>
            <w:tcW w:w="820" w:type="pct"/>
            <w:hideMark/>
          </w:tcPr>
          <w:p w14:paraId="0AD2AE7B" w14:textId="56FD8E4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4F7C5A08" w14:textId="582D325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4787</w:t>
            </w:r>
          </w:p>
        </w:tc>
        <w:tc>
          <w:tcPr>
            <w:tcW w:w="611" w:type="pct"/>
            <w:hideMark/>
          </w:tcPr>
          <w:p w14:paraId="7096CB55" w14:textId="3E3CBA3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9846</w:t>
            </w:r>
          </w:p>
        </w:tc>
      </w:tr>
      <w:tr w:rsidR="00DF76A1" w:rsidRPr="00DF76A1" w14:paraId="5F95BF7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0B9D19E" w14:textId="27E1D0B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23AB8F24" w14:textId="05519F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25%</w:t>
            </w:r>
          </w:p>
        </w:tc>
        <w:tc>
          <w:tcPr>
            <w:tcW w:w="933" w:type="pct"/>
            <w:hideMark/>
          </w:tcPr>
          <w:p w14:paraId="079F0B8F" w14:textId="7C3C952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89%</w:t>
            </w:r>
          </w:p>
        </w:tc>
        <w:tc>
          <w:tcPr>
            <w:tcW w:w="820" w:type="pct"/>
            <w:hideMark/>
          </w:tcPr>
          <w:p w14:paraId="7B8B1841" w14:textId="40D7458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222E755E" w14:textId="431571F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6B596572" w14:textId="4A947D3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9882</w:t>
            </w:r>
          </w:p>
        </w:tc>
      </w:tr>
      <w:tr w:rsidR="00DF76A1" w:rsidRPr="00DF76A1" w14:paraId="2BB30EAC" w14:textId="77777777" w:rsidTr="0069562F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EE0595C" w14:textId="26BFE6A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4FD0D951" w14:textId="299C1EF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933" w:type="pct"/>
            <w:hideMark/>
          </w:tcPr>
          <w:p w14:paraId="1A2DC96D" w14:textId="538E303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97%</w:t>
            </w:r>
          </w:p>
        </w:tc>
        <w:tc>
          <w:tcPr>
            <w:tcW w:w="820" w:type="pct"/>
            <w:hideMark/>
          </w:tcPr>
          <w:p w14:paraId="69951BA2" w14:textId="6E439D5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1852092B" w14:textId="591D1F3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1E367F01" w14:textId="322FD4B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9885</w:t>
            </w:r>
          </w:p>
        </w:tc>
      </w:tr>
      <w:tr w:rsidR="00DF76A1" w:rsidRPr="00DF76A1" w14:paraId="4EB807B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F46B700" w14:textId="43C8B16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26E73EA9" w14:textId="3C4222B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02%</w:t>
            </w:r>
          </w:p>
        </w:tc>
        <w:tc>
          <w:tcPr>
            <w:tcW w:w="933" w:type="pct"/>
            <w:hideMark/>
          </w:tcPr>
          <w:p w14:paraId="105BB410" w14:textId="1686EF7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820" w:type="pct"/>
            <w:hideMark/>
          </w:tcPr>
          <w:p w14:paraId="2917750C" w14:textId="22EFBA1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03F21FC9" w14:textId="723EDC7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7ABA0E00" w14:textId="1EB6F4C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9889</w:t>
            </w:r>
          </w:p>
        </w:tc>
      </w:tr>
      <w:tr w:rsidR="00DF76A1" w:rsidRPr="00DF76A1" w14:paraId="6E887E0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0DD3AD" w14:textId="623E4E2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7E7E4A8B" w14:textId="38F3FDF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933" w:type="pct"/>
            <w:hideMark/>
          </w:tcPr>
          <w:p w14:paraId="4DFEA743" w14:textId="260EA39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14%</w:t>
            </w:r>
          </w:p>
        </w:tc>
        <w:tc>
          <w:tcPr>
            <w:tcW w:w="820" w:type="pct"/>
            <w:hideMark/>
          </w:tcPr>
          <w:p w14:paraId="3D639D6A" w14:textId="6CA186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319AD0D0" w14:textId="01CC963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1B498538" w14:textId="6E5AF09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9892</w:t>
            </w:r>
          </w:p>
        </w:tc>
      </w:tr>
      <w:tr w:rsidR="00DF76A1" w:rsidRPr="00DF76A1" w14:paraId="3F7A6AD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578D5E" w14:textId="1E5C861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0AD6F2E5" w14:textId="5B846AC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933" w:type="pct"/>
            <w:hideMark/>
          </w:tcPr>
          <w:p w14:paraId="7330E0F4" w14:textId="0CB0C8A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820" w:type="pct"/>
            <w:hideMark/>
          </w:tcPr>
          <w:p w14:paraId="3532DF76" w14:textId="4E68F46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7BB37E37" w14:textId="4CD0B81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4093</w:t>
            </w:r>
          </w:p>
        </w:tc>
        <w:tc>
          <w:tcPr>
            <w:tcW w:w="611" w:type="pct"/>
            <w:hideMark/>
          </w:tcPr>
          <w:p w14:paraId="2FFE07B5" w14:textId="2D3419E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9883</w:t>
            </w:r>
          </w:p>
        </w:tc>
      </w:tr>
      <w:tr w:rsidR="00DF76A1" w:rsidRPr="00DF76A1" w14:paraId="24DD581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660B961" w14:textId="2CAC4A3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57B495D4" w14:textId="7E05444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933" w:type="pct"/>
            <w:hideMark/>
          </w:tcPr>
          <w:p w14:paraId="45E4CCD1" w14:textId="33D1175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31%</w:t>
            </w:r>
          </w:p>
        </w:tc>
        <w:tc>
          <w:tcPr>
            <w:tcW w:w="820" w:type="pct"/>
            <w:hideMark/>
          </w:tcPr>
          <w:p w14:paraId="75924FDB" w14:textId="17C40B1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090E6DE9" w14:textId="6802683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4533</w:t>
            </w:r>
          </w:p>
        </w:tc>
        <w:tc>
          <w:tcPr>
            <w:tcW w:w="611" w:type="pct"/>
            <w:hideMark/>
          </w:tcPr>
          <w:p w14:paraId="099B461C" w14:textId="1E2A331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9875</w:t>
            </w:r>
          </w:p>
        </w:tc>
      </w:tr>
      <w:tr w:rsidR="00DF76A1" w:rsidRPr="00DF76A1" w14:paraId="3F11F24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A887158" w14:textId="47B6534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3F712FC2" w14:textId="24BDA7B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933" w:type="pct"/>
            <w:hideMark/>
          </w:tcPr>
          <w:p w14:paraId="744209CD" w14:textId="5D87704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820" w:type="pct"/>
            <w:hideMark/>
          </w:tcPr>
          <w:p w14:paraId="247F05FE" w14:textId="48820D4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3815B951" w14:textId="30CC2A2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5002</w:t>
            </w:r>
          </w:p>
        </w:tc>
        <w:tc>
          <w:tcPr>
            <w:tcW w:w="611" w:type="pct"/>
            <w:hideMark/>
          </w:tcPr>
          <w:p w14:paraId="34731C50" w14:textId="1DD405E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9866</w:t>
            </w:r>
          </w:p>
        </w:tc>
      </w:tr>
      <w:tr w:rsidR="00DF76A1" w:rsidRPr="00DF76A1" w14:paraId="724A168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E88064D" w14:textId="0B592E8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33668B85" w14:textId="7AC2A31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933" w:type="pct"/>
            <w:hideMark/>
          </w:tcPr>
          <w:p w14:paraId="0003351A" w14:textId="70EBAF6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39%</w:t>
            </w:r>
          </w:p>
        </w:tc>
        <w:tc>
          <w:tcPr>
            <w:tcW w:w="820" w:type="pct"/>
            <w:hideMark/>
          </w:tcPr>
          <w:p w14:paraId="1618DA60" w14:textId="5BD2829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527E43A2" w14:textId="3C62F71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4561</w:t>
            </w:r>
          </w:p>
        </w:tc>
        <w:tc>
          <w:tcPr>
            <w:tcW w:w="611" w:type="pct"/>
            <w:hideMark/>
          </w:tcPr>
          <w:p w14:paraId="50F56C57" w14:textId="168914B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9878</w:t>
            </w:r>
          </w:p>
        </w:tc>
      </w:tr>
      <w:tr w:rsidR="00DF76A1" w:rsidRPr="00DF76A1" w14:paraId="78D5D0D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4F197A" w14:textId="483AB2A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38912E78" w14:textId="731DB2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933" w:type="pct"/>
            <w:hideMark/>
          </w:tcPr>
          <w:p w14:paraId="34B08092" w14:textId="46E0BD1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48%</w:t>
            </w:r>
          </w:p>
        </w:tc>
        <w:tc>
          <w:tcPr>
            <w:tcW w:w="820" w:type="pct"/>
            <w:hideMark/>
          </w:tcPr>
          <w:p w14:paraId="724125BF" w14:textId="7FD83D7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4851FFE1" w14:textId="06379ED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5046</w:t>
            </w:r>
          </w:p>
        </w:tc>
        <w:tc>
          <w:tcPr>
            <w:tcW w:w="611" w:type="pct"/>
            <w:hideMark/>
          </w:tcPr>
          <w:p w14:paraId="0CD23F5F" w14:textId="57F22B8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9870</w:t>
            </w:r>
          </w:p>
        </w:tc>
      </w:tr>
      <w:tr w:rsidR="00DF76A1" w:rsidRPr="00DF76A1" w14:paraId="0AB63B4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DB8A955" w14:textId="4A869CD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7044FFC3" w14:textId="0568A0F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79%</w:t>
            </w:r>
          </w:p>
        </w:tc>
        <w:tc>
          <w:tcPr>
            <w:tcW w:w="933" w:type="pct"/>
            <w:hideMark/>
          </w:tcPr>
          <w:p w14:paraId="2214CC89" w14:textId="27D375E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65%</w:t>
            </w:r>
          </w:p>
        </w:tc>
        <w:tc>
          <w:tcPr>
            <w:tcW w:w="820" w:type="pct"/>
            <w:hideMark/>
          </w:tcPr>
          <w:p w14:paraId="12F75E71" w14:textId="30EDA50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36EED125" w14:textId="6618670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6121</w:t>
            </w:r>
          </w:p>
        </w:tc>
        <w:tc>
          <w:tcPr>
            <w:tcW w:w="611" w:type="pct"/>
            <w:hideMark/>
          </w:tcPr>
          <w:p w14:paraId="02DA45D9" w14:textId="3030C29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9853</w:t>
            </w:r>
          </w:p>
        </w:tc>
      </w:tr>
      <w:tr w:rsidR="00DF76A1" w:rsidRPr="00DF76A1" w14:paraId="6B60EEC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0DA590" w14:textId="3AF1856F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02952C58" w14:textId="24D5EF0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68%</w:t>
            </w:r>
          </w:p>
        </w:tc>
        <w:tc>
          <w:tcPr>
            <w:tcW w:w="933" w:type="pct"/>
            <w:hideMark/>
          </w:tcPr>
          <w:p w14:paraId="2FD2E88A" w14:textId="213B461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73%</w:t>
            </w:r>
          </w:p>
        </w:tc>
        <w:tc>
          <w:tcPr>
            <w:tcW w:w="820" w:type="pct"/>
            <w:hideMark/>
          </w:tcPr>
          <w:p w14:paraId="492FCE64" w14:textId="668A090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4A0DB2DF" w14:textId="30E7ECC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6211</w:t>
            </w:r>
          </w:p>
        </w:tc>
        <w:tc>
          <w:tcPr>
            <w:tcW w:w="611" w:type="pct"/>
            <w:hideMark/>
          </w:tcPr>
          <w:p w14:paraId="0A9403C2" w14:textId="76487DF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9856</w:t>
            </w:r>
          </w:p>
        </w:tc>
      </w:tr>
      <w:tr w:rsidR="00DF76A1" w:rsidRPr="00DF76A1" w14:paraId="5C404C2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0B56F89" w14:textId="7943D8F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4B849E6E" w14:textId="3BD7F5C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68%</w:t>
            </w:r>
          </w:p>
        </w:tc>
        <w:tc>
          <w:tcPr>
            <w:tcW w:w="933" w:type="pct"/>
            <w:hideMark/>
          </w:tcPr>
          <w:p w14:paraId="39BEBCA0" w14:textId="6277028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820" w:type="pct"/>
            <w:hideMark/>
          </w:tcPr>
          <w:p w14:paraId="6557232F" w14:textId="269A91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611" w:type="pct"/>
            <w:hideMark/>
          </w:tcPr>
          <w:p w14:paraId="5AEDB2D7" w14:textId="68137B1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6835</w:t>
            </w:r>
          </w:p>
        </w:tc>
        <w:tc>
          <w:tcPr>
            <w:tcW w:w="611" w:type="pct"/>
            <w:hideMark/>
          </w:tcPr>
          <w:p w14:paraId="6BF2CA1B" w14:textId="355A8D4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9847</w:t>
            </w:r>
          </w:p>
        </w:tc>
      </w:tr>
      <w:tr w:rsidR="00DF76A1" w:rsidRPr="00DF76A1" w14:paraId="3D138F9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9B5F54B" w14:textId="4C9BBAC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44900D85" w14:textId="3CD546C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933" w:type="pct"/>
            <w:hideMark/>
          </w:tcPr>
          <w:p w14:paraId="656387E6" w14:textId="1C23075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820" w:type="pct"/>
            <w:hideMark/>
          </w:tcPr>
          <w:p w14:paraId="36616191" w14:textId="54E0305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50E8B770" w14:textId="2B469B9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6309</w:t>
            </w:r>
          </w:p>
        </w:tc>
        <w:tc>
          <w:tcPr>
            <w:tcW w:w="611" w:type="pct"/>
            <w:hideMark/>
          </w:tcPr>
          <w:p w14:paraId="0AD233A2" w14:textId="0B70064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9859</w:t>
            </w:r>
          </w:p>
        </w:tc>
      </w:tr>
      <w:tr w:rsidR="00DF76A1" w:rsidRPr="00DF76A1" w14:paraId="35150CB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2776C9E" w14:textId="0143448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2A8EB30E" w14:textId="392280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933" w:type="pct"/>
            <w:hideMark/>
          </w:tcPr>
          <w:p w14:paraId="3F77E8C4" w14:textId="3C2470C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98%</w:t>
            </w:r>
          </w:p>
        </w:tc>
        <w:tc>
          <w:tcPr>
            <w:tcW w:w="820" w:type="pct"/>
            <w:hideMark/>
          </w:tcPr>
          <w:p w14:paraId="76298862" w14:textId="74344B7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611" w:type="pct"/>
            <w:hideMark/>
          </w:tcPr>
          <w:p w14:paraId="326207FF" w14:textId="3CA6203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7668</w:t>
            </w:r>
          </w:p>
        </w:tc>
        <w:tc>
          <w:tcPr>
            <w:tcW w:w="611" w:type="pct"/>
            <w:hideMark/>
          </w:tcPr>
          <w:p w14:paraId="75D986CB" w14:textId="4982535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9842</w:t>
            </w:r>
          </w:p>
        </w:tc>
      </w:tr>
      <w:tr w:rsidR="00DF76A1" w:rsidRPr="00DF76A1" w14:paraId="2FCC8C7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39487FE" w14:textId="0F00BB6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7431DCC2" w14:textId="65DC01C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56%</w:t>
            </w:r>
          </w:p>
        </w:tc>
        <w:tc>
          <w:tcPr>
            <w:tcW w:w="933" w:type="pct"/>
            <w:hideMark/>
          </w:tcPr>
          <w:p w14:paraId="37EEF53D" w14:textId="59C103F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820" w:type="pct"/>
            <w:hideMark/>
          </w:tcPr>
          <w:p w14:paraId="6542FB40" w14:textId="325E84D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611" w:type="pct"/>
            <w:hideMark/>
          </w:tcPr>
          <w:p w14:paraId="55ADBB23" w14:textId="116001F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9274</w:t>
            </w:r>
          </w:p>
        </w:tc>
        <w:tc>
          <w:tcPr>
            <w:tcW w:w="611" w:type="pct"/>
            <w:hideMark/>
          </w:tcPr>
          <w:p w14:paraId="04F11558" w14:textId="527D91C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9825</w:t>
            </w:r>
          </w:p>
        </w:tc>
      </w:tr>
      <w:tr w:rsidR="00DF76A1" w:rsidRPr="00DF76A1" w14:paraId="2EB639A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5356D3F" w14:textId="6E6F1EB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7DACF6AE" w14:textId="21C5B34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933" w:type="pct"/>
            <w:hideMark/>
          </w:tcPr>
          <w:p w14:paraId="6F806785" w14:textId="0B22749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820" w:type="pct"/>
            <w:hideMark/>
          </w:tcPr>
          <w:p w14:paraId="2C105254" w14:textId="0C2FF77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611" w:type="pct"/>
            <w:hideMark/>
          </w:tcPr>
          <w:p w14:paraId="0933217B" w14:textId="4AFBBAA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8030</w:t>
            </w:r>
          </w:p>
        </w:tc>
        <w:tc>
          <w:tcPr>
            <w:tcW w:w="611" w:type="pct"/>
            <w:hideMark/>
          </w:tcPr>
          <w:p w14:paraId="099831AC" w14:textId="7161F2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9849</w:t>
            </w:r>
          </w:p>
        </w:tc>
      </w:tr>
      <w:tr w:rsidR="00DF76A1" w:rsidRPr="00DF76A1" w14:paraId="1EE3AD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CD7410" w14:textId="5C8E732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27EA417C" w14:textId="47B011F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933" w:type="pct"/>
            <w:hideMark/>
          </w:tcPr>
          <w:p w14:paraId="60DF0A50" w14:textId="5CCBFBA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820" w:type="pct"/>
            <w:hideMark/>
          </w:tcPr>
          <w:p w14:paraId="679B77DA" w14:textId="76A1A9D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611" w:type="pct"/>
            <w:hideMark/>
          </w:tcPr>
          <w:p w14:paraId="5251C966" w14:textId="6FA437E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8889</w:t>
            </w:r>
          </w:p>
        </w:tc>
        <w:tc>
          <w:tcPr>
            <w:tcW w:w="611" w:type="pct"/>
            <w:hideMark/>
          </w:tcPr>
          <w:p w14:paraId="26A83AC7" w14:textId="7E7AFC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9840</w:t>
            </w:r>
          </w:p>
        </w:tc>
      </w:tr>
      <w:tr w:rsidR="00DF76A1" w:rsidRPr="00DF76A1" w14:paraId="3484487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7B2D20" w14:textId="07563F8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537EDE2B" w14:textId="73C3E7E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933" w:type="pct"/>
            <w:hideMark/>
          </w:tcPr>
          <w:p w14:paraId="451E04A4" w14:textId="4FB663C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32%</w:t>
            </w:r>
          </w:p>
        </w:tc>
        <w:tc>
          <w:tcPr>
            <w:tcW w:w="820" w:type="pct"/>
            <w:hideMark/>
          </w:tcPr>
          <w:p w14:paraId="2BA4EC6F" w14:textId="6562EF3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611" w:type="pct"/>
            <w:hideMark/>
          </w:tcPr>
          <w:p w14:paraId="710F2488" w14:textId="68D322E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9833</w:t>
            </w:r>
          </w:p>
        </w:tc>
        <w:tc>
          <w:tcPr>
            <w:tcW w:w="611" w:type="pct"/>
            <w:hideMark/>
          </w:tcPr>
          <w:p w14:paraId="6CF956D0" w14:textId="6D06A5E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9832</w:t>
            </w:r>
          </w:p>
        </w:tc>
      </w:tr>
      <w:tr w:rsidR="00DF76A1" w:rsidRPr="00DF76A1" w14:paraId="17552CC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DE0F5F" w14:textId="05EEE7A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4F00842E" w14:textId="7162068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33%</w:t>
            </w:r>
          </w:p>
        </w:tc>
        <w:tc>
          <w:tcPr>
            <w:tcW w:w="933" w:type="pct"/>
            <w:hideMark/>
          </w:tcPr>
          <w:p w14:paraId="61DBBC4A" w14:textId="677A26F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820" w:type="pct"/>
            <w:hideMark/>
          </w:tcPr>
          <w:p w14:paraId="45D34C15" w14:textId="5DA79EF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30%</w:t>
            </w:r>
          </w:p>
        </w:tc>
        <w:tc>
          <w:tcPr>
            <w:tcW w:w="611" w:type="pct"/>
            <w:hideMark/>
          </w:tcPr>
          <w:p w14:paraId="561A9C5E" w14:textId="6A8E79F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2037</w:t>
            </w:r>
          </w:p>
        </w:tc>
        <w:tc>
          <w:tcPr>
            <w:tcW w:w="611" w:type="pct"/>
            <w:hideMark/>
          </w:tcPr>
          <w:p w14:paraId="55ED9AB6" w14:textId="116310E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9815</w:t>
            </w:r>
          </w:p>
        </w:tc>
      </w:tr>
      <w:tr w:rsidR="00DF76A1" w:rsidRPr="00DF76A1" w14:paraId="33E113F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9A3C761" w14:textId="3255D42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5B249C18" w14:textId="5D806F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22%</w:t>
            </w:r>
          </w:p>
        </w:tc>
        <w:tc>
          <w:tcPr>
            <w:tcW w:w="933" w:type="pct"/>
            <w:hideMark/>
          </w:tcPr>
          <w:p w14:paraId="268525FA" w14:textId="2E135EF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820" w:type="pct"/>
            <w:hideMark/>
          </w:tcPr>
          <w:p w14:paraId="5D0EB8D1" w14:textId="2075047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25%</w:t>
            </w:r>
          </w:p>
        </w:tc>
        <w:tc>
          <w:tcPr>
            <w:tcW w:w="611" w:type="pct"/>
            <w:hideMark/>
          </w:tcPr>
          <w:p w14:paraId="18D51154" w14:textId="3A7F5F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1277</w:t>
            </w:r>
          </w:p>
        </w:tc>
        <w:tc>
          <w:tcPr>
            <w:tcW w:w="611" w:type="pct"/>
            <w:hideMark/>
          </w:tcPr>
          <w:p w14:paraId="41069078" w14:textId="291C278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9827</w:t>
            </w:r>
          </w:p>
        </w:tc>
      </w:tr>
      <w:tr w:rsidR="00DF76A1" w:rsidRPr="00DF76A1" w14:paraId="43311D6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CC8232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17 )</w:t>
            </w:r>
          </w:p>
        </w:tc>
        <w:tc>
          <w:tcPr>
            <w:tcW w:w="922" w:type="pct"/>
            <w:hideMark/>
          </w:tcPr>
          <w:p w14:paraId="04F88381" w14:textId="3134B8E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10%</w:t>
            </w:r>
          </w:p>
        </w:tc>
        <w:tc>
          <w:tcPr>
            <w:tcW w:w="933" w:type="pct"/>
            <w:hideMark/>
          </w:tcPr>
          <w:p w14:paraId="4CD9AF86" w14:textId="7C51F1F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820" w:type="pct"/>
            <w:hideMark/>
          </w:tcPr>
          <w:p w14:paraId="562F8258" w14:textId="37FBAA8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20%</w:t>
            </w:r>
          </w:p>
        </w:tc>
        <w:tc>
          <w:tcPr>
            <w:tcW w:w="611" w:type="pct"/>
            <w:hideMark/>
          </w:tcPr>
          <w:p w14:paraId="77A83B90" w14:textId="555968F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0517</w:t>
            </w:r>
          </w:p>
        </w:tc>
        <w:tc>
          <w:tcPr>
            <w:tcW w:w="611" w:type="pct"/>
            <w:hideMark/>
          </w:tcPr>
          <w:p w14:paraId="0C01FC1A" w14:textId="743E6B8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9838</w:t>
            </w:r>
          </w:p>
        </w:tc>
      </w:tr>
      <w:tr w:rsidR="00DF76A1" w:rsidRPr="00DF76A1" w14:paraId="773D7C7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E42D057" w14:textId="6A6B929F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743F691A" w14:textId="518C734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99%</w:t>
            </w:r>
          </w:p>
        </w:tc>
        <w:tc>
          <w:tcPr>
            <w:tcW w:w="933" w:type="pct"/>
            <w:hideMark/>
          </w:tcPr>
          <w:p w14:paraId="3FAFFFEF" w14:textId="10B7667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820" w:type="pct"/>
            <w:hideMark/>
          </w:tcPr>
          <w:p w14:paraId="5DFA4678" w14:textId="4CBFF1F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611" w:type="pct"/>
            <w:hideMark/>
          </w:tcPr>
          <w:p w14:paraId="656E50D8" w14:textId="02AA561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9757</w:t>
            </w:r>
          </w:p>
        </w:tc>
        <w:tc>
          <w:tcPr>
            <w:tcW w:w="611" w:type="pct"/>
            <w:hideMark/>
          </w:tcPr>
          <w:p w14:paraId="542053D9" w14:textId="085F8F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9850</w:t>
            </w:r>
          </w:p>
        </w:tc>
      </w:tr>
      <w:tr w:rsidR="00DF76A1" w:rsidRPr="00DF76A1" w14:paraId="3EB3064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DC5911" w14:textId="3EA86AC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7C519C71" w14:textId="7B981EC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87%</w:t>
            </w:r>
          </w:p>
        </w:tc>
        <w:tc>
          <w:tcPr>
            <w:tcW w:w="933" w:type="pct"/>
            <w:hideMark/>
          </w:tcPr>
          <w:p w14:paraId="61EB8EE3" w14:textId="67625F1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820" w:type="pct"/>
            <w:hideMark/>
          </w:tcPr>
          <w:p w14:paraId="24D593C7" w14:textId="2C148A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611" w:type="pct"/>
            <w:hideMark/>
          </w:tcPr>
          <w:p w14:paraId="3092EFB1" w14:textId="3F44C74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0115</w:t>
            </w:r>
          </w:p>
        </w:tc>
        <w:tc>
          <w:tcPr>
            <w:tcW w:w="611" w:type="pct"/>
            <w:hideMark/>
          </w:tcPr>
          <w:p w14:paraId="10022E33" w14:textId="047910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9853</w:t>
            </w:r>
          </w:p>
        </w:tc>
      </w:tr>
      <w:tr w:rsidR="00DF76A1" w:rsidRPr="00DF76A1" w14:paraId="4365BE2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504FB5A" w14:textId="52FFBEE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5B2BADEB" w14:textId="3D56300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76%</w:t>
            </w:r>
          </w:p>
        </w:tc>
        <w:tc>
          <w:tcPr>
            <w:tcW w:w="933" w:type="pct"/>
            <w:hideMark/>
          </w:tcPr>
          <w:p w14:paraId="35BC04E3" w14:textId="7FAE478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820" w:type="pct"/>
            <w:hideMark/>
          </w:tcPr>
          <w:p w14:paraId="09143D41" w14:textId="70F0BB2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611" w:type="pct"/>
            <w:hideMark/>
          </w:tcPr>
          <w:p w14:paraId="687E9059" w14:textId="7CD4F70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9310</w:t>
            </w:r>
          </w:p>
        </w:tc>
        <w:tc>
          <w:tcPr>
            <w:tcW w:w="611" w:type="pct"/>
            <w:hideMark/>
          </w:tcPr>
          <w:p w14:paraId="5A7486D7" w14:textId="67667D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9865</w:t>
            </w:r>
          </w:p>
        </w:tc>
      </w:tr>
      <w:tr w:rsidR="00DF76A1" w:rsidRPr="00DF76A1" w14:paraId="790C641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13C7BB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18 )</w:t>
            </w:r>
          </w:p>
        </w:tc>
        <w:tc>
          <w:tcPr>
            <w:tcW w:w="922" w:type="pct"/>
            <w:hideMark/>
          </w:tcPr>
          <w:p w14:paraId="7861FE81" w14:textId="1642D03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53%</w:t>
            </w:r>
          </w:p>
        </w:tc>
        <w:tc>
          <w:tcPr>
            <w:tcW w:w="933" w:type="pct"/>
            <w:hideMark/>
          </w:tcPr>
          <w:p w14:paraId="626D8675" w14:textId="6D08F64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820" w:type="pct"/>
            <w:hideMark/>
          </w:tcPr>
          <w:p w14:paraId="1ECC306A" w14:textId="4D8D948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1A6A1A4B" w14:textId="3122FB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7701</w:t>
            </w:r>
          </w:p>
        </w:tc>
        <w:tc>
          <w:tcPr>
            <w:tcW w:w="611" w:type="pct"/>
            <w:hideMark/>
          </w:tcPr>
          <w:p w14:paraId="737F632B" w14:textId="2E32A78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9888</w:t>
            </w:r>
          </w:p>
        </w:tc>
      </w:tr>
      <w:tr w:rsidR="00DF76A1" w:rsidRPr="00DF76A1" w14:paraId="26F96FD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B692078" w14:textId="126BF46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3B0F9281" w14:textId="33B38B7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30%</w:t>
            </w:r>
          </w:p>
        </w:tc>
        <w:tc>
          <w:tcPr>
            <w:tcW w:w="933" w:type="pct"/>
            <w:hideMark/>
          </w:tcPr>
          <w:p w14:paraId="5F7442E4" w14:textId="6993524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820" w:type="pct"/>
            <w:hideMark/>
          </w:tcPr>
          <w:p w14:paraId="0A37117A" w14:textId="573177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7DA63754" w14:textId="71DE825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6092</w:t>
            </w:r>
          </w:p>
        </w:tc>
        <w:tc>
          <w:tcPr>
            <w:tcW w:w="611" w:type="pct"/>
            <w:hideMark/>
          </w:tcPr>
          <w:p w14:paraId="6CA592B1" w14:textId="7408711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9912</w:t>
            </w:r>
          </w:p>
        </w:tc>
      </w:tr>
      <w:tr w:rsidR="00DF76A1" w:rsidRPr="00DF76A1" w14:paraId="1DE5F48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A442EFF" w14:textId="5A480982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3 )</w:t>
            </w:r>
          </w:p>
        </w:tc>
        <w:tc>
          <w:tcPr>
            <w:tcW w:w="922" w:type="pct"/>
            <w:hideMark/>
          </w:tcPr>
          <w:p w14:paraId="34CBC6B4" w14:textId="0A24CC6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18%</w:t>
            </w:r>
          </w:p>
        </w:tc>
        <w:tc>
          <w:tcPr>
            <w:tcW w:w="933" w:type="pct"/>
            <w:hideMark/>
          </w:tcPr>
          <w:p w14:paraId="0892A79C" w14:textId="0A5509A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7D34B255" w14:textId="2A5F1C0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69AA5C97" w14:textId="7D83334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6243</w:t>
            </w:r>
          </w:p>
        </w:tc>
        <w:tc>
          <w:tcPr>
            <w:tcW w:w="611" w:type="pct"/>
            <w:hideMark/>
          </w:tcPr>
          <w:p w14:paraId="47AEF47B" w14:textId="551082F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9915</w:t>
            </w:r>
          </w:p>
        </w:tc>
      </w:tr>
      <w:tr w:rsidR="00DF76A1" w:rsidRPr="00DF76A1" w14:paraId="5A57352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9E33484" w14:textId="41E58EC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3C627263" w14:textId="56216C2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95%</w:t>
            </w:r>
          </w:p>
        </w:tc>
        <w:tc>
          <w:tcPr>
            <w:tcW w:w="933" w:type="pct"/>
            <w:hideMark/>
          </w:tcPr>
          <w:p w14:paraId="27CB0FEA" w14:textId="05382F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342E5694" w14:textId="3904BA2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70BC4C0C" w14:textId="4015095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4533</w:t>
            </w:r>
          </w:p>
        </w:tc>
        <w:tc>
          <w:tcPr>
            <w:tcW w:w="611" w:type="pct"/>
            <w:hideMark/>
          </w:tcPr>
          <w:p w14:paraId="02BE51DD" w14:textId="62D20DD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9938</w:t>
            </w:r>
          </w:p>
        </w:tc>
      </w:tr>
      <w:tr w:rsidR="00DF76A1" w:rsidRPr="00DF76A1" w14:paraId="7351FA3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E9FA111" w14:textId="7E4CC54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2CF2EFFB" w14:textId="720AA4C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84%</w:t>
            </w:r>
          </w:p>
        </w:tc>
        <w:tc>
          <w:tcPr>
            <w:tcW w:w="933" w:type="pct"/>
            <w:hideMark/>
          </w:tcPr>
          <w:p w14:paraId="7EED2BC0" w14:textId="068DBD2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820" w:type="pct"/>
            <w:hideMark/>
          </w:tcPr>
          <w:p w14:paraId="6BB44E19" w14:textId="77B95BC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7F24FDE7" w14:textId="19CFA36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4590</w:t>
            </w:r>
          </w:p>
        </w:tc>
        <w:tc>
          <w:tcPr>
            <w:tcW w:w="611" w:type="pct"/>
            <w:hideMark/>
          </w:tcPr>
          <w:p w14:paraId="492D8B9E" w14:textId="4659EDD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9941</w:t>
            </w:r>
          </w:p>
        </w:tc>
      </w:tr>
      <w:tr w:rsidR="00DF76A1" w:rsidRPr="00DF76A1" w14:paraId="2A17F58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FA3887" w14:textId="43988E3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5C574D69" w14:textId="53C1A43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72%</w:t>
            </w:r>
          </w:p>
        </w:tc>
        <w:tc>
          <w:tcPr>
            <w:tcW w:w="933" w:type="pct"/>
            <w:hideMark/>
          </w:tcPr>
          <w:p w14:paraId="1C41A218" w14:textId="3C5A02C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74%</w:t>
            </w:r>
          </w:p>
        </w:tc>
        <w:tc>
          <w:tcPr>
            <w:tcW w:w="820" w:type="pct"/>
            <w:hideMark/>
          </w:tcPr>
          <w:p w14:paraId="1CF42A3E" w14:textId="0AF94FA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5E0556DA" w14:textId="0E4F73E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0DE1CA3B" w14:textId="1C2B6EC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9953</w:t>
            </w:r>
          </w:p>
        </w:tc>
      </w:tr>
      <w:tr w:rsidR="00DF76A1" w:rsidRPr="00DF76A1" w14:paraId="2D8D48A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4330971" w14:textId="7077A871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64FE263D" w14:textId="63AA878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933" w:type="pct"/>
            <w:hideMark/>
          </w:tcPr>
          <w:p w14:paraId="050DEB79" w14:textId="2C5E26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820" w:type="pct"/>
            <w:hideMark/>
          </w:tcPr>
          <w:p w14:paraId="020F375C" w14:textId="4E8E2F7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1CCB72F4" w14:textId="6128213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4405CCC4" w14:textId="06221FA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9956</w:t>
            </w:r>
          </w:p>
        </w:tc>
      </w:tr>
      <w:tr w:rsidR="00DF76A1" w:rsidRPr="00DF76A1" w14:paraId="1B2C180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02A0E02" w14:textId="552D28B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0868318E" w14:textId="1A41FB4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933" w:type="pct"/>
            <w:hideMark/>
          </w:tcPr>
          <w:p w14:paraId="2041CB5C" w14:textId="0DA8375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820" w:type="pct"/>
            <w:hideMark/>
          </w:tcPr>
          <w:p w14:paraId="172359CC" w14:textId="502D3A8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4238A4A0" w14:textId="1419ADE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4730</w:t>
            </w:r>
          </w:p>
        </w:tc>
        <w:tc>
          <w:tcPr>
            <w:tcW w:w="611" w:type="pct"/>
            <w:hideMark/>
          </w:tcPr>
          <w:p w14:paraId="12106CD6" w14:textId="0046183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9948</w:t>
            </w:r>
          </w:p>
        </w:tc>
      </w:tr>
      <w:tr w:rsidR="00DF76A1" w:rsidRPr="00DF76A1" w14:paraId="5F89E79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A16BB4" w14:textId="0722499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1CAD989B" w14:textId="0057DF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61%</w:t>
            </w:r>
          </w:p>
        </w:tc>
        <w:tc>
          <w:tcPr>
            <w:tcW w:w="933" w:type="pct"/>
            <w:hideMark/>
          </w:tcPr>
          <w:p w14:paraId="4AC43F56" w14:textId="1B7997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99%</w:t>
            </w:r>
          </w:p>
        </w:tc>
        <w:tc>
          <w:tcPr>
            <w:tcW w:w="820" w:type="pct"/>
            <w:hideMark/>
          </w:tcPr>
          <w:p w14:paraId="65BE9597" w14:textId="68715E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5B7DA968" w14:textId="5B788D1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5958</w:t>
            </w:r>
          </w:p>
        </w:tc>
        <w:tc>
          <w:tcPr>
            <w:tcW w:w="611" w:type="pct"/>
            <w:hideMark/>
          </w:tcPr>
          <w:p w14:paraId="7ED8D5AA" w14:textId="755D2B1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9939</w:t>
            </w:r>
          </w:p>
        </w:tc>
      </w:tr>
      <w:tr w:rsidR="00DF76A1" w:rsidRPr="00DF76A1" w14:paraId="292A359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887AB2F" w14:textId="06C526E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17BEFD8C" w14:textId="46F7F86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49%</w:t>
            </w:r>
          </w:p>
        </w:tc>
        <w:tc>
          <w:tcPr>
            <w:tcW w:w="933" w:type="pct"/>
            <w:hideMark/>
          </w:tcPr>
          <w:p w14:paraId="1511A4AD" w14:textId="168AC9C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99%</w:t>
            </w:r>
          </w:p>
        </w:tc>
        <w:tc>
          <w:tcPr>
            <w:tcW w:w="820" w:type="pct"/>
            <w:hideMark/>
          </w:tcPr>
          <w:p w14:paraId="60E738E4" w14:textId="68A6658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217E7DF0" w14:textId="38BE163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4818</w:t>
            </w:r>
          </w:p>
        </w:tc>
        <w:tc>
          <w:tcPr>
            <w:tcW w:w="611" w:type="pct"/>
            <w:hideMark/>
          </w:tcPr>
          <w:p w14:paraId="0CB22460" w14:textId="34C745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9951</w:t>
            </w:r>
          </w:p>
        </w:tc>
      </w:tr>
      <w:tr w:rsidR="00DF76A1" w:rsidRPr="00DF76A1" w14:paraId="4FA6BF5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356BCF8" w14:textId="70470EB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419C4B23" w14:textId="29F87DF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38%</w:t>
            </w:r>
          </w:p>
        </w:tc>
        <w:tc>
          <w:tcPr>
            <w:tcW w:w="933" w:type="pct"/>
            <w:hideMark/>
          </w:tcPr>
          <w:p w14:paraId="23FB5DC6" w14:textId="2616D05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16%</w:t>
            </w:r>
          </w:p>
        </w:tc>
        <w:tc>
          <w:tcPr>
            <w:tcW w:w="820" w:type="pct"/>
            <w:hideMark/>
          </w:tcPr>
          <w:p w14:paraId="7D494985" w14:textId="4A8B777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7F96764A" w14:textId="5D8FEB2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6414</w:t>
            </w:r>
          </w:p>
        </w:tc>
        <w:tc>
          <w:tcPr>
            <w:tcW w:w="611" w:type="pct"/>
            <w:hideMark/>
          </w:tcPr>
          <w:p w14:paraId="4A44E234" w14:textId="261A957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9946</w:t>
            </w:r>
          </w:p>
        </w:tc>
      </w:tr>
      <w:tr w:rsidR="00DF76A1" w:rsidRPr="00DF76A1" w14:paraId="0076EF3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B06DC92" w14:textId="11945AE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6148ABD2" w14:textId="1BEBD30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38%</w:t>
            </w:r>
          </w:p>
        </w:tc>
        <w:tc>
          <w:tcPr>
            <w:tcW w:w="933" w:type="pct"/>
            <w:hideMark/>
          </w:tcPr>
          <w:p w14:paraId="3BF48EE0" w14:textId="6FBAE2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24%</w:t>
            </w:r>
          </w:p>
        </w:tc>
        <w:tc>
          <w:tcPr>
            <w:tcW w:w="820" w:type="pct"/>
            <w:hideMark/>
          </w:tcPr>
          <w:p w14:paraId="3019FD52" w14:textId="3C9FCF5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7017F360" w14:textId="3D258FA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8238</w:t>
            </w:r>
          </w:p>
        </w:tc>
        <w:tc>
          <w:tcPr>
            <w:tcW w:w="611" w:type="pct"/>
            <w:hideMark/>
          </w:tcPr>
          <w:p w14:paraId="61E099BE" w14:textId="32566C0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9937</w:t>
            </w:r>
          </w:p>
        </w:tc>
      </w:tr>
      <w:tr w:rsidR="00DF76A1" w:rsidRPr="00DF76A1" w14:paraId="54D8648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DC38E48" w14:textId="4B045C4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2364BAF" w14:textId="1855E04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38%</w:t>
            </w:r>
          </w:p>
        </w:tc>
        <w:tc>
          <w:tcPr>
            <w:tcW w:w="933" w:type="pct"/>
            <w:hideMark/>
          </w:tcPr>
          <w:p w14:paraId="78022A66" w14:textId="65C21F7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41%</w:t>
            </w:r>
          </w:p>
        </w:tc>
        <w:tc>
          <w:tcPr>
            <w:tcW w:w="820" w:type="pct"/>
            <w:hideMark/>
          </w:tcPr>
          <w:p w14:paraId="0621833F" w14:textId="3FE4308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4EB4B990" w14:textId="7BEE32A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3448</w:t>
            </w:r>
          </w:p>
        </w:tc>
        <w:tc>
          <w:tcPr>
            <w:tcW w:w="611" w:type="pct"/>
            <w:hideMark/>
          </w:tcPr>
          <w:p w14:paraId="063FB391" w14:textId="02E8AF8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9920</w:t>
            </w:r>
          </w:p>
        </w:tc>
      </w:tr>
      <w:tr w:rsidR="00DF76A1" w:rsidRPr="00DF76A1" w14:paraId="56C0DDA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95078E" w14:textId="7C04E05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4C4F7FC4" w14:textId="77DAFE5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38%</w:t>
            </w:r>
          </w:p>
        </w:tc>
        <w:tc>
          <w:tcPr>
            <w:tcW w:w="933" w:type="pct"/>
            <w:hideMark/>
          </w:tcPr>
          <w:p w14:paraId="20E5705A" w14:textId="45FFBFB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50%</w:t>
            </w:r>
          </w:p>
        </w:tc>
        <w:tc>
          <w:tcPr>
            <w:tcW w:w="820" w:type="pct"/>
            <w:hideMark/>
          </w:tcPr>
          <w:p w14:paraId="1D13E0A0" w14:textId="6896071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611" w:type="pct"/>
            <w:hideMark/>
          </w:tcPr>
          <w:p w14:paraId="1E9D08E2" w14:textId="15BD349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7356</w:t>
            </w:r>
          </w:p>
        </w:tc>
        <w:tc>
          <w:tcPr>
            <w:tcW w:w="611" w:type="pct"/>
            <w:hideMark/>
          </w:tcPr>
          <w:p w14:paraId="096A86C5" w14:textId="263B2A6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9912</w:t>
            </w:r>
          </w:p>
        </w:tc>
      </w:tr>
      <w:tr w:rsidR="00DF76A1" w:rsidRPr="00DF76A1" w14:paraId="20E816E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00512D6" w14:textId="12C24189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1DB05F2E" w14:textId="0B4119F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38%</w:t>
            </w:r>
          </w:p>
        </w:tc>
        <w:tc>
          <w:tcPr>
            <w:tcW w:w="933" w:type="pct"/>
            <w:hideMark/>
          </w:tcPr>
          <w:p w14:paraId="12402D79" w14:textId="74E69FE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431D328E" w14:textId="59E647D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611" w:type="pct"/>
            <w:hideMark/>
          </w:tcPr>
          <w:p w14:paraId="522942E2" w14:textId="2929FE1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2827</w:t>
            </w:r>
          </w:p>
        </w:tc>
        <w:tc>
          <w:tcPr>
            <w:tcW w:w="611" w:type="pct"/>
            <w:hideMark/>
          </w:tcPr>
          <w:p w14:paraId="13F7B504" w14:textId="2ADB527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9904</w:t>
            </w:r>
          </w:p>
        </w:tc>
      </w:tr>
      <w:tr w:rsidR="00DF76A1" w:rsidRPr="00DF76A1" w14:paraId="3EB2B49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2C4259E" w14:textId="5A24EDC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6 )</w:t>
            </w:r>
          </w:p>
        </w:tc>
        <w:tc>
          <w:tcPr>
            <w:tcW w:w="922" w:type="pct"/>
            <w:hideMark/>
          </w:tcPr>
          <w:p w14:paraId="39E3D59F" w14:textId="19E68C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26%</w:t>
            </w:r>
          </w:p>
        </w:tc>
        <w:tc>
          <w:tcPr>
            <w:tcW w:w="933" w:type="pct"/>
            <w:hideMark/>
          </w:tcPr>
          <w:p w14:paraId="74870994" w14:textId="67B0BD3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7B877B48" w14:textId="543A8ED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611" w:type="pct"/>
            <w:hideMark/>
          </w:tcPr>
          <w:p w14:paraId="17917790" w14:textId="17AD00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0092</w:t>
            </w:r>
          </w:p>
        </w:tc>
        <w:tc>
          <w:tcPr>
            <w:tcW w:w="611" w:type="pct"/>
            <w:hideMark/>
          </w:tcPr>
          <w:p w14:paraId="42A49346" w14:textId="3279697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9915</w:t>
            </w:r>
          </w:p>
        </w:tc>
      </w:tr>
      <w:tr w:rsidR="00DF76A1" w:rsidRPr="00DF76A1" w14:paraId="03EAF0F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8C75F6B" w14:textId="4D168A35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43A48627" w14:textId="2718519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933" w:type="pct"/>
            <w:hideMark/>
          </w:tcPr>
          <w:p w14:paraId="19BB70CB" w14:textId="772A26C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58%</w:t>
            </w:r>
          </w:p>
        </w:tc>
        <w:tc>
          <w:tcPr>
            <w:tcW w:w="820" w:type="pct"/>
            <w:hideMark/>
          </w:tcPr>
          <w:p w14:paraId="46E2E16E" w14:textId="447A145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08EF0FF5" w14:textId="0F10C52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7356</w:t>
            </w:r>
          </w:p>
        </w:tc>
        <w:tc>
          <w:tcPr>
            <w:tcW w:w="611" w:type="pct"/>
            <w:hideMark/>
          </w:tcPr>
          <w:p w14:paraId="5643D90F" w14:textId="461BDA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9927</w:t>
            </w:r>
          </w:p>
        </w:tc>
      </w:tr>
      <w:tr w:rsidR="00DF76A1" w:rsidRPr="00DF76A1" w14:paraId="38F2E0C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72BD9E6" w14:textId="36D408EC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18532B0B" w14:textId="3047923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15%</w:t>
            </w:r>
          </w:p>
        </w:tc>
        <w:tc>
          <w:tcPr>
            <w:tcW w:w="933" w:type="pct"/>
            <w:hideMark/>
          </w:tcPr>
          <w:p w14:paraId="49A6FA58" w14:textId="1A0DFEA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25DEE866" w14:textId="7AEBC34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06%</w:t>
            </w:r>
          </w:p>
        </w:tc>
        <w:tc>
          <w:tcPr>
            <w:tcW w:w="611" w:type="pct"/>
            <w:hideMark/>
          </w:tcPr>
          <w:p w14:paraId="73865024" w14:textId="1991E29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4195</w:t>
            </w:r>
          </w:p>
        </w:tc>
        <w:tc>
          <w:tcPr>
            <w:tcW w:w="611" w:type="pct"/>
            <w:hideMark/>
          </w:tcPr>
          <w:p w14:paraId="02BD7309" w14:textId="284D88F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9918</w:t>
            </w:r>
          </w:p>
        </w:tc>
      </w:tr>
      <w:tr w:rsidR="00DF76A1" w:rsidRPr="00DF76A1" w14:paraId="4649924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8A6418F" w14:textId="4773AF30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7D2DE0D0" w14:textId="7F30EE2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03%</w:t>
            </w:r>
          </w:p>
        </w:tc>
        <w:tc>
          <w:tcPr>
            <w:tcW w:w="933" w:type="pct"/>
            <w:hideMark/>
          </w:tcPr>
          <w:p w14:paraId="641691E8" w14:textId="3A750FD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50E86558" w14:textId="5D158C1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01%</w:t>
            </w:r>
          </w:p>
        </w:tc>
        <w:tc>
          <w:tcPr>
            <w:tcW w:w="611" w:type="pct"/>
            <w:hideMark/>
          </w:tcPr>
          <w:p w14:paraId="7E84C8AA" w14:textId="5A47A54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0776</w:t>
            </w:r>
          </w:p>
        </w:tc>
        <w:tc>
          <w:tcPr>
            <w:tcW w:w="611" w:type="pct"/>
            <w:hideMark/>
          </w:tcPr>
          <w:p w14:paraId="471330F2" w14:textId="00E60A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9930</w:t>
            </w:r>
          </w:p>
        </w:tc>
      </w:tr>
      <w:tr w:rsidR="00DF76A1" w:rsidRPr="00DF76A1" w14:paraId="31E3E4A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F7C6F07" w14:textId="20D4004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33BC27DA" w14:textId="4F90758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933" w:type="pct"/>
            <w:hideMark/>
          </w:tcPr>
          <w:p w14:paraId="54519489" w14:textId="4FBBC13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58BC2A67" w14:textId="393870F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96%</w:t>
            </w:r>
          </w:p>
        </w:tc>
        <w:tc>
          <w:tcPr>
            <w:tcW w:w="611" w:type="pct"/>
            <w:hideMark/>
          </w:tcPr>
          <w:p w14:paraId="45B39B11" w14:textId="27B5A1A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7356</w:t>
            </w:r>
          </w:p>
        </w:tc>
        <w:tc>
          <w:tcPr>
            <w:tcW w:w="611" w:type="pct"/>
            <w:hideMark/>
          </w:tcPr>
          <w:p w14:paraId="1650B95D" w14:textId="177994E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9941</w:t>
            </w:r>
          </w:p>
        </w:tc>
      </w:tr>
      <w:tr w:rsidR="00DF76A1" w:rsidRPr="00DF76A1" w14:paraId="02445C6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EC69EAD" w14:textId="31673668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23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9 )</w:t>
            </w:r>
          </w:p>
        </w:tc>
        <w:tc>
          <w:tcPr>
            <w:tcW w:w="922" w:type="pct"/>
            <w:hideMark/>
          </w:tcPr>
          <w:p w14:paraId="74C21070" w14:textId="72A9AC2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80%</w:t>
            </w:r>
          </w:p>
        </w:tc>
        <w:tc>
          <w:tcPr>
            <w:tcW w:w="933" w:type="pct"/>
            <w:hideMark/>
          </w:tcPr>
          <w:p w14:paraId="53FD7E5D" w14:textId="4760824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3EE5A25B" w14:textId="469FEAE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91%</w:t>
            </w:r>
          </w:p>
        </w:tc>
        <w:tc>
          <w:tcPr>
            <w:tcW w:w="611" w:type="pct"/>
            <w:hideMark/>
          </w:tcPr>
          <w:p w14:paraId="0A925E78" w14:textId="031FEA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3937</w:t>
            </w:r>
          </w:p>
        </w:tc>
        <w:tc>
          <w:tcPr>
            <w:tcW w:w="611" w:type="pct"/>
            <w:hideMark/>
          </w:tcPr>
          <w:p w14:paraId="2C3EDA2B" w14:textId="6D6BC9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9953</w:t>
            </w:r>
          </w:p>
        </w:tc>
      </w:tr>
      <w:tr w:rsidR="00DF76A1" w:rsidRPr="00DF76A1" w14:paraId="722745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9A429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24 )</w:t>
            </w:r>
          </w:p>
        </w:tc>
        <w:tc>
          <w:tcPr>
            <w:tcW w:w="922" w:type="pct"/>
            <w:hideMark/>
          </w:tcPr>
          <w:p w14:paraId="1FF8C2BF" w14:textId="7BDA29B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69%</w:t>
            </w:r>
          </w:p>
        </w:tc>
        <w:tc>
          <w:tcPr>
            <w:tcW w:w="933" w:type="pct"/>
            <w:hideMark/>
          </w:tcPr>
          <w:p w14:paraId="2553CC7D" w14:textId="03A66BA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1AD8AC9B" w14:textId="5079CFD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05627DF2" w14:textId="3AEB79C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0517</w:t>
            </w:r>
          </w:p>
        </w:tc>
        <w:tc>
          <w:tcPr>
            <w:tcW w:w="611" w:type="pct"/>
            <w:hideMark/>
          </w:tcPr>
          <w:p w14:paraId="2E8652E7" w14:textId="5EA2DD1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9965</w:t>
            </w:r>
          </w:p>
        </w:tc>
      </w:tr>
      <w:tr w:rsidR="00DF76A1" w:rsidRPr="00DF76A1" w14:paraId="57BA729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7999B11" w14:textId="2396235F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1 )</w:t>
            </w:r>
          </w:p>
        </w:tc>
        <w:tc>
          <w:tcPr>
            <w:tcW w:w="922" w:type="pct"/>
            <w:hideMark/>
          </w:tcPr>
          <w:p w14:paraId="0ADED922" w14:textId="5E808C4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57%</w:t>
            </w:r>
          </w:p>
        </w:tc>
        <w:tc>
          <w:tcPr>
            <w:tcW w:w="933" w:type="pct"/>
            <w:hideMark/>
          </w:tcPr>
          <w:p w14:paraId="223CADCB" w14:textId="03ACA6A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0CE40051" w14:textId="4AF13AE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21ECE66A" w14:textId="1BAF20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7098</w:t>
            </w:r>
          </w:p>
        </w:tc>
        <w:tc>
          <w:tcPr>
            <w:tcW w:w="611" w:type="pct"/>
            <w:hideMark/>
          </w:tcPr>
          <w:p w14:paraId="185032D2" w14:textId="5428AF8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9976</w:t>
            </w:r>
          </w:p>
        </w:tc>
      </w:tr>
      <w:tr w:rsidR="00DF76A1" w:rsidRPr="00DF76A1" w14:paraId="26D67BF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6CBC016" w14:textId="36C3FD4E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5 )</w:t>
            </w:r>
          </w:p>
        </w:tc>
        <w:tc>
          <w:tcPr>
            <w:tcW w:w="922" w:type="pct"/>
            <w:hideMark/>
          </w:tcPr>
          <w:p w14:paraId="7194D7AB" w14:textId="089DBFA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933" w:type="pct"/>
            <w:hideMark/>
          </w:tcPr>
          <w:p w14:paraId="7622A67E" w14:textId="2DE443D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66%</w:t>
            </w:r>
          </w:p>
        </w:tc>
        <w:tc>
          <w:tcPr>
            <w:tcW w:w="820" w:type="pct"/>
            <w:hideMark/>
          </w:tcPr>
          <w:p w14:paraId="2A5A14DA" w14:textId="0A68910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5CDECA62" w14:textId="239769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3678</w:t>
            </w:r>
          </w:p>
        </w:tc>
        <w:tc>
          <w:tcPr>
            <w:tcW w:w="611" w:type="pct"/>
            <w:hideMark/>
          </w:tcPr>
          <w:p w14:paraId="6A06ED9C" w14:textId="4DC47C5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9988</w:t>
            </w:r>
          </w:p>
        </w:tc>
      </w:tr>
      <w:tr w:rsidR="00DF76A1" w:rsidRPr="00DF76A1" w14:paraId="2D21A0A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D5ED46E" w14:textId="19C7D93D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0A0832B1" w14:textId="61788B3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933" w:type="pct"/>
            <w:hideMark/>
          </w:tcPr>
          <w:p w14:paraId="778D62A6" w14:textId="70F3DB5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75%</w:t>
            </w:r>
          </w:p>
        </w:tc>
        <w:tc>
          <w:tcPr>
            <w:tcW w:w="820" w:type="pct"/>
            <w:hideMark/>
          </w:tcPr>
          <w:p w14:paraId="060E7CE9" w14:textId="48E41B9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74DA9AD5" w14:textId="7DF65F78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8237</w:t>
            </w:r>
          </w:p>
        </w:tc>
        <w:tc>
          <w:tcPr>
            <w:tcW w:w="611" w:type="pct"/>
            <w:hideMark/>
          </w:tcPr>
          <w:p w14:paraId="0172D352" w14:textId="39EBEDB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9979</w:t>
            </w:r>
          </w:p>
        </w:tc>
      </w:tr>
      <w:tr w:rsidR="00DF76A1" w:rsidRPr="00DF76A1" w14:paraId="55B877B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E1D9C95" w14:textId="0D57F944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510CEB03" w14:textId="0DCD783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46%</w:t>
            </w:r>
          </w:p>
        </w:tc>
        <w:tc>
          <w:tcPr>
            <w:tcW w:w="933" w:type="pct"/>
            <w:hideMark/>
          </w:tcPr>
          <w:p w14:paraId="77A0C374" w14:textId="4BED5E8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83%</w:t>
            </w:r>
          </w:p>
        </w:tc>
        <w:tc>
          <w:tcPr>
            <w:tcW w:w="820" w:type="pct"/>
            <w:hideMark/>
          </w:tcPr>
          <w:p w14:paraId="6D773286" w14:textId="44D9F72D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10DA226A" w14:textId="1F9BCEF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7356</w:t>
            </w:r>
          </w:p>
        </w:tc>
        <w:tc>
          <w:tcPr>
            <w:tcW w:w="611" w:type="pct"/>
            <w:hideMark/>
          </w:tcPr>
          <w:p w14:paraId="1B66E6FF" w14:textId="58F226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9971</w:t>
            </w:r>
          </w:p>
        </w:tc>
      </w:tr>
      <w:tr w:rsidR="00DF76A1" w:rsidRPr="00DF76A1" w14:paraId="67E44DD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0D662DB" w14:textId="7BBF1ACB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25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8 )</w:t>
            </w:r>
          </w:p>
        </w:tc>
        <w:tc>
          <w:tcPr>
            <w:tcW w:w="922" w:type="pct"/>
            <w:hideMark/>
          </w:tcPr>
          <w:p w14:paraId="5B9B3330" w14:textId="0DDAAA4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933" w:type="pct"/>
            <w:hideMark/>
          </w:tcPr>
          <w:p w14:paraId="6C07AB26" w14:textId="0A8E78B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83%</w:t>
            </w:r>
          </w:p>
        </w:tc>
        <w:tc>
          <w:tcPr>
            <w:tcW w:w="820" w:type="pct"/>
            <w:hideMark/>
          </w:tcPr>
          <w:p w14:paraId="7D3DD486" w14:textId="6DAAC57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480F2578" w14:textId="4C47D89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0517</w:t>
            </w:r>
          </w:p>
        </w:tc>
        <w:tc>
          <w:tcPr>
            <w:tcW w:w="611" w:type="pct"/>
            <w:hideMark/>
          </w:tcPr>
          <w:p w14:paraId="081D5220" w14:textId="0097F00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9982</w:t>
            </w:r>
          </w:p>
        </w:tc>
      </w:tr>
      <w:tr w:rsidR="00DF76A1" w:rsidRPr="00DF76A1" w14:paraId="5EA1947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C8A53F8" w14:textId="2A3921D3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26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4 )</w:t>
            </w:r>
          </w:p>
        </w:tc>
        <w:tc>
          <w:tcPr>
            <w:tcW w:w="922" w:type="pct"/>
            <w:hideMark/>
          </w:tcPr>
          <w:p w14:paraId="21C43367" w14:textId="02614D3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34%</w:t>
            </w:r>
          </w:p>
        </w:tc>
        <w:tc>
          <w:tcPr>
            <w:tcW w:w="933" w:type="pct"/>
            <w:hideMark/>
          </w:tcPr>
          <w:p w14:paraId="7EF4B5E1" w14:textId="41184DEB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820" w:type="pct"/>
            <w:hideMark/>
          </w:tcPr>
          <w:p w14:paraId="0CF2732D" w14:textId="206E4F3A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4C393155" w14:textId="7A939AA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1032</w:t>
            </w:r>
          </w:p>
        </w:tc>
        <w:tc>
          <w:tcPr>
            <w:tcW w:w="611" w:type="pct"/>
            <w:hideMark/>
          </w:tcPr>
          <w:p w14:paraId="49265542" w14:textId="37D1C7B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9974</w:t>
            </w:r>
          </w:p>
        </w:tc>
      </w:tr>
      <w:tr w:rsidR="00DF76A1" w:rsidRPr="00DF76A1" w14:paraId="6EE2538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C9DB7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27 )</w:t>
            </w:r>
          </w:p>
        </w:tc>
        <w:tc>
          <w:tcPr>
            <w:tcW w:w="922" w:type="pct"/>
            <w:hideMark/>
          </w:tcPr>
          <w:p w14:paraId="15F47710" w14:textId="01BB422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933" w:type="pct"/>
            <w:hideMark/>
          </w:tcPr>
          <w:p w14:paraId="5E8861C6" w14:textId="0BFFB43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92%</w:t>
            </w:r>
          </w:p>
        </w:tc>
        <w:tc>
          <w:tcPr>
            <w:tcW w:w="820" w:type="pct"/>
            <w:hideMark/>
          </w:tcPr>
          <w:p w14:paraId="311BD547" w14:textId="0AE3395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13D1D14C" w14:textId="7C38B7C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7355</w:t>
            </w:r>
          </w:p>
        </w:tc>
        <w:tc>
          <w:tcPr>
            <w:tcW w:w="611" w:type="pct"/>
            <w:hideMark/>
          </w:tcPr>
          <w:p w14:paraId="7357158A" w14:textId="1FC8452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9985</w:t>
            </w:r>
          </w:p>
        </w:tc>
      </w:tr>
      <w:tr w:rsidR="00DF76A1" w:rsidRPr="00DF76A1" w14:paraId="72D237C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BAB60BE" w14:textId="0C545816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29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7 )</w:t>
            </w:r>
          </w:p>
        </w:tc>
        <w:tc>
          <w:tcPr>
            <w:tcW w:w="922" w:type="pct"/>
            <w:hideMark/>
          </w:tcPr>
          <w:p w14:paraId="78AB5F38" w14:textId="6A612F1E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23%</w:t>
            </w:r>
          </w:p>
        </w:tc>
        <w:tc>
          <w:tcPr>
            <w:tcW w:w="933" w:type="pct"/>
            <w:hideMark/>
          </w:tcPr>
          <w:p w14:paraId="6170CD78" w14:textId="5E723632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820" w:type="pct"/>
            <w:hideMark/>
          </w:tcPr>
          <w:p w14:paraId="3F87649D" w14:textId="3CE8550F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86%</w:t>
            </w:r>
          </w:p>
        </w:tc>
        <w:tc>
          <w:tcPr>
            <w:tcW w:w="611" w:type="pct"/>
            <w:hideMark/>
          </w:tcPr>
          <w:p w14:paraId="482BA3B7" w14:textId="6F22B553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9977</w:t>
            </w:r>
          </w:p>
        </w:tc>
        <w:tc>
          <w:tcPr>
            <w:tcW w:w="611" w:type="pct"/>
            <w:hideMark/>
          </w:tcPr>
          <w:p w14:paraId="4D3484A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F76A1" w:rsidRPr="00DF76A1" w14:paraId="6143002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B3058C" w14:textId="2264153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3FE87226" w14:textId="2DD1BDA9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11%</w:t>
            </w:r>
          </w:p>
        </w:tc>
        <w:tc>
          <w:tcPr>
            <w:tcW w:w="933" w:type="pct"/>
            <w:hideMark/>
          </w:tcPr>
          <w:p w14:paraId="536FEEAD" w14:textId="7868470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820" w:type="pct"/>
            <w:hideMark/>
          </w:tcPr>
          <w:p w14:paraId="082438A5" w14:textId="59E4F4FC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82%</w:t>
            </w:r>
          </w:p>
        </w:tc>
        <w:tc>
          <w:tcPr>
            <w:tcW w:w="611" w:type="pct"/>
            <w:hideMark/>
          </w:tcPr>
          <w:p w14:paraId="709DC497" w14:textId="29FED5C4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9989</w:t>
            </w:r>
          </w:p>
        </w:tc>
        <w:tc>
          <w:tcPr>
            <w:tcW w:w="611" w:type="pct"/>
            <w:hideMark/>
          </w:tcPr>
          <w:p w14:paraId="6F8BCCF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F76A1" w:rsidRPr="00DF76A1" w14:paraId="72EDC5A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26A1C67" w14:textId="4317E1DA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 41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2 )</w:t>
            </w:r>
          </w:p>
        </w:tc>
        <w:tc>
          <w:tcPr>
            <w:tcW w:w="922" w:type="pct"/>
            <w:hideMark/>
          </w:tcPr>
          <w:p w14:paraId="1BD090C2" w14:textId="6AA23FE5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933" w:type="pct"/>
            <w:hideMark/>
          </w:tcPr>
          <w:p w14:paraId="2B4E2730" w14:textId="0310C5B0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00%</w:t>
            </w:r>
          </w:p>
        </w:tc>
        <w:tc>
          <w:tcPr>
            <w:tcW w:w="820" w:type="pct"/>
            <w:hideMark/>
          </w:tcPr>
          <w:p w14:paraId="70422591" w14:textId="0A0CC491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77%</w:t>
            </w:r>
          </w:p>
        </w:tc>
        <w:tc>
          <w:tcPr>
            <w:tcW w:w="611" w:type="pct"/>
            <w:hideMark/>
          </w:tcPr>
          <w:p w14:paraId="34A8104E" w14:textId="1D387FA6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</w:t>
            </w:r>
            <w:r w:rsidR="00046D30">
              <w:rPr>
                <w:rFonts w:eastAsia="Times New Roman" w:cs="Times New Roman"/>
                <w:szCs w:val="24"/>
                <w:lang w:val="en-US"/>
              </w:rPr>
              <w:t>,</w:t>
            </w:r>
            <w:r w:rsidRPr="00DF76A1">
              <w:rPr>
                <w:rFonts w:eastAsia="Times New Roman" w:cs="Times New Roman"/>
                <w:szCs w:val="24"/>
                <w:lang w:val="en-US"/>
              </w:rPr>
              <w:t>0000</w:t>
            </w:r>
          </w:p>
        </w:tc>
        <w:tc>
          <w:tcPr>
            <w:tcW w:w="611" w:type="pct"/>
            <w:hideMark/>
          </w:tcPr>
          <w:p w14:paraId="2E86581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D99289E" w14:textId="37B81528" w:rsidR="00DF76A1" w:rsidRDefault="00DF76A1" w:rsidP="00DA655D">
      <w:pPr>
        <w:jc w:val="both"/>
      </w:pPr>
    </w:p>
    <w:p w14:paraId="2C107E9E" w14:textId="0FD63A22" w:rsidR="00DF76A1" w:rsidRDefault="00DF76A1" w:rsidP="00DA655D">
      <w:pPr>
        <w:jc w:val="both"/>
      </w:pPr>
    </w:p>
    <w:p w14:paraId="2880EFD0" w14:textId="77777777" w:rsidR="00DF76A1" w:rsidRDefault="00DF76A1" w:rsidP="00DA655D">
      <w:pPr>
        <w:jc w:val="both"/>
      </w:pPr>
    </w:p>
    <w:p w14:paraId="68E5B7CE" w14:textId="4FC93C84" w:rsidR="00DA655D" w:rsidRDefault="00DA655D" w:rsidP="00796057"/>
    <w:p w14:paraId="76237642" w14:textId="55A222F3" w:rsidR="00DA655D" w:rsidRDefault="00DF76A1" w:rsidP="0079605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6A98DDCB" wp14:editId="7739F13A">
            <wp:simplePos x="0" y="0"/>
            <wp:positionH relativeFrom="column">
              <wp:posOffset>3598</wp:posOffset>
            </wp:positionH>
            <wp:positionV relativeFrom="paragraph">
              <wp:posOffset>212</wp:posOffset>
            </wp:positionV>
            <wp:extent cx="5392800" cy="3232800"/>
            <wp:effectExtent l="0" t="0" r="0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06594" w14:textId="7CEDD4AF" w:rsidR="00577987" w:rsidRPr="00577987" w:rsidRDefault="00577987" w:rsidP="00E274C0">
      <w:pPr>
        <w:jc w:val="both"/>
      </w:pPr>
      <w:r>
        <w:rPr>
          <w:b/>
          <w:bCs/>
        </w:rPr>
        <w:t>Figura</w:t>
      </w:r>
      <w:r w:rsidR="00E274C0">
        <w:rPr>
          <w:b/>
          <w:bCs/>
        </w:rPr>
        <w:t xml:space="preserve"> 4</w:t>
      </w:r>
      <w:r>
        <w:rPr>
          <w:b/>
          <w:bCs/>
        </w:rPr>
        <w:t xml:space="preserve">. </w:t>
      </w:r>
      <w:r>
        <w:t>Curva ROC (</w:t>
      </w:r>
      <w:proofErr w:type="spellStart"/>
      <w:r w:rsidRPr="00FD02A5">
        <w:rPr>
          <w:i/>
          <w:iCs/>
        </w:rPr>
        <w:t>Received</w:t>
      </w:r>
      <w:proofErr w:type="spellEnd"/>
      <w:r w:rsidRPr="00FD02A5">
        <w:rPr>
          <w:i/>
          <w:iCs/>
        </w:rPr>
        <w:t xml:space="preserve"> </w:t>
      </w:r>
      <w:proofErr w:type="spellStart"/>
      <w:r w:rsidRPr="00FD02A5">
        <w:rPr>
          <w:i/>
          <w:iCs/>
        </w:rPr>
        <w:t>Operating</w:t>
      </w:r>
      <w:proofErr w:type="spellEnd"/>
      <w:r w:rsidRPr="00FD02A5">
        <w:rPr>
          <w:i/>
          <w:iCs/>
        </w:rPr>
        <w:t xml:space="preserve"> Curve</w:t>
      </w:r>
      <w:r>
        <w:t>) da capacidade preditiva do PCR/HDL para diagnóstico de doença carotídea.</w:t>
      </w:r>
    </w:p>
    <w:p w14:paraId="0C4D2892" w14:textId="60F27134" w:rsidR="00DA655D" w:rsidRDefault="00DA655D" w:rsidP="00796057"/>
    <w:p w14:paraId="4E3E5DFB" w14:textId="0E1ED7E5" w:rsidR="00DA655D" w:rsidRDefault="00872462" w:rsidP="00872462">
      <w:pPr>
        <w:pStyle w:val="Ttulo1"/>
      </w:pPr>
      <w:r w:rsidRPr="00507B92">
        <w:t>Determinar a relação d</w:t>
      </w:r>
      <w:r w:rsidR="006A268C">
        <w:t>a gravidade da doença carotídea com HDL/PCR</w:t>
      </w:r>
      <w:r w:rsidRPr="00507B92">
        <w:t>.</w:t>
      </w:r>
    </w:p>
    <w:p w14:paraId="48227F5F" w14:textId="504D364B" w:rsidR="00485ABB" w:rsidRDefault="00D665F5" w:rsidP="00485ABB">
      <w:r>
        <w:rPr>
          <w:noProof/>
        </w:rPr>
        <w:drawing>
          <wp:anchor distT="0" distB="0" distL="114300" distR="114300" simplePos="0" relativeHeight="251667456" behindDoc="0" locked="0" layoutInCell="1" allowOverlap="0" wp14:anchorId="08294A59" wp14:editId="31E0C80F">
            <wp:simplePos x="0" y="0"/>
            <wp:positionH relativeFrom="column">
              <wp:posOffset>-156210</wp:posOffset>
            </wp:positionH>
            <wp:positionV relativeFrom="page">
              <wp:posOffset>5986780</wp:posOffset>
            </wp:positionV>
            <wp:extent cx="5403600" cy="3240000"/>
            <wp:effectExtent l="0" t="0" r="698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917A2" w14:textId="471AE5A3" w:rsidR="00750084" w:rsidRDefault="00750084" w:rsidP="00485ABB"/>
    <w:p w14:paraId="5284047D" w14:textId="08CCFF3A" w:rsidR="00485ABB" w:rsidRDefault="00485ABB" w:rsidP="00485ABB">
      <w:r>
        <w:rPr>
          <w:b/>
          <w:bCs/>
        </w:rPr>
        <w:t xml:space="preserve">Figura </w:t>
      </w:r>
      <w:r w:rsidR="00E274C0">
        <w:rPr>
          <w:b/>
          <w:bCs/>
        </w:rPr>
        <w:t>5</w:t>
      </w:r>
      <w:r>
        <w:rPr>
          <w:b/>
          <w:bCs/>
        </w:rPr>
        <w:t xml:space="preserve">. </w:t>
      </w:r>
      <w:r>
        <w:t>Associação da gravidade da doença carotídea com o PCR/HDL</w:t>
      </w:r>
    </w:p>
    <w:p w14:paraId="5344F7EE" w14:textId="72C0C1E7" w:rsidR="00485ABB" w:rsidRDefault="00485ABB" w:rsidP="00485ABB"/>
    <w:p w14:paraId="720E385F" w14:textId="22D9D8E8" w:rsidR="008D4466" w:rsidRDefault="008D4466" w:rsidP="008D4466">
      <w:pPr>
        <w:pStyle w:val="Ttulo1"/>
      </w:pPr>
      <w:r>
        <w:t xml:space="preserve">Determinar se a associação de um ou mais fatores de risco com </w:t>
      </w:r>
      <w:r w:rsidR="00377E6A">
        <w:t>PCR/HDL é</w:t>
      </w:r>
      <w:r>
        <w:t xml:space="preserve"> capaz de prever a existência de doença carotídea e sua gravidade.</w:t>
      </w:r>
    </w:p>
    <w:p w14:paraId="67DBB07A" w14:textId="1D24E7F4" w:rsidR="008D4466" w:rsidRDefault="008D4466" w:rsidP="00485ABB"/>
    <w:p w14:paraId="6EE58289" w14:textId="085C3A94" w:rsidR="00377E6A" w:rsidRDefault="00E274C0" w:rsidP="00485ABB">
      <w:r w:rsidRPr="00E274C0">
        <w:rPr>
          <w:b/>
          <w:bCs/>
        </w:rPr>
        <w:t>Figura 6.</w:t>
      </w:r>
      <w:r>
        <w:t xml:space="preserve"> Associação da presença de doença carotídea com o PCR/HDL ajustado por </w:t>
      </w:r>
      <w:r w:rsidR="00750084">
        <w:t xml:space="preserve">sexo, idade e número de </w:t>
      </w:r>
      <w:r>
        <w:t>fatores de risco</w:t>
      </w:r>
      <w:r w:rsidR="00750084">
        <w:t>.</w:t>
      </w:r>
      <w:r w:rsidR="00750084">
        <w:rPr>
          <w:noProof/>
        </w:rPr>
        <w:drawing>
          <wp:anchor distT="0" distB="0" distL="114300" distR="114300" simplePos="0" relativeHeight="251666432" behindDoc="0" locked="0" layoutInCell="1" allowOverlap="0" wp14:anchorId="070B87FD" wp14:editId="5BC29990">
            <wp:simplePos x="0" y="0"/>
            <wp:positionH relativeFrom="page">
              <wp:posOffset>1077595</wp:posOffset>
            </wp:positionH>
            <wp:positionV relativeFrom="paragraph">
              <wp:posOffset>526415</wp:posOffset>
            </wp:positionV>
            <wp:extent cx="5400000" cy="3232800"/>
            <wp:effectExtent l="0" t="0" r="0" b="571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AFCCF" w14:textId="3AF9D87C" w:rsidR="00796057" w:rsidRPr="00796057" w:rsidRDefault="00796057" w:rsidP="00796057"/>
    <w:p w14:paraId="785990C5" w14:textId="14539A56" w:rsidR="00507B92" w:rsidRDefault="00507B92"/>
    <w:p w14:paraId="578044D0" w14:textId="78F6D316" w:rsidR="00BD2D76" w:rsidRDefault="00BD2D76" w:rsidP="00BD2D76">
      <w:pPr>
        <w:jc w:val="both"/>
      </w:pPr>
      <w:r>
        <w:rPr>
          <w:b/>
          <w:bCs/>
        </w:rPr>
        <w:t xml:space="preserve">Tabela 5. </w:t>
      </w:r>
      <w:r>
        <w:t xml:space="preserve">Associação do </w:t>
      </w:r>
      <w:r w:rsidR="002222BB">
        <w:t>PCRHDL</w:t>
      </w:r>
      <w:r>
        <w:t xml:space="preserve"> com ponto de corte de 4,</w:t>
      </w:r>
      <w:r w:rsidR="00737DBD">
        <w:t>1</w:t>
      </w:r>
      <w:r>
        <w:t xml:space="preserve"> com número de fatores de risco ajustado por sexo e idade.</w:t>
      </w:r>
    </w:p>
    <w:tbl>
      <w:tblPr>
        <w:tblStyle w:val="formatada"/>
        <w:tblW w:w="5139" w:type="pct"/>
        <w:tblLook w:val="04A0" w:firstRow="1" w:lastRow="0" w:firstColumn="1" w:lastColumn="0" w:noHBand="0" w:noVBand="1"/>
      </w:tblPr>
      <w:tblGrid>
        <w:gridCol w:w="3262"/>
        <w:gridCol w:w="1881"/>
        <w:gridCol w:w="2557"/>
        <w:gridCol w:w="1040"/>
      </w:tblGrid>
      <w:tr w:rsidR="00BD2D76" w14:paraId="08EABB87" w14:textId="77777777" w:rsidTr="00EE1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EDCB9C6" w14:textId="77777777" w:rsidR="00BD2D76" w:rsidRDefault="00BD2D76" w:rsidP="00EE1F51">
            <w:r>
              <w:t>Pontos de corte</w:t>
            </w:r>
          </w:p>
        </w:tc>
        <w:tc>
          <w:tcPr>
            <w:tcW w:w="1076" w:type="pct"/>
          </w:tcPr>
          <w:p w14:paraId="24CFD572" w14:textId="77777777" w:rsidR="00BD2D76" w:rsidRDefault="00BD2D76" w:rsidP="00EE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Odds Doença Carotídea</w:t>
            </w:r>
          </w:p>
        </w:tc>
        <w:tc>
          <w:tcPr>
            <w:tcW w:w="1463" w:type="pct"/>
          </w:tcPr>
          <w:p w14:paraId="543C3B46" w14:textId="77777777" w:rsidR="00BD2D76" w:rsidRDefault="00BD2D76" w:rsidP="00EE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OR* (IC 95%)</w:t>
            </w:r>
          </w:p>
        </w:tc>
        <w:tc>
          <w:tcPr>
            <w:tcW w:w="595" w:type="pct"/>
          </w:tcPr>
          <w:p w14:paraId="25BAC380" w14:textId="77777777" w:rsidR="00BD2D76" w:rsidRDefault="00BD2D76" w:rsidP="00EE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p**</w:t>
            </w:r>
          </w:p>
        </w:tc>
      </w:tr>
      <w:tr w:rsidR="00BD2D76" w14:paraId="5001AF45" w14:textId="77777777" w:rsidTr="00737DBD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028DC19" w14:textId="56802AD1" w:rsidR="00BD2D76" w:rsidRDefault="00BD2D76" w:rsidP="00EE1F51">
            <w:r>
              <w:t>PCRHDL</w:t>
            </w:r>
          </w:p>
        </w:tc>
        <w:tc>
          <w:tcPr>
            <w:tcW w:w="1076" w:type="pct"/>
          </w:tcPr>
          <w:p w14:paraId="2A906B72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176CF62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45FE8358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D76" w14:paraId="76276AEE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BADC95F" w14:textId="37AC29D0" w:rsidR="00BD2D76" w:rsidRDefault="00BD2D76" w:rsidP="00EE1F51">
            <w:r>
              <w:t xml:space="preserve">   Até 4,1</w:t>
            </w:r>
          </w:p>
        </w:tc>
        <w:tc>
          <w:tcPr>
            <w:tcW w:w="1076" w:type="pct"/>
          </w:tcPr>
          <w:p w14:paraId="05134384" w14:textId="36E4A8DD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0,67</w:t>
            </w:r>
          </w:p>
        </w:tc>
        <w:tc>
          <w:tcPr>
            <w:tcW w:w="1463" w:type="pct"/>
          </w:tcPr>
          <w:p w14:paraId="4F11D81F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7A9D0DCD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BD2D76" w14:paraId="7DEAE027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13E173B" w14:textId="684C79FA" w:rsidR="00BD2D76" w:rsidRDefault="00BD2D76" w:rsidP="00EE1F51">
            <w:r>
              <w:t xml:space="preserve">   4,1 ou mais</w:t>
            </w:r>
          </w:p>
        </w:tc>
        <w:tc>
          <w:tcPr>
            <w:tcW w:w="1076" w:type="pct"/>
          </w:tcPr>
          <w:p w14:paraId="260E2C7E" w14:textId="470B0FE0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0,88</w:t>
            </w:r>
          </w:p>
        </w:tc>
        <w:tc>
          <w:tcPr>
            <w:tcW w:w="1463" w:type="pct"/>
          </w:tcPr>
          <w:p w14:paraId="08CDB37F" w14:textId="44EBA3D0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1,27</w:t>
            </w:r>
            <w:r w:rsidR="00046D30">
              <w:t>(</w:t>
            </w:r>
            <w:r>
              <w:t>1,01; 1,60</w:t>
            </w:r>
            <w:r w:rsidR="00046D30">
              <w:t>)</w:t>
            </w:r>
          </w:p>
        </w:tc>
        <w:tc>
          <w:tcPr>
            <w:tcW w:w="595" w:type="pct"/>
          </w:tcPr>
          <w:p w14:paraId="566BBAD2" w14:textId="0301AB59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737DBD">
              <w:t>042</w:t>
            </w:r>
          </w:p>
        </w:tc>
      </w:tr>
      <w:tr w:rsidR="00BD2D76" w14:paraId="64E7D9B7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6A63E84" w14:textId="77777777" w:rsidR="00BD2D76" w:rsidRDefault="00BD2D76" w:rsidP="00EE1F51">
            <w:r>
              <w:t>Número de fatores de risco</w:t>
            </w:r>
          </w:p>
        </w:tc>
        <w:tc>
          <w:tcPr>
            <w:tcW w:w="1076" w:type="pct"/>
          </w:tcPr>
          <w:p w14:paraId="22B91BA8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3266BD5F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2A7BA7FA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D76" w14:paraId="7DD9A7D7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D982EA7" w14:textId="77777777" w:rsidR="00BD2D76" w:rsidRDefault="00BD2D76" w:rsidP="00EE1F51">
            <w:pPr>
              <w:ind w:firstLine="323"/>
            </w:pPr>
            <w:r>
              <w:t>0</w:t>
            </w:r>
          </w:p>
        </w:tc>
        <w:tc>
          <w:tcPr>
            <w:tcW w:w="1076" w:type="pct"/>
          </w:tcPr>
          <w:p w14:paraId="42428918" w14:textId="36EC6E58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1463" w:type="pct"/>
          </w:tcPr>
          <w:p w14:paraId="0D92420D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3EFCA884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BD2D76" w14:paraId="51266E72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208E5C8" w14:textId="77777777" w:rsidR="00BD2D76" w:rsidRDefault="00BD2D76" w:rsidP="00EE1F51">
            <w:pPr>
              <w:ind w:firstLine="323"/>
            </w:pPr>
            <w:r>
              <w:t>1</w:t>
            </w:r>
          </w:p>
        </w:tc>
        <w:tc>
          <w:tcPr>
            <w:tcW w:w="1076" w:type="pct"/>
          </w:tcPr>
          <w:p w14:paraId="4A63FB1A" w14:textId="309BFB79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0,95</w:t>
            </w:r>
          </w:p>
        </w:tc>
        <w:tc>
          <w:tcPr>
            <w:tcW w:w="1463" w:type="pct"/>
          </w:tcPr>
          <w:p w14:paraId="78A4FF4A" w14:textId="3320F960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1,60</w:t>
            </w:r>
            <w:r w:rsidR="00046D30">
              <w:t>(</w:t>
            </w:r>
            <w:r>
              <w:t>1,25;2,04</w:t>
            </w:r>
            <w:r w:rsidR="00046D30">
              <w:t>)</w:t>
            </w:r>
          </w:p>
        </w:tc>
        <w:tc>
          <w:tcPr>
            <w:tcW w:w="595" w:type="pct"/>
          </w:tcPr>
          <w:p w14:paraId="6CE2BAD5" w14:textId="2E777D2E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BD2D76" w14:paraId="586DB036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4A67E900" w14:textId="77777777" w:rsidR="00BD2D76" w:rsidRDefault="00BD2D76" w:rsidP="00EE1F51">
            <w:pPr>
              <w:ind w:firstLine="323"/>
            </w:pPr>
            <w:r>
              <w:t>2</w:t>
            </w:r>
          </w:p>
        </w:tc>
        <w:tc>
          <w:tcPr>
            <w:tcW w:w="1076" w:type="pct"/>
          </w:tcPr>
          <w:p w14:paraId="0F6279D2" w14:textId="08E94295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1,77</w:t>
            </w:r>
          </w:p>
        </w:tc>
        <w:tc>
          <w:tcPr>
            <w:tcW w:w="1463" w:type="pct"/>
          </w:tcPr>
          <w:p w14:paraId="4FE83871" w14:textId="43CA1E59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2,04</w:t>
            </w:r>
            <w:r w:rsidR="00046D30">
              <w:t>(</w:t>
            </w:r>
            <w:r>
              <w:t>1,50; 2,79</w:t>
            </w:r>
            <w:r w:rsidR="00046D30">
              <w:t>)</w:t>
            </w:r>
          </w:p>
        </w:tc>
        <w:tc>
          <w:tcPr>
            <w:tcW w:w="595" w:type="pct"/>
          </w:tcPr>
          <w:p w14:paraId="1ACA2803" w14:textId="2622A814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BD2D76" w14:paraId="7AE3457A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030DFF82" w14:textId="77777777" w:rsidR="00BD2D76" w:rsidRDefault="00BD2D76" w:rsidP="00EE1F51">
            <w:pPr>
              <w:ind w:firstLine="323"/>
            </w:pPr>
            <w:r>
              <w:lastRenderedPageBreak/>
              <w:t>3</w:t>
            </w:r>
          </w:p>
        </w:tc>
        <w:tc>
          <w:tcPr>
            <w:tcW w:w="1076" w:type="pct"/>
          </w:tcPr>
          <w:p w14:paraId="4B0FC351" w14:textId="7387A7D4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1,80</w:t>
            </w:r>
          </w:p>
        </w:tc>
        <w:tc>
          <w:tcPr>
            <w:tcW w:w="1463" w:type="pct"/>
          </w:tcPr>
          <w:p w14:paraId="36C4D0E5" w14:textId="2C96B040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1,70</w:t>
            </w:r>
            <w:r w:rsidR="00046D30">
              <w:t>(</w:t>
            </w:r>
            <w:r>
              <w:t>1,04; 2,78</w:t>
            </w:r>
            <w:r w:rsidR="00046D30">
              <w:t>)</w:t>
            </w:r>
          </w:p>
        </w:tc>
        <w:tc>
          <w:tcPr>
            <w:tcW w:w="595" w:type="pct"/>
          </w:tcPr>
          <w:p w14:paraId="378EC333" w14:textId="36C08D4B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</w:tr>
      <w:tr w:rsidR="00BD2D76" w14:paraId="7896A728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7BED643C" w14:textId="77777777" w:rsidR="00BD2D76" w:rsidRDefault="00BD2D76" w:rsidP="00EE1F51">
            <w:pPr>
              <w:ind w:firstLine="323"/>
            </w:pPr>
            <w:r>
              <w:t>4</w:t>
            </w:r>
          </w:p>
        </w:tc>
        <w:tc>
          <w:tcPr>
            <w:tcW w:w="1076" w:type="pct"/>
          </w:tcPr>
          <w:p w14:paraId="5D2B4902" w14:textId="39AACF40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9,00</w:t>
            </w:r>
          </w:p>
        </w:tc>
        <w:tc>
          <w:tcPr>
            <w:tcW w:w="1463" w:type="pct"/>
          </w:tcPr>
          <w:p w14:paraId="609CAB44" w14:textId="569FBF29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9,06</w:t>
            </w:r>
            <w:r w:rsidR="00046D30">
              <w:t>(</w:t>
            </w:r>
            <w:r>
              <w:t>1,09; 1,11</w:t>
            </w:r>
            <w:r w:rsidR="00046D30">
              <w:t>)</w:t>
            </w:r>
          </w:p>
        </w:tc>
        <w:tc>
          <w:tcPr>
            <w:tcW w:w="595" w:type="pct"/>
          </w:tcPr>
          <w:p w14:paraId="75632BDD" w14:textId="71CA14C1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0,041</w:t>
            </w:r>
          </w:p>
        </w:tc>
      </w:tr>
      <w:tr w:rsidR="00BD2D76" w14:paraId="7EEA732D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46979CB2" w14:textId="77777777" w:rsidR="00BD2D76" w:rsidRDefault="00BD2D76" w:rsidP="00EE1F51">
            <w:r>
              <w:t>Sexo</w:t>
            </w:r>
          </w:p>
        </w:tc>
        <w:tc>
          <w:tcPr>
            <w:tcW w:w="1076" w:type="pct"/>
          </w:tcPr>
          <w:p w14:paraId="4163398C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16A38462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1A1A52E2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D76" w14:paraId="66BE890C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035185B4" w14:textId="77777777" w:rsidR="00BD2D76" w:rsidRDefault="00BD2D76" w:rsidP="00EE1F51">
            <w:r>
              <w:t xml:space="preserve">   Masculino</w:t>
            </w:r>
          </w:p>
        </w:tc>
        <w:tc>
          <w:tcPr>
            <w:tcW w:w="1076" w:type="pct"/>
          </w:tcPr>
          <w:p w14:paraId="698303B5" w14:textId="759CE6AC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0,98</w:t>
            </w:r>
          </w:p>
        </w:tc>
        <w:tc>
          <w:tcPr>
            <w:tcW w:w="1463" w:type="pct"/>
          </w:tcPr>
          <w:p w14:paraId="6232353C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3B3120A7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BD2D76" w14:paraId="79FE30B0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69C7E28" w14:textId="77777777" w:rsidR="00BD2D76" w:rsidRDefault="00BD2D76" w:rsidP="00EE1F51">
            <w:r>
              <w:t xml:space="preserve">   Feminino</w:t>
            </w:r>
          </w:p>
        </w:tc>
        <w:tc>
          <w:tcPr>
            <w:tcW w:w="1076" w:type="pct"/>
          </w:tcPr>
          <w:p w14:paraId="2CA0947B" w14:textId="3791E878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0,63</w:t>
            </w:r>
          </w:p>
        </w:tc>
        <w:tc>
          <w:tcPr>
            <w:tcW w:w="1463" w:type="pct"/>
          </w:tcPr>
          <w:p w14:paraId="276D0542" w14:textId="374D19CE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0,59</w:t>
            </w:r>
            <w:r w:rsidR="00046D30">
              <w:t>(</w:t>
            </w:r>
            <w:r>
              <w:t>0,47; 0,75</w:t>
            </w:r>
            <w:r w:rsidR="00046D30">
              <w:t>)</w:t>
            </w:r>
          </w:p>
        </w:tc>
        <w:tc>
          <w:tcPr>
            <w:tcW w:w="595" w:type="pct"/>
          </w:tcPr>
          <w:p w14:paraId="1C6F6EE6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BD2D76" w14:paraId="081B5910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79EC68D" w14:textId="77777777" w:rsidR="00BD2D76" w:rsidRDefault="00BD2D76" w:rsidP="00EE1F51">
            <w:r>
              <w:t>Idade</w:t>
            </w:r>
          </w:p>
        </w:tc>
        <w:tc>
          <w:tcPr>
            <w:tcW w:w="1076" w:type="pct"/>
          </w:tcPr>
          <w:p w14:paraId="1133D762" w14:textId="6140127F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CDA7B02" w14:textId="7575D618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1,10</w:t>
            </w:r>
            <w:r w:rsidR="00046D30">
              <w:t>(</w:t>
            </w:r>
            <w:r>
              <w:t>1,09; 1,11</w:t>
            </w:r>
            <w:r w:rsidR="00046D30">
              <w:t>)</w:t>
            </w:r>
          </w:p>
        </w:tc>
        <w:tc>
          <w:tcPr>
            <w:tcW w:w="595" w:type="pct"/>
          </w:tcPr>
          <w:p w14:paraId="34ADBC3E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</w:tbl>
    <w:p w14:paraId="1C3479AE" w14:textId="77777777" w:rsidR="00BD2D76" w:rsidRDefault="00BD2D76" w:rsidP="00BD2D76">
      <w:r>
        <w:t>* Odds Ratio ajustado por idade e sexo; ** regressão logística</w:t>
      </w:r>
    </w:p>
    <w:p w14:paraId="66549FB8" w14:textId="2D04837F" w:rsidR="00BD2D76" w:rsidRDefault="00BD2D76"/>
    <w:p w14:paraId="21355F5A" w14:textId="7208F09A" w:rsidR="005F4EBD" w:rsidRDefault="005F4EBD"/>
    <w:p w14:paraId="5C032A72" w14:textId="008043D7" w:rsidR="005F4EBD" w:rsidRDefault="005F4EBD"/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1190"/>
        <w:gridCol w:w="1336"/>
        <w:gridCol w:w="1468"/>
        <w:gridCol w:w="1157"/>
        <w:gridCol w:w="796"/>
        <w:gridCol w:w="868"/>
        <w:gridCol w:w="917"/>
        <w:gridCol w:w="772"/>
      </w:tblGrid>
      <w:tr w:rsidR="003B77DA" w14:paraId="77D7BCFE" w14:textId="651EF54D" w:rsidTr="003B7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vMerge w:val="restart"/>
          </w:tcPr>
          <w:p w14:paraId="378DCACC" w14:textId="1D2015B9" w:rsidR="00204753" w:rsidRDefault="00204753" w:rsidP="005F4EBD">
            <w:r>
              <w:t xml:space="preserve">Variáveis </w:t>
            </w:r>
          </w:p>
        </w:tc>
        <w:tc>
          <w:tcPr>
            <w:tcW w:w="3846" w:type="pct"/>
            <w:gridSpan w:val="6"/>
          </w:tcPr>
          <w:p w14:paraId="5DA9ABBE" w14:textId="588D2E0A" w:rsidR="00204753" w:rsidRDefault="00204753" w:rsidP="005F4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Estenose</w:t>
            </w:r>
          </w:p>
        </w:tc>
        <w:tc>
          <w:tcPr>
            <w:tcW w:w="454" w:type="pct"/>
            <w:vMerge w:val="restart"/>
          </w:tcPr>
          <w:p w14:paraId="6FB57512" w14:textId="0A23862C" w:rsidR="00204753" w:rsidRDefault="00204753" w:rsidP="005F4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F82623">
              <w:t>*</w:t>
            </w:r>
          </w:p>
        </w:tc>
      </w:tr>
      <w:tr w:rsidR="003B77DA" w14:paraId="10453CFA" w14:textId="1F59152C" w:rsidTr="003B77DA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A7A6312" w14:textId="70D0C0AD" w:rsidR="00204753" w:rsidRDefault="00204753" w:rsidP="005F4EBD"/>
        </w:tc>
        <w:tc>
          <w:tcPr>
            <w:tcW w:w="786" w:type="pct"/>
            <w:tcBorders>
              <w:top w:val="single" w:sz="4" w:space="0" w:color="auto"/>
              <w:bottom w:val="single" w:sz="4" w:space="0" w:color="auto"/>
            </w:tcBorders>
          </w:tcPr>
          <w:p w14:paraId="34377AB0" w14:textId="5AC16C58" w:rsidR="00204753" w:rsidRPr="003B77DA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B77DA">
              <w:rPr>
                <w:sz w:val="22"/>
                <w:szCs w:val="20"/>
              </w:rPr>
              <w:t>Ausência</w:t>
            </w:r>
          </w:p>
        </w:tc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</w:tcPr>
          <w:p w14:paraId="4F6A80E9" w14:textId="066E3381" w:rsidR="00204753" w:rsidRPr="003B77DA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B77DA">
              <w:rPr>
                <w:sz w:val="22"/>
                <w:szCs w:val="20"/>
              </w:rPr>
              <w:t>Espessamento</w:t>
            </w: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14:paraId="43E055B8" w14:textId="47923CC0" w:rsidR="00204753" w:rsidRPr="003B77DA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B77DA">
              <w:rPr>
                <w:sz w:val="22"/>
                <w:szCs w:val="20"/>
              </w:rPr>
              <w:t>Até 50%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</w:tcPr>
          <w:p w14:paraId="0103583C" w14:textId="2A2BDF83" w:rsidR="00204753" w:rsidRPr="003B77DA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B77DA">
              <w:rPr>
                <w:sz w:val="22"/>
                <w:szCs w:val="20"/>
              </w:rPr>
              <w:t>50-69%</w:t>
            </w:r>
          </w:p>
        </w:tc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</w:tcPr>
          <w:p w14:paraId="785C9557" w14:textId="2B638856" w:rsidR="00204753" w:rsidRPr="003B77DA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B77DA">
              <w:rPr>
                <w:sz w:val="22"/>
                <w:szCs w:val="20"/>
              </w:rPr>
              <w:t>&gt;=70%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14:paraId="12DA1682" w14:textId="6A0A91CE" w:rsidR="00204753" w:rsidRPr="003B77DA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B77DA">
              <w:rPr>
                <w:sz w:val="22"/>
                <w:szCs w:val="20"/>
              </w:rPr>
              <w:t>Sub-oclusão</w:t>
            </w:r>
            <w:proofErr w:type="spellEnd"/>
          </w:p>
        </w:tc>
        <w:tc>
          <w:tcPr>
            <w:tcW w:w="454" w:type="pct"/>
            <w:vMerge/>
            <w:tcBorders>
              <w:bottom w:val="single" w:sz="4" w:space="0" w:color="auto"/>
            </w:tcBorders>
          </w:tcPr>
          <w:p w14:paraId="378E0689" w14:textId="67A74D0F" w:rsidR="00204753" w:rsidRDefault="00204753" w:rsidP="005F4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DA" w14:paraId="7D6F1BE0" w14:textId="5E9D8F88" w:rsidTr="003B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tcBorders>
              <w:top w:val="single" w:sz="4" w:space="0" w:color="auto"/>
              <w:bottom w:val="nil"/>
            </w:tcBorders>
          </w:tcPr>
          <w:p w14:paraId="4B410116" w14:textId="307FF5A0" w:rsidR="003B77DA" w:rsidRDefault="003B77DA" w:rsidP="003B77DA">
            <w:proofErr w:type="spellStart"/>
            <w:r>
              <w:t>TyG</w:t>
            </w:r>
            <w:proofErr w:type="spellEnd"/>
            <w:r>
              <w:t xml:space="preserve"> </w:t>
            </w:r>
          </w:p>
        </w:tc>
        <w:tc>
          <w:tcPr>
            <w:tcW w:w="786" w:type="pct"/>
            <w:tcBorders>
              <w:top w:val="single" w:sz="4" w:space="0" w:color="auto"/>
              <w:bottom w:val="nil"/>
            </w:tcBorders>
          </w:tcPr>
          <w:p w14:paraId="17D380A9" w14:textId="0C2B0712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pct"/>
            <w:tcBorders>
              <w:top w:val="single" w:sz="4" w:space="0" w:color="auto"/>
              <w:bottom w:val="nil"/>
            </w:tcBorders>
          </w:tcPr>
          <w:p w14:paraId="27FB9ACE" w14:textId="4BA175A5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7A6E8848" w14:textId="58A84D11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pct"/>
            <w:tcBorders>
              <w:top w:val="single" w:sz="4" w:space="0" w:color="auto"/>
              <w:bottom w:val="nil"/>
            </w:tcBorders>
          </w:tcPr>
          <w:p w14:paraId="755C901D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pct"/>
            <w:tcBorders>
              <w:top w:val="single" w:sz="4" w:space="0" w:color="auto"/>
              <w:bottom w:val="nil"/>
            </w:tcBorders>
          </w:tcPr>
          <w:p w14:paraId="7B1195DA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pct"/>
            <w:tcBorders>
              <w:top w:val="single" w:sz="4" w:space="0" w:color="auto"/>
              <w:bottom w:val="nil"/>
            </w:tcBorders>
          </w:tcPr>
          <w:p w14:paraId="6CAECCFF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pct"/>
            <w:tcBorders>
              <w:top w:val="single" w:sz="4" w:space="0" w:color="auto"/>
              <w:bottom w:val="nil"/>
            </w:tcBorders>
          </w:tcPr>
          <w:p w14:paraId="5D984579" w14:textId="699906E6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3B77DA" w14:paraId="34EF5826" w14:textId="77777777" w:rsidTr="003B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tcBorders>
              <w:top w:val="nil"/>
            </w:tcBorders>
          </w:tcPr>
          <w:p w14:paraId="4C02F11D" w14:textId="60F10F2A" w:rsidR="003B77DA" w:rsidRDefault="003B77DA" w:rsidP="003B77DA">
            <w:r>
              <w:t xml:space="preserve">  Até 4,6</w:t>
            </w:r>
          </w:p>
        </w:tc>
        <w:tc>
          <w:tcPr>
            <w:tcW w:w="786" w:type="pct"/>
            <w:tcBorders>
              <w:top w:val="nil"/>
            </w:tcBorders>
          </w:tcPr>
          <w:p w14:paraId="27E8B69C" w14:textId="621DCDC2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810</w:t>
            </w:r>
            <w:r w:rsidR="00F82623">
              <w:t>(</w:t>
            </w:r>
            <w:r>
              <w:t>64,2</w:t>
            </w:r>
            <w:r w:rsidR="00F82623">
              <w:t>)</w:t>
            </w:r>
          </w:p>
        </w:tc>
        <w:tc>
          <w:tcPr>
            <w:tcW w:w="863" w:type="pct"/>
            <w:tcBorders>
              <w:top w:val="nil"/>
            </w:tcBorders>
          </w:tcPr>
          <w:p w14:paraId="25B246AE" w14:textId="320BC43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  <w:r w:rsidR="00F82623">
              <w:t>(</w:t>
            </w:r>
            <w:r>
              <w:t>7,0</w:t>
            </w:r>
            <w:r w:rsidR="00F82623">
              <w:t>)</w:t>
            </w:r>
          </w:p>
        </w:tc>
        <w:tc>
          <w:tcPr>
            <w:tcW w:w="680" w:type="pct"/>
            <w:tcBorders>
              <w:top w:val="nil"/>
            </w:tcBorders>
          </w:tcPr>
          <w:p w14:paraId="434E4A0B" w14:textId="494A934F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355</w:t>
            </w:r>
            <w:r w:rsidR="00F82623">
              <w:t>(</w:t>
            </w:r>
            <w:r>
              <w:t>28,1</w:t>
            </w:r>
            <w:r w:rsidR="00F82623">
              <w:t>)</w:t>
            </w:r>
          </w:p>
        </w:tc>
        <w:tc>
          <w:tcPr>
            <w:tcW w:w="468" w:type="pct"/>
            <w:tcBorders>
              <w:top w:val="nil"/>
            </w:tcBorders>
          </w:tcPr>
          <w:p w14:paraId="2D7B50C1" w14:textId="61E6B67B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82623">
              <w:t>(</w:t>
            </w:r>
            <w:r>
              <w:t>0,3</w:t>
            </w:r>
            <w:r w:rsidR="00F82623">
              <w:t>)</w:t>
            </w:r>
          </w:p>
        </w:tc>
        <w:tc>
          <w:tcPr>
            <w:tcW w:w="510" w:type="pct"/>
            <w:tcBorders>
              <w:top w:val="nil"/>
            </w:tcBorders>
          </w:tcPr>
          <w:p w14:paraId="6ED5BDE6" w14:textId="168E75E8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82623">
              <w:t>(</w:t>
            </w:r>
            <w:r>
              <w:t>0,2</w:t>
            </w:r>
            <w:r w:rsidR="00F82623">
              <w:t>)</w:t>
            </w:r>
          </w:p>
        </w:tc>
        <w:tc>
          <w:tcPr>
            <w:tcW w:w="539" w:type="pct"/>
            <w:tcBorders>
              <w:top w:val="nil"/>
            </w:tcBorders>
          </w:tcPr>
          <w:p w14:paraId="18E30CD4" w14:textId="35EAE98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82623">
              <w:t>(</w:t>
            </w:r>
            <w:r>
              <w:t>0,2</w:t>
            </w:r>
            <w:r w:rsidR="00F82623">
              <w:t>)</w:t>
            </w:r>
          </w:p>
        </w:tc>
        <w:tc>
          <w:tcPr>
            <w:tcW w:w="454" w:type="pct"/>
            <w:tcBorders>
              <w:top w:val="nil"/>
            </w:tcBorders>
          </w:tcPr>
          <w:p w14:paraId="596FE69F" w14:textId="7EC9FF19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DA" w14:paraId="6EE7E3D0" w14:textId="35AE1078" w:rsidTr="003B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</w:tcPr>
          <w:p w14:paraId="2A8D6BF8" w14:textId="4E6BE548" w:rsidR="003B77DA" w:rsidRDefault="003B77DA" w:rsidP="003B77DA">
            <w:r>
              <w:t xml:space="preserve">  4,6 ou mais</w:t>
            </w:r>
          </w:p>
        </w:tc>
        <w:tc>
          <w:tcPr>
            <w:tcW w:w="786" w:type="pct"/>
          </w:tcPr>
          <w:p w14:paraId="0E73CBDC" w14:textId="76E38453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388</w:t>
            </w:r>
            <w:r w:rsidR="00F82623">
              <w:t>(</w:t>
            </w:r>
            <w:r>
              <w:t>48,0</w:t>
            </w:r>
            <w:r w:rsidR="00F82623">
              <w:t>)</w:t>
            </w:r>
          </w:p>
        </w:tc>
        <w:tc>
          <w:tcPr>
            <w:tcW w:w="863" w:type="pct"/>
          </w:tcPr>
          <w:p w14:paraId="0B606455" w14:textId="0833FB9E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  <w:r w:rsidR="00F82623">
              <w:t>(</w:t>
            </w:r>
            <w:r>
              <w:t>8,4</w:t>
            </w:r>
            <w:r w:rsidR="00F82623">
              <w:t>)</w:t>
            </w:r>
          </w:p>
        </w:tc>
        <w:tc>
          <w:tcPr>
            <w:tcW w:w="680" w:type="pct"/>
          </w:tcPr>
          <w:p w14:paraId="0BF5C735" w14:textId="74FDA7F3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  <w:r w:rsidR="00F82623">
              <w:t>(</w:t>
            </w:r>
            <w:r>
              <w:t>41,5</w:t>
            </w:r>
            <w:r w:rsidR="00F82623">
              <w:t>)</w:t>
            </w:r>
          </w:p>
        </w:tc>
        <w:tc>
          <w:tcPr>
            <w:tcW w:w="468" w:type="pct"/>
          </w:tcPr>
          <w:p w14:paraId="284A8608" w14:textId="061D313B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F82623">
              <w:t>(</w:t>
            </w:r>
            <w:r>
              <w:t>0,7</w:t>
            </w:r>
            <w:r w:rsidR="00F82623">
              <w:t>)</w:t>
            </w:r>
          </w:p>
        </w:tc>
        <w:tc>
          <w:tcPr>
            <w:tcW w:w="510" w:type="pct"/>
          </w:tcPr>
          <w:p w14:paraId="4E04B4FA" w14:textId="0D88F7F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F82623">
              <w:t>(</w:t>
            </w:r>
            <w:r>
              <w:t>0,9</w:t>
            </w:r>
            <w:r w:rsidR="00F82623">
              <w:t>)</w:t>
            </w:r>
          </w:p>
        </w:tc>
        <w:tc>
          <w:tcPr>
            <w:tcW w:w="539" w:type="pct"/>
          </w:tcPr>
          <w:p w14:paraId="259FAD05" w14:textId="68386A23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82623">
              <w:t>(</w:t>
            </w:r>
            <w:r>
              <w:t>0,5</w:t>
            </w:r>
            <w:r w:rsidR="00F82623">
              <w:t>)</w:t>
            </w:r>
          </w:p>
        </w:tc>
        <w:tc>
          <w:tcPr>
            <w:tcW w:w="454" w:type="pct"/>
          </w:tcPr>
          <w:p w14:paraId="71BA9971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DA" w14:paraId="0C1999D5" w14:textId="1E9D79B1" w:rsidTr="003B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</w:tcPr>
          <w:p w14:paraId="1E2A9FFB" w14:textId="7B4FAC77" w:rsidR="003B77DA" w:rsidRDefault="003B77DA" w:rsidP="003B77DA">
            <w:r>
              <w:t>PCRHDL</w:t>
            </w:r>
          </w:p>
        </w:tc>
        <w:tc>
          <w:tcPr>
            <w:tcW w:w="786" w:type="pct"/>
          </w:tcPr>
          <w:p w14:paraId="64482CC2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pct"/>
          </w:tcPr>
          <w:p w14:paraId="3FEA00BE" w14:textId="4180ECF2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</w:tcPr>
          <w:p w14:paraId="0F2B52F1" w14:textId="39104DAE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pct"/>
          </w:tcPr>
          <w:p w14:paraId="3CFDE52E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" w:type="pct"/>
          </w:tcPr>
          <w:p w14:paraId="734DF9E3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pct"/>
          </w:tcPr>
          <w:p w14:paraId="1178740D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pct"/>
          </w:tcPr>
          <w:p w14:paraId="1A5235AC" w14:textId="2385D960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</w:p>
        </w:tc>
      </w:tr>
      <w:tr w:rsidR="003B77DA" w14:paraId="04FEA72D" w14:textId="5EE1CE11" w:rsidTr="003B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</w:tcPr>
          <w:p w14:paraId="4DDC3225" w14:textId="0958DC9B" w:rsidR="003B77DA" w:rsidRDefault="003B77DA" w:rsidP="003B77DA">
            <w:r>
              <w:t xml:space="preserve"> Até 4,1</w:t>
            </w:r>
          </w:p>
        </w:tc>
        <w:tc>
          <w:tcPr>
            <w:tcW w:w="786" w:type="pct"/>
          </w:tcPr>
          <w:p w14:paraId="137C9F2B" w14:textId="3159252E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871</w:t>
            </w:r>
            <w:r w:rsidR="00F82623">
              <w:t>(</w:t>
            </w:r>
            <w:r>
              <w:t>59,7</w:t>
            </w:r>
            <w:r w:rsidR="00F82623">
              <w:t>)</w:t>
            </w:r>
          </w:p>
        </w:tc>
        <w:tc>
          <w:tcPr>
            <w:tcW w:w="863" w:type="pct"/>
          </w:tcPr>
          <w:p w14:paraId="2EF2F36A" w14:textId="0977E9E8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  <w:r w:rsidR="00F82623">
              <w:t>(</w:t>
            </w:r>
            <w:r>
              <w:t>7,3</w:t>
            </w:r>
            <w:r w:rsidR="00F82623">
              <w:t>)</w:t>
            </w:r>
          </w:p>
        </w:tc>
        <w:tc>
          <w:tcPr>
            <w:tcW w:w="680" w:type="pct"/>
          </w:tcPr>
          <w:p w14:paraId="3970E53A" w14:textId="56119B11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459</w:t>
            </w:r>
            <w:r w:rsidR="00F82623">
              <w:t>(</w:t>
            </w:r>
            <w:r>
              <w:t>31,5</w:t>
            </w:r>
            <w:r w:rsidR="00F82623">
              <w:t>)</w:t>
            </w:r>
          </w:p>
        </w:tc>
        <w:tc>
          <w:tcPr>
            <w:tcW w:w="468" w:type="pct"/>
          </w:tcPr>
          <w:p w14:paraId="3B16B2FE" w14:textId="73CB6C70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F82623">
              <w:t>(</w:t>
            </w:r>
            <w:r>
              <w:t>0,</w:t>
            </w:r>
            <w:r w:rsidR="00F82623">
              <w:t>5)</w:t>
            </w:r>
          </w:p>
        </w:tc>
        <w:tc>
          <w:tcPr>
            <w:tcW w:w="510" w:type="pct"/>
          </w:tcPr>
          <w:p w14:paraId="70DD9AB4" w14:textId="0C41864E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F82623">
              <w:t>(</w:t>
            </w:r>
            <w:r>
              <w:t>0,6</w:t>
            </w:r>
            <w:r w:rsidR="00F82623">
              <w:t>)</w:t>
            </w:r>
          </w:p>
        </w:tc>
        <w:tc>
          <w:tcPr>
            <w:tcW w:w="539" w:type="pct"/>
          </w:tcPr>
          <w:p w14:paraId="0084E2D5" w14:textId="0C593BE2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F82623">
              <w:t>(</w:t>
            </w:r>
            <w:r>
              <w:t>0,4</w:t>
            </w:r>
            <w:r w:rsidR="00F82623">
              <w:t>)</w:t>
            </w:r>
          </w:p>
        </w:tc>
        <w:tc>
          <w:tcPr>
            <w:tcW w:w="454" w:type="pct"/>
          </w:tcPr>
          <w:p w14:paraId="17AB4010" w14:textId="076FFE1D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DA" w14:paraId="39A72A85" w14:textId="1FC57025" w:rsidTr="003B7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</w:tcPr>
          <w:p w14:paraId="5DF9A805" w14:textId="64992308" w:rsidR="003B77DA" w:rsidRDefault="003B77DA" w:rsidP="003B77DA">
            <w:r>
              <w:t xml:space="preserve"> 4,1 ou mais</w:t>
            </w:r>
          </w:p>
        </w:tc>
        <w:tc>
          <w:tcPr>
            <w:tcW w:w="786" w:type="pct"/>
          </w:tcPr>
          <w:p w14:paraId="4DAFADB8" w14:textId="7C90DB2B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</w:t>
            </w:r>
            <w:r w:rsidR="00F82623">
              <w:t>(</w:t>
            </w:r>
            <w:r>
              <w:t>53,1</w:t>
            </w:r>
            <w:r w:rsidR="00F82623">
              <w:t>)</w:t>
            </w:r>
          </w:p>
        </w:tc>
        <w:tc>
          <w:tcPr>
            <w:tcW w:w="863" w:type="pct"/>
          </w:tcPr>
          <w:p w14:paraId="67A846E1" w14:textId="753A3554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F82623">
              <w:t>(</w:t>
            </w:r>
            <w:r>
              <w:t>8,3</w:t>
            </w:r>
            <w:r w:rsidR="00F82623">
              <w:t>)</w:t>
            </w:r>
          </w:p>
        </w:tc>
        <w:tc>
          <w:tcPr>
            <w:tcW w:w="680" w:type="pct"/>
          </w:tcPr>
          <w:p w14:paraId="3DB41A2D" w14:textId="4E5BA1DD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229</w:t>
            </w:r>
            <w:r w:rsidR="00F82623">
              <w:t>(</w:t>
            </w:r>
            <w:r>
              <w:t>38,1</w:t>
            </w:r>
            <w:r w:rsidR="00F82623">
              <w:t>)</w:t>
            </w:r>
          </w:p>
        </w:tc>
        <w:tc>
          <w:tcPr>
            <w:tcW w:w="468" w:type="pct"/>
          </w:tcPr>
          <w:p w14:paraId="415D1487" w14:textId="1968B288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82623">
              <w:t>(</w:t>
            </w:r>
            <w:r>
              <w:t>0,3</w:t>
            </w:r>
            <w:r w:rsidR="00F82623">
              <w:t>)</w:t>
            </w:r>
          </w:p>
        </w:tc>
        <w:tc>
          <w:tcPr>
            <w:tcW w:w="510" w:type="pct"/>
          </w:tcPr>
          <w:p w14:paraId="2AE95344" w14:textId="6D0207AD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82623">
              <w:t>(</w:t>
            </w:r>
            <w:r>
              <w:t>0,0</w:t>
            </w:r>
            <w:r w:rsidR="00F82623">
              <w:t>)</w:t>
            </w:r>
          </w:p>
        </w:tc>
        <w:tc>
          <w:tcPr>
            <w:tcW w:w="539" w:type="pct"/>
          </w:tcPr>
          <w:p w14:paraId="542C1179" w14:textId="09FEAC45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82623">
              <w:t>(</w:t>
            </w:r>
            <w:r>
              <w:t>0,2</w:t>
            </w:r>
            <w:r w:rsidR="00F82623">
              <w:t>)</w:t>
            </w:r>
          </w:p>
        </w:tc>
        <w:tc>
          <w:tcPr>
            <w:tcW w:w="454" w:type="pct"/>
          </w:tcPr>
          <w:p w14:paraId="746BF61B" w14:textId="77777777" w:rsidR="003B77DA" w:rsidRDefault="003B77DA" w:rsidP="003B7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B73C36" w14:textId="4CAACBD7" w:rsidR="005F4EBD" w:rsidRDefault="00F82623">
      <w:r>
        <w:t>*Teste de Fisher</w:t>
      </w:r>
    </w:p>
    <w:sectPr w:rsidR="005F4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ter Figueiredo" w:date="2024-03-04T20:21:00Z" w:initials="WF">
    <w:p w14:paraId="0094FA80" w14:textId="77777777" w:rsidR="001D710E" w:rsidRDefault="001D710E" w:rsidP="009B5307">
      <w:pPr>
        <w:pStyle w:val="Textodecomentrio"/>
      </w:pPr>
      <w:r>
        <w:rPr>
          <w:rStyle w:val="Refdecomentrio"/>
        </w:rPr>
        <w:annotationRef/>
      </w:r>
      <w:r>
        <w:t>Ponto de corte para classificar.</w:t>
      </w:r>
    </w:p>
  </w:comment>
  <w:comment w:id="1" w:author="Winter Figueiredo" w:date="2024-03-04T20:22:00Z" w:initials="WF">
    <w:p w14:paraId="0DF35287" w14:textId="77777777" w:rsidR="001D710E" w:rsidRDefault="001D710E" w:rsidP="0053064C">
      <w:pPr>
        <w:pStyle w:val="Textodecomentrio"/>
      </w:pPr>
      <w:r>
        <w:rPr>
          <w:rStyle w:val="Refdecomentrio"/>
        </w:rPr>
        <w:annotationRef/>
      </w:r>
      <w:r>
        <w:t>Ver relação com has, dm e tabagismo como quantidade de fatores associados, rodar iteração entre fatores de risco, tendo como grupo o fator acima de 4,6 como desfecho ter doença carotídea,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94FA80" w15:done="0"/>
  <w15:commentEx w15:paraId="0DF35287" w15:paraIdParent="0094FA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0ABAD" w16cex:dateUtc="2024-03-04T23:21:00Z"/>
  <w16cex:commentExtensible w16cex:durableId="2990AC0A" w16cex:dateUtc="2024-03-04T2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94FA80" w16cid:durableId="2990ABAD"/>
  <w16cid:commentId w16cid:paraId="0DF35287" w16cid:durableId="2990AC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2"/>
    <w:rsid w:val="000276AB"/>
    <w:rsid w:val="00046D30"/>
    <w:rsid w:val="00083177"/>
    <w:rsid w:val="00175C0C"/>
    <w:rsid w:val="001B548C"/>
    <w:rsid w:val="001C3329"/>
    <w:rsid w:val="001D710E"/>
    <w:rsid w:val="00204753"/>
    <w:rsid w:val="002210EF"/>
    <w:rsid w:val="002222BB"/>
    <w:rsid w:val="00226DCC"/>
    <w:rsid w:val="00264C16"/>
    <w:rsid w:val="00277290"/>
    <w:rsid w:val="00353011"/>
    <w:rsid w:val="00377E6A"/>
    <w:rsid w:val="0038400B"/>
    <w:rsid w:val="003B77DA"/>
    <w:rsid w:val="003D3323"/>
    <w:rsid w:val="0046192F"/>
    <w:rsid w:val="004778F5"/>
    <w:rsid w:val="00485ABB"/>
    <w:rsid w:val="005032F2"/>
    <w:rsid w:val="00507B92"/>
    <w:rsid w:val="005242BA"/>
    <w:rsid w:val="0054499E"/>
    <w:rsid w:val="00577987"/>
    <w:rsid w:val="005C75E2"/>
    <w:rsid w:val="005F4EBD"/>
    <w:rsid w:val="0067719A"/>
    <w:rsid w:val="0069562F"/>
    <w:rsid w:val="006A268C"/>
    <w:rsid w:val="006C2927"/>
    <w:rsid w:val="00710934"/>
    <w:rsid w:val="00737DBD"/>
    <w:rsid w:val="00750084"/>
    <w:rsid w:val="00757FAE"/>
    <w:rsid w:val="00796057"/>
    <w:rsid w:val="007C2170"/>
    <w:rsid w:val="008267B7"/>
    <w:rsid w:val="00872462"/>
    <w:rsid w:val="008A2922"/>
    <w:rsid w:val="008D4466"/>
    <w:rsid w:val="008F3811"/>
    <w:rsid w:val="00941A33"/>
    <w:rsid w:val="009746A6"/>
    <w:rsid w:val="00A464D1"/>
    <w:rsid w:val="00A501ED"/>
    <w:rsid w:val="00BD2D76"/>
    <w:rsid w:val="00C5103D"/>
    <w:rsid w:val="00D02F0C"/>
    <w:rsid w:val="00D665F5"/>
    <w:rsid w:val="00D7230D"/>
    <w:rsid w:val="00DA655D"/>
    <w:rsid w:val="00DF76A1"/>
    <w:rsid w:val="00E274C0"/>
    <w:rsid w:val="00E847BA"/>
    <w:rsid w:val="00F17C9D"/>
    <w:rsid w:val="00F82623"/>
    <w:rsid w:val="00F90D50"/>
    <w:rsid w:val="00FD02A5"/>
    <w:rsid w:val="00FD43BC"/>
    <w:rsid w:val="00FD4537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9AD8"/>
  <w15:chartTrackingRefBased/>
  <w15:docId w15:val="{0318A327-6727-49A6-8468-2CE27282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54499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normal0">
    <w:name w:val="msonormal"/>
    <w:basedOn w:val="Normal"/>
    <w:rsid w:val="00DA655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1D71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1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10E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1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10E"/>
    <w:rPr>
      <w:rFonts w:ascii="Times New Roman" w:hAnsi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2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12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31</cp:revision>
  <dcterms:created xsi:type="dcterms:W3CDTF">2024-03-03T01:11:00Z</dcterms:created>
  <dcterms:modified xsi:type="dcterms:W3CDTF">2024-03-20T13:09:00Z</dcterms:modified>
</cp:coreProperties>
</file>