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8FC" w:rsidRPr="00A348FC" w:rsidRDefault="00A348FC" w:rsidP="00A348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348F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ADI公司DAC产品常见术语解析 </w:t>
      </w:r>
    </w:p>
    <w:p w:rsidR="00A348FC" w:rsidRPr="00A348FC" w:rsidRDefault="00F3345A" w:rsidP="00A348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A348FC" w:rsidRPr="00A348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0</w:t>
        </w:r>
        <w:r w:rsidR="00A348FC" w:rsidRPr="00A348FC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赞</w:t>
        </w:r>
      </w:hyperlink>
      <w:r w:rsidR="00A348FC" w:rsidRPr="00A348F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348FC" w:rsidRPr="00A348FC" w:rsidRDefault="00A348FC" w:rsidP="00A348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4"/>
          <w:szCs w:val="24"/>
        </w:rPr>
        <w:t xml:space="preserve">发表于 2012/4/13 22:31:34 阅读（1941） 评论（2） 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 当阅读数据手册时，经常会有一些术语，下面为大家列出ADI公司DAC产品的常见术语，供大家参考。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相对精度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对于DAC，相对精度或积分非线性(INL)是指DAC输出与通过DAC传递函数的两个端点的直线之间的最大偏差，单位为LSB。图1为典型INL与编码的关系图。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0650" cy="3676650"/>
            <wp:effectExtent l="19050" t="0" r="0" b="0"/>
            <wp:docPr id="1" name="图片 1" descr="http://files.chinaaet.com/images/2012/04/13/1267940873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chinaaet.com/images/2012/04/13/126794087385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微分非线性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lastRenderedPageBreak/>
        <w:t>微分非线性(DNL)是指任意两个相邻编码之间所测得变化值与理想的1 LSB变化值之间的差异。最大±1 LSB的额定微分非线性可确保单调性。本DAC通过设计保证单调性。图2为典型DNL与编码的关系图。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2575" cy="3886200"/>
            <wp:effectExtent l="19050" t="0" r="9525" b="0"/>
            <wp:docPr id="2" name="图片 2" descr="http://files.chinaaet.com/images/2012/04/13/1268132759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chinaaet.com/images/2012/04/13/126813275905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失调误差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失调误差是指传递函数线性区内实际VOUT和理想VOUT之间的差值，用毫伏(mV)表示。失调误差在AD5669R上是通过将512和65024之间的编码载入DAC寄存器测得的。该值可以为正，也可为负，用毫伏(mV)表示。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零编码误差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零编码误差衡量将零编码(0x0000)载入DAC寄存器时的输出误差。理想情况下，输出应为0V。零编码误差始终为正值，因为在DAC和输出放大</w:t>
      </w:r>
      <w:r w:rsidRPr="00A348FC">
        <w:rPr>
          <w:rFonts w:ascii="宋体" w:eastAsia="宋体" w:hAnsi="宋体" w:cs="宋体"/>
          <w:kern w:val="0"/>
          <w:sz w:val="27"/>
          <w:szCs w:val="27"/>
        </w:rPr>
        <w:lastRenderedPageBreak/>
        <w:t>器中的失调误差的共同作用下，DAC输出不能低于0 V。零编码误差用mV表示。图3所示为典型零编码误差与温度的关系图。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2550" cy="3914775"/>
            <wp:effectExtent l="19050" t="0" r="0" b="0"/>
            <wp:docPr id="3" name="图片 3" descr="http://files.chinaaet.com/images/2012/04/13/1268462537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chinaaet.com/images/2012/04/13/126846253768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增益误差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增益误差衡量DAC的量程误差，是指DAC传递特性的斜率与理想值之间的偏差，用满量程范围的百分比表示。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零编码误差漂移零编码误差漂移衡量零编码误差随温度的变化，用_V/°C表示。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增益误差漂移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lastRenderedPageBreak/>
        <w:t>增益误差漂移衡量增益误差随温度的变化，用(满量程范围的ppm)/°C表示。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满量程误差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满量程误差衡量将满量程编码(0xFFFF)载入DAC寄存器时的输出误差。理想情况下，输出应为VREF</w:t>
      </w:r>
      <w:r w:rsidRPr="00A348FC">
        <w:rPr>
          <w:rFonts w:ascii="MS Mincho" w:eastAsia="MS Mincho" w:hAnsi="MS Mincho" w:cs="MS Mincho" w:hint="eastAsia"/>
          <w:kern w:val="0"/>
          <w:sz w:val="27"/>
          <w:szCs w:val="27"/>
        </w:rPr>
        <w:t>−</w:t>
      </w:r>
      <w:r w:rsidRPr="00A348FC">
        <w:rPr>
          <w:rFonts w:ascii="宋体" w:eastAsia="宋体" w:hAnsi="宋体" w:cs="宋体" w:hint="eastAsia"/>
          <w:kern w:val="0"/>
          <w:sz w:val="27"/>
          <w:szCs w:val="27"/>
        </w:rPr>
        <w:t xml:space="preserve"> 1 LSB</w:t>
      </w:r>
      <w:r w:rsidRPr="00A348FC">
        <w:rPr>
          <w:rFonts w:ascii="宋体" w:eastAsia="宋体" w:hAnsi="宋体" w:cs="宋体"/>
          <w:kern w:val="0"/>
          <w:sz w:val="27"/>
          <w:szCs w:val="27"/>
        </w:rPr>
        <w:t>。满量程误差用满量程范围的百分比表示。图4所示为典型满量程误差与温度的关系图。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3800475"/>
            <wp:effectExtent l="19050" t="0" r="0" b="0"/>
            <wp:docPr id="4" name="图片 4" descr="http://files.chinaaet.com/images/2012/04/13/1269568747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chinaaet.com/images/2012/04/13/126956874768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数模转换毛刺脉冲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数模转换毛刺脉冲是DAC寄存器中的编码输入变化时注入到模拟输出的脉冲。数模转换毛刺脉冲通常规定为毛刺的面积，用nV-s表示，数字</w:t>
      </w:r>
      <w:r w:rsidRPr="00A348FC">
        <w:rPr>
          <w:rFonts w:ascii="宋体" w:eastAsia="宋体" w:hAnsi="宋体" w:cs="宋体"/>
          <w:kern w:val="0"/>
          <w:sz w:val="27"/>
          <w:szCs w:val="27"/>
        </w:rPr>
        <w:lastRenderedPageBreak/>
        <w:t>输入编码在主进位跃迁中改变1 LSB(0x7FFF至0x8000)时进行测量。图5所示为典型数模转换毛刺脉冲图。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05325" cy="3962400"/>
            <wp:effectExtent l="19050" t="0" r="9525" b="0"/>
            <wp:docPr id="5" name="图片 5" descr="http://files.chinaaet.com/images/2012/04/13/1269782939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chinaaet.com/images/2012/04/13/126978293920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直流电源抑制比(PSRR)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PSRR表示电源电压变化对DAC输出的影响大小，是指DAC满量程输出的条件下 VOUT变化量与VDD变化量之比，VREF保持在2 V，而VDD的变化范围为±10%。单位为dB。直流串扰直流串扰是一个DAC输出电平因响应另一个DAC输出变化而发生的直流变化。其测量方法是让一个 DAC发生满量程输出变化(或软件关断并上电)，同时监控另一个保持中间电平的DAC。单位为_V。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直流串扰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lastRenderedPageBreak/>
        <w:t>直流串扰是一个DAC输出电平因响应另一个DAC输出变化而发生的直流变化。其测量方法 是让一个DAC发生满量程输出变化(或软件关断并上电)，同时监控另一个保持中间电平的DAC。单位为_V。负载电流变化引起的直流串扰用来衡量一个 DAC的负载电流变化对另一个保持中间电平的DAC的影响。以mV/mA为单位。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数字馈通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数字馈通衡量从器件的数字输入引脚注入到DAC模拟输出的脉冲，但在未写入DAC时进行测量。数字馈通的单位为nV-s，测量数字输入引脚上发生满量程编码变化时的情况，即全0至全1，或相反。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数字串扰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数字串扰是指一个输出为中间电平的DAC，其输出因响应另一个DAC的输入寄存器的满量程编码变化(全0至全1或相反)而引起的毛刺脉冲，该值在独立模式下进行测量，用nV-s表示。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模拟串扰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模拟串扰是指一个DAC的输出因响应另一个DAC输出的变化引起毛刺脉冲，其测量方法是 向一个DAC的输入寄存器加载满量程编码变化(全0至全1，或相反)，同时LDAC保持高电平，然后发送脉冲使LDAC变为低电平，并监控数字编码未改变 的DAC的输出。毛刺面积用nV-s表示。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DAC间串扰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lastRenderedPageBreak/>
        <w:t>DAC间串扰是指一个DAC的输出因响应另一个DAC的数字编码变化和后续的模拟输出变 化，而引起的毛刺脉冲，包括数字和模拟串扰。其测量方法是向一个DAC加载满量程编码变化(全0至全1，或相反)，保持LDAC为低电平，同时监控另一个 DAC的输出。毛刺的能量用nV-s表示。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乘法带宽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DAC内部的放大器具有有限的带宽，乘法带宽即是衡量该带宽。参考端的正弦波(DAC加载满量程编码)出现在输出端。乘法带宽指输出幅度降至输入幅度以下3 dB时的频率。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b/>
          <w:bCs/>
          <w:kern w:val="0"/>
          <w:sz w:val="27"/>
        </w:rPr>
        <w:t>总谐波失真(THD)</w:t>
      </w:r>
    </w:p>
    <w:p w:rsidR="00A348FC" w:rsidRPr="00A348FC" w:rsidRDefault="00A348FC" w:rsidP="00A348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48FC">
        <w:rPr>
          <w:rFonts w:ascii="宋体" w:eastAsia="宋体" w:hAnsi="宋体" w:cs="宋体"/>
          <w:kern w:val="0"/>
          <w:sz w:val="27"/>
          <w:szCs w:val="27"/>
        </w:rPr>
        <w:t>总谐波失真是指理想正弦波与使用DAC时其衰减形式的差别。正弦波用作DAC的参考，而THD用来衡量DAC输出端存在的谐波。单位为dB。</w:t>
      </w:r>
    </w:p>
    <w:p w:rsidR="00237BD9" w:rsidRDefault="00237BD9">
      <w:pPr>
        <w:rPr>
          <w:rFonts w:hint="eastAsia"/>
        </w:rPr>
      </w:pPr>
    </w:p>
    <w:p w:rsidR="000B1E75" w:rsidRDefault="000B1E75">
      <w:pPr>
        <w:rPr>
          <w:rFonts w:hint="eastAsia"/>
        </w:rPr>
      </w:pPr>
    </w:p>
    <w:p w:rsidR="000B1E75" w:rsidRDefault="000B1E75">
      <w:pPr>
        <w:rPr>
          <w:rFonts w:hint="eastAsia"/>
        </w:rPr>
      </w:pPr>
    </w:p>
    <w:p w:rsidR="000B1E75" w:rsidRDefault="000B1E75">
      <w:pPr>
        <w:rPr>
          <w:rFonts w:hint="eastAsia"/>
        </w:rPr>
      </w:pPr>
    </w:p>
    <w:p w:rsidR="000B1E75" w:rsidRDefault="000B1E75">
      <w:r>
        <w:rPr>
          <w:shd w:val="clear" w:color="auto" w:fill="CCE8CF"/>
        </w:rPr>
        <w:t>说精度之前，首先要说分辨率。最近已经有贴子热门讨论了这个问题，结</w:t>
      </w:r>
      <w:r>
        <w:rPr>
          <w:shd w:val="clear" w:color="auto" w:fill="CCE8CF"/>
        </w:rPr>
        <w:t xml:space="preserve"> </w:t>
      </w:r>
      <w:r>
        <w:rPr>
          <w:shd w:val="clear" w:color="auto" w:fill="CCE8CF"/>
        </w:rPr>
        <w:t>论是分辨率决不等同于精度。比如一块精度</w:t>
      </w:r>
      <w:r>
        <w:rPr>
          <w:shd w:val="clear" w:color="auto" w:fill="CCE8CF"/>
        </w:rPr>
        <w:t>0.2%</w:t>
      </w:r>
      <w:r>
        <w:rPr>
          <w:shd w:val="clear" w:color="auto" w:fill="CCE8CF"/>
        </w:rPr>
        <w:t>（或常说的准确度</w:t>
      </w:r>
      <w:r>
        <w:rPr>
          <w:shd w:val="clear" w:color="auto" w:fill="CCE8CF"/>
        </w:rPr>
        <w:t>0.2</w:t>
      </w:r>
      <w:r>
        <w:rPr>
          <w:shd w:val="clear" w:color="auto" w:fill="CCE8CF"/>
        </w:rPr>
        <w:t>级）的四位半万用表，测得</w:t>
      </w:r>
      <w:r>
        <w:rPr>
          <w:shd w:val="clear" w:color="auto" w:fill="CCE8CF"/>
        </w:rPr>
        <w:t>A</w:t>
      </w:r>
      <w:r>
        <w:rPr>
          <w:shd w:val="clear" w:color="auto" w:fill="CCE8CF"/>
        </w:rPr>
        <w:t>点电压</w:t>
      </w:r>
      <w:r>
        <w:rPr>
          <w:shd w:val="clear" w:color="auto" w:fill="CCE8CF"/>
        </w:rPr>
        <w:t>1.0000V</w:t>
      </w:r>
      <w:r>
        <w:rPr>
          <w:shd w:val="clear" w:color="auto" w:fill="CCE8CF"/>
        </w:rPr>
        <w:t>，</w:t>
      </w:r>
      <w:r>
        <w:rPr>
          <w:shd w:val="clear" w:color="auto" w:fill="CCE8CF"/>
        </w:rPr>
        <w:t>B</w:t>
      </w:r>
      <w:r>
        <w:rPr>
          <w:shd w:val="clear" w:color="auto" w:fill="CCE8CF"/>
        </w:rPr>
        <w:t>电压</w:t>
      </w:r>
      <w:r>
        <w:rPr>
          <w:shd w:val="clear" w:color="auto" w:fill="CCE8CF"/>
        </w:rPr>
        <w:t>1.0005V,</w:t>
      </w:r>
      <w:r>
        <w:rPr>
          <w:shd w:val="clear" w:color="auto" w:fill="CCE8CF"/>
        </w:rPr>
        <w:t>可以分</w:t>
      </w:r>
      <w:r>
        <w:rPr>
          <w:shd w:val="clear" w:color="auto" w:fill="CCE8CF"/>
        </w:rPr>
        <w:t xml:space="preserve"> </w:t>
      </w:r>
      <w:r>
        <w:rPr>
          <w:shd w:val="clear" w:color="auto" w:fill="CCE8CF"/>
        </w:rPr>
        <w:t>辨出</w:t>
      </w:r>
      <w:r>
        <w:rPr>
          <w:shd w:val="clear" w:color="auto" w:fill="CCE8CF"/>
        </w:rPr>
        <w:t>B</w:t>
      </w:r>
      <w:r>
        <w:rPr>
          <w:shd w:val="clear" w:color="auto" w:fill="CCE8CF"/>
        </w:rPr>
        <w:t>比</w:t>
      </w:r>
      <w:r>
        <w:rPr>
          <w:shd w:val="clear" w:color="auto" w:fill="CCE8CF"/>
        </w:rPr>
        <w:t>A</w:t>
      </w:r>
      <w:r>
        <w:rPr>
          <w:shd w:val="clear" w:color="auto" w:fill="CCE8CF"/>
        </w:rPr>
        <w:t>高</w:t>
      </w:r>
      <w:r>
        <w:rPr>
          <w:shd w:val="clear" w:color="auto" w:fill="CCE8CF"/>
        </w:rPr>
        <w:t>0.0005V</w:t>
      </w:r>
      <w:r>
        <w:rPr>
          <w:shd w:val="clear" w:color="auto" w:fill="CCE8CF"/>
        </w:rPr>
        <w:t>，但</w:t>
      </w:r>
      <w:r>
        <w:rPr>
          <w:shd w:val="clear" w:color="auto" w:fill="CCE8CF"/>
        </w:rPr>
        <w:t>A</w:t>
      </w:r>
      <w:r>
        <w:rPr>
          <w:shd w:val="clear" w:color="auto" w:fill="CCE8CF"/>
        </w:rPr>
        <w:t>点电压的真实值可能在</w:t>
      </w:r>
      <w:r>
        <w:rPr>
          <w:shd w:val="clear" w:color="auto" w:fill="CCE8CF"/>
        </w:rPr>
        <w:t>0.9980~1.0020</w:t>
      </w:r>
      <w:r>
        <w:rPr>
          <w:shd w:val="clear" w:color="auto" w:fill="CCE8CF"/>
        </w:rPr>
        <w:t>之间不确定。</w:t>
      </w:r>
      <w:r>
        <w:rPr>
          <w:shd w:val="clear" w:color="auto" w:fill="CCE8CF"/>
        </w:rPr>
        <w:br/>
      </w:r>
      <w:r>
        <w:rPr>
          <w:shd w:val="clear" w:color="auto" w:fill="CCE8CF"/>
        </w:rPr>
        <w:br/>
        <w:t>   </w:t>
      </w:r>
      <w:r>
        <w:rPr>
          <w:shd w:val="clear" w:color="auto" w:fill="CCE8CF"/>
        </w:rPr>
        <w:t>那么</w:t>
      </w:r>
      <w:r>
        <w:rPr>
          <w:shd w:val="clear" w:color="auto" w:fill="CCE8CF"/>
        </w:rPr>
        <w:t>,</w:t>
      </w:r>
      <w:r>
        <w:rPr>
          <w:shd w:val="clear" w:color="auto" w:fill="CCE8CF"/>
        </w:rPr>
        <w:t>既然数字万用表存在着精度和分辨率两个指标，那么</w:t>
      </w:r>
      <w:r>
        <w:rPr>
          <w:shd w:val="clear" w:color="auto" w:fill="CCE8CF"/>
        </w:rPr>
        <w:t>,</w:t>
      </w:r>
      <w:r>
        <w:rPr>
          <w:shd w:val="clear" w:color="auto" w:fill="CCE8CF"/>
        </w:rPr>
        <w:t>对于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和</w:t>
      </w:r>
      <w:r>
        <w:rPr>
          <w:shd w:val="clear" w:color="auto" w:fill="CCE8CF"/>
        </w:rPr>
        <w:t>DAC</w:t>
      </w:r>
      <w:r>
        <w:rPr>
          <w:shd w:val="clear" w:color="auto" w:fill="CCE8CF"/>
        </w:rPr>
        <w:t>，除了分辨率以外，也存在精度的指标。</w:t>
      </w:r>
      <w:r>
        <w:rPr>
          <w:shd w:val="clear" w:color="auto" w:fill="CCE8CF"/>
        </w:rPr>
        <w:br/>
        <w:t>   </w:t>
      </w:r>
      <w:r>
        <w:rPr>
          <w:rStyle w:val="a7"/>
          <w:shd w:val="clear" w:color="auto" w:fill="CCE8CF"/>
        </w:rPr>
        <w:t>模数器件的精度指标是用积分非线性度（</w:t>
      </w:r>
      <w:r>
        <w:rPr>
          <w:rStyle w:val="a7"/>
          <w:shd w:val="clear" w:color="auto" w:fill="CCE8CF"/>
        </w:rPr>
        <w:t>Interger NonLiner</w:t>
      </w:r>
      <w:r>
        <w:rPr>
          <w:rStyle w:val="a7"/>
          <w:shd w:val="clear" w:color="auto" w:fill="CCE8CF"/>
        </w:rPr>
        <w:t>）即</w:t>
      </w:r>
      <w:r>
        <w:rPr>
          <w:rStyle w:val="a7"/>
          <w:shd w:val="clear" w:color="auto" w:fill="CCE8CF"/>
        </w:rPr>
        <w:t>INL</w:t>
      </w:r>
      <w:r>
        <w:rPr>
          <w:rStyle w:val="a7"/>
          <w:shd w:val="clear" w:color="auto" w:fill="CCE8CF"/>
        </w:rPr>
        <w:t>值来表示</w:t>
      </w:r>
      <w:r>
        <w:rPr>
          <w:shd w:val="clear" w:color="auto" w:fill="CCE8CF"/>
        </w:rPr>
        <w:t>。也有的器件手册用</w:t>
      </w:r>
      <w:r>
        <w:rPr>
          <w:shd w:val="clear" w:color="auto" w:fill="CCE8CF"/>
        </w:rPr>
        <w:t xml:space="preserve"> Linearity error </w:t>
      </w:r>
      <w:r>
        <w:rPr>
          <w:shd w:val="clear" w:color="auto" w:fill="CCE8CF"/>
        </w:rPr>
        <w:t>来表示。他表示了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器件在所有的数值点上对应的模拟值，和真实值之间误差最大的那一点的误差值。也就是，</w:t>
      </w:r>
      <w:r>
        <w:rPr>
          <w:rStyle w:val="a7"/>
          <w:shd w:val="clear" w:color="auto" w:fill="CCE8CF"/>
        </w:rPr>
        <w:t>输出数值偏离线性最大的距离</w:t>
      </w:r>
      <w:r>
        <w:rPr>
          <w:shd w:val="clear" w:color="auto" w:fill="CCE8CF"/>
        </w:rPr>
        <w:t>。单位是</w:t>
      </w:r>
      <w:r>
        <w:rPr>
          <w:shd w:val="clear" w:color="auto" w:fill="CCE8CF"/>
        </w:rPr>
        <w:t>LSB</w:t>
      </w:r>
      <w:r>
        <w:rPr>
          <w:shd w:val="clear" w:color="auto" w:fill="CCE8CF"/>
        </w:rPr>
        <w:t>（即最低位所表示的量）。</w:t>
      </w:r>
      <w:r>
        <w:rPr>
          <w:shd w:val="clear" w:color="auto" w:fill="CCE8CF"/>
        </w:rPr>
        <w:br/>
        <w:t>   </w:t>
      </w:r>
      <w:r>
        <w:rPr>
          <w:shd w:val="clear" w:color="auto" w:fill="CCE8CF"/>
        </w:rPr>
        <w:t>比如</w:t>
      </w:r>
      <w:r>
        <w:rPr>
          <w:shd w:val="clear" w:color="auto" w:fill="CCE8CF"/>
        </w:rPr>
        <w:t>12</w:t>
      </w:r>
      <w:r>
        <w:rPr>
          <w:shd w:val="clear" w:color="auto" w:fill="CCE8CF"/>
        </w:rPr>
        <w:t>位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：</w:t>
      </w:r>
      <w:r>
        <w:rPr>
          <w:shd w:val="clear" w:color="auto" w:fill="CCE8CF"/>
        </w:rPr>
        <w:t>TLC2543</w:t>
      </w:r>
      <w:r>
        <w:rPr>
          <w:shd w:val="clear" w:color="auto" w:fill="CCE8CF"/>
        </w:rPr>
        <w:t>，</w:t>
      </w:r>
      <w:r>
        <w:rPr>
          <w:shd w:val="clear" w:color="auto" w:fill="CCE8CF"/>
        </w:rPr>
        <w:t>INL</w:t>
      </w:r>
      <w:r>
        <w:rPr>
          <w:shd w:val="clear" w:color="auto" w:fill="CCE8CF"/>
        </w:rPr>
        <w:t>值为</w:t>
      </w:r>
      <w:r>
        <w:rPr>
          <w:shd w:val="clear" w:color="auto" w:fill="CCE8CF"/>
        </w:rPr>
        <w:t>1LSB</w:t>
      </w:r>
      <w:r>
        <w:rPr>
          <w:shd w:val="clear" w:color="auto" w:fill="CCE8CF"/>
        </w:rPr>
        <w:t>。那么，如果基准</w:t>
      </w:r>
      <w:r>
        <w:rPr>
          <w:shd w:val="clear" w:color="auto" w:fill="CCE8CF"/>
        </w:rPr>
        <w:t>4.095V</w:t>
      </w:r>
      <w:r>
        <w:rPr>
          <w:shd w:val="clear" w:color="auto" w:fill="CCE8CF"/>
        </w:rPr>
        <w:t>，测某电压得的转换结果是</w:t>
      </w:r>
      <w:r>
        <w:rPr>
          <w:shd w:val="clear" w:color="auto" w:fill="CCE8CF"/>
        </w:rPr>
        <w:t xml:space="preserve"> 1000</w:t>
      </w:r>
      <w:r>
        <w:rPr>
          <w:shd w:val="clear" w:color="auto" w:fill="CCE8CF"/>
        </w:rPr>
        <w:t>，那么，真实电压值可能分布在</w:t>
      </w:r>
      <w:r>
        <w:rPr>
          <w:shd w:val="clear" w:color="auto" w:fill="CCE8CF"/>
        </w:rPr>
        <w:t>0.999~1.001V</w:t>
      </w:r>
      <w:r>
        <w:rPr>
          <w:shd w:val="clear" w:color="auto" w:fill="CCE8CF"/>
        </w:rPr>
        <w:t>之间。对于</w:t>
      </w:r>
      <w:r>
        <w:rPr>
          <w:shd w:val="clear" w:color="auto" w:fill="CCE8CF"/>
        </w:rPr>
        <w:t>DAC</w:t>
      </w:r>
      <w:r>
        <w:rPr>
          <w:shd w:val="clear" w:color="auto" w:fill="CCE8CF"/>
        </w:rPr>
        <w:t>也是类似的。比如</w:t>
      </w:r>
      <w:r>
        <w:rPr>
          <w:shd w:val="clear" w:color="auto" w:fill="CCE8CF"/>
        </w:rPr>
        <w:t>DAC7512,INL</w:t>
      </w:r>
      <w:r>
        <w:rPr>
          <w:shd w:val="clear" w:color="auto" w:fill="CCE8CF"/>
        </w:rPr>
        <w:t>值为</w:t>
      </w:r>
      <w:r>
        <w:rPr>
          <w:shd w:val="clear" w:color="auto" w:fill="CCE8CF"/>
        </w:rPr>
        <w:t>8LSB</w:t>
      </w:r>
      <w:r>
        <w:rPr>
          <w:shd w:val="clear" w:color="auto" w:fill="CCE8CF"/>
        </w:rPr>
        <w:t>，那么，如果基准</w:t>
      </w:r>
      <w:r>
        <w:rPr>
          <w:shd w:val="clear" w:color="auto" w:fill="CCE8CF"/>
        </w:rPr>
        <w:t xml:space="preserve"> 4.095V</w:t>
      </w:r>
      <w:r>
        <w:rPr>
          <w:shd w:val="clear" w:color="auto" w:fill="CCE8CF"/>
        </w:rPr>
        <w:t>，给定数字量</w:t>
      </w:r>
      <w:r>
        <w:rPr>
          <w:shd w:val="clear" w:color="auto" w:fill="CCE8CF"/>
        </w:rPr>
        <w:t>1000</w:t>
      </w:r>
      <w:r>
        <w:rPr>
          <w:shd w:val="clear" w:color="auto" w:fill="CCE8CF"/>
        </w:rPr>
        <w:t>，那么输出电压可能是</w:t>
      </w:r>
      <w:r>
        <w:rPr>
          <w:shd w:val="clear" w:color="auto" w:fill="CCE8CF"/>
        </w:rPr>
        <w:lastRenderedPageBreak/>
        <w:t>0.992~1.008V</w:t>
      </w:r>
      <w:r>
        <w:rPr>
          <w:shd w:val="clear" w:color="auto" w:fill="CCE8CF"/>
        </w:rPr>
        <w:t>之间。</w:t>
      </w:r>
      <w:r>
        <w:rPr>
          <w:shd w:val="clear" w:color="auto" w:fill="CCE8CF"/>
        </w:rPr>
        <w:br/>
      </w:r>
      <w:r>
        <w:rPr>
          <w:shd w:val="clear" w:color="auto" w:fill="CCE8CF"/>
        </w:rPr>
        <w:br/>
        <w:t>   </w:t>
      </w:r>
      <w:r>
        <w:rPr>
          <w:shd w:val="clear" w:color="auto" w:fill="CCE8CF"/>
        </w:rPr>
        <w:t>下面再说</w:t>
      </w:r>
      <w:r>
        <w:rPr>
          <w:shd w:val="clear" w:color="auto" w:fill="CCE8CF"/>
        </w:rPr>
        <w:t>DNL</w:t>
      </w:r>
      <w:r>
        <w:rPr>
          <w:shd w:val="clear" w:color="auto" w:fill="CCE8CF"/>
        </w:rPr>
        <w:t>值。理论上说，模数器件相邻量个数据之间，模拟量的差值都是一样的。就相一把疏密均匀的尺子。但实际并不如此。一把分辨率</w:t>
      </w:r>
      <w:r>
        <w:rPr>
          <w:shd w:val="clear" w:color="auto" w:fill="CCE8CF"/>
        </w:rPr>
        <w:t>1</w:t>
      </w:r>
      <w:r>
        <w:rPr>
          <w:shd w:val="clear" w:color="auto" w:fill="CCE8CF"/>
        </w:rPr>
        <w:t>毫米的尺子，相邻两刻度之间也不可能都是</w:t>
      </w:r>
      <w:r>
        <w:rPr>
          <w:shd w:val="clear" w:color="auto" w:fill="CCE8CF"/>
        </w:rPr>
        <w:t>1</w:t>
      </w:r>
      <w:r>
        <w:rPr>
          <w:shd w:val="clear" w:color="auto" w:fill="CCE8CF"/>
        </w:rPr>
        <w:t>毫米整。那么</w:t>
      </w:r>
      <w:r>
        <w:rPr>
          <w:rStyle w:val="a7"/>
          <w:shd w:val="clear" w:color="auto" w:fill="CCE8CF"/>
        </w:rPr>
        <w:t>，</w:t>
      </w:r>
      <w:r>
        <w:rPr>
          <w:rStyle w:val="a7"/>
          <w:shd w:val="clear" w:color="auto" w:fill="CCE8CF"/>
        </w:rPr>
        <w:t>ADC</w:t>
      </w:r>
      <w:r>
        <w:rPr>
          <w:rStyle w:val="a7"/>
          <w:shd w:val="clear" w:color="auto" w:fill="CCE8CF"/>
        </w:rPr>
        <w:t>相邻两刻度之间最大的差异就叫差分非线性值（</w:t>
      </w:r>
      <w:r>
        <w:rPr>
          <w:rStyle w:val="a7"/>
          <w:shd w:val="clear" w:color="auto" w:fill="CCE8CF"/>
        </w:rPr>
        <w:t>Differencial NonLiner</w:t>
      </w:r>
      <w:r>
        <w:rPr>
          <w:rStyle w:val="a7"/>
          <w:shd w:val="clear" w:color="auto" w:fill="CCE8CF"/>
        </w:rPr>
        <w:t>）。</w:t>
      </w:r>
      <w:r>
        <w:rPr>
          <w:shd w:val="clear" w:color="auto" w:fill="CCE8CF"/>
        </w:rPr>
        <w:t>DNL</w:t>
      </w:r>
      <w:r>
        <w:rPr>
          <w:shd w:val="clear" w:color="auto" w:fill="CCE8CF"/>
        </w:rPr>
        <w:t>值如果大于</w:t>
      </w:r>
      <w:r>
        <w:rPr>
          <w:shd w:val="clear" w:color="auto" w:fill="CCE8CF"/>
        </w:rPr>
        <w:t>1</w:t>
      </w:r>
      <w:r>
        <w:rPr>
          <w:shd w:val="clear" w:color="auto" w:fill="CCE8CF"/>
        </w:rPr>
        <w:t>，那么这个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甚至不能保证是单调的，输入电压增大，在某个点数值反而会减小。这种现象在</w:t>
      </w:r>
      <w:r>
        <w:rPr>
          <w:shd w:val="clear" w:color="auto" w:fill="CCE8CF"/>
        </w:rPr>
        <w:t>SAR</w:t>
      </w:r>
      <w:r>
        <w:rPr>
          <w:shd w:val="clear" w:color="auto" w:fill="CCE8CF"/>
        </w:rPr>
        <w:t>（逐位比较）型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中很常见。</w:t>
      </w:r>
      <w:r>
        <w:rPr>
          <w:shd w:val="clear" w:color="auto" w:fill="CCE8CF"/>
        </w:rPr>
        <w:br/>
        <w:t>   </w:t>
      </w:r>
      <w:r>
        <w:rPr>
          <w:shd w:val="clear" w:color="auto" w:fill="CCE8CF"/>
        </w:rPr>
        <w:t>举个例子，某</w:t>
      </w:r>
      <w:r>
        <w:rPr>
          <w:shd w:val="clear" w:color="auto" w:fill="CCE8CF"/>
        </w:rPr>
        <w:t>12</w:t>
      </w:r>
      <w:r>
        <w:rPr>
          <w:shd w:val="clear" w:color="auto" w:fill="CCE8CF"/>
        </w:rPr>
        <w:t>位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，</w:t>
      </w:r>
      <w:r>
        <w:rPr>
          <w:shd w:val="clear" w:color="auto" w:fill="CCE8CF"/>
        </w:rPr>
        <w:t>INL=8LSB</w:t>
      </w:r>
      <w:r>
        <w:rPr>
          <w:shd w:val="clear" w:color="auto" w:fill="CCE8CF"/>
        </w:rPr>
        <w:t>，</w:t>
      </w:r>
      <w:r>
        <w:rPr>
          <w:shd w:val="clear" w:color="auto" w:fill="CCE8CF"/>
        </w:rPr>
        <w:t>DNL=3LSB</w:t>
      </w:r>
      <w:r>
        <w:rPr>
          <w:shd w:val="clear" w:color="auto" w:fill="CCE8CF"/>
        </w:rPr>
        <w:t>（性能比较差），基准</w:t>
      </w:r>
      <w:r>
        <w:rPr>
          <w:shd w:val="clear" w:color="auto" w:fill="CCE8CF"/>
        </w:rPr>
        <w:t>4.095V</w:t>
      </w:r>
      <w:r>
        <w:rPr>
          <w:shd w:val="clear" w:color="auto" w:fill="CCE8CF"/>
        </w:rPr>
        <w:t>，测</w:t>
      </w:r>
      <w:r>
        <w:rPr>
          <w:shd w:val="clear" w:color="auto" w:fill="CCE8CF"/>
        </w:rPr>
        <w:t>A</w:t>
      </w:r>
      <w:r>
        <w:rPr>
          <w:shd w:val="clear" w:color="auto" w:fill="CCE8CF"/>
        </w:rPr>
        <w:t>电压读数</w:t>
      </w:r>
      <w:r>
        <w:rPr>
          <w:shd w:val="clear" w:color="auto" w:fill="CCE8CF"/>
        </w:rPr>
        <w:t xml:space="preserve"> 1000</w:t>
      </w:r>
      <w:r>
        <w:rPr>
          <w:shd w:val="clear" w:color="auto" w:fill="CCE8CF"/>
        </w:rPr>
        <w:t>，测</w:t>
      </w:r>
      <w:r>
        <w:rPr>
          <w:shd w:val="clear" w:color="auto" w:fill="CCE8CF"/>
        </w:rPr>
        <w:t>B</w:t>
      </w:r>
      <w:r>
        <w:rPr>
          <w:shd w:val="clear" w:color="auto" w:fill="CCE8CF"/>
        </w:rPr>
        <w:t>电压度数</w:t>
      </w:r>
      <w:r>
        <w:rPr>
          <w:shd w:val="clear" w:color="auto" w:fill="CCE8CF"/>
        </w:rPr>
        <w:t>1200</w:t>
      </w:r>
      <w:r>
        <w:rPr>
          <w:shd w:val="clear" w:color="auto" w:fill="CCE8CF"/>
        </w:rPr>
        <w:t>。那么，可判断</w:t>
      </w:r>
      <w:r>
        <w:rPr>
          <w:shd w:val="clear" w:color="auto" w:fill="CCE8CF"/>
        </w:rPr>
        <w:t>B</w:t>
      </w:r>
      <w:r>
        <w:rPr>
          <w:shd w:val="clear" w:color="auto" w:fill="CCE8CF"/>
        </w:rPr>
        <w:t>点电压比</w:t>
      </w:r>
      <w:r>
        <w:rPr>
          <w:shd w:val="clear" w:color="auto" w:fill="CCE8CF"/>
        </w:rPr>
        <w:t>A</w:t>
      </w:r>
      <w:r>
        <w:rPr>
          <w:shd w:val="clear" w:color="auto" w:fill="CCE8CF"/>
        </w:rPr>
        <w:t>点高</w:t>
      </w:r>
      <w:r>
        <w:rPr>
          <w:shd w:val="clear" w:color="auto" w:fill="CCE8CF"/>
        </w:rPr>
        <w:t>197~203mV</w:t>
      </w:r>
      <w:r>
        <w:rPr>
          <w:shd w:val="clear" w:color="auto" w:fill="CCE8CF"/>
        </w:rPr>
        <w:t>。而不是准确的</w:t>
      </w:r>
      <w:r>
        <w:rPr>
          <w:shd w:val="clear" w:color="auto" w:fill="CCE8CF"/>
        </w:rPr>
        <w:t>200mV</w:t>
      </w:r>
      <w:r>
        <w:rPr>
          <w:shd w:val="clear" w:color="auto" w:fill="CCE8CF"/>
        </w:rPr>
        <w:t>。对于</w:t>
      </w:r>
      <w:r>
        <w:rPr>
          <w:shd w:val="clear" w:color="auto" w:fill="CCE8CF"/>
        </w:rPr>
        <w:t>DAC</w:t>
      </w:r>
      <w:r>
        <w:rPr>
          <w:shd w:val="clear" w:color="auto" w:fill="CCE8CF"/>
        </w:rPr>
        <w:t>也是一样的，某</w:t>
      </w:r>
      <w:r>
        <w:rPr>
          <w:shd w:val="clear" w:color="auto" w:fill="CCE8CF"/>
        </w:rPr>
        <w:t>DAC</w:t>
      </w:r>
      <w:r>
        <w:rPr>
          <w:shd w:val="clear" w:color="auto" w:fill="CCE8CF"/>
        </w:rPr>
        <w:t>的</w:t>
      </w:r>
      <w:r>
        <w:rPr>
          <w:shd w:val="clear" w:color="auto" w:fill="CCE8CF"/>
        </w:rPr>
        <w:t>DNL</w:t>
      </w:r>
      <w:r>
        <w:rPr>
          <w:shd w:val="clear" w:color="auto" w:fill="CCE8CF"/>
        </w:rPr>
        <w:t>值</w:t>
      </w:r>
      <w:r>
        <w:rPr>
          <w:shd w:val="clear" w:color="auto" w:fill="CCE8CF"/>
        </w:rPr>
        <w:t xml:space="preserve"> 3LSB</w:t>
      </w:r>
      <w:r>
        <w:rPr>
          <w:shd w:val="clear" w:color="auto" w:fill="CCE8CF"/>
        </w:rPr>
        <w:t>。那么，如果数字量增加</w:t>
      </w:r>
      <w:r>
        <w:rPr>
          <w:shd w:val="clear" w:color="auto" w:fill="CCE8CF"/>
        </w:rPr>
        <w:t>200</w:t>
      </w:r>
      <w:r>
        <w:rPr>
          <w:shd w:val="clear" w:color="auto" w:fill="CCE8CF"/>
        </w:rPr>
        <w:t>，实际电压增加量可能在</w:t>
      </w:r>
      <w:r>
        <w:rPr>
          <w:shd w:val="clear" w:color="auto" w:fill="CCE8CF"/>
        </w:rPr>
        <w:t>197~203mV</w:t>
      </w:r>
      <w:r>
        <w:rPr>
          <w:shd w:val="clear" w:color="auto" w:fill="CCE8CF"/>
        </w:rPr>
        <w:t>之间。</w:t>
      </w:r>
      <w:r>
        <w:rPr>
          <w:shd w:val="clear" w:color="auto" w:fill="CCE8CF"/>
        </w:rPr>
        <w:br/>
      </w:r>
      <w:r>
        <w:rPr>
          <w:shd w:val="clear" w:color="auto" w:fill="CCE8CF"/>
        </w:rPr>
        <w:br/>
      </w:r>
      <w:r>
        <w:rPr>
          <w:shd w:val="clear" w:color="auto" w:fill="CCE8CF"/>
        </w:rPr>
        <w:br/>
        <w:t>   </w:t>
      </w:r>
      <w:r>
        <w:rPr>
          <w:shd w:val="clear" w:color="auto" w:fill="CCE8CF"/>
        </w:rPr>
        <w:t>很多分辨率相同的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，价格却相差很多。除了速度、温度等级等原因之外，就是</w:t>
      </w:r>
      <w:r>
        <w:rPr>
          <w:shd w:val="clear" w:color="auto" w:fill="CCE8CF"/>
        </w:rPr>
        <w:t>INL</w:t>
      </w:r>
      <w:r>
        <w:rPr>
          <w:shd w:val="clear" w:color="auto" w:fill="CCE8CF"/>
        </w:rPr>
        <w:t>、</w:t>
      </w:r>
      <w:r>
        <w:rPr>
          <w:shd w:val="clear" w:color="auto" w:fill="CCE8CF"/>
        </w:rPr>
        <w:t>DNL</w:t>
      </w:r>
      <w:r>
        <w:rPr>
          <w:shd w:val="clear" w:color="auto" w:fill="CCE8CF"/>
        </w:rPr>
        <w:t>这两个值的差异了。比</w:t>
      </w:r>
      <w:r>
        <w:rPr>
          <w:shd w:val="clear" w:color="auto" w:fill="CCE8CF"/>
        </w:rPr>
        <w:t xml:space="preserve"> </w:t>
      </w:r>
      <w:r>
        <w:rPr>
          <w:shd w:val="clear" w:color="auto" w:fill="CCE8CF"/>
        </w:rPr>
        <w:t>如</w:t>
      </w:r>
      <w:r>
        <w:rPr>
          <w:shd w:val="clear" w:color="auto" w:fill="CCE8CF"/>
        </w:rPr>
        <w:t>AD574,</w:t>
      </w:r>
      <w:r>
        <w:rPr>
          <w:shd w:val="clear" w:color="auto" w:fill="CCE8CF"/>
        </w:rPr>
        <w:t>贵得很，但它的</w:t>
      </w:r>
      <w:r>
        <w:rPr>
          <w:shd w:val="clear" w:color="auto" w:fill="CCE8CF"/>
        </w:rPr>
        <w:t>INL</w:t>
      </w:r>
      <w:r>
        <w:rPr>
          <w:shd w:val="clear" w:color="auto" w:fill="CCE8CF"/>
        </w:rPr>
        <w:t>值就能做到</w:t>
      </w:r>
      <w:r>
        <w:rPr>
          <w:shd w:val="clear" w:color="auto" w:fill="CCE8CF"/>
        </w:rPr>
        <w:t>0.5LSB</w:t>
      </w:r>
      <w:r>
        <w:rPr>
          <w:shd w:val="clear" w:color="auto" w:fill="CCE8CF"/>
        </w:rPr>
        <w:t>，这在</w:t>
      </w:r>
      <w:r>
        <w:rPr>
          <w:shd w:val="clear" w:color="auto" w:fill="CCE8CF"/>
        </w:rPr>
        <w:t>SAR</w:t>
      </w:r>
      <w:r>
        <w:rPr>
          <w:shd w:val="clear" w:color="auto" w:fill="CCE8CF"/>
        </w:rPr>
        <w:t>型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中已经很不容易了。换个便宜的</w:t>
      </w:r>
      <w:r>
        <w:rPr>
          <w:shd w:val="clear" w:color="auto" w:fill="CCE8CF"/>
        </w:rPr>
        <w:t>2543</w:t>
      </w:r>
      <w:r>
        <w:rPr>
          <w:shd w:val="clear" w:color="auto" w:fill="CCE8CF"/>
        </w:rPr>
        <w:t>吧，速度和分辨率都一样，但</w:t>
      </w:r>
      <w:r>
        <w:rPr>
          <w:shd w:val="clear" w:color="auto" w:fill="CCE8CF"/>
        </w:rPr>
        <w:t xml:space="preserve">INL </w:t>
      </w:r>
      <w:r>
        <w:rPr>
          <w:shd w:val="clear" w:color="auto" w:fill="CCE8CF"/>
        </w:rPr>
        <w:t>值只有</w:t>
      </w:r>
      <w:r>
        <w:rPr>
          <w:shd w:val="clear" w:color="auto" w:fill="CCE8CF"/>
        </w:rPr>
        <w:t>1~1.5LSB</w:t>
      </w:r>
      <w:r>
        <w:rPr>
          <w:shd w:val="clear" w:color="auto" w:fill="CCE8CF"/>
        </w:rPr>
        <w:t>，精度下降了</w:t>
      </w:r>
      <w:r>
        <w:rPr>
          <w:shd w:val="clear" w:color="auto" w:fill="CCE8CF"/>
        </w:rPr>
        <w:t>3</w:t>
      </w:r>
      <w:r>
        <w:rPr>
          <w:shd w:val="clear" w:color="auto" w:fill="CCE8CF"/>
        </w:rPr>
        <w:t>倍。</w:t>
      </w:r>
      <w:r>
        <w:rPr>
          <w:shd w:val="clear" w:color="auto" w:fill="CCE8CF"/>
        </w:rPr>
        <w:br/>
      </w:r>
      <w:r>
        <w:rPr>
          <w:shd w:val="clear" w:color="auto" w:fill="CCE8CF"/>
        </w:rPr>
        <w:br/>
        <w:t>   </w:t>
      </w:r>
      <w:r>
        <w:rPr>
          <w:shd w:val="clear" w:color="auto" w:fill="CCE8CF"/>
        </w:rPr>
        <w:t>另外，工艺和原理也决定了精度。比如</w:t>
      </w:r>
      <w:r>
        <w:rPr>
          <w:shd w:val="clear" w:color="auto" w:fill="CCE8CF"/>
        </w:rPr>
        <w:t>SAR</w:t>
      </w:r>
      <w:r>
        <w:rPr>
          <w:shd w:val="clear" w:color="auto" w:fill="CCE8CF"/>
        </w:rPr>
        <w:t>型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，由于采用了</w:t>
      </w:r>
      <w:r>
        <w:rPr>
          <w:shd w:val="clear" w:color="auto" w:fill="CCE8CF"/>
        </w:rPr>
        <w:t>R-2R</w:t>
      </w:r>
      <w:r>
        <w:rPr>
          <w:shd w:val="clear" w:color="auto" w:fill="CCE8CF"/>
        </w:rPr>
        <w:t>或</w:t>
      </w:r>
      <w:r>
        <w:rPr>
          <w:shd w:val="clear" w:color="auto" w:fill="CCE8CF"/>
        </w:rPr>
        <w:t>C-2C</w:t>
      </w:r>
      <w:r>
        <w:rPr>
          <w:shd w:val="clear" w:color="auto" w:fill="CCE8CF"/>
        </w:rPr>
        <w:t>型结构，使得高权值电阻的一点点</w:t>
      </w:r>
      <w:r>
        <w:rPr>
          <w:shd w:val="clear" w:color="auto" w:fill="CCE8CF"/>
        </w:rPr>
        <w:t xml:space="preserve"> </w:t>
      </w:r>
      <w:r>
        <w:rPr>
          <w:shd w:val="clear" w:color="auto" w:fill="CCE8CF"/>
        </w:rPr>
        <w:t>误差，将造成末位好几位的误差。在</w:t>
      </w:r>
      <w:r>
        <w:rPr>
          <w:shd w:val="clear" w:color="auto" w:fill="CCE8CF"/>
        </w:rPr>
        <w:t>SAR</w:t>
      </w:r>
      <w:r>
        <w:rPr>
          <w:shd w:val="clear" w:color="auto" w:fill="CCE8CF"/>
        </w:rPr>
        <w:t>型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的</w:t>
      </w:r>
      <w:r>
        <w:rPr>
          <w:shd w:val="clear" w:color="auto" w:fill="CCE8CF"/>
        </w:rPr>
        <w:t>2^n</w:t>
      </w:r>
      <w:r>
        <w:rPr>
          <w:shd w:val="clear" w:color="auto" w:fill="CCE8CF"/>
        </w:rPr>
        <w:t>点附近，比如</w:t>
      </w:r>
      <w:r>
        <w:rPr>
          <w:shd w:val="clear" w:color="auto" w:fill="CCE8CF"/>
        </w:rPr>
        <w:t>128</w:t>
      </w:r>
      <w:r>
        <w:rPr>
          <w:shd w:val="clear" w:color="auto" w:fill="CCE8CF"/>
        </w:rPr>
        <w:t>、</w:t>
      </w:r>
      <w:r>
        <w:rPr>
          <w:shd w:val="clear" w:color="auto" w:fill="CCE8CF"/>
        </w:rPr>
        <w:t>1024</w:t>
      </w:r>
      <w:r>
        <w:rPr>
          <w:shd w:val="clear" w:color="auto" w:fill="CCE8CF"/>
        </w:rPr>
        <w:t>、</w:t>
      </w:r>
      <w:r>
        <w:rPr>
          <w:shd w:val="clear" w:color="auto" w:fill="CCE8CF"/>
        </w:rPr>
        <w:t>2048</w:t>
      </w:r>
      <w:r>
        <w:rPr>
          <w:shd w:val="clear" w:color="auto" w:fill="CCE8CF"/>
        </w:rPr>
        <w:t>、切换权值点阻，误差是最大的。</w:t>
      </w:r>
      <w:r>
        <w:rPr>
          <w:shd w:val="clear" w:color="auto" w:fill="CCE8CF"/>
        </w:rPr>
        <w:t>1024</w:t>
      </w:r>
      <w:r>
        <w:rPr>
          <w:shd w:val="clear" w:color="auto" w:fill="CCE8CF"/>
        </w:rPr>
        <w:t>值对应的电压甚</w:t>
      </w:r>
      <w:r>
        <w:rPr>
          <w:shd w:val="clear" w:color="auto" w:fill="CCE8CF"/>
        </w:rPr>
        <w:t xml:space="preserve"> </w:t>
      </w:r>
      <w:r>
        <w:rPr>
          <w:shd w:val="clear" w:color="auto" w:fill="CCE8CF"/>
        </w:rPr>
        <w:t>至可能会比</w:t>
      </w:r>
      <w:r>
        <w:rPr>
          <w:shd w:val="clear" w:color="auto" w:fill="CCE8CF"/>
        </w:rPr>
        <w:t>1023</w:t>
      </w:r>
      <w:r>
        <w:rPr>
          <w:shd w:val="clear" w:color="auto" w:fill="CCE8CF"/>
        </w:rPr>
        <w:t>值对应电压要小。这就是很多</w:t>
      </w:r>
      <w:r>
        <w:rPr>
          <w:shd w:val="clear" w:color="auto" w:fill="CCE8CF"/>
        </w:rPr>
        <w:t>SAR</w:t>
      </w:r>
      <w:r>
        <w:rPr>
          <w:shd w:val="clear" w:color="auto" w:fill="CCE8CF"/>
        </w:rPr>
        <w:t>型器件</w:t>
      </w:r>
      <w:r>
        <w:rPr>
          <w:shd w:val="clear" w:color="auto" w:fill="CCE8CF"/>
        </w:rPr>
        <w:t>DNL</w:t>
      </w:r>
      <w:r>
        <w:rPr>
          <w:shd w:val="clear" w:color="auto" w:fill="CCE8CF"/>
        </w:rPr>
        <w:t>值会超过</w:t>
      </w:r>
      <w:r>
        <w:rPr>
          <w:shd w:val="clear" w:color="auto" w:fill="CCE8CF"/>
        </w:rPr>
        <w:t>1</w:t>
      </w:r>
      <w:r>
        <w:rPr>
          <w:shd w:val="clear" w:color="auto" w:fill="CCE8CF"/>
        </w:rPr>
        <w:t>的原因。但</w:t>
      </w:r>
      <w:r>
        <w:rPr>
          <w:shd w:val="clear" w:color="auto" w:fill="CCE8CF"/>
        </w:rPr>
        <w:t>SAR</w:t>
      </w:r>
      <w:r>
        <w:rPr>
          <w:shd w:val="clear" w:color="auto" w:fill="CCE8CF"/>
        </w:rPr>
        <w:t>型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的</w:t>
      </w:r>
      <w:r>
        <w:rPr>
          <w:shd w:val="clear" w:color="auto" w:fill="CCE8CF"/>
        </w:rPr>
        <w:t>INL</w:t>
      </w:r>
      <w:r>
        <w:rPr>
          <w:shd w:val="clear" w:color="auto" w:fill="CCE8CF"/>
        </w:rPr>
        <w:t>值都很小，因为权值电阻的误差不会累加。</w:t>
      </w:r>
      <w:r>
        <w:rPr>
          <w:shd w:val="clear" w:color="auto" w:fill="CCE8CF"/>
        </w:rPr>
        <w:br/>
        <w:t>   </w:t>
      </w:r>
      <w:r>
        <w:rPr>
          <w:shd w:val="clear" w:color="auto" w:fill="CCE8CF"/>
        </w:rPr>
        <w:t>和</w:t>
      </w:r>
      <w:r>
        <w:rPr>
          <w:shd w:val="clear" w:color="auto" w:fill="CCE8CF"/>
        </w:rPr>
        <w:t>SAR</w:t>
      </w:r>
      <w:r>
        <w:rPr>
          <w:shd w:val="clear" w:color="auto" w:fill="CCE8CF"/>
        </w:rPr>
        <w:t>型器件完全相反的是阶梯电阻型模数</w:t>
      </w:r>
      <w:r>
        <w:rPr>
          <w:shd w:val="clear" w:color="auto" w:fill="CCE8CF"/>
        </w:rPr>
        <w:t>/</w:t>
      </w:r>
      <w:r>
        <w:rPr>
          <w:shd w:val="clear" w:color="auto" w:fill="CCE8CF"/>
        </w:rPr>
        <w:t>数模器件。比如</w:t>
      </w:r>
      <w:r>
        <w:rPr>
          <w:shd w:val="clear" w:color="auto" w:fill="CCE8CF"/>
        </w:rPr>
        <w:t>TLC5510</w:t>
      </w:r>
      <w:r>
        <w:rPr>
          <w:shd w:val="clear" w:color="auto" w:fill="CCE8CF"/>
        </w:rPr>
        <w:t>、</w:t>
      </w:r>
      <w:r>
        <w:rPr>
          <w:shd w:val="clear" w:color="auto" w:fill="CCE8CF"/>
        </w:rPr>
        <w:t>DAC7512</w:t>
      </w:r>
      <w:r>
        <w:rPr>
          <w:shd w:val="clear" w:color="auto" w:fill="CCE8CF"/>
        </w:rPr>
        <w:t>等低价模数器件。比如</w:t>
      </w:r>
      <w:r>
        <w:rPr>
          <w:shd w:val="clear" w:color="auto" w:fill="CCE8CF"/>
        </w:rPr>
        <w:t xml:space="preserve"> 7512</w:t>
      </w:r>
      <w:r>
        <w:rPr>
          <w:shd w:val="clear" w:color="auto" w:fill="CCE8CF"/>
        </w:rPr>
        <w:t>，它由</w:t>
      </w:r>
      <w:r>
        <w:rPr>
          <w:shd w:val="clear" w:color="auto" w:fill="CCE8CF"/>
        </w:rPr>
        <w:t>4095</w:t>
      </w:r>
      <w:r>
        <w:rPr>
          <w:shd w:val="clear" w:color="auto" w:fill="CCE8CF"/>
        </w:rPr>
        <w:t>个电阻串联而成。每个点阻都会有误差，一般电阻误差</w:t>
      </w:r>
      <w:r>
        <w:rPr>
          <w:shd w:val="clear" w:color="auto" w:fill="CCE8CF"/>
        </w:rPr>
        <w:t>5%</w:t>
      </w:r>
      <w:r>
        <w:rPr>
          <w:shd w:val="clear" w:color="auto" w:fill="CCE8CF"/>
        </w:rPr>
        <w:t>左右，当然不会离谱到</w:t>
      </w:r>
      <w:r>
        <w:rPr>
          <w:shd w:val="clear" w:color="auto" w:fill="CCE8CF"/>
        </w:rPr>
        <w:t>100%</w:t>
      </w:r>
      <w:r>
        <w:rPr>
          <w:shd w:val="clear" w:color="auto" w:fill="CCE8CF"/>
        </w:rPr>
        <w:t>，更不可能出现负数。因此这类器件的</w:t>
      </w:r>
      <w:r>
        <w:rPr>
          <w:shd w:val="clear" w:color="auto" w:fill="CCE8CF"/>
        </w:rPr>
        <w:t>DNL</w:t>
      </w:r>
      <w:r>
        <w:rPr>
          <w:shd w:val="clear" w:color="auto" w:fill="CCE8CF"/>
        </w:rPr>
        <w:t>值</w:t>
      </w:r>
      <w:r>
        <w:rPr>
          <w:shd w:val="clear" w:color="auto" w:fill="CCE8CF"/>
        </w:rPr>
        <w:t xml:space="preserve"> </w:t>
      </w:r>
      <w:r>
        <w:rPr>
          <w:shd w:val="clear" w:color="auto" w:fill="CCE8CF"/>
        </w:rPr>
        <w:t>都很小</w:t>
      </w:r>
      <w:r>
        <w:rPr>
          <w:shd w:val="clear" w:color="auto" w:fill="CCE8CF"/>
        </w:rPr>
        <w:t>,</w:t>
      </w:r>
      <w:r>
        <w:rPr>
          <w:shd w:val="clear" w:color="auto" w:fill="CCE8CF"/>
        </w:rPr>
        <w:t>保证单调。但是，每个电阻的误差，串联后会累加，因此</w:t>
      </w:r>
      <w:r>
        <w:rPr>
          <w:shd w:val="clear" w:color="auto" w:fill="CCE8CF"/>
        </w:rPr>
        <w:t>INL</w:t>
      </w:r>
      <w:r>
        <w:rPr>
          <w:shd w:val="clear" w:color="auto" w:fill="CCE8CF"/>
        </w:rPr>
        <w:t>值很大，线性度差。</w:t>
      </w:r>
      <w:r>
        <w:rPr>
          <w:shd w:val="clear" w:color="auto" w:fill="CCE8CF"/>
        </w:rPr>
        <w:br/>
      </w:r>
      <w:r>
        <w:rPr>
          <w:shd w:val="clear" w:color="auto" w:fill="CCE8CF"/>
        </w:rPr>
        <w:br/>
        <w:t>   </w:t>
      </w:r>
      <w:r>
        <w:rPr>
          <w:shd w:val="clear" w:color="auto" w:fill="CCE8CF"/>
        </w:rPr>
        <w:t>这里要提一下双积分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，它的原理就能保证线性。比如</w:t>
      </w:r>
      <w:r>
        <w:rPr>
          <w:shd w:val="clear" w:color="auto" w:fill="CCE8CF"/>
        </w:rPr>
        <w:t>ICL7135</w:t>
      </w:r>
      <w:r>
        <w:rPr>
          <w:shd w:val="clear" w:color="auto" w:fill="CCE8CF"/>
        </w:rPr>
        <w:t>，它在</w:t>
      </w:r>
      <w:r>
        <w:rPr>
          <w:shd w:val="clear" w:color="auto" w:fill="CCE8CF"/>
        </w:rPr>
        <w:t>40000</w:t>
      </w:r>
      <w:r>
        <w:rPr>
          <w:shd w:val="clear" w:color="auto" w:fill="CCE8CF"/>
        </w:rPr>
        <w:t>字的量程内，能做到</w:t>
      </w:r>
      <w:r>
        <w:rPr>
          <w:shd w:val="clear" w:color="auto" w:fill="CCE8CF"/>
        </w:rPr>
        <w:t>0.5LSB</w:t>
      </w:r>
      <w:r>
        <w:rPr>
          <w:shd w:val="clear" w:color="auto" w:fill="CCE8CF"/>
        </w:rPr>
        <w:t>的</w:t>
      </w:r>
      <w:r>
        <w:rPr>
          <w:shd w:val="clear" w:color="auto" w:fill="CCE8CF"/>
        </w:rPr>
        <w:t>INL</w:t>
      </w:r>
      <w:r>
        <w:rPr>
          <w:shd w:val="clear" w:color="auto" w:fill="CCE8CF"/>
        </w:rPr>
        <w:t>值（线性度达到</w:t>
      </w:r>
      <w:r>
        <w:rPr>
          <w:shd w:val="clear" w:color="auto" w:fill="CCE8CF"/>
        </w:rPr>
        <w:t>1/80000 !!</w:t>
      </w:r>
      <w:r>
        <w:rPr>
          <w:shd w:val="clear" w:color="auto" w:fill="CCE8CF"/>
        </w:rPr>
        <w:t>）和</w:t>
      </w:r>
      <w:r>
        <w:rPr>
          <w:shd w:val="clear" w:color="auto" w:fill="CCE8CF"/>
        </w:rPr>
        <w:t>0.01LSB</w:t>
      </w:r>
      <w:r>
        <w:rPr>
          <w:shd w:val="clear" w:color="auto" w:fill="CCE8CF"/>
        </w:rPr>
        <w:t>的</w:t>
      </w:r>
      <w:r>
        <w:rPr>
          <w:shd w:val="clear" w:color="auto" w:fill="CCE8CF"/>
        </w:rPr>
        <w:t>DNL</w:t>
      </w:r>
      <w:r>
        <w:rPr>
          <w:shd w:val="clear" w:color="auto" w:fill="CCE8CF"/>
        </w:rPr>
        <w:t>值</w:t>
      </w:r>
      <w:r>
        <w:rPr>
          <w:shd w:val="clear" w:color="auto" w:fill="CCE8CF"/>
        </w:rPr>
        <w:t>.</w:t>
      </w:r>
      <w:r>
        <w:rPr>
          <w:shd w:val="clear" w:color="auto" w:fill="CCE8CF"/>
        </w:rPr>
        <w:t>这两个指标在</w:t>
      </w:r>
      <w:r>
        <w:rPr>
          <w:shd w:val="clear" w:color="auto" w:fill="CCE8CF"/>
        </w:rPr>
        <w:t>7135</w:t>
      </w:r>
      <w:r>
        <w:rPr>
          <w:shd w:val="clear" w:color="auto" w:fill="CCE8CF"/>
        </w:rPr>
        <w:t>的</w:t>
      </w:r>
      <w:r>
        <w:rPr>
          <w:shd w:val="clear" w:color="auto" w:fill="CCE8CF"/>
        </w:rPr>
        <w:t>10</w:t>
      </w:r>
      <w:r>
        <w:rPr>
          <w:shd w:val="clear" w:color="auto" w:fill="CCE8CF"/>
        </w:rPr>
        <w:t>倍价钱内，是不容易被其他模数器件超越的。所以</w:t>
      </w:r>
      <w:r>
        <w:rPr>
          <w:shd w:val="clear" w:color="auto" w:fill="CCE8CF"/>
        </w:rPr>
        <w:t>7135</w:t>
      </w:r>
      <w:r>
        <w:rPr>
          <w:shd w:val="clear" w:color="auto" w:fill="CCE8CF"/>
        </w:rPr>
        <w:t>这一类双积分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特别适合用在数字电压表等需要线性误差非常小的场合。</w:t>
      </w:r>
      <w:r>
        <w:rPr>
          <w:shd w:val="clear" w:color="auto" w:fill="CCE8CF"/>
        </w:rPr>
        <w:br/>
      </w:r>
      <w:r>
        <w:rPr>
          <w:shd w:val="clear" w:color="auto" w:fill="CCE8CF"/>
        </w:rPr>
        <w:br/>
        <w:t>   </w:t>
      </w:r>
      <w:r>
        <w:rPr>
          <w:shd w:val="clear" w:color="auto" w:fill="CCE8CF"/>
        </w:rPr>
        <w:t>还要特别提一下基准源。基准源是测量精度的重要保证。基准的关键指标是温飘，一般用</w:t>
      </w:r>
      <w:r>
        <w:rPr>
          <w:shd w:val="clear" w:color="auto" w:fill="CCE8CF"/>
        </w:rPr>
        <w:t>ppm/K</w:t>
      </w:r>
      <w:r>
        <w:rPr>
          <w:shd w:val="clear" w:color="auto" w:fill="CCE8CF"/>
        </w:rPr>
        <w:t>来表示。假设某基准</w:t>
      </w:r>
      <w:r>
        <w:rPr>
          <w:shd w:val="clear" w:color="auto" w:fill="CCE8CF"/>
        </w:rPr>
        <w:t xml:space="preserve"> 30ppm/K</w:t>
      </w:r>
      <w:r>
        <w:rPr>
          <w:shd w:val="clear" w:color="auto" w:fill="CCE8CF"/>
        </w:rPr>
        <w:t>，系统在</w:t>
      </w:r>
      <w:r>
        <w:rPr>
          <w:shd w:val="clear" w:color="auto" w:fill="CCE8CF"/>
        </w:rPr>
        <w:t>20~70</w:t>
      </w:r>
      <w:r>
        <w:rPr>
          <w:shd w:val="clear" w:color="auto" w:fill="CCE8CF"/>
        </w:rPr>
        <w:t>度之间工作，温度跨度</w:t>
      </w:r>
      <w:r>
        <w:rPr>
          <w:shd w:val="clear" w:color="auto" w:fill="CCE8CF"/>
        </w:rPr>
        <w:t>50</w:t>
      </w:r>
      <w:r>
        <w:rPr>
          <w:shd w:val="clear" w:color="auto" w:fill="CCE8CF"/>
        </w:rPr>
        <w:t>度，那么，会引起基准电压</w:t>
      </w:r>
      <w:r>
        <w:rPr>
          <w:shd w:val="clear" w:color="auto" w:fill="CCE8CF"/>
        </w:rPr>
        <w:t>30*50=1500ppm</w:t>
      </w:r>
      <w:r>
        <w:rPr>
          <w:shd w:val="clear" w:color="auto" w:fill="CCE8CF"/>
        </w:rPr>
        <w:t>的漂移，从而带来</w:t>
      </w:r>
      <w:r>
        <w:rPr>
          <w:shd w:val="clear" w:color="auto" w:fill="CCE8CF"/>
        </w:rPr>
        <w:t>0.15%</w:t>
      </w:r>
      <w:r>
        <w:rPr>
          <w:shd w:val="clear" w:color="auto" w:fill="CCE8CF"/>
        </w:rPr>
        <w:t>的误差。温漂</w:t>
      </w:r>
      <w:r>
        <w:rPr>
          <w:shd w:val="clear" w:color="auto" w:fill="CCE8CF"/>
        </w:rPr>
        <w:t xml:space="preserve"> </w:t>
      </w:r>
      <w:r>
        <w:rPr>
          <w:shd w:val="clear" w:color="auto" w:fill="CCE8CF"/>
        </w:rPr>
        <w:t>越小的基准源越贵，比如</w:t>
      </w:r>
      <w:r>
        <w:rPr>
          <w:shd w:val="clear" w:color="auto" w:fill="CCE8CF"/>
        </w:rPr>
        <w:t>30ppm/K</w:t>
      </w:r>
      <w:r>
        <w:rPr>
          <w:shd w:val="clear" w:color="auto" w:fill="CCE8CF"/>
        </w:rPr>
        <w:t>的</w:t>
      </w:r>
      <w:r>
        <w:rPr>
          <w:shd w:val="clear" w:color="auto" w:fill="CCE8CF"/>
        </w:rPr>
        <w:t>431</w:t>
      </w:r>
      <w:r>
        <w:rPr>
          <w:shd w:val="clear" w:color="auto" w:fill="CCE8CF"/>
        </w:rPr>
        <w:t>，七毛钱；</w:t>
      </w:r>
      <w:r>
        <w:rPr>
          <w:shd w:val="clear" w:color="auto" w:fill="CCE8CF"/>
        </w:rPr>
        <w:t>20ppm/K</w:t>
      </w:r>
      <w:r>
        <w:rPr>
          <w:shd w:val="clear" w:color="auto" w:fill="CCE8CF"/>
        </w:rPr>
        <w:t>的</w:t>
      </w:r>
      <w:r>
        <w:rPr>
          <w:shd w:val="clear" w:color="auto" w:fill="CCE8CF"/>
        </w:rPr>
        <w:t>385</w:t>
      </w:r>
      <w:r>
        <w:rPr>
          <w:shd w:val="clear" w:color="auto" w:fill="CCE8CF"/>
        </w:rPr>
        <w:t>，</w:t>
      </w:r>
      <w:r>
        <w:rPr>
          <w:shd w:val="clear" w:color="auto" w:fill="CCE8CF"/>
        </w:rPr>
        <w:t>1</w:t>
      </w:r>
      <w:r>
        <w:rPr>
          <w:shd w:val="clear" w:color="auto" w:fill="CCE8CF"/>
        </w:rPr>
        <w:t>块</w:t>
      </w:r>
      <w:r>
        <w:rPr>
          <w:shd w:val="clear" w:color="auto" w:fill="CCE8CF"/>
        </w:rPr>
        <w:t>5</w:t>
      </w:r>
      <w:r>
        <w:rPr>
          <w:shd w:val="clear" w:color="auto" w:fill="CCE8CF"/>
        </w:rPr>
        <w:t>；</w:t>
      </w:r>
      <w:r>
        <w:rPr>
          <w:shd w:val="clear" w:color="auto" w:fill="CCE8CF"/>
        </w:rPr>
        <w:t>10ppm/K</w:t>
      </w:r>
      <w:r>
        <w:rPr>
          <w:shd w:val="clear" w:color="auto" w:fill="CCE8CF"/>
        </w:rPr>
        <w:t>的</w:t>
      </w:r>
      <w:r>
        <w:rPr>
          <w:shd w:val="clear" w:color="auto" w:fill="CCE8CF"/>
        </w:rPr>
        <w:t>MC1403</w:t>
      </w:r>
      <w:r>
        <w:rPr>
          <w:shd w:val="clear" w:color="auto" w:fill="CCE8CF"/>
        </w:rPr>
        <w:t>，</w:t>
      </w:r>
      <w:r>
        <w:rPr>
          <w:shd w:val="clear" w:color="auto" w:fill="CCE8CF"/>
        </w:rPr>
        <w:t>4</w:t>
      </w:r>
      <w:r>
        <w:rPr>
          <w:shd w:val="clear" w:color="auto" w:fill="CCE8CF"/>
        </w:rPr>
        <w:t>块</w:t>
      </w:r>
      <w:r>
        <w:rPr>
          <w:shd w:val="clear" w:color="auto" w:fill="CCE8CF"/>
        </w:rPr>
        <w:t>5</w:t>
      </w:r>
      <w:r>
        <w:rPr>
          <w:shd w:val="clear" w:color="auto" w:fill="CCE8CF"/>
        </w:rPr>
        <w:t>；</w:t>
      </w:r>
      <w:r>
        <w:rPr>
          <w:shd w:val="clear" w:color="auto" w:fill="CCE8CF"/>
        </w:rPr>
        <w:t>1ppm/K</w:t>
      </w:r>
      <w:r>
        <w:rPr>
          <w:shd w:val="clear" w:color="auto" w:fill="CCE8CF"/>
        </w:rPr>
        <w:t>的</w:t>
      </w:r>
      <w:r>
        <w:rPr>
          <w:shd w:val="clear" w:color="auto" w:fill="CCE8CF"/>
        </w:rPr>
        <w:t xml:space="preserve"> LM399,14</w:t>
      </w:r>
      <w:r>
        <w:rPr>
          <w:shd w:val="clear" w:color="auto" w:fill="CCE8CF"/>
        </w:rPr>
        <w:t>元；</w:t>
      </w:r>
      <w:r>
        <w:rPr>
          <w:shd w:val="clear" w:color="auto" w:fill="CCE8CF"/>
        </w:rPr>
        <w:t>0.5ppm/K</w:t>
      </w:r>
      <w:r>
        <w:rPr>
          <w:shd w:val="clear" w:color="auto" w:fill="CCE8CF"/>
        </w:rPr>
        <w:t>的</w:t>
      </w:r>
      <w:r>
        <w:rPr>
          <w:shd w:val="clear" w:color="auto" w:fill="CCE8CF"/>
        </w:rPr>
        <w:t>LM199</w:t>
      </w:r>
      <w:r>
        <w:rPr>
          <w:shd w:val="clear" w:color="auto" w:fill="CCE8CF"/>
        </w:rPr>
        <w:t>，</w:t>
      </w:r>
      <w:r>
        <w:rPr>
          <w:shd w:val="clear" w:color="auto" w:fill="CCE8CF"/>
        </w:rPr>
        <w:t>130</w:t>
      </w:r>
      <w:r>
        <w:rPr>
          <w:shd w:val="clear" w:color="auto" w:fill="CCE8CF"/>
        </w:rPr>
        <w:t>元。</w:t>
      </w:r>
      <w:r>
        <w:rPr>
          <w:shd w:val="clear" w:color="auto" w:fill="CCE8CF"/>
        </w:rPr>
        <w:br/>
        <w:t>   </w:t>
      </w:r>
      <w:r>
        <w:rPr>
          <w:shd w:val="clear" w:color="auto" w:fill="CCE8CF"/>
        </w:rPr>
        <w:t>该死的教科书害了一代学生。说起来好笑的一个现象：我这边新来的学生大多第一次设计</w:t>
      </w:r>
      <w:r>
        <w:rPr>
          <w:shd w:val="clear" w:color="auto" w:fill="CCE8CF"/>
        </w:rPr>
        <w:t>ADC</w:t>
      </w:r>
      <w:r>
        <w:rPr>
          <w:shd w:val="clear" w:color="auto" w:fill="CCE8CF"/>
        </w:rPr>
        <w:t>电路的时候，基准直接连</w:t>
      </w:r>
      <w:r>
        <w:rPr>
          <w:shd w:val="clear" w:color="auto" w:fill="CCE8CF"/>
        </w:rPr>
        <w:t xml:space="preserve"> VCC</w:t>
      </w:r>
      <w:r>
        <w:rPr>
          <w:shd w:val="clear" w:color="auto" w:fill="CCE8CF"/>
        </w:rPr>
        <w:t>，还理直气壮的找来</w:t>
      </w:r>
      <w:r>
        <w:rPr>
          <w:shd w:val="clear" w:color="auto" w:fill="CCE8CF"/>
        </w:rPr>
        <w:t>N</w:t>
      </w:r>
      <w:r>
        <w:rPr>
          <w:shd w:val="clear" w:color="auto" w:fill="CCE8CF"/>
        </w:rPr>
        <w:t>本教科书，书上的基准写了个网标：</w:t>
      </w:r>
      <w:r>
        <w:rPr>
          <w:shd w:val="clear" w:color="auto" w:fill="CCE8CF"/>
        </w:rPr>
        <w:t>+5V</w:t>
      </w:r>
      <w:r>
        <w:rPr>
          <w:shd w:val="clear" w:color="auto" w:fill="CCE8CF"/>
        </w:rPr>
        <w:t>。天下的书互相抄，也就所有的学校的教科书都是基准接</w:t>
      </w:r>
      <w:r>
        <w:rPr>
          <w:shd w:val="clear" w:color="auto" w:fill="CCE8CF"/>
        </w:rPr>
        <w:t>5V</w:t>
      </w:r>
      <w:r>
        <w:rPr>
          <w:shd w:val="clear" w:color="auto" w:fill="CCE8CF"/>
        </w:rPr>
        <w:t>。教科书把</w:t>
      </w:r>
      <w:r>
        <w:rPr>
          <w:shd w:val="clear" w:color="auto" w:fill="CCE8CF"/>
        </w:rPr>
        <w:t>5V</w:t>
      </w:r>
      <w:r>
        <w:rPr>
          <w:shd w:val="clear" w:color="auto" w:fill="CCE8CF"/>
        </w:rPr>
        <w:t>改成</w:t>
      </w:r>
      <w:r>
        <w:rPr>
          <w:shd w:val="clear" w:color="auto" w:fill="CCE8CF"/>
        </w:rPr>
        <w:t xml:space="preserve"> 5.000V</w:t>
      </w:r>
      <w:r>
        <w:rPr>
          <w:shd w:val="clear" w:color="auto" w:fill="CCE8CF"/>
        </w:rPr>
        <w:t>多好？学生就会知道，这个</w:t>
      </w:r>
      <w:r>
        <w:rPr>
          <w:shd w:val="clear" w:color="auto" w:fill="CCE8CF"/>
        </w:rPr>
        <w:t>5V</w:t>
      </w:r>
      <w:r>
        <w:rPr>
          <w:shd w:val="clear" w:color="auto" w:fill="CCE8CF"/>
        </w:rPr>
        <w:t>不是</w:t>
      </w:r>
      <w:r>
        <w:rPr>
          <w:shd w:val="clear" w:color="auto" w:fill="CCE8CF"/>
        </w:rPr>
        <w:t>VCC</w:t>
      </w:r>
      <w:r>
        <w:rPr>
          <w:shd w:val="clear" w:color="auto" w:fill="CCE8CF"/>
        </w:rPr>
        <w:t>。或者提一下基准需要高稳定度，也好啊！</w:t>
      </w:r>
    </w:p>
    <w:sectPr w:rsidR="000B1E75" w:rsidSect="0023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7EF" w:rsidRDefault="009847EF" w:rsidP="00A348FC">
      <w:r>
        <w:separator/>
      </w:r>
    </w:p>
  </w:endnote>
  <w:endnote w:type="continuationSeparator" w:id="1">
    <w:p w:rsidR="009847EF" w:rsidRDefault="009847EF" w:rsidP="00A3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7EF" w:rsidRDefault="009847EF" w:rsidP="00A348FC">
      <w:r>
        <w:separator/>
      </w:r>
    </w:p>
  </w:footnote>
  <w:footnote w:type="continuationSeparator" w:id="1">
    <w:p w:rsidR="009847EF" w:rsidRDefault="009847EF" w:rsidP="00A348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48FC"/>
    <w:rsid w:val="00005FDA"/>
    <w:rsid w:val="000063D6"/>
    <w:rsid w:val="00010337"/>
    <w:rsid w:val="0001608C"/>
    <w:rsid w:val="000237F6"/>
    <w:rsid w:val="00024F94"/>
    <w:rsid w:val="00030935"/>
    <w:rsid w:val="00050200"/>
    <w:rsid w:val="00061966"/>
    <w:rsid w:val="00061E51"/>
    <w:rsid w:val="000651B7"/>
    <w:rsid w:val="00065D19"/>
    <w:rsid w:val="000711D1"/>
    <w:rsid w:val="00071F1F"/>
    <w:rsid w:val="00080B75"/>
    <w:rsid w:val="000835BC"/>
    <w:rsid w:val="0009280F"/>
    <w:rsid w:val="00094FC2"/>
    <w:rsid w:val="00096274"/>
    <w:rsid w:val="000A1642"/>
    <w:rsid w:val="000A2241"/>
    <w:rsid w:val="000A376B"/>
    <w:rsid w:val="000B1E75"/>
    <w:rsid w:val="000B224F"/>
    <w:rsid w:val="000C05AE"/>
    <w:rsid w:val="000C1DA3"/>
    <w:rsid w:val="000C689A"/>
    <w:rsid w:val="000D0D87"/>
    <w:rsid w:val="000D442C"/>
    <w:rsid w:val="000D7A4C"/>
    <w:rsid w:val="001017D0"/>
    <w:rsid w:val="00110381"/>
    <w:rsid w:val="001134B7"/>
    <w:rsid w:val="001167A3"/>
    <w:rsid w:val="00117F56"/>
    <w:rsid w:val="00131A0B"/>
    <w:rsid w:val="00133BE6"/>
    <w:rsid w:val="00140960"/>
    <w:rsid w:val="001448AC"/>
    <w:rsid w:val="00151418"/>
    <w:rsid w:val="00156C84"/>
    <w:rsid w:val="00162B1F"/>
    <w:rsid w:val="001638BF"/>
    <w:rsid w:val="00171563"/>
    <w:rsid w:val="0017500C"/>
    <w:rsid w:val="001800D9"/>
    <w:rsid w:val="00182A4B"/>
    <w:rsid w:val="0019067B"/>
    <w:rsid w:val="001A114D"/>
    <w:rsid w:val="001A211C"/>
    <w:rsid w:val="001B03F2"/>
    <w:rsid w:val="001B0C8C"/>
    <w:rsid w:val="001C35AD"/>
    <w:rsid w:val="001C7269"/>
    <w:rsid w:val="001D2D49"/>
    <w:rsid w:val="001F133C"/>
    <w:rsid w:val="001F3444"/>
    <w:rsid w:val="002101AF"/>
    <w:rsid w:val="0022503B"/>
    <w:rsid w:val="00237BD9"/>
    <w:rsid w:val="00240442"/>
    <w:rsid w:val="00242C7D"/>
    <w:rsid w:val="00243637"/>
    <w:rsid w:val="0026288B"/>
    <w:rsid w:val="00265260"/>
    <w:rsid w:val="0027630D"/>
    <w:rsid w:val="00283F2E"/>
    <w:rsid w:val="00294A76"/>
    <w:rsid w:val="002B21BA"/>
    <w:rsid w:val="002D11EB"/>
    <w:rsid w:val="002D5EB6"/>
    <w:rsid w:val="002D6F4C"/>
    <w:rsid w:val="002E04CE"/>
    <w:rsid w:val="002E3C9A"/>
    <w:rsid w:val="002E4D8C"/>
    <w:rsid w:val="002F11ED"/>
    <w:rsid w:val="002F14AE"/>
    <w:rsid w:val="002F3B3C"/>
    <w:rsid w:val="002F6957"/>
    <w:rsid w:val="00302C09"/>
    <w:rsid w:val="00310FC4"/>
    <w:rsid w:val="00316BD3"/>
    <w:rsid w:val="00320FB1"/>
    <w:rsid w:val="003331A0"/>
    <w:rsid w:val="0033362E"/>
    <w:rsid w:val="00334E8B"/>
    <w:rsid w:val="0033574C"/>
    <w:rsid w:val="00341226"/>
    <w:rsid w:val="00341836"/>
    <w:rsid w:val="00355704"/>
    <w:rsid w:val="0036427D"/>
    <w:rsid w:val="00365B2A"/>
    <w:rsid w:val="003821BB"/>
    <w:rsid w:val="00387CFC"/>
    <w:rsid w:val="003B4CF8"/>
    <w:rsid w:val="003C4DB0"/>
    <w:rsid w:val="003C77BF"/>
    <w:rsid w:val="003D10A2"/>
    <w:rsid w:val="003E25EE"/>
    <w:rsid w:val="003E6561"/>
    <w:rsid w:val="003E681A"/>
    <w:rsid w:val="00402857"/>
    <w:rsid w:val="0041452B"/>
    <w:rsid w:val="00416365"/>
    <w:rsid w:val="00421466"/>
    <w:rsid w:val="00421644"/>
    <w:rsid w:val="00430315"/>
    <w:rsid w:val="00441560"/>
    <w:rsid w:val="00457D76"/>
    <w:rsid w:val="00460736"/>
    <w:rsid w:val="0047416F"/>
    <w:rsid w:val="0048200B"/>
    <w:rsid w:val="00483704"/>
    <w:rsid w:val="0048665A"/>
    <w:rsid w:val="004A407F"/>
    <w:rsid w:val="004A6069"/>
    <w:rsid w:val="004C2D7F"/>
    <w:rsid w:val="004C4DAE"/>
    <w:rsid w:val="004C5576"/>
    <w:rsid w:val="004C55A6"/>
    <w:rsid w:val="004D2F70"/>
    <w:rsid w:val="004D3725"/>
    <w:rsid w:val="004D4FE6"/>
    <w:rsid w:val="004E0FA5"/>
    <w:rsid w:val="004E12F7"/>
    <w:rsid w:val="004E365A"/>
    <w:rsid w:val="004F0042"/>
    <w:rsid w:val="004F26A5"/>
    <w:rsid w:val="004F673B"/>
    <w:rsid w:val="004F7386"/>
    <w:rsid w:val="00500E84"/>
    <w:rsid w:val="00502C75"/>
    <w:rsid w:val="0050635C"/>
    <w:rsid w:val="00511A78"/>
    <w:rsid w:val="00541035"/>
    <w:rsid w:val="00543401"/>
    <w:rsid w:val="0055073B"/>
    <w:rsid w:val="00550D2B"/>
    <w:rsid w:val="00553F94"/>
    <w:rsid w:val="00561202"/>
    <w:rsid w:val="005708C3"/>
    <w:rsid w:val="005742FB"/>
    <w:rsid w:val="0058093E"/>
    <w:rsid w:val="00594537"/>
    <w:rsid w:val="00596B4F"/>
    <w:rsid w:val="005A5136"/>
    <w:rsid w:val="005A5E9C"/>
    <w:rsid w:val="005C316A"/>
    <w:rsid w:val="005C7664"/>
    <w:rsid w:val="005D1B83"/>
    <w:rsid w:val="005E50C2"/>
    <w:rsid w:val="005F4D24"/>
    <w:rsid w:val="006001DF"/>
    <w:rsid w:val="00605472"/>
    <w:rsid w:val="006116ED"/>
    <w:rsid w:val="00613302"/>
    <w:rsid w:val="00616E53"/>
    <w:rsid w:val="00617F9F"/>
    <w:rsid w:val="006203D1"/>
    <w:rsid w:val="006252BC"/>
    <w:rsid w:val="00626D70"/>
    <w:rsid w:val="0062743B"/>
    <w:rsid w:val="006315D2"/>
    <w:rsid w:val="00632841"/>
    <w:rsid w:val="0063550F"/>
    <w:rsid w:val="00641924"/>
    <w:rsid w:val="006519DC"/>
    <w:rsid w:val="00657021"/>
    <w:rsid w:val="006630FA"/>
    <w:rsid w:val="00666823"/>
    <w:rsid w:val="006711ED"/>
    <w:rsid w:val="006861F3"/>
    <w:rsid w:val="006932C5"/>
    <w:rsid w:val="00697023"/>
    <w:rsid w:val="006A37ED"/>
    <w:rsid w:val="006B020B"/>
    <w:rsid w:val="006B06E2"/>
    <w:rsid w:val="006B15EF"/>
    <w:rsid w:val="006B325F"/>
    <w:rsid w:val="006C1455"/>
    <w:rsid w:val="006D04FE"/>
    <w:rsid w:val="006E0069"/>
    <w:rsid w:val="006E4A69"/>
    <w:rsid w:val="006E725C"/>
    <w:rsid w:val="006F0D1F"/>
    <w:rsid w:val="006F2A83"/>
    <w:rsid w:val="006F54D3"/>
    <w:rsid w:val="0070412B"/>
    <w:rsid w:val="007111A0"/>
    <w:rsid w:val="00713DA1"/>
    <w:rsid w:val="00731465"/>
    <w:rsid w:val="007469A1"/>
    <w:rsid w:val="00753776"/>
    <w:rsid w:val="007569F0"/>
    <w:rsid w:val="00760A24"/>
    <w:rsid w:val="0076430F"/>
    <w:rsid w:val="007771B2"/>
    <w:rsid w:val="007819E8"/>
    <w:rsid w:val="00790B8B"/>
    <w:rsid w:val="00792592"/>
    <w:rsid w:val="00793E6C"/>
    <w:rsid w:val="007A34E6"/>
    <w:rsid w:val="007A3868"/>
    <w:rsid w:val="007C1C34"/>
    <w:rsid w:val="007D06F6"/>
    <w:rsid w:val="007E2F6A"/>
    <w:rsid w:val="007E3440"/>
    <w:rsid w:val="007F5C25"/>
    <w:rsid w:val="008011AD"/>
    <w:rsid w:val="008024E8"/>
    <w:rsid w:val="00804C33"/>
    <w:rsid w:val="00812455"/>
    <w:rsid w:val="00822A04"/>
    <w:rsid w:val="008316AF"/>
    <w:rsid w:val="008360F9"/>
    <w:rsid w:val="00840665"/>
    <w:rsid w:val="008420C0"/>
    <w:rsid w:val="008439DF"/>
    <w:rsid w:val="00851F10"/>
    <w:rsid w:val="0085336A"/>
    <w:rsid w:val="008706D7"/>
    <w:rsid w:val="00884669"/>
    <w:rsid w:val="008855AD"/>
    <w:rsid w:val="00886206"/>
    <w:rsid w:val="00887E95"/>
    <w:rsid w:val="00896042"/>
    <w:rsid w:val="008C61D7"/>
    <w:rsid w:val="008C7A2B"/>
    <w:rsid w:val="008D1FD0"/>
    <w:rsid w:val="008E3507"/>
    <w:rsid w:val="009303A1"/>
    <w:rsid w:val="009321D7"/>
    <w:rsid w:val="00942D8C"/>
    <w:rsid w:val="0095423C"/>
    <w:rsid w:val="0095570E"/>
    <w:rsid w:val="00957193"/>
    <w:rsid w:val="0096309F"/>
    <w:rsid w:val="00982A9A"/>
    <w:rsid w:val="009847EF"/>
    <w:rsid w:val="00991C5D"/>
    <w:rsid w:val="009A08EC"/>
    <w:rsid w:val="009A4CF5"/>
    <w:rsid w:val="009A5076"/>
    <w:rsid w:val="009A6D8A"/>
    <w:rsid w:val="009B4212"/>
    <w:rsid w:val="009C1FA4"/>
    <w:rsid w:val="009C50EB"/>
    <w:rsid w:val="009C574B"/>
    <w:rsid w:val="009D3B52"/>
    <w:rsid w:val="009D64C0"/>
    <w:rsid w:val="009E1969"/>
    <w:rsid w:val="009E649D"/>
    <w:rsid w:val="009F03C4"/>
    <w:rsid w:val="009F1161"/>
    <w:rsid w:val="00A07027"/>
    <w:rsid w:val="00A26B03"/>
    <w:rsid w:val="00A26B3E"/>
    <w:rsid w:val="00A2744F"/>
    <w:rsid w:val="00A348FC"/>
    <w:rsid w:val="00A4161C"/>
    <w:rsid w:val="00A42C24"/>
    <w:rsid w:val="00A47A96"/>
    <w:rsid w:val="00A521B1"/>
    <w:rsid w:val="00A73E00"/>
    <w:rsid w:val="00A85CF3"/>
    <w:rsid w:val="00AA2FA6"/>
    <w:rsid w:val="00AA508D"/>
    <w:rsid w:val="00AA5B80"/>
    <w:rsid w:val="00AA629B"/>
    <w:rsid w:val="00AB1AB9"/>
    <w:rsid w:val="00AB6D7C"/>
    <w:rsid w:val="00AC15A0"/>
    <w:rsid w:val="00AE139C"/>
    <w:rsid w:val="00AE3F56"/>
    <w:rsid w:val="00AF4F0E"/>
    <w:rsid w:val="00B22C91"/>
    <w:rsid w:val="00B23FA2"/>
    <w:rsid w:val="00B260CF"/>
    <w:rsid w:val="00B30738"/>
    <w:rsid w:val="00B41FA5"/>
    <w:rsid w:val="00B47A3F"/>
    <w:rsid w:val="00B62124"/>
    <w:rsid w:val="00B65520"/>
    <w:rsid w:val="00B71081"/>
    <w:rsid w:val="00B76A8F"/>
    <w:rsid w:val="00B810D6"/>
    <w:rsid w:val="00B871D5"/>
    <w:rsid w:val="00B94B01"/>
    <w:rsid w:val="00BA7E71"/>
    <w:rsid w:val="00BB4834"/>
    <w:rsid w:val="00BB6856"/>
    <w:rsid w:val="00BC1F3E"/>
    <w:rsid w:val="00BC43D6"/>
    <w:rsid w:val="00BC4B4A"/>
    <w:rsid w:val="00BF4B0A"/>
    <w:rsid w:val="00C10446"/>
    <w:rsid w:val="00C14E42"/>
    <w:rsid w:val="00C154B5"/>
    <w:rsid w:val="00C25F28"/>
    <w:rsid w:val="00C30599"/>
    <w:rsid w:val="00C35554"/>
    <w:rsid w:val="00C4184D"/>
    <w:rsid w:val="00C50C4A"/>
    <w:rsid w:val="00C56A16"/>
    <w:rsid w:val="00C56E16"/>
    <w:rsid w:val="00C61497"/>
    <w:rsid w:val="00C66077"/>
    <w:rsid w:val="00C7054E"/>
    <w:rsid w:val="00C74DA7"/>
    <w:rsid w:val="00C754FF"/>
    <w:rsid w:val="00C837DE"/>
    <w:rsid w:val="00C84100"/>
    <w:rsid w:val="00C84A78"/>
    <w:rsid w:val="00C87252"/>
    <w:rsid w:val="00C929FD"/>
    <w:rsid w:val="00C92D0A"/>
    <w:rsid w:val="00CA0667"/>
    <w:rsid w:val="00CB07F9"/>
    <w:rsid w:val="00CC59DF"/>
    <w:rsid w:val="00CD249E"/>
    <w:rsid w:val="00CD7354"/>
    <w:rsid w:val="00CE53E6"/>
    <w:rsid w:val="00CF4260"/>
    <w:rsid w:val="00CF6E55"/>
    <w:rsid w:val="00CF7D02"/>
    <w:rsid w:val="00D04D0C"/>
    <w:rsid w:val="00D076BF"/>
    <w:rsid w:val="00D11857"/>
    <w:rsid w:val="00D16289"/>
    <w:rsid w:val="00D3373D"/>
    <w:rsid w:val="00D338CC"/>
    <w:rsid w:val="00D528BA"/>
    <w:rsid w:val="00D5374F"/>
    <w:rsid w:val="00D56579"/>
    <w:rsid w:val="00D56D1D"/>
    <w:rsid w:val="00D57C71"/>
    <w:rsid w:val="00D67788"/>
    <w:rsid w:val="00D711D6"/>
    <w:rsid w:val="00D72E54"/>
    <w:rsid w:val="00D73014"/>
    <w:rsid w:val="00D754E8"/>
    <w:rsid w:val="00D768C6"/>
    <w:rsid w:val="00D81F46"/>
    <w:rsid w:val="00D912AF"/>
    <w:rsid w:val="00DC10AC"/>
    <w:rsid w:val="00DD0F92"/>
    <w:rsid w:val="00DE2800"/>
    <w:rsid w:val="00DE702B"/>
    <w:rsid w:val="00DF170B"/>
    <w:rsid w:val="00DF1917"/>
    <w:rsid w:val="00E03B86"/>
    <w:rsid w:val="00E13773"/>
    <w:rsid w:val="00E24298"/>
    <w:rsid w:val="00E31271"/>
    <w:rsid w:val="00E3516E"/>
    <w:rsid w:val="00E47374"/>
    <w:rsid w:val="00E56012"/>
    <w:rsid w:val="00E56E9E"/>
    <w:rsid w:val="00E81439"/>
    <w:rsid w:val="00E8185B"/>
    <w:rsid w:val="00E83F4C"/>
    <w:rsid w:val="00E844B7"/>
    <w:rsid w:val="00E875D8"/>
    <w:rsid w:val="00E94705"/>
    <w:rsid w:val="00EA3CC5"/>
    <w:rsid w:val="00EA665D"/>
    <w:rsid w:val="00EB0773"/>
    <w:rsid w:val="00EB1215"/>
    <w:rsid w:val="00EB1D66"/>
    <w:rsid w:val="00ED5137"/>
    <w:rsid w:val="00EF0F4B"/>
    <w:rsid w:val="00F06CE3"/>
    <w:rsid w:val="00F12195"/>
    <w:rsid w:val="00F1431B"/>
    <w:rsid w:val="00F21789"/>
    <w:rsid w:val="00F3345A"/>
    <w:rsid w:val="00F41C4A"/>
    <w:rsid w:val="00F429D6"/>
    <w:rsid w:val="00F444E6"/>
    <w:rsid w:val="00F45E9A"/>
    <w:rsid w:val="00F667FE"/>
    <w:rsid w:val="00F72EED"/>
    <w:rsid w:val="00F740AB"/>
    <w:rsid w:val="00F9610B"/>
    <w:rsid w:val="00F964A3"/>
    <w:rsid w:val="00FA3EC3"/>
    <w:rsid w:val="00FC1F03"/>
    <w:rsid w:val="00FC5688"/>
    <w:rsid w:val="00FC765C"/>
    <w:rsid w:val="00FD2414"/>
    <w:rsid w:val="00FD245B"/>
    <w:rsid w:val="00FD56B9"/>
    <w:rsid w:val="00FD6FBA"/>
    <w:rsid w:val="00FE3523"/>
    <w:rsid w:val="00FE519B"/>
    <w:rsid w:val="00FE64DA"/>
    <w:rsid w:val="00FE7946"/>
    <w:rsid w:val="00FF4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BD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48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4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48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48F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348FC"/>
    <w:rPr>
      <w:color w:val="0000FF"/>
      <w:u w:val="single"/>
    </w:rPr>
  </w:style>
  <w:style w:type="character" w:customStyle="1" w:styleId="post-date">
    <w:name w:val="post-date"/>
    <w:basedOn w:val="a0"/>
    <w:rsid w:val="00A348FC"/>
  </w:style>
  <w:style w:type="character" w:customStyle="1" w:styleId="post-hits">
    <w:name w:val="post-hits"/>
    <w:basedOn w:val="a0"/>
    <w:rsid w:val="00A348FC"/>
  </w:style>
  <w:style w:type="character" w:customStyle="1" w:styleId="post-reply">
    <w:name w:val="post-reply"/>
    <w:basedOn w:val="a0"/>
    <w:rsid w:val="00A348FC"/>
  </w:style>
  <w:style w:type="paragraph" w:styleId="a6">
    <w:name w:val="Normal (Web)"/>
    <w:basedOn w:val="a"/>
    <w:uiPriority w:val="99"/>
    <w:semiHidden/>
    <w:unhideWhenUsed/>
    <w:rsid w:val="00A348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348F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348F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8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5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595</Words>
  <Characters>3394</Characters>
  <Application>Microsoft Office Word</Application>
  <DocSecurity>0</DocSecurity>
  <Lines>28</Lines>
  <Paragraphs>7</Paragraphs>
  <ScaleCrop>false</ScaleCrop>
  <Company>微软中国</Company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wangdc</dc:creator>
  <cp:keywords/>
  <dc:description/>
  <cp:lastModifiedBy>wangdc</cp:lastModifiedBy>
  <cp:revision>3</cp:revision>
  <dcterms:created xsi:type="dcterms:W3CDTF">2017-07-19T04:40:00Z</dcterms:created>
  <dcterms:modified xsi:type="dcterms:W3CDTF">2017-07-19T04:50:00Z</dcterms:modified>
</cp:coreProperties>
</file>