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ascii="楷体" w:hAnsi="楷体" w:eastAsia="楷体" w:cs="楷体"/>
          <w:b/>
          <w:bCs/>
          <w:sz w:val="56"/>
          <w:szCs w:val="56"/>
          <w:lang w:val="en-US" w:eastAsia="zh-CN"/>
        </w:rPr>
      </w:pPr>
      <w:r>
        <w:rPr>
          <w:rFonts w:hint="eastAsia" w:ascii="楷体" w:hAnsi="楷体" w:eastAsia="楷体" w:cs="楷体"/>
          <w:b/>
          <w:bCs/>
          <w:sz w:val="56"/>
          <w:szCs w:val="56"/>
          <w:lang w:val="en-US" w:eastAsia="zh-CN"/>
        </w:rPr>
        <w:t>实验12</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ascii="楷体" w:hAnsi="楷体" w:eastAsia="楷体" w:cs="楷体"/>
          <w:b/>
          <w:bCs/>
          <w:sz w:val="44"/>
          <w:szCs w:val="44"/>
          <w:lang w:val="en-US" w:eastAsia="zh-CN"/>
        </w:rPr>
      </w:pPr>
      <w:r>
        <w:rPr>
          <w:rFonts w:hint="eastAsia" w:ascii="楷体" w:hAnsi="楷体" w:eastAsia="楷体" w:cs="楷体"/>
          <w:b/>
          <w:bCs/>
          <w:sz w:val="44"/>
          <w:szCs w:val="44"/>
          <w:lang w:val="en-US" w:eastAsia="zh-CN"/>
        </w:rPr>
        <w:t>有限状态机</w:t>
      </w:r>
    </w:p>
    <w:p>
      <w:pPr>
        <w:pStyle w:val="6"/>
        <w:pageBreakBefore w:val="0"/>
        <w:widowControl/>
        <w:kinsoku w:val="0"/>
        <w:wordWrap/>
        <w:overflowPunct/>
        <w:topLinePunct w:val="0"/>
        <w:autoSpaceDE w:val="0"/>
        <w:autoSpaceDN w:val="0"/>
        <w:bidi w:val="0"/>
        <w:adjustRightInd w:val="0"/>
        <w:snapToGrid w:val="0"/>
        <w:spacing w:before="62" w:line="360" w:lineRule="auto"/>
        <w:ind w:left="24" w:right="95" w:firstLine="382"/>
        <w:textAlignment w:val="baseline"/>
        <w:rPr>
          <w:spacing w:val="11"/>
        </w:rPr>
      </w:pPr>
    </w:p>
    <w:p>
      <w:pPr>
        <w:pStyle w:val="2"/>
        <w:pageBreakBefore w:val="0"/>
        <w:widowControl/>
        <w:kinsoku w:val="0"/>
        <w:wordWrap/>
        <w:overflowPunct/>
        <w:topLinePunct w:val="0"/>
        <w:autoSpaceDE w:val="0"/>
        <w:autoSpaceDN w:val="0"/>
        <w:bidi w:val="0"/>
        <w:adjustRightInd w:val="0"/>
        <w:snapToGrid w:val="0"/>
        <w:spacing w:line="360" w:lineRule="auto"/>
        <w:textAlignment w:val="baseline"/>
        <w:rPr>
          <w:rFonts w:hint="default" w:ascii="Roboto" w:hAnsi="Roboto" w:eastAsia="Roboto" w:cs="Roboto"/>
          <w:i w:val="0"/>
          <w:iCs w:val="0"/>
          <w:caps w:val="0"/>
          <w:spacing w:val="0"/>
          <w:sz w:val="16"/>
          <w:szCs w:val="16"/>
          <w:shd w:val="clear" w:fill="FFFFFF"/>
        </w:rPr>
      </w:pPr>
      <w:r>
        <w:rPr>
          <w:rFonts w:hint="eastAsia"/>
          <w:b/>
          <w:lang w:val="en-US" w:eastAsia="zh-CN"/>
        </w:rPr>
        <w:t>实验介绍</w:t>
      </w:r>
    </w:p>
    <w:p>
      <w:pPr>
        <w:pStyle w:val="9"/>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我们发现组合逻辑电路有着很多的局限性：不管一个组合逻辑电路设计得有多么</w:t>
      </w:r>
      <w:r>
        <w:rPr>
          <w:rFonts w:hint="default" w:ascii="微软雅黑" w:hAnsi="微软雅黑" w:eastAsia="微软雅黑" w:cs="微软雅黑"/>
          <w:i w:val="0"/>
          <w:iCs w:val="0"/>
          <w:caps w:val="0"/>
          <w:snapToGrid/>
          <w:spacing w:val="0"/>
          <w:kern w:val="0"/>
          <w:sz w:val="24"/>
          <w:szCs w:val="24"/>
          <w:shd w:val="clear" w:fill="FFFFFF"/>
          <w:lang w:val="en-US" w:eastAsia="zh-CN" w:bidi="ar"/>
        </w:rPr>
        <w:t>精妙，或者有多么复杂，归根结底都只是纯粹的逻辑运算器，这些电路只是把输入通过某种逻辑运算成了输出，而输出与电路本身没有关系。因此，我们引入了时序逻辑电路的概念。</w:t>
      </w:r>
    </w:p>
    <w:p>
      <w:pPr>
        <w:pStyle w:val="9"/>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4208780" cy="1321435"/>
            <wp:effectExtent l="0" t="0" r="7620" b="12065"/>
            <wp:docPr id="1" name="图片 1"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4208780" cy="1321435"/>
                    </a:xfrm>
                    <a:prstGeom prst="rect">
                      <a:avLst/>
                    </a:prstGeom>
                    <a:noFill/>
                    <a:ln w="9525">
                      <a:noFill/>
                    </a:ln>
                  </pic:spPr>
                </pic:pic>
              </a:graphicData>
            </a:graphic>
          </wp:inline>
        </w:drawing>
      </w:r>
    </w:p>
    <w:p>
      <w:pPr>
        <w:pStyle w:val="9"/>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时序逻辑电路是一种具有记忆功能的数字电路，对于同一组输入，在不同的时间上会有不同的输出，也就是说输出除了与输入外，还与电路本身的状态有关。一般情况下，这种输出受到时钟信号的影响，只有在时钟信号到达时才会进行计算和输出结果。目前常见的时序逻辑电路一般由触发器、寄存器、计数器、状态机等电路元件组成。</w:t>
      </w:r>
    </w:p>
    <w:p>
      <w:pPr>
        <w:pStyle w:val="9"/>
        <w:keepNext w:val="0"/>
        <w:keepLines w:val="0"/>
        <w:pageBreakBefore w:val="0"/>
        <w:widowControl/>
        <w:suppressLineNumbers w:val="0"/>
        <w:shd w:val="clear" w:fill="FFFFFF"/>
        <w:kinsoku w:val="0"/>
        <w:wordWrap/>
        <w:overflowPunct/>
        <w:topLinePunct w:val="0"/>
        <w:autoSpaceDE w:val="0"/>
        <w:autoSpaceDN w:val="0"/>
        <w:bidi w:val="0"/>
        <w:adjustRightInd w:val="0"/>
        <w:snapToGrid w:val="0"/>
        <w:spacing w:line="360" w:lineRule="auto"/>
        <w:ind w:left="0" w:firstLine="0"/>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时序逻辑的特点可以概括如下：</w:t>
      </w:r>
    </w:p>
    <w:p>
      <w:pPr>
        <w:pStyle w:val="9"/>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spacing w:before="105" w:beforeAutospacing="0" w:after="105" w:afterAutospacing="0" w:line="360" w:lineRule="auto"/>
        <w:ind w:left="420" w:leftChars="0" w:right="0" w:hanging="420" w:firstLineChars="0"/>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具有记忆功能：时序逻辑电路可以存储之前输入的信号值，实现状态的存储和切换。</w:t>
      </w:r>
    </w:p>
    <w:p>
      <w:pPr>
        <w:pStyle w:val="9"/>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spacing w:before="105" w:beforeAutospacing="0" w:after="105" w:afterAutospacing="0" w:line="360" w:lineRule="auto"/>
        <w:ind w:left="420" w:leftChars="0" w:right="0" w:hanging="420" w:firstLineChars="0"/>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受时钟信号控制：时序逻辑电路的输出结果受到时钟信号的控制，只有在时钟信号到达时才会计算和输出结果。</w:t>
      </w:r>
    </w:p>
    <w:p>
      <w:pPr>
        <w:pStyle w:val="9"/>
        <w:keepNext w:val="0"/>
        <w:keepLines w:val="0"/>
        <w:pageBreakBefore w:val="0"/>
        <w:widowControl/>
        <w:numPr>
          <w:ilvl w:val="0"/>
          <w:numId w:val="1"/>
        </w:numPr>
        <w:suppressLineNumbers w:val="0"/>
        <w:kinsoku w:val="0"/>
        <w:wordWrap/>
        <w:overflowPunct/>
        <w:topLinePunct w:val="0"/>
        <w:autoSpaceDE w:val="0"/>
        <w:autoSpaceDN w:val="0"/>
        <w:bidi w:val="0"/>
        <w:adjustRightInd w:val="0"/>
        <w:snapToGrid w:val="0"/>
        <w:spacing w:before="105" w:beforeAutospacing="0" w:after="105" w:afterAutospacing="0" w:line="360" w:lineRule="auto"/>
        <w:ind w:left="420" w:leftChars="0" w:right="0" w:hanging="420" w:firstLineChars="0"/>
        <w:textAlignment w:val="baseline"/>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容易产生时序问题：由于时序逻辑电路的输出结果与时钟信号有关，时序问题可能会导致输出值的错误或延迟。</w:t>
      </w: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2"/>
        <w:pageBreakBefore w:val="0"/>
        <w:widowControl/>
        <w:wordWrap/>
        <w:overflowPunct/>
        <w:topLinePunct w:val="0"/>
        <w:bidi w:val="0"/>
        <w:spacing w:line="360" w:lineRule="auto"/>
        <w:rPr>
          <w:rFonts w:hint="default" w:ascii="微软雅黑" w:hAnsi="微软雅黑" w:eastAsia="微软雅黑" w:cs="微软雅黑"/>
          <w:i w:val="0"/>
          <w:iCs w:val="0"/>
          <w:caps w:val="0"/>
          <w:spacing w:val="0"/>
          <w:kern w:val="0"/>
          <w:sz w:val="24"/>
          <w:szCs w:val="24"/>
          <w:shd w:val="clear" w:fill="FFFFFF"/>
          <w:lang w:val="en-US" w:eastAsia="zh-CN" w:bidi="ar"/>
        </w:rPr>
      </w:pPr>
      <w:r>
        <w:rPr>
          <w:rFonts w:hint="eastAsia"/>
          <w:b/>
          <w:lang w:val="en-US" w:eastAsia="zh-CN"/>
        </w:rPr>
        <w:t>实验内容</w:t>
      </w:r>
    </w:p>
    <w:p>
      <w:pPr>
        <w:pStyle w:val="3"/>
        <w:pageBreakBefore w:val="0"/>
        <w:widowControl/>
        <w:wordWrap/>
        <w:overflowPunct/>
        <w:topLinePunct w:val="0"/>
        <w:bidi w:val="0"/>
        <w:spacing w:line="360" w:lineRule="auto"/>
        <w:jc w:val="left"/>
        <w:rPr>
          <w:rFonts w:hint="default"/>
          <w:lang w:val="en-US" w:eastAsia="zh-CN"/>
        </w:rPr>
      </w:pPr>
      <w:r>
        <w:rPr>
          <w:rFonts w:hint="default"/>
          <w:lang w:val="en-US" w:eastAsia="zh-CN"/>
        </w:rPr>
        <w:t>1</w:t>
      </w:r>
      <w:r>
        <w:rPr>
          <w:rFonts w:hint="eastAsia"/>
          <w:lang w:val="en-US" w:eastAsia="zh-CN"/>
        </w:rPr>
        <w:t xml:space="preserve"> 基础知识</w:t>
      </w: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spacing w:val="11"/>
        </w:rPr>
      </w:pPr>
    </w:p>
    <w:p>
      <w:pPr>
        <w:pStyle w:val="6"/>
        <w:pageBreakBefore w:val="0"/>
        <w:widowControl/>
        <w:kinsoku w:val="0"/>
        <w:wordWrap/>
        <w:overflowPunct/>
        <w:topLinePunct w:val="0"/>
        <w:autoSpaceDE w:val="0"/>
        <w:autoSpaceDN w:val="0"/>
        <w:bidi w:val="0"/>
        <w:adjustRightInd w:val="0"/>
        <w:snapToGrid w:val="0"/>
        <w:spacing w:before="62" w:line="360" w:lineRule="auto"/>
        <w:ind w:right="95"/>
        <w:textAlignment w:val="baseline"/>
        <w:rPr>
          <w:rFonts w:hint="default" w:ascii="微软雅黑" w:hAnsi="微软雅黑" w:eastAsia="微软雅黑" w:cs="微软雅黑"/>
          <w:i w:val="0"/>
          <w:iCs w:val="0"/>
          <w:caps w:val="0"/>
          <w:snapToGrid/>
          <w:spacing w:val="0"/>
          <w:kern w:val="0"/>
          <w:sz w:val="24"/>
          <w:szCs w:val="24"/>
          <w:shd w:val="clear" w:fill="FFFFFF"/>
          <w:lang w:val="en-US" w:eastAsia="zh-CN" w:bidi="ar"/>
        </w:rPr>
      </w:pPr>
      <w:r>
        <w:rPr>
          <w:rFonts w:hint="default" w:ascii="微软雅黑" w:hAnsi="微软雅黑" w:eastAsia="微软雅黑" w:cs="微软雅黑"/>
          <w:i w:val="0"/>
          <w:iCs w:val="0"/>
          <w:caps w:val="0"/>
          <w:snapToGrid/>
          <w:spacing w:val="0"/>
          <w:kern w:val="0"/>
          <w:sz w:val="24"/>
          <w:szCs w:val="24"/>
          <w:shd w:val="clear" w:fill="FFFFFF"/>
          <w:lang w:val="en-US" w:eastAsia="zh-CN" w:bidi="ar"/>
        </w:rPr>
        <w:t>状态机是一种能够根据输入信号和当前状态来实现状态转移和输出动作的时序逻辑电路。它能够处理复杂的时序逻辑和控制任务，广泛应用于自动控制系统、通信系统和计算机系统等领域。</w:t>
      </w:r>
    </w:p>
    <w:p>
      <w:pPr>
        <w:pStyle w:val="6"/>
        <w:pageBreakBefore w:val="0"/>
        <w:widowControl/>
        <w:kinsoku w:val="0"/>
        <w:wordWrap/>
        <w:overflowPunct/>
        <w:topLinePunct w:val="0"/>
        <w:autoSpaceDE w:val="0"/>
        <w:autoSpaceDN w:val="0"/>
        <w:bidi w:val="0"/>
        <w:adjustRightInd w:val="0"/>
        <w:snapToGrid w:val="0"/>
        <w:spacing w:line="360" w:lineRule="auto"/>
        <w:ind w:right="95"/>
        <w:textAlignment w:val="baseline"/>
        <w:rPr>
          <w:rFonts w:hint="default" w:ascii="微软雅黑" w:hAnsi="微软雅黑" w:eastAsia="微软雅黑" w:cs="微软雅黑"/>
          <w:i w:val="0"/>
          <w:iCs w:val="0"/>
          <w:caps w:val="0"/>
          <w:snapToGrid/>
          <w:spacing w:val="0"/>
          <w:kern w:val="0"/>
          <w:sz w:val="24"/>
          <w:szCs w:val="24"/>
          <w:shd w:val="clear" w:fill="FFFFFF"/>
          <w:lang w:val="en-US" w:eastAsia="zh-CN" w:bidi="ar"/>
        </w:rPr>
      </w:pPr>
      <w:r>
        <w:rPr>
          <w:rFonts w:hint="default" w:ascii="微软雅黑" w:hAnsi="微软雅黑" w:eastAsia="微软雅黑" w:cs="微软雅黑"/>
          <w:i w:val="0"/>
          <w:iCs w:val="0"/>
          <w:caps w:val="0"/>
          <w:snapToGrid/>
          <w:spacing w:val="0"/>
          <w:kern w:val="0"/>
          <w:sz w:val="24"/>
          <w:szCs w:val="24"/>
          <w:shd w:val="clear" w:fill="FFFFFF"/>
          <w:lang w:val="en-US" w:eastAsia="zh-CN" w:bidi="ar"/>
        </w:rPr>
        <w:t>一般来说，典型的时序逻辑电路都可以归结为</w:t>
      </w:r>
      <w:r>
        <w:rPr>
          <w:rFonts w:hint="eastAsia" w:ascii="微软雅黑" w:hAnsi="微软雅黑" w:eastAsia="微软雅黑" w:cs="微软雅黑"/>
          <w:i w:val="0"/>
          <w:iCs w:val="0"/>
          <w:caps w:val="0"/>
          <w:snapToGrid/>
          <w:spacing w:val="0"/>
          <w:kern w:val="0"/>
          <w:sz w:val="24"/>
          <w:szCs w:val="24"/>
          <w:shd w:val="clear" w:fill="FFFFFF"/>
          <w:lang w:val="en-US" w:eastAsia="zh-CN" w:bidi="ar"/>
        </w:rPr>
        <w:t>下图</w:t>
      </w:r>
      <w:r>
        <w:rPr>
          <w:rFonts w:hint="default" w:ascii="微软雅黑" w:hAnsi="微软雅黑" w:eastAsia="微软雅黑" w:cs="微软雅黑"/>
          <w:i w:val="0"/>
          <w:iCs w:val="0"/>
          <w:caps w:val="0"/>
          <w:snapToGrid/>
          <w:spacing w:val="0"/>
          <w:kern w:val="0"/>
          <w:sz w:val="24"/>
          <w:szCs w:val="24"/>
          <w:shd w:val="clear" w:fill="FFFFFF"/>
          <w:lang w:val="en-US" w:eastAsia="zh-CN" w:bidi="ar"/>
        </w:rPr>
        <w:t>所示的两种基本结构， 即便是较为复杂的电路也可以对其进行细化，最终肯定可以对应到其中一种结构上。</w:t>
      </w:r>
    </w:p>
    <w:p>
      <w:pPr>
        <w:pageBreakBefore w:val="0"/>
        <w:widowControl/>
        <w:kinsoku w:val="0"/>
        <w:wordWrap/>
        <w:overflowPunct/>
        <w:topLinePunct w:val="0"/>
        <w:autoSpaceDE w:val="0"/>
        <w:autoSpaceDN w:val="0"/>
        <w:bidi w:val="0"/>
        <w:adjustRightInd w:val="0"/>
        <w:snapToGrid w:val="0"/>
        <w:spacing w:before="72" w:line="360" w:lineRule="auto"/>
        <w:ind w:firstLine="963"/>
        <w:jc w:val="center"/>
        <w:textAlignment w:val="baseline"/>
        <w:rPr>
          <w:rFonts w:hint="default" w:ascii="微软雅黑" w:hAnsi="微软雅黑" w:eastAsia="微软雅黑" w:cs="微软雅黑"/>
          <w:i w:val="0"/>
          <w:iCs w:val="0"/>
          <w:caps w:val="0"/>
          <w:snapToGrid/>
          <w:spacing w:val="0"/>
          <w:kern w:val="0"/>
          <w:sz w:val="24"/>
          <w:szCs w:val="24"/>
          <w:shd w:val="clear" w:fill="FFFFFF"/>
          <w:lang w:val="en-US" w:eastAsia="zh-CN" w:bidi="ar"/>
        </w:rPr>
      </w:pPr>
      <w:r>
        <w:rPr>
          <w:rFonts w:hint="default" w:ascii="微软雅黑" w:hAnsi="微软雅黑" w:eastAsia="微软雅黑" w:cs="微软雅黑"/>
          <w:i w:val="0"/>
          <w:iCs w:val="0"/>
          <w:caps w:val="0"/>
          <w:snapToGrid/>
          <w:spacing w:val="0"/>
          <w:kern w:val="0"/>
          <w:sz w:val="24"/>
          <w:szCs w:val="24"/>
          <w:shd w:val="clear" w:fill="FFFFFF"/>
          <w:lang w:val="en-US" w:eastAsia="zh-CN" w:bidi="ar"/>
        </w:rPr>
        <w:drawing>
          <wp:inline distT="0" distB="0" distL="0" distR="0">
            <wp:extent cx="3967480" cy="1428750"/>
            <wp:effectExtent l="0" t="0" r="7620" b="635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3967480" cy="1428750"/>
                    </a:xfrm>
                    <a:prstGeom prst="rect">
                      <a:avLst/>
                    </a:prstGeom>
                  </pic:spPr>
                </pic:pic>
              </a:graphicData>
            </a:graphic>
          </wp:inline>
        </w:drawing>
      </w:r>
    </w:p>
    <w:p>
      <w:pPr>
        <w:pageBreakBefore w:val="0"/>
        <w:widowControl/>
        <w:kinsoku w:val="0"/>
        <w:wordWrap/>
        <w:overflowPunct/>
        <w:topLinePunct w:val="0"/>
        <w:autoSpaceDE w:val="0"/>
        <w:autoSpaceDN w:val="0"/>
        <w:bidi w:val="0"/>
        <w:adjustRightInd w:val="0"/>
        <w:snapToGrid w:val="0"/>
        <w:spacing w:before="40" w:line="360" w:lineRule="auto"/>
        <w:ind w:firstLine="963"/>
        <w:jc w:val="center"/>
        <w:textAlignment w:val="baseline"/>
        <w:rPr>
          <w:rFonts w:hint="default" w:ascii="微软雅黑" w:hAnsi="微软雅黑" w:eastAsia="微软雅黑" w:cs="微软雅黑"/>
          <w:i w:val="0"/>
          <w:iCs w:val="0"/>
          <w:caps w:val="0"/>
          <w:snapToGrid/>
          <w:spacing w:val="0"/>
          <w:kern w:val="0"/>
          <w:sz w:val="24"/>
          <w:szCs w:val="24"/>
          <w:shd w:val="clear" w:fill="FFFFFF"/>
          <w:lang w:val="en-US" w:eastAsia="zh-CN" w:bidi="ar"/>
        </w:rPr>
      </w:pPr>
      <w:r>
        <w:rPr>
          <w:rFonts w:hint="default" w:ascii="微软雅黑" w:hAnsi="微软雅黑" w:eastAsia="微软雅黑" w:cs="微软雅黑"/>
          <w:i w:val="0"/>
          <w:iCs w:val="0"/>
          <w:caps w:val="0"/>
          <w:snapToGrid/>
          <w:spacing w:val="0"/>
          <w:kern w:val="0"/>
          <w:sz w:val="24"/>
          <w:szCs w:val="24"/>
          <w:shd w:val="clear" w:fill="FFFFFF"/>
          <w:lang w:val="en-US" w:eastAsia="zh-CN" w:bidi="ar"/>
        </w:rPr>
        <w:drawing>
          <wp:inline distT="0" distB="0" distL="0" distR="0">
            <wp:extent cx="4197350" cy="1213485"/>
            <wp:effectExtent l="0" t="0" r="6350" b="5715"/>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1"/>
                    <a:stretch>
                      <a:fillRect/>
                    </a:stretch>
                  </pic:blipFill>
                  <pic:spPr>
                    <a:xfrm>
                      <a:off x="0" y="0"/>
                      <a:ext cx="4197350" cy="1213485"/>
                    </a:xfrm>
                    <a:prstGeom prst="rect">
                      <a:avLst/>
                    </a:prstGeom>
                  </pic:spPr>
                </pic:pic>
              </a:graphicData>
            </a:graphic>
          </wp:inline>
        </w:drawing>
      </w:r>
    </w:p>
    <w:p>
      <w:pPr>
        <w:pStyle w:val="6"/>
        <w:pageBreakBefore w:val="0"/>
        <w:widowControl/>
        <w:kinsoku w:val="0"/>
        <w:wordWrap/>
        <w:overflowPunct/>
        <w:topLinePunct w:val="0"/>
        <w:autoSpaceDE w:val="0"/>
        <w:autoSpaceDN w:val="0"/>
        <w:bidi w:val="0"/>
        <w:adjustRightInd w:val="0"/>
        <w:snapToGrid w:val="0"/>
        <w:spacing w:before="63" w:line="360" w:lineRule="auto"/>
        <w:jc w:val="both"/>
        <w:textAlignment w:val="baseline"/>
        <w:rPr>
          <w:rFonts w:hint="eastAsia" w:ascii="微软雅黑" w:hAnsi="微软雅黑" w:eastAsia="微软雅黑" w:cs="微软雅黑"/>
          <w:i w:val="0"/>
          <w:iCs w:val="0"/>
          <w:caps w:val="0"/>
          <w:snapToGrid/>
          <w:spacing w:val="0"/>
          <w:kern w:val="0"/>
          <w:sz w:val="24"/>
          <w:szCs w:val="24"/>
          <w:shd w:val="clear" w:fill="FFFFFF"/>
          <w:lang w:val="en-US" w:eastAsia="zh-CN" w:bidi="ar"/>
        </w:rPr>
      </w:pPr>
      <w:r>
        <w:rPr>
          <w:rFonts w:hint="default" w:ascii="微软雅黑" w:hAnsi="微软雅黑" w:eastAsia="微软雅黑" w:cs="微软雅黑"/>
          <w:i w:val="0"/>
          <w:iCs w:val="0"/>
          <w:caps w:val="0"/>
          <w:snapToGrid/>
          <w:spacing w:val="0"/>
          <w:kern w:val="0"/>
          <w:sz w:val="24"/>
          <w:szCs w:val="24"/>
          <w:shd w:val="clear" w:fill="FFFFFF"/>
          <w:lang w:val="en-US" w:eastAsia="zh-CN" w:bidi="ar"/>
        </w:rPr>
        <w:t xml:space="preserve">你可能已经注意到了， 电路中存在一个名为状态寄存器的特殊结构， 该结构存储了电路当前的状态信息。假定寄存器的位宽为 n，则该电路的状态数量不会超过 2n，即其状态数量是有限的， 因此这种电路结构称为有限状态机（FinateState Machine, FSM）。在《形式化方法》这门课程中，有限状态机被定义为一个五元组 (Q, Σ, δ, q0 , F)。 </w:t>
      </w:r>
      <w:r>
        <w:rPr>
          <w:rFonts w:hint="eastAsia" w:ascii="微软雅黑" w:hAnsi="微软雅黑" w:eastAsia="微软雅黑" w:cs="微软雅黑"/>
          <w:i w:val="0"/>
          <w:iCs w:val="0"/>
          <w:caps w:val="0"/>
          <w:snapToGrid/>
          <w:spacing w:val="0"/>
          <w:kern w:val="0"/>
          <w:sz w:val="24"/>
          <w:szCs w:val="24"/>
          <w:shd w:val="clear" w:fill="FFFFFF"/>
          <w:lang w:val="en-US" w:eastAsia="zh-CN" w:bidi="ar"/>
        </w:rPr>
        <w:t>此处我们不再展开介绍。</w:t>
      </w:r>
    </w:p>
    <w:p>
      <w:pPr>
        <w:pStyle w:val="3"/>
        <w:pageBreakBefore w:val="0"/>
        <w:widowControl/>
        <w:wordWrap/>
        <w:overflowPunct/>
        <w:topLinePunct w:val="0"/>
        <w:bidi w:val="0"/>
        <w:spacing w:line="360" w:lineRule="auto"/>
        <w:jc w:val="left"/>
        <w:rPr>
          <w:rFonts w:hint="default"/>
          <w:lang w:val="en-US" w:eastAsia="zh-CN"/>
        </w:rPr>
      </w:pPr>
      <w:r>
        <w:rPr>
          <w:rFonts w:hint="eastAsia"/>
          <w:lang w:val="en-US" w:eastAsia="zh-CN"/>
        </w:rPr>
        <w:t>2 Verilog实现</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36" w:beforeAutospacing="0" w:after="168" w:afterAutospacing="0" w:line="360" w:lineRule="auto"/>
        <w:ind w:left="0" w:right="0" w:firstLine="0"/>
        <w:textAlignment w:val="auto"/>
        <w:rPr>
          <w:rStyle w:val="12"/>
          <w:rFonts w:hint="eastAsia" w:ascii="宋体" w:hAnsi="宋体" w:eastAsia="宋体" w:cs="宋体"/>
          <w:b/>
          <w:i w:val="0"/>
          <w:iCs w:val="0"/>
          <w:caps w:val="0"/>
          <w:snapToGrid/>
          <w:spacing w:val="-2"/>
          <w:sz w:val="26"/>
          <w:szCs w:val="26"/>
          <w:shd w:val="clear" w:fill="FFFFFF"/>
          <w:lang w:val="en-US" w:eastAsia="zh-CN"/>
        </w:rPr>
      </w:pPr>
      <w:r>
        <w:rPr>
          <w:rStyle w:val="12"/>
          <w:rFonts w:hint="eastAsia" w:ascii="宋体" w:hAnsi="宋体" w:eastAsia="宋体" w:cs="宋体"/>
          <w:b/>
          <w:i w:val="0"/>
          <w:iCs w:val="0"/>
          <w:caps w:val="0"/>
          <w:snapToGrid/>
          <w:spacing w:val="-2"/>
          <w:sz w:val="26"/>
          <w:szCs w:val="26"/>
          <w:shd w:val="clear" w:fill="FFFFFF"/>
          <w:lang w:val="en-US" w:eastAsia="zh-CN"/>
        </w:rPr>
        <w:t>2.1 Mealy VS Moore</w:t>
      </w:r>
    </w:p>
    <w:p>
      <w:pPr>
        <w:keepNext w:val="0"/>
        <w:keepLines w:val="0"/>
        <w:pageBreakBefore w:val="0"/>
        <w:widowControl/>
        <w:suppressLineNumbers w:val="0"/>
        <w:wordWrap/>
        <w:overflowPunct/>
        <w:topLinePunct w:val="0"/>
        <w:bidi w:val="0"/>
        <w:spacing w:line="360" w:lineRule="auto"/>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有限状态机可以根据状态转移方式和输出信号的生成方式进行分类。摩尔型（</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Moore</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状态机的输出信号只与当前状态有关，输入信号不会直接影响到输出信号，而是与当前状态（简称现态）信号一起生成下一状态（简称次态）信号，在时钟的上升沿之后次态转换为现态，才能影响到输出。而米莉（</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Mealy</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）型状态机的输出信号由现态与输入信号共同生成，输入信号可立刻对输出信号产生影响。</w:t>
      </w:r>
    </w:p>
    <w:p>
      <w:pPr>
        <w:pageBreakBefore w:val="0"/>
        <w:widowControl/>
        <w:kinsoku w:val="0"/>
        <w:wordWrap/>
        <w:overflowPunct/>
        <w:topLinePunct w:val="0"/>
        <w:autoSpaceDE w:val="0"/>
        <w:autoSpaceDN w:val="0"/>
        <w:bidi w:val="0"/>
        <w:adjustRightInd w:val="0"/>
        <w:snapToGrid w:val="0"/>
        <w:spacing w:line="360" w:lineRule="auto"/>
        <w:jc w:val="center"/>
        <w:textAlignment w:val="baseline"/>
      </w:pPr>
      <w:r>
        <w:drawing>
          <wp:inline distT="0" distB="0" distL="114300" distR="114300">
            <wp:extent cx="4588510" cy="1652905"/>
            <wp:effectExtent l="0" t="0" r="8890" b="1079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4588510" cy="1652905"/>
                    </a:xfrm>
                    <a:prstGeom prst="rect">
                      <a:avLst/>
                    </a:prstGeom>
                    <a:noFill/>
                    <a:ln>
                      <a:noFill/>
                    </a:ln>
                  </pic:spPr>
                </pic:pic>
              </a:graphicData>
            </a:graphic>
          </wp:inline>
        </w:drawing>
      </w:r>
    </w:p>
    <w:p>
      <w:pPr>
        <w:pageBreakBefore w:val="0"/>
        <w:widowControl/>
        <w:kinsoku w:val="0"/>
        <w:wordWrap/>
        <w:overflowPunct/>
        <w:topLinePunct w:val="0"/>
        <w:autoSpaceDE w:val="0"/>
        <w:autoSpaceDN w:val="0"/>
        <w:bidi w:val="0"/>
        <w:adjustRightInd w:val="0"/>
        <w:snapToGrid w:val="0"/>
        <w:spacing w:line="360" w:lineRule="auto"/>
        <w:jc w:val="center"/>
        <w:textAlignment w:val="baseline"/>
      </w:pPr>
      <w:r>
        <w:drawing>
          <wp:inline distT="0" distB="0" distL="114300" distR="114300">
            <wp:extent cx="5267325" cy="1522730"/>
            <wp:effectExtent l="0" t="0" r="317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3"/>
                    <a:stretch>
                      <a:fillRect/>
                    </a:stretch>
                  </pic:blipFill>
                  <pic:spPr>
                    <a:xfrm>
                      <a:off x="0" y="0"/>
                      <a:ext cx="5267325" cy="1522730"/>
                    </a:xfrm>
                    <a:prstGeom prst="rect">
                      <a:avLst/>
                    </a:prstGeom>
                    <a:noFill/>
                    <a:ln>
                      <a:noFill/>
                    </a:ln>
                  </pic:spPr>
                </pic:pic>
              </a:graphicData>
            </a:graphic>
          </wp:inline>
        </w:drawing>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在实践中我们发现，Moore 型状态机的优点是输出信号与状态直接关联，因此设计相对简单，易于理解和分析。其缺点是无法在状态之间传递信息，输出信号只能在状态转移之后更新。</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Mealy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型状态机的优点是可以根据输入信号的变化及时更新输出信号，具有更灵活的输出控制能力。但其缺点是相比于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Moore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型状态机，设计和分析的过程稍微复杂一些，因为输出信号的变化与输入信号紧密相关。 </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在实际应用中，选择使用哪种类型的状态机取决于具体的需求和设计要求。如果输出信号只与状态相关，且无需根据输入信号的变化而变化，则可以选择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Moore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型状态机。如果输出信号需要根据输入信号的变化及时调整，则可以选择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Mealy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型状态机。一般来说，如果对电路响应速度要求不是非常苛刻的话，我们统一推荐大家使用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Moore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型有限状态机。 </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36" w:beforeAutospacing="0" w:after="168" w:afterAutospacing="0" w:line="360" w:lineRule="auto"/>
        <w:ind w:left="0" w:right="0" w:firstLine="0"/>
        <w:textAlignment w:val="auto"/>
        <w:rPr>
          <w:rStyle w:val="12"/>
          <w:rFonts w:hint="default" w:ascii="宋体" w:hAnsi="宋体" w:eastAsia="宋体" w:cs="宋体"/>
          <w:b/>
          <w:i w:val="0"/>
          <w:iCs w:val="0"/>
          <w:caps w:val="0"/>
          <w:snapToGrid/>
          <w:spacing w:val="-2"/>
          <w:sz w:val="26"/>
          <w:szCs w:val="26"/>
          <w:shd w:val="clear" w:fill="FFFFFF"/>
          <w:lang w:val="en-US" w:eastAsia="zh-CN"/>
        </w:rPr>
      </w:pPr>
      <w:r>
        <w:rPr>
          <w:rStyle w:val="12"/>
          <w:rFonts w:hint="eastAsia" w:ascii="宋体" w:hAnsi="宋体" w:eastAsia="宋体" w:cs="宋体"/>
          <w:b/>
          <w:i w:val="0"/>
          <w:iCs w:val="0"/>
          <w:caps w:val="0"/>
          <w:snapToGrid/>
          <w:spacing w:val="-2"/>
          <w:sz w:val="26"/>
          <w:szCs w:val="26"/>
          <w:shd w:val="clear" w:fill="FFFFFF"/>
          <w:lang w:val="en-US" w:eastAsia="zh-CN"/>
        </w:rPr>
        <w:t>2.2 一段式状态机</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现在，我们将使用 Verilog 硬件描述语言实现基础的状态机模块。一般来说，我们主要分为以下三个部分进行描述： </w:t>
      </w:r>
    </w:p>
    <w:p>
      <w:pPr>
        <w:keepNext w:val="0"/>
        <w:keepLines w:val="0"/>
        <w:pageBreakBefore w:val="0"/>
        <w:widowControl/>
        <w:numPr>
          <w:ilvl w:val="0"/>
          <w:numId w:val="1"/>
        </w:numPr>
        <w:suppressLineNumbers w:val="0"/>
        <w:wordWrap/>
        <w:overflowPunct/>
        <w:topLinePunct w:val="0"/>
        <w:bidi w:val="0"/>
        <w:spacing w:line="360" w:lineRule="auto"/>
        <w:ind w:left="420" w:leftChars="0" w:hanging="420" w:firstLineChars="0"/>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状态寄存器 </w:t>
      </w:r>
    </w:p>
    <w:p>
      <w:pPr>
        <w:keepNext w:val="0"/>
        <w:keepLines w:val="0"/>
        <w:pageBreakBefore w:val="0"/>
        <w:widowControl/>
        <w:numPr>
          <w:ilvl w:val="0"/>
          <w:numId w:val="1"/>
        </w:numPr>
        <w:suppressLineNumbers w:val="0"/>
        <w:wordWrap/>
        <w:overflowPunct/>
        <w:topLinePunct w:val="0"/>
        <w:bidi w:val="0"/>
        <w:spacing w:line="360" w:lineRule="auto"/>
        <w:ind w:left="420" w:leftChars="0" w:hanging="420" w:firstLineChars="0"/>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状态转移逻辑 </w:t>
      </w:r>
    </w:p>
    <w:p>
      <w:pPr>
        <w:keepNext w:val="0"/>
        <w:keepLines w:val="0"/>
        <w:pageBreakBefore w:val="0"/>
        <w:widowControl/>
        <w:numPr>
          <w:ilvl w:val="0"/>
          <w:numId w:val="1"/>
        </w:numPr>
        <w:suppressLineNumbers w:val="0"/>
        <w:wordWrap/>
        <w:overflowPunct/>
        <w:topLinePunct w:val="0"/>
        <w:bidi w:val="0"/>
        <w:spacing w:line="360" w:lineRule="auto"/>
        <w:ind w:left="420" w:leftChars="0" w:hanging="420" w:firstLineChars="0"/>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输出逻辑 </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不同的描述方式也就对应了不同的电路结构与编写格式。一段式状态机就是将这三部分内容全部用一个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always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时序块进行描述，其电路图如下图所示。图中的蓝框表示将所有逻辑放在同一个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always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中进行描述。 </w:t>
      </w:r>
    </w:p>
    <w:p>
      <w:pPr>
        <w:keepNext w:val="0"/>
        <w:keepLines w:val="0"/>
        <w:pageBreakBefore w:val="0"/>
        <w:widowControl/>
        <w:suppressLineNumbers w:val="0"/>
        <w:wordWrap/>
        <w:overflowPunct/>
        <w:topLinePunct w:val="0"/>
        <w:bidi w:val="0"/>
        <w:spacing w:line="360" w:lineRule="auto"/>
        <w:jc w:val="cente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2575560" cy="1760855"/>
            <wp:effectExtent l="0" t="0" r="2540"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4"/>
                    <a:stretch>
                      <a:fillRect/>
                    </a:stretch>
                  </pic:blipFill>
                  <pic:spPr>
                    <a:xfrm>
                      <a:off x="0" y="0"/>
                      <a:ext cx="2575560" cy="1760855"/>
                    </a:xfrm>
                    <a:prstGeom prst="rect">
                      <a:avLst/>
                    </a:prstGeom>
                    <a:noFill/>
                    <a:ln>
                      <a:noFill/>
                    </a:ln>
                  </pic:spPr>
                </pic:pic>
              </a:graphicData>
            </a:graphic>
          </wp:inline>
        </w:drawing>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其中 </w:t>
      </w:r>
    </w:p>
    <w:p>
      <w:pPr>
        <w:keepNext w:val="0"/>
        <w:keepLines w:val="0"/>
        <w:pageBreakBefore w:val="0"/>
        <w:widowControl/>
        <w:numPr>
          <w:ilvl w:val="0"/>
          <w:numId w:val="1"/>
        </w:numPr>
        <w:suppressLineNumbers w:val="0"/>
        <w:wordWrap/>
        <w:overflowPunct/>
        <w:topLinePunct w:val="0"/>
        <w:bidi w:val="0"/>
        <w:spacing w:line="360" w:lineRule="auto"/>
        <w:ind w:left="420" w:leftChars="0" w:hanging="420" w:firstLineChars="0"/>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CL（</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Combinational Logic</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）为包括输入信号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in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和当前状态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cs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的组合逻辑电路。 </w:t>
      </w:r>
    </w:p>
    <w:p>
      <w:pPr>
        <w:keepNext w:val="0"/>
        <w:keepLines w:val="0"/>
        <w:pageBreakBefore w:val="0"/>
        <w:widowControl/>
        <w:numPr>
          <w:ilvl w:val="0"/>
          <w:numId w:val="1"/>
        </w:numPr>
        <w:suppressLineNumbers w:val="0"/>
        <w:wordWrap/>
        <w:overflowPunct/>
        <w:topLinePunct w:val="0"/>
        <w:bidi w:val="0"/>
        <w:spacing w:line="360" w:lineRule="auto"/>
        <w:ind w:left="420" w:leftChars="0" w:hanging="420" w:firstLineChars="0"/>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SR</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State Register</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）为存储当前状态的时序逻辑电路。 </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一段式状态机的模板代码如下所示：</w:t>
      </w:r>
    </w:p>
    <w:p>
      <w:pPr>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2807335" cy="2914650"/>
            <wp:effectExtent l="0" t="0" r="12065"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5"/>
                    <a:stretch>
                      <a:fillRect/>
                    </a:stretch>
                  </pic:blipFill>
                  <pic:spPr>
                    <a:xfrm>
                      <a:off x="0" y="0"/>
                      <a:ext cx="2807335" cy="2914650"/>
                    </a:xfrm>
                    <a:prstGeom prst="rect">
                      <a:avLst/>
                    </a:prstGeom>
                    <a:noFill/>
                    <a:ln>
                      <a:noFill/>
                    </a:ln>
                  </pic:spPr>
                </pic:pic>
              </a:graphicData>
            </a:graphic>
          </wp:inline>
        </w:drawing>
      </w:r>
    </w:p>
    <w:p>
      <w:pPr>
        <w:pageBreakBefore w:val="0"/>
        <w:widowControl/>
        <w:kinsoku w:val="0"/>
        <w:wordWrap/>
        <w:overflowPunct/>
        <w:topLinePunct w:val="0"/>
        <w:autoSpaceDE w:val="0"/>
        <w:autoSpaceDN w:val="0"/>
        <w:bidi w:val="0"/>
        <w:adjustRightInd w:val="0"/>
        <w:snapToGrid w:val="0"/>
        <w:spacing w:line="360" w:lineRule="auto"/>
        <w:jc w:val="center"/>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ageBreakBefore w:val="0"/>
        <w:widowControl/>
        <w:kinsoku w:val="0"/>
        <w:wordWrap/>
        <w:overflowPunct/>
        <w:topLinePunct w:val="0"/>
        <w:autoSpaceDE w:val="0"/>
        <w:autoSpaceDN w:val="0"/>
        <w:bidi w:val="0"/>
        <w:adjustRightInd w:val="0"/>
        <w:snapToGrid w:val="0"/>
        <w:spacing w:line="360" w:lineRule="auto"/>
        <w:jc w:val="left"/>
        <w:textAlignment w:val="baseline"/>
        <w:rPr>
          <w:rFonts w:hint="default"/>
          <w:lang w:val="en-US" w:eastAsia="zh-CN"/>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36" w:beforeAutospacing="0" w:after="168" w:afterAutospacing="0" w:line="360" w:lineRule="auto"/>
        <w:ind w:left="0" w:right="0" w:firstLine="0"/>
        <w:textAlignment w:val="auto"/>
        <w:rPr>
          <w:rStyle w:val="12"/>
          <w:rFonts w:hint="default" w:ascii="宋体" w:hAnsi="宋体" w:eastAsia="宋体" w:cs="宋体"/>
          <w:b/>
          <w:i w:val="0"/>
          <w:iCs w:val="0"/>
          <w:caps w:val="0"/>
          <w:snapToGrid/>
          <w:spacing w:val="-2"/>
          <w:sz w:val="26"/>
          <w:szCs w:val="26"/>
          <w:shd w:val="clear" w:fill="FFFFFF"/>
          <w:lang w:val="en-US" w:eastAsia="zh-CN"/>
        </w:rPr>
      </w:pPr>
      <w:r>
        <w:rPr>
          <w:rStyle w:val="12"/>
          <w:rFonts w:hint="eastAsia" w:ascii="宋体" w:hAnsi="宋体" w:eastAsia="宋体" w:cs="宋体"/>
          <w:b/>
          <w:i w:val="0"/>
          <w:iCs w:val="0"/>
          <w:caps w:val="0"/>
          <w:snapToGrid/>
          <w:spacing w:val="-2"/>
          <w:sz w:val="26"/>
          <w:szCs w:val="26"/>
          <w:shd w:val="clear" w:fill="FFFFFF"/>
          <w:lang w:val="en-US" w:eastAsia="zh-CN"/>
        </w:rPr>
        <w:t>2.</w:t>
      </w:r>
      <w:r>
        <w:rPr>
          <w:rStyle w:val="12"/>
          <w:rFonts w:hint="eastAsia" w:cs="宋体"/>
          <w:b/>
          <w:i w:val="0"/>
          <w:iCs w:val="0"/>
          <w:caps w:val="0"/>
          <w:snapToGrid/>
          <w:spacing w:val="-2"/>
          <w:sz w:val="26"/>
          <w:szCs w:val="26"/>
          <w:shd w:val="clear" w:fill="FFFFFF"/>
          <w:lang w:val="en-US" w:eastAsia="zh-CN"/>
        </w:rPr>
        <w:t>3 两</w:t>
      </w:r>
      <w:r>
        <w:rPr>
          <w:rStyle w:val="12"/>
          <w:rFonts w:hint="eastAsia" w:ascii="宋体" w:hAnsi="宋体" w:eastAsia="宋体" w:cs="宋体"/>
          <w:b/>
          <w:i w:val="0"/>
          <w:iCs w:val="0"/>
          <w:caps w:val="0"/>
          <w:snapToGrid/>
          <w:spacing w:val="-2"/>
          <w:sz w:val="26"/>
          <w:szCs w:val="26"/>
          <w:shd w:val="clear" w:fill="FFFFFF"/>
          <w:lang w:val="en-US" w:eastAsia="zh-CN"/>
        </w:rPr>
        <w:t>段式状态机</w:t>
      </w:r>
    </w:p>
    <w:p>
      <w:pPr>
        <w:pageBreakBefore w:val="0"/>
        <w:widowControl/>
        <w:kinsoku w:val="0"/>
        <w:wordWrap/>
        <w:overflowPunct/>
        <w:topLinePunct w:val="0"/>
        <w:autoSpaceDE w:val="0"/>
        <w:autoSpaceDN w:val="0"/>
        <w:bidi w:val="0"/>
        <w:adjustRightInd w:val="0"/>
        <w:snapToGrid w:val="0"/>
        <w:spacing w:line="360" w:lineRule="auto"/>
        <w:jc w:val="both"/>
        <w:textAlignment w:val="baseline"/>
        <w:rPr>
          <w:rFonts w:hint="default"/>
          <w:lang w:val="en-US" w:eastAsia="zh-CN"/>
        </w:rPr>
      </w:pP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两段式状态机就是将一段式状态机的状态更新和状态转移、输出分开进行描述，其电路图如图所示。此时，图中的红框和蓝框对应着两个不同的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always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块。 </w:t>
      </w:r>
    </w:p>
    <w:p>
      <w:pPr>
        <w:keepNext w:val="0"/>
        <w:keepLines w:val="0"/>
        <w:pageBreakBefore w:val="0"/>
        <w:widowControl/>
        <w:suppressLineNumbers w:val="0"/>
        <w:wordWrap/>
        <w:overflowPunct/>
        <w:topLinePunct w:val="0"/>
        <w:bidi w:val="0"/>
        <w:spacing w:line="360" w:lineRule="auto"/>
        <w:jc w:val="cente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2718435" cy="1903730"/>
            <wp:effectExtent l="0" t="0" r="12065" b="127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6"/>
                    <a:stretch>
                      <a:fillRect/>
                    </a:stretch>
                  </pic:blipFill>
                  <pic:spPr>
                    <a:xfrm>
                      <a:off x="0" y="0"/>
                      <a:ext cx="2718435" cy="1903730"/>
                    </a:xfrm>
                    <a:prstGeom prst="rect">
                      <a:avLst/>
                    </a:prstGeom>
                    <a:noFill/>
                    <a:ln>
                      <a:noFill/>
                    </a:ln>
                  </pic:spPr>
                </pic:pic>
              </a:graphicData>
            </a:graphic>
          </wp:inline>
        </w:drawing>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两段式状态机使用当前状态 cs 决定输出信号（</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Mealy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型还需要输入信号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in</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）。由于输出信号需要经过来自组合逻辑单元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CL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的多选器，因此其组合延迟比较大。但两段式状态机同时也在很多场合是非常必要的，因为它的输出与当前状态是同步变化的。这一特性往往会有较大的应用价值。下面是两段式状态机的模板代码：</w:t>
      </w:r>
    </w:p>
    <w:p>
      <w:pPr>
        <w:keepNext w:val="0"/>
        <w:keepLines w:val="0"/>
        <w:pageBreakBefore w:val="0"/>
        <w:widowControl/>
        <w:suppressLineNumbers w:val="0"/>
        <w:wordWrap/>
        <w:overflowPunct/>
        <w:topLinePunct w:val="0"/>
        <w:bidi w:val="0"/>
        <w:spacing w:line="360" w:lineRule="auto"/>
        <w:jc w:val="cente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2039620" cy="2943860"/>
            <wp:effectExtent l="0" t="0" r="5080" b="254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7"/>
                    <a:stretch>
                      <a:fillRect/>
                    </a:stretch>
                  </pic:blipFill>
                  <pic:spPr>
                    <a:xfrm>
                      <a:off x="0" y="0"/>
                      <a:ext cx="2039620" cy="2943860"/>
                    </a:xfrm>
                    <a:prstGeom prst="rect">
                      <a:avLst/>
                    </a:prstGeom>
                    <a:noFill/>
                    <a:ln>
                      <a:noFill/>
                    </a:ln>
                  </pic:spPr>
                </pic:pic>
              </a:graphicData>
            </a:graphic>
          </wp:inline>
        </w:drawing>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需要注意的是，两段式状态机也可以使用三个 always 来实现，但第三段的输出逻辑一定是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always @(*)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的组合逻辑。下面展示了使用三个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always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语句描述的两段式状态机。 </w:t>
      </w:r>
    </w:p>
    <w:p>
      <w:pPr>
        <w:keepNext w:val="0"/>
        <w:keepLines w:val="0"/>
        <w:pageBreakBefore w:val="0"/>
        <w:widowControl/>
        <w:suppressLineNumbers w:val="0"/>
        <w:wordWrap/>
        <w:overflowPunct/>
        <w:topLinePunct w:val="0"/>
        <w:bidi w:val="0"/>
        <w:spacing w:line="360" w:lineRule="auto"/>
        <w:jc w:val="cente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2120900" cy="4776470"/>
            <wp:effectExtent l="0" t="0" r="0" b="1143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8"/>
                    <a:stretch>
                      <a:fillRect/>
                    </a:stretch>
                  </pic:blipFill>
                  <pic:spPr>
                    <a:xfrm>
                      <a:off x="0" y="0"/>
                      <a:ext cx="2120900" cy="4776470"/>
                    </a:xfrm>
                    <a:prstGeom prst="rect">
                      <a:avLst/>
                    </a:prstGeom>
                    <a:noFill/>
                    <a:ln>
                      <a:noFill/>
                    </a:ln>
                  </pic:spPr>
                </pic:pic>
              </a:graphicData>
            </a:graphic>
          </wp:inline>
        </w:drawing>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有时候，我们也会习惯性地称上面所示的状态机为「伪三段式状态机」。不难发现，无论是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Mealy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型还是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Moore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型状态机，都可以使用「伪三段式状态机」进行描述。</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336" w:beforeAutospacing="0" w:after="168" w:afterAutospacing="0" w:line="360" w:lineRule="auto"/>
        <w:ind w:left="0" w:right="0" w:firstLine="0"/>
        <w:textAlignment w:val="auto"/>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Style w:val="12"/>
          <w:rFonts w:hint="eastAsia" w:ascii="宋体" w:hAnsi="宋体" w:eastAsia="宋体" w:cs="宋体"/>
          <w:b/>
          <w:i w:val="0"/>
          <w:iCs w:val="0"/>
          <w:caps w:val="0"/>
          <w:snapToGrid/>
          <w:spacing w:val="-2"/>
          <w:sz w:val="26"/>
          <w:szCs w:val="26"/>
          <w:shd w:val="clear" w:fill="FFFFFF"/>
          <w:lang w:val="en-US" w:eastAsia="zh-CN"/>
        </w:rPr>
        <w:t>2.</w:t>
      </w:r>
      <w:r>
        <w:rPr>
          <w:rStyle w:val="12"/>
          <w:rFonts w:hint="eastAsia" w:cs="宋体"/>
          <w:b/>
          <w:i w:val="0"/>
          <w:iCs w:val="0"/>
          <w:caps w:val="0"/>
          <w:snapToGrid/>
          <w:spacing w:val="-2"/>
          <w:sz w:val="26"/>
          <w:szCs w:val="26"/>
          <w:shd w:val="clear" w:fill="FFFFFF"/>
          <w:lang w:val="en-US" w:eastAsia="zh-CN"/>
        </w:rPr>
        <w:t>4 三</w:t>
      </w:r>
      <w:r>
        <w:rPr>
          <w:rStyle w:val="12"/>
          <w:rFonts w:hint="eastAsia" w:ascii="宋体" w:hAnsi="宋体" w:eastAsia="宋体" w:cs="宋体"/>
          <w:b/>
          <w:i w:val="0"/>
          <w:iCs w:val="0"/>
          <w:caps w:val="0"/>
          <w:snapToGrid/>
          <w:spacing w:val="-2"/>
          <w:sz w:val="26"/>
          <w:szCs w:val="26"/>
          <w:shd w:val="clear" w:fill="FFFFFF"/>
          <w:lang w:val="en-US" w:eastAsia="zh-CN"/>
        </w:rPr>
        <w:t>段式状态机</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与「伪三段式状态机」不同，「真正的」三段式状态机使用寄存器进行输出，也就是说第三段的输出描述使用语句 always@(posedge clk)。在这里，我们衍生出来两种三段式状态机。 </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5"/>
        <w:pageBreakBefore w:val="0"/>
        <w:widowControl/>
        <w:wordWrap/>
        <w:overflowPunct/>
        <w:topLinePunct w:val="0"/>
        <w:bidi w:val="0"/>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2.4.1 使用CS决定输出</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这种状态机的第三段输出是根据当前状态 CS 决定的，其电路图如图所示。 </w:t>
      </w:r>
    </w:p>
    <w:p>
      <w:pPr>
        <w:keepNext w:val="0"/>
        <w:keepLines w:val="0"/>
        <w:pageBreakBefore w:val="0"/>
        <w:widowControl/>
        <w:suppressLineNumbers w:val="0"/>
        <w:wordWrap/>
        <w:overflowPunct/>
        <w:topLinePunct w:val="0"/>
        <w:bidi w:val="0"/>
        <w:spacing w:line="360" w:lineRule="auto"/>
        <w:jc w:val="cente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3202940" cy="1892300"/>
            <wp:effectExtent l="0" t="0" r="1016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9"/>
                    <a:stretch>
                      <a:fillRect/>
                    </a:stretch>
                  </pic:blipFill>
                  <pic:spPr>
                    <a:xfrm>
                      <a:off x="0" y="0"/>
                      <a:ext cx="3202940" cy="1892300"/>
                    </a:xfrm>
                    <a:prstGeom prst="rect">
                      <a:avLst/>
                    </a:prstGeom>
                    <a:noFill/>
                    <a:ln>
                      <a:noFill/>
                    </a:ln>
                  </pic:spPr>
                </pic:pic>
              </a:graphicData>
            </a:graphic>
          </wp:inline>
        </w:drawing>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下面是这种状态机的代码模板。 </w:t>
      </w:r>
    </w:p>
    <w:p>
      <w:pPr>
        <w:keepNext w:val="0"/>
        <w:keepLines w:val="0"/>
        <w:pageBreakBefore w:val="0"/>
        <w:widowControl/>
        <w:suppressLineNumbers w:val="0"/>
        <w:wordWrap/>
        <w:overflowPunct/>
        <w:topLinePunct w:val="0"/>
        <w:bidi w:val="0"/>
        <w:spacing w:line="360" w:lineRule="auto"/>
        <w:jc w:val="cente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3100070" cy="3081655"/>
            <wp:effectExtent l="0" t="0" r="11430" b="444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0"/>
                    <a:stretch>
                      <a:fillRect/>
                    </a:stretch>
                  </pic:blipFill>
                  <pic:spPr>
                    <a:xfrm>
                      <a:off x="0" y="0"/>
                      <a:ext cx="3100070" cy="3081655"/>
                    </a:xfrm>
                    <a:prstGeom prst="rect">
                      <a:avLst/>
                    </a:prstGeom>
                    <a:noFill/>
                    <a:ln>
                      <a:noFill/>
                    </a:ln>
                  </pic:spPr>
                </pic:pic>
              </a:graphicData>
            </a:graphic>
          </wp:inline>
        </w:drawing>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细心的同学可能已经发现了，与伪三段式状态机相比，输出 out 经过了一个额外的寄存器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OR</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，因此输出会比正常状态下延迟一个周期给出——这在很多情况下是完全无法接受的。很多电路要求输出信号的及时性，一个周期的差距就可能存在很多问题。 </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5"/>
        <w:pageBreakBefore w:val="0"/>
        <w:widowControl/>
        <w:wordWrap/>
        <w:overflowPunct/>
        <w:topLinePunct w:val="0"/>
        <w:bidi w:val="0"/>
        <w:spacing w:line="360" w:lineRule="auto"/>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宋体" w:hAnsi="宋体" w:eastAsia="宋体" w:cs="宋体"/>
          <w:sz w:val="24"/>
          <w:szCs w:val="24"/>
          <w:lang w:val="en-US" w:eastAsia="zh-CN"/>
        </w:rPr>
        <w:t>2.4.2 使用NS决定输出</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这种状态机的第三段输出是根据下一个状态 NS 决定的，其电路图如图所示。 </w:t>
      </w:r>
    </w:p>
    <w:p>
      <w:pPr>
        <w:keepNext w:val="0"/>
        <w:keepLines w:val="0"/>
        <w:pageBreakBefore w:val="0"/>
        <w:widowControl/>
        <w:suppressLineNumbers w:val="0"/>
        <w:wordWrap/>
        <w:overflowPunct/>
        <w:topLinePunct w:val="0"/>
        <w:bidi w:val="0"/>
        <w:spacing w:line="360" w:lineRule="auto"/>
        <w:jc w:val="cente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2689225" cy="1823720"/>
            <wp:effectExtent l="0" t="0" r="3175" b="508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1"/>
                    <a:stretch>
                      <a:fillRect/>
                    </a:stretch>
                  </pic:blipFill>
                  <pic:spPr>
                    <a:xfrm>
                      <a:off x="0" y="0"/>
                      <a:ext cx="2689225" cy="1823720"/>
                    </a:xfrm>
                    <a:prstGeom prst="rect">
                      <a:avLst/>
                    </a:prstGeom>
                    <a:noFill/>
                    <a:ln>
                      <a:noFill/>
                    </a:ln>
                  </pic:spPr>
                </pic:pic>
              </a:graphicData>
            </a:graphic>
          </wp:inline>
        </w:drawing>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其中，CLo 是决定输出的组合逻辑单元，</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CLn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是决定次态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NS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的组合逻辑单元。下面是这种状态机的代码模板：</w:t>
      </w:r>
    </w:p>
    <w:p>
      <w:pPr>
        <w:keepNext w:val="0"/>
        <w:keepLines w:val="0"/>
        <w:pageBreakBefore w:val="0"/>
        <w:widowControl/>
        <w:suppressLineNumbers w:val="0"/>
        <w:wordWrap/>
        <w:overflowPunct/>
        <w:topLinePunct w:val="0"/>
        <w:bidi w:val="0"/>
        <w:spacing w:line="360" w:lineRule="auto"/>
        <w:jc w:val="cente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2683510" cy="2683510"/>
            <wp:effectExtent l="0" t="0" r="8890" b="889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2"/>
                    <a:stretch>
                      <a:fillRect/>
                    </a:stretch>
                  </pic:blipFill>
                  <pic:spPr>
                    <a:xfrm>
                      <a:off x="0" y="0"/>
                      <a:ext cx="2683510" cy="2683510"/>
                    </a:xfrm>
                    <a:prstGeom prst="rect">
                      <a:avLst/>
                    </a:prstGeom>
                    <a:noFill/>
                    <a:ln>
                      <a:noFill/>
                    </a:ln>
                  </pic:spPr>
                </pic:pic>
              </a:graphicData>
            </a:graphic>
          </wp:inline>
        </w:drawing>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现在，我们通过下一个状态来决定输出信号。如果状态机是 Moore 型状态机，那么输出不会出现任何延迟，且时序较好。但如果状态机是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Mealy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型状态机，这种设计就会出现问题：输出信号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xml:space="preserve">out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无法与输入信号 </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in</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 xml:space="preserve"> 建立联系。因此，如果一定需要使用当前状态和当前的输入决定输出，那么只能使用两段式状态机进行设计。 </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简而言之，我们建议大家优先选择「伪三段式状态机」完成自己的设计。因为目前的项目规模不需要考虑组合逻辑延迟对电路结果的影响。</w:t>
      </w:r>
    </w:p>
    <w:p>
      <w:pPr>
        <w:keepNext w:val="0"/>
        <w:keepLines w:val="0"/>
        <w:pageBreakBefore w:val="0"/>
        <w:widowControl/>
        <w:suppressLineNumbers w:val="0"/>
        <w:wordWrap/>
        <w:overflowPunct/>
        <w:topLinePunct w:val="0"/>
        <w:bidi w:val="0"/>
        <w:spacing w:line="360" w:lineRule="auto"/>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3"/>
        <w:pageBreakBefore w:val="0"/>
        <w:widowControl/>
        <w:wordWrap/>
        <w:overflowPunct/>
        <w:topLinePunct w:val="0"/>
        <w:bidi w:val="0"/>
        <w:spacing w:line="360" w:lineRule="auto"/>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lang w:val="en-US" w:eastAsia="zh-CN"/>
        </w:rPr>
        <w:t>3 示例</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为了便于理解，我们以一个例子带大家完整体验时序逻辑电路的设计流程。</w:t>
      </w:r>
    </w:p>
    <w:p>
      <w:pPr>
        <w:keepNext w:val="0"/>
        <w:keepLines w:val="0"/>
        <w:pageBreakBefore w:val="0"/>
        <w:widowControl/>
        <w:suppressLineNumbers w:val="0"/>
        <w:wordWrap/>
        <w:overflowPunct/>
        <w:topLinePunct w:val="0"/>
        <w:bidi w:val="0"/>
        <w:spacing w:line="360" w:lineRule="auto"/>
        <w:jc w:val="left"/>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某</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同学</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有一个神奇的锁。锁盘上只有两个按键，我们不妨记为 0 和 1。只有按键按照 0100 的顺序按下时才能解锁成功。例如，连续按下 01010 时并不会解锁，但再按下 0 后便会解锁（因为最近的四次输入为 0100）。我们想用一个数字电路判断给定的按键顺序能否解锁。</w:t>
      </w:r>
    </w:p>
    <w:p>
      <w:pPr>
        <w:keepNext w:val="0"/>
        <w:keepLines w:val="0"/>
        <w:pageBreakBefore w:val="0"/>
        <w:widowControl/>
        <w:suppressLineNumbers w:val="0"/>
        <w:wordWrap/>
        <w:overflowPunct/>
        <w:topLinePunct w:val="0"/>
        <w:bidi w:val="0"/>
        <w:spacing w:line="360" w:lineRule="auto"/>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模块的输入包含一个时钟信号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clk</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 以及按下的按键编号 in。由于只有两个按键，所以我们可以根据 in 的高低电平区分按下的按键（例如高电平代表按下 1）。在 clk 的上升沿模块接收一个按键信息，同时输出一个 unlock 信号，当 unlock 信号为高电平时表明最近四次输入的序列可以解锁。</w:t>
      </w:r>
    </w:p>
    <w:p>
      <w:pPr>
        <w:keepNext w:val="0"/>
        <w:keepLines w:val="0"/>
        <w:pageBreakBefore w:val="0"/>
        <w:widowControl/>
        <w:suppressLineNumbers w:val="0"/>
        <w:wordWrap/>
        <w:overflowPunct/>
        <w:topLinePunct w:val="0"/>
        <w:bidi w:val="0"/>
        <w:spacing w:line="360" w:lineRule="auto"/>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下面是一段波形图示例：</w:t>
      </w:r>
    </w:p>
    <w:p>
      <w:pPr>
        <w:keepNext w:val="0"/>
        <w:keepLines w:val="0"/>
        <w:pageBreakBefore w:val="0"/>
        <w:widowControl/>
        <w:suppressLineNumbers w:val="0"/>
        <w:wordWrap/>
        <w:overflowPunct/>
        <w:topLinePunct w:val="0"/>
        <w:bidi w:val="0"/>
        <w:spacing w:line="360" w:lineRule="auto"/>
        <w:jc w:val="center"/>
        <w:rPr>
          <w:rFonts w:ascii="宋体" w:hAnsi="宋体" w:eastAsia="宋体" w:cs="宋体"/>
          <w:color w:val="auto"/>
          <w:sz w:val="24"/>
          <w:szCs w:val="24"/>
          <w:u w:val="none"/>
          <w:bdr w:val="none" w:color="auto" w:sz="0" w:space="0"/>
        </w:rPr>
      </w:pPr>
      <w:r>
        <w:rPr>
          <w:rFonts w:ascii="宋体" w:hAnsi="宋体" w:eastAsia="宋体" w:cs="宋体"/>
          <w:color w:val="auto"/>
          <w:sz w:val="24"/>
          <w:szCs w:val="24"/>
          <w:u w:val="none"/>
          <w:bdr w:val="none" w:color="auto" w:sz="0" w:space="0"/>
        </w:rPr>
        <w:drawing>
          <wp:inline distT="0" distB="0" distL="114300" distR="114300">
            <wp:extent cx="4826000" cy="587375"/>
            <wp:effectExtent l="0" t="0" r="0" b="9525"/>
            <wp:docPr id="15" name="图片 13" descr="IMG_25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24"/>
                    <a:stretch>
                      <a:fillRect/>
                    </a:stretch>
                  </pic:blipFill>
                  <pic:spPr>
                    <a:xfrm>
                      <a:off x="0" y="0"/>
                      <a:ext cx="4826000" cy="587375"/>
                    </a:xfrm>
                    <a:prstGeom prst="rect">
                      <a:avLst/>
                    </a:prstGeom>
                    <a:noFill/>
                    <a:ln w="9525">
                      <a:noFill/>
                    </a:ln>
                  </pic:spPr>
                </pic:pic>
              </a:graphicData>
            </a:graphic>
          </wp:inline>
        </w:drawing>
      </w:r>
    </w:p>
    <w:p>
      <w:pPr>
        <w:keepNext w:val="0"/>
        <w:keepLines w:val="0"/>
        <w:pageBreakBefore w:val="0"/>
        <w:widowControl/>
        <w:suppressLineNumbers w:val="0"/>
        <w:wordWrap/>
        <w:overflowPunct/>
        <w:topLinePunct w:val="0"/>
        <w:bidi w:val="0"/>
        <w:spacing w:line="360" w:lineRule="auto"/>
        <w:jc w:val="center"/>
        <w:rPr>
          <w:rFonts w:ascii="宋体" w:hAnsi="宋体" w:eastAsia="宋体" w:cs="宋体"/>
          <w:color w:val="auto"/>
          <w:sz w:val="24"/>
          <w:szCs w:val="24"/>
          <w:u w:val="none"/>
          <w:bdr w:val="none" w:color="auto" w:sz="0" w:space="0"/>
        </w:rPr>
      </w:pPr>
    </w:p>
    <w:p>
      <w:pPr>
        <w:pStyle w:val="9"/>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首先来考虑如何确定状态。自然，我们可以根据当前最近的四个输入标识状态，则对应的状态共有 16 种。但包含十六个状态的有限状态机无论设计上还是实现上都较为复杂，尽管我们可以通过状态化简消去一部分，但这个过程依然是十分繁琐的。</w:t>
      </w:r>
    </w:p>
    <w:p>
      <w:pPr>
        <w:pStyle w:val="9"/>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让我们再次分析这个问题。对于一个给定的输入序列，想要判断其能否开锁，我们只需要关注其最近的输入能否组成 0100 序列。先前我们固定观察最近的四次输入，但实际上有些情况近期是一定不能解锁的，例如序列 1110 至少要再经过三次输入才有可能解锁。</w:t>
      </w:r>
    </w:p>
    <w:p>
      <w:pPr>
        <w:pStyle w:val="9"/>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基于这一事实，我们可以只关注输入序列是否包含 0100 及其子序列，即考察最近的输入内容为 0、01、010、0010 四种情况。我们称之为后缀识别。</w:t>
      </w:r>
    </w:p>
    <w:p>
      <w:pPr>
        <w:pStyle w:val="9"/>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在最开始没有任何输入时，我们可以引入一个初始状态（不妨记作 - ），用于代表不属于上述四种的情况。接下来当输入一个 0 时，我们就识别到了后缀 0，即可进入下一状态；若输入一个 1，则不属于任何一种后缀，因此依然在初始状态。以此类推，我们就得到了下图所示的状态机。</w:t>
      </w:r>
    </w:p>
    <w:p>
      <w:pPr>
        <w:pStyle w:val="9"/>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4762500" cy="1933575"/>
            <wp:effectExtent l="0" t="0" r="0" b="9525"/>
            <wp:docPr id="17" name="图片 14" descr="IMG_25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IMG_256"/>
                    <pic:cNvPicPr>
                      <a:picLocks noChangeAspect="1"/>
                    </pic:cNvPicPr>
                  </pic:nvPicPr>
                  <pic:blipFill>
                    <a:blip r:embed="rId26"/>
                    <a:stretch>
                      <a:fillRect/>
                    </a:stretch>
                  </pic:blipFill>
                  <pic:spPr>
                    <a:xfrm>
                      <a:off x="0" y="0"/>
                      <a:ext cx="4762500" cy="1933575"/>
                    </a:xfrm>
                    <a:prstGeom prst="rect">
                      <a:avLst/>
                    </a:prstGeom>
                    <a:noFill/>
                    <a:ln w="9525">
                      <a:noFill/>
                    </a:ln>
                  </pic:spPr>
                </pic:pic>
              </a:graphicData>
            </a:graphic>
          </wp:inline>
        </w:drawing>
      </w:r>
    </w:p>
    <w:p>
      <w:pPr>
        <w:pStyle w:val="9"/>
        <w:keepNext w:val="0"/>
        <w:keepLines w:val="0"/>
        <w:pageBreakBefore w:val="0"/>
        <w:widowControl/>
        <w:suppressLineNumbers w:val="0"/>
        <w:wordWrap/>
        <w:overflowPunct/>
        <w:topLinePunct w:val="0"/>
        <w:bidi w:val="0"/>
        <w:spacing w:line="360" w:lineRule="auto"/>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4762500" cy="1695450"/>
            <wp:effectExtent l="0" t="0" r="0" b="6350"/>
            <wp:docPr id="16" name="图片 15" descr="IMG_25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57"/>
                    <pic:cNvPicPr>
                      <a:picLocks noChangeAspect="1"/>
                    </pic:cNvPicPr>
                  </pic:nvPicPr>
                  <pic:blipFill>
                    <a:blip r:embed="rId28"/>
                    <a:stretch>
                      <a:fillRect/>
                    </a:stretch>
                  </pic:blipFill>
                  <pic:spPr>
                    <a:xfrm>
                      <a:off x="0" y="0"/>
                      <a:ext cx="4762500" cy="1695450"/>
                    </a:xfrm>
                    <a:prstGeom prst="rect">
                      <a:avLst/>
                    </a:prstGeom>
                    <a:noFill/>
                    <a:ln w="9525">
                      <a:noFill/>
                    </a:ln>
                  </pic:spPr>
                </pic:pic>
              </a:graphicData>
            </a:graphic>
          </wp:inline>
        </w:drawing>
      </w:r>
    </w:p>
    <w:p>
      <w:pPr>
        <w:pStyle w:val="9"/>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anchor distT="0" distB="0" distL="114300" distR="114300" simplePos="0" relativeHeight="251659264" behindDoc="0" locked="0" layoutInCell="1" allowOverlap="1">
            <wp:simplePos x="0" y="0"/>
            <wp:positionH relativeFrom="column">
              <wp:posOffset>1901825</wp:posOffset>
            </wp:positionH>
            <wp:positionV relativeFrom="paragraph">
              <wp:posOffset>1174115</wp:posOffset>
            </wp:positionV>
            <wp:extent cx="1598930" cy="1776730"/>
            <wp:effectExtent l="0" t="0" r="1270" b="1270"/>
            <wp:wrapTopAndBottom/>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9"/>
                    <a:stretch>
                      <a:fillRect/>
                    </a:stretch>
                  </pic:blipFill>
                  <pic:spPr>
                    <a:xfrm>
                      <a:off x="0" y="0"/>
                      <a:ext cx="1598930" cy="1776730"/>
                    </a:xfrm>
                    <a:prstGeom prst="rect">
                      <a:avLst/>
                    </a:prstGeom>
                    <a:noFill/>
                    <a:ln>
                      <a:noFill/>
                    </a:ln>
                  </pic:spPr>
                </pic:pic>
              </a:graphicData>
            </a:graphic>
          </wp:anchor>
        </w:drawing>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于是，我们就可以确定下来，这个问题的状态机一共有五个基本状态。我们约定如下的对应关系：</w:t>
      </w:r>
    </w:p>
    <w:p>
      <w:pPr>
        <w:pStyle w:val="9"/>
        <w:keepNext w:val="0"/>
        <w:keepLines w:val="0"/>
        <w:pageBreakBefore w:val="0"/>
        <w:widowControl/>
        <w:suppressLineNumbers w:val="0"/>
        <w:shd w:val="clear" w:fill="FFFFFF"/>
        <w:wordWrap/>
        <w:overflowPunct/>
        <w:topLinePunct w:val="0"/>
        <w:bidi w:val="0"/>
        <w:spacing w:line="360" w:lineRule="auto"/>
        <w:ind w:left="0" w:firstLine="0"/>
        <w:jc w:val="cente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bookmarkStart w:id="0" w:name="_GoBack"/>
      <w:bookmarkEnd w:id="0"/>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初始状态为S</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0，仅在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S</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4 状态时输出解锁信号。由于输出仅和当前状态有关，因此我们可以选择 Moore 型状态机进行设计。五个状态可以使用 3bits 位宽的编码进行处理。接下来我们编写三段式 Moore 型状态机的代码。</w:t>
      </w:r>
    </w:p>
    <w:p>
      <w:pPr>
        <w:pStyle w:val="9"/>
        <w:keepNext w:val="0"/>
        <w:keepLines w:val="0"/>
        <w:pageBreakBefore w:val="0"/>
        <w:widowControl/>
        <w:suppressLineNumbers w:val="0"/>
        <w:shd w:val="clear" w:fill="FFFFFF"/>
        <w:wordWrap/>
        <w:overflowPunct/>
        <w:topLinePunct w:val="0"/>
        <w:bidi w:val="0"/>
        <w:spacing w:line="360" w:lineRule="auto"/>
        <w:ind w:left="0" w:firstLine="0"/>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首先定义状态变量以及状态名称：</w:t>
      </w:r>
    </w:p>
    <w:p>
      <w:pPr>
        <w:pStyle w:val="9"/>
        <w:keepNext w:val="0"/>
        <w:keepLines w:val="0"/>
        <w:pageBreakBefore w:val="0"/>
        <w:widowControl/>
        <w:suppressLineNumbers w:val="0"/>
        <w:shd w:val="clear" w:fill="FFFFFF"/>
        <w:wordWrap/>
        <w:overflowPunct/>
        <w:topLinePunct w:val="0"/>
        <w:bidi w:val="0"/>
        <w:spacing w:line="360" w:lineRule="auto"/>
        <w:ind w:left="0" w:firstLine="0"/>
      </w:pPr>
      <w:r>
        <w:drawing>
          <wp:inline distT="0" distB="0" distL="114300" distR="114300">
            <wp:extent cx="5266690" cy="1085850"/>
            <wp:effectExtent l="0" t="0" r="3810" b="635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30"/>
                    <a:stretch>
                      <a:fillRect/>
                    </a:stretch>
                  </pic:blipFill>
                  <pic:spPr>
                    <a:xfrm>
                      <a:off x="0" y="0"/>
                      <a:ext cx="5266690" cy="1085850"/>
                    </a:xfrm>
                    <a:prstGeom prst="rect">
                      <a:avLst/>
                    </a:prstGeom>
                    <a:noFill/>
                    <a:ln>
                      <a:noFill/>
                    </a:ln>
                  </pic:spPr>
                </pic:pic>
              </a:graphicData>
            </a:graphic>
          </wp:inline>
        </w:drawing>
      </w: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接下来编写第一段：状态更新。假定 reset 信号的效果是清除之前所有的输入，恢复初始状态。则按下 reset 后状态机应当跳转到 </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S</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0。</w:t>
      </w: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5272405" cy="1083310"/>
            <wp:effectExtent l="0" t="0" r="10795" b="889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31"/>
                    <a:stretch>
                      <a:fillRect/>
                    </a:stretch>
                  </pic:blipFill>
                  <pic:spPr>
                    <a:xfrm>
                      <a:off x="0" y="0"/>
                      <a:ext cx="5272405" cy="1083310"/>
                    </a:xfrm>
                    <a:prstGeom prst="rect">
                      <a:avLst/>
                    </a:prstGeom>
                    <a:noFill/>
                    <a:ln>
                      <a:noFill/>
                    </a:ln>
                  </pic:spPr>
                </pic:pic>
              </a:graphicData>
            </a:graphic>
          </wp:inline>
        </w:drawing>
      </w: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接下来编写第二段：状态转移。根据状态转换图，我们可以编写</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相应</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的代码</w:t>
      </w: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，此处不再列出。</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最后，我们编写第三段：输出。</w:t>
      </w: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drawing>
          <wp:inline distT="0" distB="0" distL="114300" distR="114300">
            <wp:extent cx="5269865" cy="424180"/>
            <wp:effectExtent l="0" t="0" r="635" b="762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32"/>
                    <a:stretch>
                      <a:fillRect/>
                    </a:stretch>
                  </pic:blipFill>
                  <pic:spPr>
                    <a:xfrm>
                      <a:off x="0" y="0"/>
                      <a:ext cx="5269865" cy="424180"/>
                    </a:xfrm>
                    <a:prstGeom prst="rect">
                      <a:avLst/>
                    </a:prstGeom>
                    <a:noFill/>
                    <a:ln>
                      <a:noFill/>
                    </a:ln>
                  </pic:spPr>
                </pic:pic>
              </a:graphicData>
            </a:graphic>
          </wp:inline>
        </w:drawing>
      </w: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这样就完成了模块的编写。</w:t>
      </w: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2"/>
        <w:pageBreakBefore w:val="0"/>
        <w:widowControl/>
        <w:wordWrap/>
        <w:overflowPunct/>
        <w:topLinePunct w:val="0"/>
        <w:bidi w:val="0"/>
        <w:spacing w:line="360" w:lineRule="auto"/>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lang w:val="en-US" w:eastAsia="zh-CN"/>
        </w:rPr>
        <w:t>思考与练习</w:t>
      </w: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rPr>
          <w:rFonts w:hint="eastAsia" w:ascii="微软雅黑" w:hAnsi="微软雅黑" w:eastAsia="微软雅黑" w:cs="微软雅黑"/>
          <w:i w:val="0"/>
          <w:iCs w:val="0"/>
          <w:caps w:val="0"/>
          <w:snapToGrid/>
          <w:color w:val="000000"/>
          <w:spacing w:val="0"/>
          <w:kern w:val="0"/>
          <w:sz w:val="24"/>
          <w:szCs w:val="24"/>
          <w:shd w:val="clear" w:fill="FFFFFF"/>
          <w:lang w:val="en-US" w:eastAsia="zh-CN" w:bidi="ar"/>
        </w:rPr>
        <w:t>1. 请</w:t>
      </w:r>
      <w:r>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t>完成一个交通信号灯的编写，并附加功能：绿灯保持 35 个时钟周期，黄灯保持 5 个时钟周期，红灯保持 40 个时钟周期。要求使用三段式结构描述状态机，自行编写仿真文件进行测试。代码框架如下：</w:t>
      </w: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r>
        <w:drawing>
          <wp:inline distT="0" distB="0" distL="114300" distR="114300">
            <wp:extent cx="5266055" cy="1501775"/>
            <wp:effectExtent l="0" t="0" r="4445" b="952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33"/>
                    <a:stretch>
                      <a:fillRect/>
                    </a:stretch>
                  </pic:blipFill>
                  <pic:spPr>
                    <a:xfrm>
                      <a:off x="0" y="0"/>
                      <a:ext cx="5266055" cy="1501775"/>
                    </a:xfrm>
                    <a:prstGeom prst="rect">
                      <a:avLst/>
                    </a:prstGeom>
                    <a:noFill/>
                    <a:ln>
                      <a:noFill/>
                    </a:ln>
                  </pic:spPr>
                </pic:pic>
              </a:graphicData>
            </a:graphic>
          </wp:inline>
        </w:drawing>
      </w: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p>
      <w:pPr>
        <w:pStyle w:val="9"/>
        <w:keepNext w:val="0"/>
        <w:keepLines w:val="0"/>
        <w:pageBreakBefore w:val="0"/>
        <w:widowControl/>
        <w:suppressLineNumbers w:val="0"/>
        <w:shd w:val="clear" w:fill="FFFFFF"/>
        <w:wordWrap/>
        <w:overflowPunct/>
        <w:topLinePunct w:val="0"/>
        <w:bidi w:val="0"/>
        <w:spacing w:line="360" w:lineRule="auto"/>
        <w:ind w:left="0" w:firstLine="0"/>
        <w:jc w:val="left"/>
        <w:rPr>
          <w:rFonts w:hint="default" w:ascii="微软雅黑" w:hAnsi="微软雅黑" w:eastAsia="微软雅黑" w:cs="微软雅黑"/>
          <w:i w:val="0"/>
          <w:iCs w:val="0"/>
          <w:caps w:val="0"/>
          <w:snapToGrid/>
          <w:color w:val="000000"/>
          <w:spacing w:val="0"/>
          <w:kern w:val="0"/>
          <w:sz w:val="24"/>
          <w:szCs w:val="24"/>
          <w:shd w:val="clear" w:fill="FFFFFF"/>
          <w:lang w:val="en-US" w:eastAsia="zh-CN" w:bidi="ar"/>
        </w:rPr>
      </w:pPr>
    </w:p>
    <w:sectPr>
      <w:headerReference r:id="rId5" w:type="default"/>
      <w:footerReference r:id="rId6" w:type="default"/>
      <w:pgSz w:w="11906" w:h="16838"/>
      <w:pgMar w:top="1440" w:right="1800" w:bottom="1440" w:left="1800" w:header="851" w:footer="992"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 w:name="Wingdings">
    <w:panose1 w:val="05000000000000000000"/>
    <w:charset w:val="00"/>
    <w:family w:val="auto"/>
    <w:pitch w:val="default"/>
    <w:sig w:usb0="00000000" w:usb1="00000000" w:usb2="00000000" w:usb3="00000000" w:csb0="80000000" w:csb1="00000000"/>
  </w:font>
  <w:font w:name="TeXGyreTermesX-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eXGyreTermesX-Bold">
    <w:altName w:val="Segoe Print"/>
    <w:panose1 w:val="00000000000000000000"/>
    <w:charset w:val="00"/>
    <w:family w:val="auto"/>
    <w:pitch w:val="default"/>
    <w:sig w:usb0="00000000" w:usb1="00000000" w:usb2="00000000" w:usb3="00000000" w:csb0="00000000" w:csb1="00000000"/>
  </w:font>
  <w:font w:name="var(--md-code-font-famil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15</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uZSL7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OuZSL7eAgAAJgYAAA4AAAAAAAAAAQAgAAAAHwEAAGRycy9lMm9Eb2MueG1sUEsF&#10;BgAAAAAGAAYAWQEAAG8GAAAAAA==&#10;">
              <v:fill on="f" focussize="0,0"/>
              <v:stroke on="f" weight="0.5pt"/>
              <v:imagedata o:title=""/>
              <o:lock v:ext="edit" aspectratio="f"/>
              <v:textbox inset="0mm,0mm,0mm,0mm" style="mso-fit-shape-to-text:t;">
                <w:txbxContent>
                  <w:p>
                    <w:pPr>
                      <w:pStyle w:val="7"/>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15</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center"/>
      <w:rPr>
        <w:rFonts w:hint="default" w:eastAsia="宋体"/>
        <w:lang w:val="en-US" w:eastAsia="zh-CN"/>
      </w:rPr>
    </w:pPr>
    <w:r>
      <w:rPr>
        <w:rFonts w:hint="eastAsia" w:eastAsia="宋体"/>
        <w:lang w:val="en-US" w:eastAsia="zh-CN"/>
      </w:rPr>
      <w:t>数字电路实验文档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4ED387"/>
    <w:multiLevelType w:val="singleLevel"/>
    <w:tmpl w:val="A44ED38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000000"/>
    <w:rsid w:val="043C24EC"/>
    <w:rsid w:val="045A5D9A"/>
    <w:rsid w:val="05CC12E2"/>
    <w:rsid w:val="06464564"/>
    <w:rsid w:val="079453C8"/>
    <w:rsid w:val="09342C43"/>
    <w:rsid w:val="0989578D"/>
    <w:rsid w:val="0BB7550F"/>
    <w:rsid w:val="0DD979BE"/>
    <w:rsid w:val="0FDC1216"/>
    <w:rsid w:val="168A6D3E"/>
    <w:rsid w:val="185A07A3"/>
    <w:rsid w:val="1A8B76DB"/>
    <w:rsid w:val="1C9D42AD"/>
    <w:rsid w:val="1DDA6E3B"/>
    <w:rsid w:val="2116490E"/>
    <w:rsid w:val="21EE1107"/>
    <w:rsid w:val="23727642"/>
    <w:rsid w:val="237D0994"/>
    <w:rsid w:val="27D112AE"/>
    <w:rsid w:val="29F85218"/>
    <w:rsid w:val="2F53767E"/>
    <w:rsid w:val="305B1D30"/>
    <w:rsid w:val="35CC2CAA"/>
    <w:rsid w:val="35E461F7"/>
    <w:rsid w:val="36FD6305"/>
    <w:rsid w:val="384751FE"/>
    <w:rsid w:val="38F55015"/>
    <w:rsid w:val="3AC648CA"/>
    <w:rsid w:val="3C5E5153"/>
    <w:rsid w:val="3CAF37D4"/>
    <w:rsid w:val="3DD438E0"/>
    <w:rsid w:val="3F6A0346"/>
    <w:rsid w:val="415B19A2"/>
    <w:rsid w:val="42CF5E08"/>
    <w:rsid w:val="43D1290A"/>
    <w:rsid w:val="446E7C5F"/>
    <w:rsid w:val="47AE1FFF"/>
    <w:rsid w:val="47DD5E3B"/>
    <w:rsid w:val="4AF673A0"/>
    <w:rsid w:val="4D3D691B"/>
    <w:rsid w:val="4D6C10C0"/>
    <w:rsid w:val="4EC27B59"/>
    <w:rsid w:val="51851EB1"/>
    <w:rsid w:val="56755377"/>
    <w:rsid w:val="590B3D71"/>
    <w:rsid w:val="5A307F33"/>
    <w:rsid w:val="5A3B2434"/>
    <w:rsid w:val="5B0D2395"/>
    <w:rsid w:val="5E6D0942"/>
    <w:rsid w:val="5F441D8B"/>
    <w:rsid w:val="60305848"/>
    <w:rsid w:val="61E05C64"/>
    <w:rsid w:val="621A1916"/>
    <w:rsid w:val="64B4350F"/>
    <w:rsid w:val="65A65FB1"/>
    <w:rsid w:val="667A65D6"/>
    <w:rsid w:val="672C12EE"/>
    <w:rsid w:val="672F5C20"/>
    <w:rsid w:val="675711DE"/>
    <w:rsid w:val="697370DF"/>
    <w:rsid w:val="6C016918"/>
    <w:rsid w:val="6F2A4AF9"/>
    <w:rsid w:val="70CA1062"/>
    <w:rsid w:val="769E792A"/>
    <w:rsid w:val="77C07741"/>
    <w:rsid w:val="79A1624C"/>
    <w:rsid w:val="79FF2195"/>
    <w:rsid w:val="7A944128"/>
    <w:rsid w:val="7C0A5B3D"/>
    <w:rsid w:val="7C1077CB"/>
    <w:rsid w:val="7F247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autoRedefine/>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Body Text"/>
    <w:basedOn w:val="1"/>
    <w:semiHidden/>
    <w:qFormat/>
    <w:uiPriority w:val="0"/>
    <w:rPr>
      <w:rFonts w:ascii="宋体" w:hAnsi="宋体" w:eastAsia="宋体" w:cs="宋体"/>
      <w:sz w:val="19"/>
      <w:szCs w:val="19"/>
      <w:lang w:val="en-US" w:eastAsia="en-US" w:bidi="ar-SA"/>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Hyperlink"/>
    <w:basedOn w:val="11"/>
    <w:uiPriority w:val="0"/>
    <w:rPr>
      <w:color w:val="0000FF"/>
      <w:u w:val="single"/>
    </w:rPr>
  </w:style>
  <w:style w:type="character" w:styleId="14">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hyperlink" Target="https://soc.ustc.edu.cn/Digital/lab5/figs/sequential.png" TargetMode="Externa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microsoft.com/office/2006/relationships/keyMapCustomizations" Target="customizations.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jpeg"/><Relationship Id="rId27" Type="http://schemas.openxmlformats.org/officeDocument/2006/relationships/hyperlink" Target="https://soc.ustc.edu.cn/Digital/lab5/figs/state_simple_table.jpg" TargetMode="External"/><Relationship Id="rId26" Type="http://schemas.openxmlformats.org/officeDocument/2006/relationships/image" Target="media/image16.png"/><Relationship Id="rId25" Type="http://schemas.openxmlformats.org/officeDocument/2006/relationships/hyperlink" Target="https://soc.ustc.edu.cn/Digital/lab5/figs/state_simple.png" TargetMode="External"/><Relationship Id="rId24" Type="http://schemas.openxmlformats.org/officeDocument/2006/relationships/image" Target="media/image15.png"/><Relationship Id="rId23" Type="http://schemas.openxmlformats.org/officeDocument/2006/relationships/hyperlink" Target="https://soc.ustc.edu.cn/Digital/lab5/figs/lock.png" TargetMode="External"/><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2023-10-14T08:58:00Z</dcterms:created>
  <dc:creator>19043</dc:creator>
  <cp:lastModifiedBy>winter-melon</cp:lastModifiedBy>
  <dcterms:modified xsi:type="dcterms:W3CDTF">2024-05-08T05:44:57Z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9C5CF5B8A8B344938B48E13C2B377E6F_12</vt:lpwstr>
  </property>
</Properties>
</file>