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D62C" w14:textId="24DAD4E6" w:rsidR="00BE2A4E" w:rsidRDefault="007E65C1">
      <w:r>
        <w:rPr>
          <w:noProof/>
        </w:rPr>
        <w:drawing>
          <wp:inline distT="0" distB="0" distL="0" distR="0" wp14:anchorId="06077550" wp14:editId="22DEFF4D">
            <wp:extent cx="5943600" cy="2715895"/>
            <wp:effectExtent l="0" t="0" r="0" b="8255"/>
            <wp:docPr id="9544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2371" name="Picture 9544723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365A1" wp14:editId="19C7D910">
            <wp:extent cx="5943600" cy="2845435"/>
            <wp:effectExtent l="0" t="0" r="0" b="0"/>
            <wp:docPr id="659455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5757" name="Picture 659455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3F7B7" wp14:editId="568DD241">
            <wp:extent cx="5515661" cy="2686528"/>
            <wp:effectExtent l="0" t="0" r="0" b="0"/>
            <wp:docPr id="139903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36446" name="Picture 1399036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934" cy="268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254B9" wp14:editId="128D6CA6">
            <wp:extent cx="5585050" cy="2677363"/>
            <wp:effectExtent l="0" t="0" r="0" b="8890"/>
            <wp:docPr id="51102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3787" name="Picture 511023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426" cy="26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6328D" wp14:editId="2F19F9B5">
            <wp:extent cx="5559552" cy="2740574"/>
            <wp:effectExtent l="0" t="0" r="3175" b="3175"/>
            <wp:docPr id="1571551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1881" name="Picture 1571551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165" cy="275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B909" w14:textId="77777777" w:rsidR="007E65C1" w:rsidRDefault="007E65C1" w:rsidP="007E65C1">
      <w:r>
        <w:lastRenderedPageBreak/>
        <w:t>1. Strong passwords and MFA</w:t>
      </w:r>
    </w:p>
    <w:p w14:paraId="14137A3F" w14:textId="77777777" w:rsidR="007E65C1" w:rsidRDefault="007E65C1" w:rsidP="007E65C1">
      <w:r>
        <w:t>- Use long, unique passwords for cloud accounts.</w:t>
      </w:r>
    </w:p>
    <w:p w14:paraId="4A456C8C" w14:textId="77777777" w:rsidR="007E65C1" w:rsidRDefault="007E65C1" w:rsidP="007E65C1">
      <w:r>
        <w:t>- Enable Multi-Factor Authentication (MFA) for the AWS root user and privileged IAM users.</w:t>
      </w:r>
    </w:p>
    <w:p w14:paraId="64621066" w14:textId="77777777" w:rsidR="007E65C1" w:rsidRDefault="007E65C1" w:rsidP="007E65C1">
      <w:r>
        <w:t>- Never share passwords or access keys.</w:t>
      </w:r>
    </w:p>
    <w:p w14:paraId="53EF231F" w14:textId="233211B2" w:rsidR="007E65C1" w:rsidRDefault="007E65C1" w:rsidP="007E65C1">
      <w:r w:rsidRPr="007E65C1">
        <w:drawing>
          <wp:inline distT="0" distB="0" distL="0" distR="0" wp14:anchorId="52DD9A8D" wp14:editId="7A16D795">
            <wp:extent cx="5943600" cy="2783205"/>
            <wp:effectExtent l="0" t="0" r="0" b="0"/>
            <wp:docPr id="3265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F538" w14:textId="77777777" w:rsidR="007E65C1" w:rsidRDefault="007E65C1" w:rsidP="007E65C1">
      <w:r>
        <w:t>2. Least privilege access</w:t>
      </w:r>
    </w:p>
    <w:p w14:paraId="489B28DB" w14:textId="77777777" w:rsidR="007E65C1" w:rsidRDefault="007E65C1" w:rsidP="007E65C1">
      <w:r>
        <w:t>- Grant users only the permissions required for their tasks.</w:t>
      </w:r>
    </w:p>
    <w:p w14:paraId="037B264A" w14:textId="77777777" w:rsidR="007E65C1" w:rsidRDefault="007E65C1" w:rsidP="007E65C1">
      <w:r>
        <w:t>- Use AWS IAM roles and policies to control access.</w:t>
      </w:r>
    </w:p>
    <w:p w14:paraId="2678985C" w14:textId="77777777" w:rsidR="007E65C1" w:rsidRDefault="007E65C1" w:rsidP="007E65C1">
      <w:r>
        <w:t>- Avoid giving unnecessary administrator permissions.</w:t>
      </w:r>
    </w:p>
    <w:p w14:paraId="7B79D317" w14:textId="77777777" w:rsidR="007E65C1" w:rsidRDefault="007E65C1" w:rsidP="007E65C1">
      <w:r>
        <w:t>- Review permissions regularly.</w:t>
      </w:r>
    </w:p>
    <w:p w14:paraId="56A0C698" w14:textId="5E7BAF6F" w:rsidR="007E65C1" w:rsidRDefault="007E65C1" w:rsidP="007E65C1">
      <w:r w:rsidRPr="007E65C1">
        <w:lastRenderedPageBreak/>
        <w:drawing>
          <wp:inline distT="0" distB="0" distL="0" distR="0" wp14:anchorId="4A0624D1" wp14:editId="0C185EDA">
            <wp:extent cx="5943600" cy="2823210"/>
            <wp:effectExtent l="0" t="0" r="0" b="0"/>
            <wp:docPr id="14538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98A0" w14:textId="3C3A3977" w:rsidR="007E65C1" w:rsidRDefault="007E65C1" w:rsidP="007E65C1">
      <w:r w:rsidRPr="007E65C1">
        <w:drawing>
          <wp:inline distT="0" distB="0" distL="0" distR="0" wp14:anchorId="20BB680B" wp14:editId="5BBCABB5">
            <wp:extent cx="5943600" cy="2738755"/>
            <wp:effectExtent l="0" t="0" r="0" b="4445"/>
            <wp:docPr id="13439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191D" w14:textId="77777777" w:rsidR="007E65C1" w:rsidRDefault="007E65C1" w:rsidP="007E65C1">
      <w:r>
        <w:t>3. Data backup and recovery</w:t>
      </w:r>
    </w:p>
    <w:p w14:paraId="31641579" w14:textId="77777777" w:rsidR="007E65C1" w:rsidRDefault="007E65C1" w:rsidP="007E65C1">
      <w:r>
        <w:t>- Back up important files and databases regularly.</w:t>
      </w:r>
    </w:p>
    <w:p w14:paraId="679895AD" w14:textId="77777777" w:rsidR="007E65C1" w:rsidRDefault="007E65C1" w:rsidP="007E65C1">
      <w:r>
        <w:t>- Use Amazon S3 versioning to recover previous versions of files.</w:t>
      </w:r>
    </w:p>
    <w:p w14:paraId="63B2FC11" w14:textId="77777777" w:rsidR="007E65C1" w:rsidRDefault="007E65C1" w:rsidP="007E65C1">
      <w:r>
        <w:t>- Test backups to ensure data can be restored.</w:t>
      </w:r>
    </w:p>
    <w:p w14:paraId="647CF96E" w14:textId="77777777" w:rsidR="007E65C1" w:rsidRDefault="007E65C1" w:rsidP="007E65C1">
      <w:r>
        <w:t>- Protect backups against accidental deletion and unauthorized access.</w:t>
      </w:r>
    </w:p>
    <w:p w14:paraId="526FBDCE" w14:textId="54DD6416" w:rsidR="007E65C1" w:rsidRDefault="007E65C1" w:rsidP="007E65C1">
      <w:r w:rsidRPr="007E65C1">
        <w:lastRenderedPageBreak/>
        <w:drawing>
          <wp:inline distT="0" distB="0" distL="0" distR="0" wp14:anchorId="4C557303" wp14:editId="756262B5">
            <wp:extent cx="5943600" cy="2781300"/>
            <wp:effectExtent l="0" t="0" r="0" b="0"/>
            <wp:docPr id="8695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2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E853" w14:textId="77777777" w:rsidR="007E65C1" w:rsidRDefault="007E65C1" w:rsidP="007E65C1">
      <w:r>
        <w:t>4. Regular updates and patching</w:t>
      </w:r>
    </w:p>
    <w:p w14:paraId="44D27931" w14:textId="77777777" w:rsidR="007E65C1" w:rsidRDefault="007E65C1" w:rsidP="007E65C1">
      <w:r>
        <w:t>- Install operating system and application security updates regularly.</w:t>
      </w:r>
    </w:p>
    <w:p w14:paraId="598019C0" w14:textId="77777777" w:rsidR="007E65C1" w:rsidRDefault="007E65C1" w:rsidP="007E65C1">
      <w:r>
        <w:t>- Patch vulnerabilities in EC2 instances.</w:t>
      </w:r>
    </w:p>
    <w:p w14:paraId="2268C97F" w14:textId="77777777" w:rsidR="007E65C1" w:rsidRDefault="007E65C1" w:rsidP="007E65C1">
      <w:r>
        <w:t>- Use AWS Systems Manager Patch Manager where appropriate.</w:t>
      </w:r>
    </w:p>
    <w:p w14:paraId="5C25B63B" w14:textId="2906D272" w:rsidR="007E65C1" w:rsidRDefault="007E65C1" w:rsidP="007E65C1">
      <w:r>
        <w:t>- Remove unused software and services.</w:t>
      </w:r>
    </w:p>
    <w:p w14:paraId="56796F06" w14:textId="65EF51D3" w:rsidR="007E65C1" w:rsidRDefault="007E65C1" w:rsidP="007E65C1">
      <w:r w:rsidRPr="007E65C1">
        <w:drawing>
          <wp:inline distT="0" distB="0" distL="0" distR="0" wp14:anchorId="2923088F" wp14:editId="67C942F1">
            <wp:extent cx="5943600" cy="2740025"/>
            <wp:effectExtent l="0" t="0" r="0" b="3175"/>
            <wp:docPr id="4388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C1"/>
    <w:rsid w:val="001A057E"/>
    <w:rsid w:val="00412C82"/>
    <w:rsid w:val="006927ED"/>
    <w:rsid w:val="007E65C1"/>
    <w:rsid w:val="0093553C"/>
    <w:rsid w:val="00BE2A4E"/>
    <w:rsid w:val="00C8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F886"/>
  <w15:chartTrackingRefBased/>
  <w15:docId w15:val="{F2A03EF2-F4C4-496A-BBB8-31635540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 Mishra</dc:creator>
  <cp:keywords/>
  <dc:description/>
  <cp:lastModifiedBy>Aditya  Mishra</cp:lastModifiedBy>
  <cp:revision>1</cp:revision>
  <dcterms:created xsi:type="dcterms:W3CDTF">2026-10-26T03:39:00Z</dcterms:created>
  <dcterms:modified xsi:type="dcterms:W3CDTF">2026-10-26T03:50:00Z</dcterms:modified>
</cp:coreProperties>
</file>