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FE9" w:rsidRPr="00405FE9" w:rsidRDefault="00405FE9" w:rsidP="00405FE9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b/>
          <w:color w:val="000000"/>
          <w:kern w:val="0"/>
          <w:sz w:val="32"/>
          <w:szCs w:val="27"/>
        </w:rPr>
      </w:pPr>
      <w:bookmarkStart w:id="0" w:name="_GoBack"/>
      <w:bookmarkEnd w:id="0"/>
      <w:proofErr w:type="gramStart"/>
      <w:r w:rsidRPr="00405FE9">
        <w:rPr>
          <w:rFonts w:ascii="Simsun" w:eastAsia="宋体" w:hAnsi="Simsun" w:cs="宋体" w:hint="eastAsia"/>
          <w:b/>
          <w:color w:val="000000"/>
          <w:kern w:val="0"/>
          <w:sz w:val="32"/>
          <w:szCs w:val="27"/>
        </w:rPr>
        <w:t>软工杯</w:t>
      </w:r>
      <w:proofErr w:type="gramEnd"/>
      <w:r w:rsidRPr="00405FE9">
        <w:rPr>
          <w:rFonts w:ascii="Simsun" w:eastAsia="宋体" w:hAnsi="Simsun" w:cs="宋体" w:hint="eastAsia"/>
          <w:b/>
          <w:color w:val="000000"/>
          <w:kern w:val="0"/>
          <w:sz w:val="32"/>
          <w:szCs w:val="27"/>
        </w:rPr>
        <w:t>大赛作品说明文档模板</w:t>
      </w:r>
    </w:p>
    <w:p w:rsidR="00405FE9" w:rsidRPr="00405FE9" w:rsidRDefault="00405FE9" w:rsidP="00405FE9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Simsun" w:eastAsia="宋体" w:hAnsi="Simsun" w:cs="宋体" w:hint="eastAsia"/>
          <w:b/>
          <w:color w:val="000000"/>
          <w:kern w:val="0"/>
          <w:sz w:val="28"/>
          <w:szCs w:val="27"/>
        </w:rPr>
      </w:pPr>
      <w:r w:rsidRPr="00405FE9">
        <w:rPr>
          <w:rFonts w:ascii="Simsun" w:eastAsia="宋体" w:hAnsi="Simsun" w:cs="宋体" w:hint="eastAsia"/>
          <w:b/>
          <w:color w:val="000000"/>
          <w:kern w:val="0"/>
          <w:sz w:val="28"/>
          <w:szCs w:val="27"/>
        </w:rPr>
        <w:t>作品开发背景</w:t>
      </w:r>
    </w:p>
    <w:p w:rsidR="00405FE9" w:rsidRPr="00405FE9" w:rsidRDefault="00405FE9" w:rsidP="00405FE9">
      <w:pPr>
        <w:pStyle w:val="a3"/>
        <w:widowControl/>
        <w:ind w:left="360" w:firstLineChars="0" w:firstLine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(</w:t>
      </w:r>
      <w:r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介绍产品解决的实际问题</w:t>
      </w:r>
      <w:r w:rsidR="00F06A1F"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，不得少于</w:t>
      </w:r>
      <w:r w:rsidR="00021762"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4</w:t>
      </w:r>
      <w:r w:rsidR="00F06A1F"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00</w:t>
      </w:r>
      <w:r w:rsidR="00F06A1F"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字</w:t>
      </w:r>
      <w:r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)</w:t>
      </w:r>
      <w:r w:rsidR="00021762" w:rsidRPr="00405FE9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</w:p>
    <w:p w:rsidR="00405FE9" w:rsidRDefault="00405FE9" w:rsidP="00405FE9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Simsun" w:eastAsia="宋体" w:hAnsi="Simsun" w:cs="宋体" w:hint="eastAsia"/>
          <w:b/>
          <w:color w:val="000000"/>
          <w:kern w:val="0"/>
          <w:sz w:val="28"/>
          <w:szCs w:val="27"/>
        </w:rPr>
      </w:pPr>
      <w:r w:rsidRPr="00405FE9">
        <w:rPr>
          <w:rFonts w:ascii="Simsun" w:eastAsia="宋体" w:hAnsi="Simsun" w:cs="宋体" w:hint="eastAsia"/>
          <w:b/>
          <w:color w:val="000000"/>
          <w:kern w:val="0"/>
          <w:sz w:val="28"/>
          <w:szCs w:val="27"/>
        </w:rPr>
        <w:t>使用的开发技术</w:t>
      </w:r>
    </w:p>
    <w:p w:rsidR="001675CE" w:rsidRPr="001675CE" w:rsidRDefault="001675CE" w:rsidP="001675CE">
      <w:pPr>
        <w:pStyle w:val="a3"/>
        <w:widowControl/>
        <w:ind w:left="360" w:firstLineChars="0" w:firstLine="0"/>
        <w:jc w:val="left"/>
        <w:rPr>
          <w:rFonts w:ascii="Simsun" w:eastAsia="宋体" w:hAnsi="Simsun" w:cs="宋体" w:hint="eastAsia"/>
          <w:color w:val="00B0F0"/>
          <w:kern w:val="0"/>
          <w:sz w:val="27"/>
          <w:szCs w:val="27"/>
        </w:rPr>
      </w:pPr>
      <w:r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(</w:t>
      </w:r>
      <w:r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简单介绍使用的开发技术，字数不限</w:t>
      </w:r>
      <w:r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)</w:t>
      </w:r>
    </w:p>
    <w:p w:rsidR="00405FE9" w:rsidRDefault="00405FE9" w:rsidP="00405FE9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Simsun" w:eastAsia="宋体" w:hAnsi="Simsun" w:cs="宋体" w:hint="eastAsia"/>
          <w:b/>
          <w:color w:val="000000"/>
          <w:kern w:val="0"/>
          <w:sz w:val="28"/>
          <w:szCs w:val="27"/>
        </w:rPr>
      </w:pPr>
      <w:r w:rsidRPr="00405FE9">
        <w:rPr>
          <w:rFonts w:ascii="Simsun" w:eastAsia="宋体" w:hAnsi="Simsun" w:cs="宋体" w:hint="eastAsia"/>
          <w:b/>
          <w:color w:val="000000"/>
          <w:kern w:val="0"/>
          <w:sz w:val="28"/>
          <w:szCs w:val="27"/>
        </w:rPr>
        <w:t>作品特色介绍</w:t>
      </w:r>
    </w:p>
    <w:p w:rsidR="001675CE" w:rsidRPr="001675CE" w:rsidRDefault="001675CE" w:rsidP="001675CE">
      <w:pPr>
        <w:pStyle w:val="a3"/>
        <w:widowControl/>
        <w:ind w:left="360" w:firstLineChars="0" w:firstLine="0"/>
        <w:jc w:val="left"/>
        <w:rPr>
          <w:rFonts w:ascii="Simsun" w:eastAsia="宋体" w:hAnsi="Simsun" w:cs="宋体" w:hint="eastAsia"/>
          <w:color w:val="00B0F0"/>
          <w:kern w:val="0"/>
          <w:sz w:val="27"/>
          <w:szCs w:val="27"/>
        </w:rPr>
      </w:pPr>
      <w:r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(</w:t>
      </w:r>
      <w:r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介绍作品的主要功能与特色模块，加入截图介绍</w:t>
      </w:r>
      <w:r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，</w:t>
      </w:r>
      <w:r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不得少于</w:t>
      </w:r>
      <w:r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400</w:t>
      </w:r>
      <w:r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字</w:t>
      </w:r>
      <w:r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)</w:t>
      </w:r>
    </w:p>
    <w:p w:rsidR="00405FE9" w:rsidRDefault="00405FE9" w:rsidP="00405FE9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Simsun" w:eastAsia="宋体" w:hAnsi="Simsun" w:cs="宋体" w:hint="eastAsia"/>
          <w:b/>
          <w:color w:val="000000"/>
          <w:kern w:val="0"/>
          <w:sz w:val="28"/>
          <w:szCs w:val="27"/>
        </w:rPr>
      </w:pPr>
      <w:r w:rsidRPr="00405FE9">
        <w:rPr>
          <w:rFonts w:ascii="Simsun" w:eastAsia="宋体" w:hAnsi="Simsun" w:cs="宋体" w:hint="eastAsia"/>
          <w:b/>
          <w:color w:val="000000"/>
          <w:kern w:val="0"/>
          <w:sz w:val="28"/>
          <w:szCs w:val="27"/>
        </w:rPr>
        <w:t>作品使用说明</w:t>
      </w:r>
    </w:p>
    <w:p w:rsidR="001675CE" w:rsidRPr="001675CE" w:rsidRDefault="001675CE" w:rsidP="001675CE">
      <w:pPr>
        <w:pStyle w:val="a3"/>
        <w:widowControl/>
        <w:ind w:left="360" w:firstLineChars="0" w:firstLine="0"/>
        <w:jc w:val="left"/>
        <w:rPr>
          <w:rFonts w:ascii="Simsun" w:eastAsia="宋体" w:hAnsi="Simsun" w:cs="宋体" w:hint="eastAsia"/>
          <w:color w:val="00B0F0"/>
          <w:kern w:val="0"/>
          <w:sz w:val="27"/>
          <w:szCs w:val="27"/>
        </w:rPr>
      </w:pPr>
      <w:r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(</w:t>
      </w:r>
      <w:r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详细介绍作品各部分的使用说明</w:t>
      </w:r>
      <w:r w:rsidRPr="001675CE">
        <w:rPr>
          <w:rFonts w:ascii="Simsun" w:eastAsia="宋体" w:hAnsi="Simsun" w:cs="宋体" w:hint="eastAsia"/>
          <w:color w:val="00B0F0"/>
          <w:kern w:val="0"/>
          <w:sz w:val="27"/>
          <w:szCs w:val="27"/>
        </w:rPr>
        <w:t>)</w:t>
      </w:r>
    </w:p>
    <w:sectPr w:rsidR="001675CE" w:rsidRPr="00167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62390"/>
    <w:multiLevelType w:val="hybridMultilevel"/>
    <w:tmpl w:val="ECD07564"/>
    <w:lvl w:ilvl="0" w:tplc="5414D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60"/>
    <w:rsid w:val="00021762"/>
    <w:rsid w:val="001675CE"/>
    <w:rsid w:val="001A56A1"/>
    <w:rsid w:val="00307A53"/>
    <w:rsid w:val="00405FE9"/>
    <w:rsid w:val="00906273"/>
    <w:rsid w:val="009223D5"/>
    <w:rsid w:val="00950260"/>
    <w:rsid w:val="00B40481"/>
    <w:rsid w:val="00C75A51"/>
    <w:rsid w:val="00CC2C29"/>
    <w:rsid w:val="00F0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7EE4C5-4A4D-4A52-97B5-6BAF6BCE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9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>Hewlett-Packard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Hao</dc:creator>
  <cp:keywords/>
  <dc:description/>
  <cp:lastModifiedBy>mirac</cp:lastModifiedBy>
  <cp:revision>2</cp:revision>
  <dcterms:created xsi:type="dcterms:W3CDTF">2018-06-02T09:30:00Z</dcterms:created>
  <dcterms:modified xsi:type="dcterms:W3CDTF">2018-06-02T09:30:00Z</dcterms:modified>
</cp:coreProperties>
</file>