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F23" w:rsidRPr="00206F23" w:rsidRDefault="00206F23" w:rsidP="00206F23">
      <w:pPr>
        <w:spacing w:before="100" w:beforeAutospacing="1" w:after="100" w:afterAutospacing="1" w:line="240" w:lineRule="auto"/>
        <w:jc w:val="center"/>
        <w:outlineLvl w:val="0"/>
        <w:rPr>
          <w:rFonts w:ascii="Times New Roman" w:eastAsia="Times New Roman" w:hAnsi="Times New Roman" w:cs="Times New Roman"/>
          <w:bCs/>
          <w:iCs/>
          <w:kern w:val="36"/>
          <w:sz w:val="24"/>
          <w:szCs w:val="24"/>
          <w:u w:val="single"/>
          <w:lang w:val="en"/>
        </w:rPr>
      </w:pPr>
      <w:r w:rsidRPr="00206F23">
        <w:rPr>
          <w:rFonts w:ascii="Times New Roman" w:eastAsia="Times New Roman" w:hAnsi="Times New Roman" w:cs="Times New Roman"/>
          <w:bCs/>
          <w:iCs/>
          <w:kern w:val="36"/>
          <w:sz w:val="24"/>
          <w:szCs w:val="24"/>
          <w:u w:val="single"/>
          <w:lang w:val="en"/>
        </w:rPr>
        <w:t>Koyaanisqatsi</w:t>
      </w:r>
    </w:p>
    <w:p w:rsidR="006545B4" w:rsidRDefault="006545B4" w:rsidP="00206F23">
      <w:pPr>
        <w:spacing w:before="100" w:beforeAutospacing="1" w:after="100" w:afterAutospacing="1" w:line="240" w:lineRule="auto"/>
        <w:outlineLvl w:val="0"/>
        <w:rPr>
          <w:rFonts w:ascii="Times New Roman" w:eastAsia="Times New Roman" w:hAnsi="Times New Roman" w:cs="Times New Roman"/>
          <w:bCs/>
          <w:iCs/>
          <w:kern w:val="36"/>
          <w:sz w:val="24"/>
          <w:szCs w:val="24"/>
          <w:lang w:val="en"/>
        </w:rPr>
      </w:pPr>
      <w:r>
        <w:rPr>
          <w:rFonts w:ascii="Times New Roman" w:eastAsia="Times New Roman" w:hAnsi="Times New Roman" w:cs="Times New Roman"/>
          <w:bCs/>
          <w:iCs/>
          <w:kern w:val="36"/>
          <w:sz w:val="24"/>
          <w:szCs w:val="24"/>
          <w:lang w:val="en"/>
        </w:rPr>
        <w:tab/>
        <w:t xml:space="preserve">Koyaanisqatsi is a </w:t>
      </w:r>
      <w:r w:rsidR="00206F23">
        <w:rPr>
          <w:rFonts w:ascii="Times New Roman" w:eastAsia="Times New Roman" w:hAnsi="Times New Roman" w:cs="Times New Roman"/>
          <w:bCs/>
          <w:iCs/>
          <w:kern w:val="36"/>
          <w:sz w:val="24"/>
          <w:szCs w:val="24"/>
          <w:lang w:val="en"/>
        </w:rPr>
        <w:t>film</w:t>
      </w:r>
      <w:r>
        <w:rPr>
          <w:rFonts w:ascii="Times New Roman" w:eastAsia="Times New Roman" w:hAnsi="Times New Roman" w:cs="Times New Roman"/>
          <w:bCs/>
          <w:iCs/>
          <w:kern w:val="36"/>
          <w:sz w:val="24"/>
          <w:szCs w:val="24"/>
          <w:lang w:val="en"/>
        </w:rPr>
        <w:t xml:space="preserve"> like no other</w:t>
      </w:r>
      <w:r w:rsidR="00206F23">
        <w:rPr>
          <w:rFonts w:ascii="Times New Roman" w:eastAsia="Times New Roman" w:hAnsi="Times New Roman" w:cs="Times New Roman"/>
          <w:bCs/>
          <w:iCs/>
          <w:kern w:val="36"/>
          <w:sz w:val="24"/>
          <w:szCs w:val="24"/>
          <w:lang w:val="en"/>
        </w:rPr>
        <w:t xml:space="preserve">. </w:t>
      </w:r>
      <w:r w:rsidR="00FB5CF2">
        <w:rPr>
          <w:rFonts w:ascii="Times New Roman" w:eastAsia="Times New Roman" w:hAnsi="Times New Roman" w:cs="Times New Roman"/>
          <w:bCs/>
          <w:iCs/>
          <w:kern w:val="36"/>
          <w:sz w:val="24"/>
          <w:szCs w:val="24"/>
          <w:lang w:val="en"/>
        </w:rPr>
        <w:t xml:space="preserve">Spelled K-O-Y-A-A-N-I-S-Q-A-T-S-I </w:t>
      </w:r>
      <w:r>
        <w:rPr>
          <w:rFonts w:ascii="Times New Roman" w:eastAsia="Times New Roman" w:hAnsi="Times New Roman" w:cs="Times New Roman"/>
          <w:bCs/>
          <w:iCs/>
          <w:kern w:val="36"/>
          <w:sz w:val="24"/>
          <w:szCs w:val="24"/>
          <w:lang w:val="en"/>
        </w:rPr>
        <w:t xml:space="preserve">This American film, </w:t>
      </w:r>
      <w:r w:rsidR="00516144">
        <w:rPr>
          <w:rFonts w:ascii="Times New Roman" w:eastAsia="Times New Roman" w:hAnsi="Times New Roman" w:cs="Times New Roman"/>
          <w:bCs/>
          <w:iCs/>
          <w:kern w:val="36"/>
          <w:sz w:val="24"/>
          <w:szCs w:val="24"/>
          <w:lang w:val="en"/>
        </w:rPr>
        <w:t xml:space="preserve">Made </w:t>
      </w:r>
      <w:r w:rsidR="00206F23">
        <w:rPr>
          <w:rFonts w:ascii="Times New Roman" w:eastAsia="Times New Roman" w:hAnsi="Times New Roman" w:cs="Times New Roman"/>
          <w:bCs/>
          <w:iCs/>
          <w:kern w:val="36"/>
          <w:sz w:val="24"/>
          <w:szCs w:val="24"/>
          <w:lang w:val="en"/>
        </w:rPr>
        <w:t>in 1982</w:t>
      </w:r>
      <w:r>
        <w:rPr>
          <w:rFonts w:ascii="Times New Roman" w:eastAsia="Times New Roman" w:hAnsi="Times New Roman" w:cs="Times New Roman"/>
          <w:bCs/>
          <w:iCs/>
          <w:kern w:val="36"/>
          <w:sz w:val="24"/>
          <w:szCs w:val="24"/>
          <w:lang w:val="en"/>
        </w:rPr>
        <w:t>,</w:t>
      </w:r>
      <w:r w:rsidR="00206F23">
        <w:rPr>
          <w:rFonts w:ascii="Times New Roman" w:eastAsia="Times New Roman" w:hAnsi="Times New Roman" w:cs="Times New Roman"/>
          <w:bCs/>
          <w:iCs/>
          <w:kern w:val="36"/>
          <w:sz w:val="24"/>
          <w:szCs w:val="24"/>
          <w:lang w:val="en"/>
        </w:rPr>
        <w:t xml:space="preserve"> was produced using the remnants of an activist group’</w:t>
      </w:r>
      <w:r w:rsidR="00516144">
        <w:rPr>
          <w:rFonts w:ascii="Times New Roman" w:eastAsia="Times New Roman" w:hAnsi="Times New Roman" w:cs="Times New Roman"/>
          <w:bCs/>
          <w:iCs/>
          <w:kern w:val="36"/>
          <w:sz w:val="24"/>
          <w:szCs w:val="24"/>
          <w:lang w:val="en"/>
        </w:rPr>
        <w:t>s fund raising efforts.</w:t>
      </w:r>
      <w:r>
        <w:rPr>
          <w:rFonts w:ascii="Times New Roman" w:eastAsia="Times New Roman" w:hAnsi="Times New Roman" w:cs="Times New Roman"/>
          <w:bCs/>
          <w:iCs/>
          <w:kern w:val="36"/>
          <w:sz w:val="24"/>
          <w:szCs w:val="24"/>
          <w:lang w:val="en"/>
        </w:rPr>
        <w:t xml:space="preserve"> The group, sponsored by the widely known</w:t>
      </w:r>
      <w:r w:rsidR="00FB5CF2">
        <w:rPr>
          <w:rFonts w:ascii="Times New Roman" w:eastAsia="Times New Roman" w:hAnsi="Times New Roman" w:cs="Times New Roman"/>
          <w:bCs/>
          <w:iCs/>
          <w:kern w:val="36"/>
          <w:sz w:val="24"/>
          <w:szCs w:val="24"/>
          <w:lang w:val="en"/>
        </w:rPr>
        <w:t xml:space="preserve"> organization, </w:t>
      </w:r>
      <w:r>
        <w:rPr>
          <w:rFonts w:ascii="Times New Roman" w:eastAsia="Times New Roman" w:hAnsi="Times New Roman" w:cs="Times New Roman"/>
          <w:bCs/>
          <w:iCs/>
          <w:kern w:val="36"/>
          <w:sz w:val="24"/>
          <w:szCs w:val="24"/>
          <w:lang w:val="en"/>
        </w:rPr>
        <w:t>the American Civil Liberties Union (ACLU), called themselves the Institute for Regional Education and had spoken out against</w:t>
      </w:r>
      <w:r w:rsidR="00516144">
        <w:rPr>
          <w:rFonts w:ascii="Times New Roman" w:eastAsia="Times New Roman" w:hAnsi="Times New Roman" w:cs="Times New Roman"/>
          <w:bCs/>
          <w:iCs/>
          <w:kern w:val="36"/>
          <w:sz w:val="24"/>
          <w:szCs w:val="24"/>
          <w:lang w:val="en"/>
        </w:rPr>
        <w:t xml:space="preserve"> </w:t>
      </w:r>
      <w:r>
        <w:rPr>
          <w:rFonts w:ascii="Times New Roman" w:eastAsia="Times New Roman" w:hAnsi="Times New Roman" w:cs="Times New Roman"/>
          <w:bCs/>
          <w:iCs/>
          <w:kern w:val="36"/>
          <w:sz w:val="24"/>
          <w:szCs w:val="24"/>
          <w:lang w:val="en"/>
        </w:rPr>
        <w:t>uses of technology to control behavior, namely with the substance Ritalin. After their organization had some success they sank money into other efforts and were left with only $40,000. They decided to produce this film with that money.</w:t>
      </w:r>
    </w:p>
    <w:p w:rsidR="00206F23" w:rsidRDefault="006545B4" w:rsidP="006545B4">
      <w:pPr>
        <w:spacing w:before="100" w:beforeAutospacing="1" w:after="100" w:afterAutospacing="1" w:line="240" w:lineRule="auto"/>
        <w:ind w:firstLine="720"/>
        <w:outlineLvl w:val="0"/>
        <w:rPr>
          <w:rFonts w:ascii="Times New Roman" w:eastAsia="Times New Roman" w:hAnsi="Times New Roman" w:cs="Times New Roman"/>
          <w:bCs/>
          <w:iCs/>
          <w:kern w:val="36"/>
          <w:sz w:val="24"/>
          <w:szCs w:val="24"/>
          <w:lang w:val="en"/>
        </w:rPr>
      </w:pPr>
      <w:r>
        <w:rPr>
          <w:rFonts w:ascii="Times New Roman" w:eastAsia="Times New Roman" w:hAnsi="Times New Roman" w:cs="Times New Roman"/>
          <w:bCs/>
          <w:iCs/>
          <w:kern w:val="36"/>
          <w:sz w:val="24"/>
          <w:szCs w:val="24"/>
          <w:lang w:val="en"/>
        </w:rPr>
        <w:t xml:space="preserve"> </w:t>
      </w:r>
      <w:r w:rsidR="00206F23">
        <w:rPr>
          <w:rFonts w:ascii="Times New Roman" w:eastAsia="Times New Roman" w:hAnsi="Times New Roman" w:cs="Times New Roman"/>
          <w:bCs/>
          <w:iCs/>
          <w:kern w:val="36"/>
          <w:sz w:val="24"/>
          <w:szCs w:val="24"/>
          <w:lang w:val="en"/>
        </w:rPr>
        <w:t xml:space="preserve">The scattered way in which the film was produced lends itself to the meaning that it is trying to convey which is that life itself is unbalanced. </w:t>
      </w:r>
      <w:r w:rsidR="00516144">
        <w:rPr>
          <w:rFonts w:ascii="Times New Roman" w:eastAsia="Times New Roman" w:hAnsi="Times New Roman" w:cs="Times New Roman"/>
          <w:bCs/>
          <w:iCs/>
          <w:kern w:val="36"/>
          <w:sz w:val="24"/>
          <w:szCs w:val="24"/>
          <w:lang w:val="en"/>
        </w:rPr>
        <w:t>Apart from how the film was funded other oddities surround it.</w:t>
      </w:r>
      <w:r w:rsidR="00D253E1">
        <w:rPr>
          <w:rFonts w:ascii="Times New Roman" w:eastAsia="Times New Roman" w:hAnsi="Times New Roman" w:cs="Times New Roman"/>
          <w:bCs/>
          <w:iCs/>
          <w:kern w:val="36"/>
          <w:sz w:val="24"/>
          <w:szCs w:val="24"/>
          <w:lang w:val="en"/>
        </w:rPr>
        <w:t xml:space="preserve"> </w:t>
      </w:r>
      <w:r w:rsidR="00206F23">
        <w:rPr>
          <w:rFonts w:ascii="Times New Roman" w:eastAsia="Times New Roman" w:hAnsi="Times New Roman" w:cs="Times New Roman"/>
          <w:bCs/>
          <w:iCs/>
          <w:kern w:val="36"/>
          <w:sz w:val="24"/>
          <w:szCs w:val="24"/>
          <w:lang w:val="en"/>
        </w:rPr>
        <w:t>The film makes a commentary on society without ever uttering a word. The stunning images of nature juxtaposed with scenes of cities hurriedly rushing to meet deadl</w:t>
      </w:r>
      <w:r w:rsidR="002F38EA">
        <w:rPr>
          <w:rFonts w:ascii="Times New Roman" w:eastAsia="Times New Roman" w:hAnsi="Times New Roman" w:cs="Times New Roman"/>
          <w:bCs/>
          <w:iCs/>
          <w:kern w:val="36"/>
          <w:sz w:val="24"/>
          <w:szCs w:val="24"/>
          <w:lang w:val="en"/>
        </w:rPr>
        <w:t>ines gives the viewer a unique third person view of</w:t>
      </w:r>
      <w:r w:rsidR="00206F23">
        <w:rPr>
          <w:rFonts w:ascii="Times New Roman" w:eastAsia="Times New Roman" w:hAnsi="Times New Roman" w:cs="Times New Roman"/>
          <w:bCs/>
          <w:iCs/>
          <w:kern w:val="36"/>
          <w:sz w:val="24"/>
          <w:szCs w:val="24"/>
          <w:lang w:val="en"/>
        </w:rPr>
        <w:t xml:space="preserve"> society. </w:t>
      </w:r>
      <w:r w:rsidR="002F38EA">
        <w:rPr>
          <w:rFonts w:ascii="Times New Roman" w:eastAsia="Times New Roman" w:hAnsi="Times New Roman" w:cs="Times New Roman"/>
          <w:bCs/>
          <w:iCs/>
          <w:kern w:val="36"/>
          <w:sz w:val="24"/>
          <w:szCs w:val="24"/>
          <w:lang w:val="en"/>
        </w:rPr>
        <w:t xml:space="preserve">Like looking in on something that one is not actually a part of. </w:t>
      </w:r>
      <w:r w:rsidR="00206F23">
        <w:rPr>
          <w:rFonts w:ascii="Times New Roman" w:eastAsia="Times New Roman" w:hAnsi="Times New Roman" w:cs="Times New Roman"/>
          <w:bCs/>
          <w:iCs/>
          <w:kern w:val="36"/>
          <w:sz w:val="24"/>
          <w:szCs w:val="24"/>
          <w:lang w:val="en"/>
        </w:rPr>
        <w:t xml:space="preserve">It gives the audience a moment to step back and see how still and beautiful the world can be. </w:t>
      </w:r>
    </w:p>
    <w:p w:rsidR="002F38EA" w:rsidRDefault="00206F23" w:rsidP="00206F23">
      <w:pPr>
        <w:spacing w:before="100" w:beforeAutospacing="1" w:after="100" w:afterAutospacing="1" w:line="240" w:lineRule="auto"/>
        <w:outlineLvl w:val="0"/>
        <w:rPr>
          <w:rFonts w:ascii="Times New Roman" w:eastAsia="Times New Roman" w:hAnsi="Times New Roman" w:cs="Times New Roman"/>
          <w:bCs/>
          <w:iCs/>
          <w:kern w:val="36"/>
          <w:sz w:val="24"/>
          <w:szCs w:val="24"/>
          <w:lang w:val="en"/>
        </w:rPr>
      </w:pPr>
      <w:r>
        <w:rPr>
          <w:rFonts w:ascii="Times New Roman" w:eastAsia="Times New Roman" w:hAnsi="Times New Roman" w:cs="Times New Roman"/>
          <w:bCs/>
          <w:iCs/>
          <w:kern w:val="36"/>
          <w:sz w:val="24"/>
          <w:szCs w:val="24"/>
          <w:lang w:val="en"/>
        </w:rPr>
        <w:tab/>
        <w:t xml:space="preserve">When I said that the film “never utters a word” it was meant literally. There is no dialogue, no voice over, and no auditory explanation as to what the film is about. This fact makes it all the more amazing that people who view it tend to comprehend a similar meaning from the sequence of </w:t>
      </w:r>
      <w:r w:rsidR="002F38EA">
        <w:rPr>
          <w:rFonts w:ascii="Times New Roman" w:eastAsia="Times New Roman" w:hAnsi="Times New Roman" w:cs="Times New Roman"/>
          <w:bCs/>
          <w:iCs/>
          <w:kern w:val="36"/>
          <w:sz w:val="24"/>
          <w:szCs w:val="24"/>
          <w:lang w:val="en"/>
        </w:rPr>
        <w:t xml:space="preserve">landscapes presented to the audience. The director has stated that there was no intentional aim in the meaning of the film, but instead it was meant to be left up to interpretation of the viewer. That being said I have never heard an account of the film that didn’t </w:t>
      </w:r>
      <w:r w:rsidR="00516144">
        <w:rPr>
          <w:rFonts w:ascii="Times New Roman" w:eastAsia="Times New Roman" w:hAnsi="Times New Roman" w:cs="Times New Roman"/>
          <w:bCs/>
          <w:iCs/>
          <w:kern w:val="36"/>
          <w:sz w:val="24"/>
          <w:szCs w:val="24"/>
          <w:lang w:val="en"/>
        </w:rPr>
        <w:t xml:space="preserve">seem to have found </w:t>
      </w:r>
      <w:r w:rsidR="002F38EA">
        <w:rPr>
          <w:rFonts w:ascii="Times New Roman" w:eastAsia="Times New Roman" w:hAnsi="Times New Roman" w:cs="Times New Roman"/>
          <w:bCs/>
          <w:iCs/>
          <w:kern w:val="36"/>
          <w:sz w:val="24"/>
          <w:szCs w:val="24"/>
          <w:lang w:val="en"/>
        </w:rPr>
        <w:t>some profound message</w:t>
      </w:r>
      <w:r w:rsidR="00516144">
        <w:rPr>
          <w:rFonts w:ascii="Times New Roman" w:eastAsia="Times New Roman" w:hAnsi="Times New Roman" w:cs="Times New Roman"/>
          <w:bCs/>
          <w:iCs/>
          <w:kern w:val="36"/>
          <w:sz w:val="24"/>
          <w:szCs w:val="24"/>
          <w:lang w:val="en"/>
        </w:rPr>
        <w:t xml:space="preserve"> hidden within the lively images captured </w:t>
      </w:r>
      <w:r w:rsidR="00D253E1">
        <w:rPr>
          <w:rFonts w:ascii="Times New Roman" w:eastAsia="Times New Roman" w:hAnsi="Times New Roman" w:cs="Times New Roman"/>
          <w:bCs/>
          <w:iCs/>
          <w:kern w:val="36"/>
          <w:sz w:val="24"/>
          <w:szCs w:val="24"/>
          <w:lang w:val="en"/>
        </w:rPr>
        <w:t xml:space="preserve">by </w:t>
      </w:r>
      <w:r w:rsidR="00516144">
        <w:rPr>
          <w:rFonts w:ascii="Times New Roman" w:eastAsia="Times New Roman" w:hAnsi="Times New Roman" w:cs="Times New Roman"/>
          <w:bCs/>
          <w:iCs/>
          <w:kern w:val="36"/>
          <w:sz w:val="24"/>
          <w:szCs w:val="24"/>
          <w:lang w:val="en"/>
        </w:rPr>
        <w:t>the film</w:t>
      </w:r>
      <w:r w:rsidR="002F38EA">
        <w:rPr>
          <w:rFonts w:ascii="Times New Roman" w:eastAsia="Times New Roman" w:hAnsi="Times New Roman" w:cs="Times New Roman"/>
          <w:bCs/>
          <w:iCs/>
          <w:kern w:val="36"/>
          <w:sz w:val="24"/>
          <w:szCs w:val="24"/>
          <w:lang w:val="en"/>
        </w:rPr>
        <w:t xml:space="preserve">. It is possible that people tend to impose their own world views on to the film </w:t>
      </w:r>
      <w:r w:rsidR="00A95BD7">
        <w:rPr>
          <w:rFonts w:ascii="Times New Roman" w:eastAsia="Times New Roman" w:hAnsi="Times New Roman" w:cs="Times New Roman"/>
          <w:bCs/>
          <w:iCs/>
          <w:kern w:val="36"/>
          <w:sz w:val="24"/>
          <w:szCs w:val="24"/>
          <w:lang w:val="en"/>
        </w:rPr>
        <w:t>and indeed I feel this is true but that is not the point. The point and importance of the film is that it makes the audience think.</w:t>
      </w:r>
    </w:p>
    <w:p w:rsidR="00206F23" w:rsidRDefault="002F38EA" w:rsidP="00206F23">
      <w:pPr>
        <w:spacing w:before="100" w:beforeAutospacing="1" w:after="100" w:afterAutospacing="1" w:line="240" w:lineRule="auto"/>
        <w:outlineLvl w:val="0"/>
        <w:rPr>
          <w:rFonts w:ascii="Times New Roman" w:eastAsia="Times New Roman" w:hAnsi="Times New Roman" w:cs="Times New Roman"/>
          <w:bCs/>
          <w:iCs/>
          <w:kern w:val="36"/>
          <w:sz w:val="24"/>
          <w:szCs w:val="24"/>
          <w:lang w:val="en"/>
        </w:rPr>
      </w:pPr>
      <w:r>
        <w:rPr>
          <w:rFonts w:ascii="Times New Roman" w:eastAsia="Times New Roman" w:hAnsi="Times New Roman" w:cs="Times New Roman"/>
          <w:bCs/>
          <w:iCs/>
          <w:kern w:val="36"/>
          <w:sz w:val="24"/>
          <w:szCs w:val="24"/>
          <w:lang w:val="en"/>
        </w:rPr>
        <w:tab/>
        <w:t>The word Koyaanisqatsi literally means</w:t>
      </w:r>
      <w:r w:rsidR="00206F23">
        <w:rPr>
          <w:rFonts w:ascii="Times New Roman" w:eastAsia="Times New Roman" w:hAnsi="Times New Roman" w:cs="Times New Roman"/>
          <w:bCs/>
          <w:iCs/>
          <w:kern w:val="36"/>
          <w:sz w:val="24"/>
          <w:szCs w:val="24"/>
          <w:lang w:val="en"/>
        </w:rPr>
        <w:t xml:space="preserve"> </w:t>
      </w:r>
      <w:r>
        <w:rPr>
          <w:rFonts w:ascii="Times New Roman" w:eastAsia="Times New Roman" w:hAnsi="Times New Roman" w:cs="Times New Roman"/>
          <w:bCs/>
          <w:iCs/>
          <w:kern w:val="36"/>
          <w:sz w:val="24"/>
          <w:szCs w:val="24"/>
          <w:lang w:val="en"/>
        </w:rPr>
        <w:t>unbalanced life. This word comes from the Hopi language, a language primarily located on a Native American reserve</w:t>
      </w:r>
      <w:r w:rsidR="00A95BD7">
        <w:rPr>
          <w:rFonts w:ascii="Times New Roman" w:eastAsia="Times New Roman" w:hAnsi="Times New Roman" w:cs="Times New Roman"/>
          <w:bCs/>
          <w:iCs/>
          <w:kern w:val="36"/>
          <w:sz w:val="24"/>
          <w:szCs w:val="24"/>
          <w:lang w:val="en"/>
        </w:rPr>
        <w:t xml:space="preserve"> in the N</w:t>
      </w:r>
      <w:r>
        <w:rPr>
          <w:rFonts w:ascii="Times New Roman" w:eastAsia="Times New Roman" w:hAnsi="Times New Roman" w:cs="Times New Roman"/>
          <w:bCs/>
          <w:iCs/>
          <w:kern w:val="36"/>
          <w:sz w:val="24"/>
          <w:szCs w:val="24"/>
          <w:lang w:val="en"/>
        </w:rPr>
        <w:t xml:space="preserve">ortheastern corner of Arizona. The use of this word as the title </w:t>
      </w:r>
      <w:r w:rsidR="00A95BD7">
        <w:rPr>
          <w:rFonts w:ascii="Times New Roman" w:eastAsia="Times New Roman" w:hAnsi="Times New Roman" w:cs="Times New Roman"/>
          <w:bCs/>
          <w:iCs/>
          <w:kern w:val="36"/>
          <w:sz w:val="24"/>
          <w:szCs w:val="24"/>
          <w:lang w:val="en"/>
        </w:rPr>
        <w:t xml:space="preserve">for the film </w:t>
      </w:r>
      <w:r>
        <w:rPr>
          <w:rFonts w:ascii="Times New Roman" w:eastAsia="Times New Roman" w:hAnsi="Times New Roman" w:cs="Times New Roman"/>
          <w:bCs/>
          <w:iCs/>
          <w:kern w:val="36"/>
          <w:sz w:val="24"/>
          <w:szCs w:val="24"/>
          <w:lang w:val="en"/>
        </w:rPr>
        <w:t xml:space="preserve">is most likely due to the fact that all involved with the </w:t>
      </w:r>
      <w:r w:rsidR="00516144">
        <w:rPr>
          <w:rFonts w:ascii="Times New Roman" w:eastAsia="Times New Roman" w:hAnsi="Times New Roman" w:cs="Times New Roman"/>
          <w:bCs/>
          <w:iCs/>
          <w:kern w:val="36"/>
          <w:sz w:val="24"/>
          <w:szCs w:val="24"/>
          <w:lang w:val="en"/>
        </w:rPr>
        <w:t xml:space="preserve">original </w:t>
      </w:r>
      <w:r>
        <w:rPr>
          <w:rFonts w:ascii="Times New Roman" w:eastAsia="Times New Roman" w:hAnsi="Times New Roman" w:cs="Times New Roman"/>
          <w:bCs/>
          <w:iCs/>
          <w:kern w:val="36"/>
          <w:sz w:val="24"/>
          <w:szCs w:val="24"/>
          <w:lang w:val="en"/>
        </w:rPr>
        <w:t xml:space="preserve">production of this film are in fact from </w:t>
      </w:r>
      <w:r w:rsidR="00A95BD7">
        <w:rPr>
          <w:rFonts w:ascii="Times New Roman" w:eastAsia="Times New Roman" w:hAnsi="Times New Roman" w:cs="Times New Roman"/>
          <w:bCs/>
          <w:iCs/>
          <w:kern w:val="36"/>
          <w:sz w:val="24"/>
          <w:szCs w:val="24"/>
          <w:lang w:val="en"/>
        </w:rPr>
        <w:t>New Mexico a state bordering Arizona</w:t>
      </w:r>
      <w:r>
        <w:rPr>
          <w:rFonts w:ascii="Times New Roman" w:eastAsia="Times New Roman" w:hAnsi="Times New Roman" w:cs="Times New Roman"/>
          <w:bCs/>
          <w:iCs/>
          <w:kern w:val="36"/>
          <w:sz w:val="24"/>
          <w:szCs w:val="24"/>
          <w:lang w:val="en"/>
        </w:rPr>
        <w:t>.</w:t>
      </w:r>
      <w:r w:rsidR="00A95BD7">
        <w:rPr>
          <w:rFonts w:ascii="Times New Roman" w:eastAsia="Times New Roman" w:hAnsi="Times New Roman" w:cs="Times New Roman"/>
          <w:bCs/>
          <w:iCs/>
          <w:kern w:val="36"/>
          <w:sz w:val="24"/>
          <w:szCs w:val="24"/>
          <w:lang w:val="en"/>
        </w:rPr>
        <w:t xml:space="preserve"> The title lends an ominous tone to the movie. The foreign word gives</w:t>
      </w:r>
      <w:r w:rsidR="00516144">
        <w:rPr>
          <w:rFonts w:ascii="Times New Roman" w:eastAsia="Times New Roman" w:hAnsi="Times New Roman" w:cs="Times New Roman"/>
          <w:bCs/>
          <w:iCs/>
          <w:kern w:val="36"/>
          <w:sz w:val="24"/>
          <w:szCs w:val="24"/>
          <w:lang w:val="en"/>
        </w:rPr>
        <w:t xml:space="preserve"> impressions of a foreign world, </w:t>
      </w:r>
      <w:r w:rsidR="00A95BD7">
        <w:rPr>
          <w:rFonts w:ascii="Times New Roman" w:eastAsia="Times New Roman" w:hAnsi="Times New Roman" w:cs="Times New Roman"/>
          <w:bCs/>
          <w:iCs/>
          <w:kern w:val="36"/>
          <w:sz w:val="24"/>
          <w:szCs w:val="24"/>
          <w:lang w:val="en"/>
        </w:rPr>
        <w:t>when in fact all of the locations from the film can be found in the United States.</w:t>
      </w:r>
      <w:r w:rsidR="00516144">
        <w:rPr>
          <w:rFonts w:ascii="Times New Roman" w:eastAsia="Times New Roman" w:hAnsi="Times New Roman" w:cs="Times New Roman"/>
          <w:bCs/>
          <w:iCs/>
          <w:kern w:val="36"/>
          <w:sz w:val="24"/>
          <w:szCs w:val="24"/>
          <w:lang w:val="en"/>
        </w:rPr>
        <w:t xml:space="preserve"> </w:t>
      </w:r>
    </w:p>
    <w:p w:rsidR="00513AD2" w:rsidRDefault="00513AD2" w:rsidP="00206F23">
      <w:pPr>
        <w:spacing w:before="100" w:beforeAutospacing="1" w:after="100" w:afterAutospacing="1" w:line="240" w:lineRule="auto"/>
        <w:outlineLvl w:val="0"/>
        <w:rPr>
          <w:rFonts w:ascii="Times New Roman" w:eastAsia="Times New Roman" w:hAnsi="Times New Roman" w:cs="Times New Roman"/>
          <w:bCs/>
          <w:iCs/>
          <w:kern w:val="36"/>
          <w:sz w:val="24"/>
          <w:szCs w:val="24"/>
          <w:lang w:val="en"/>
        </w:rPr>
      </w:pPr>
      <w:r>
        <w:rPr>
          <w:rFonts w:ascii="Times New Roman" w:eastAsia="Times New Roman" w:hAnsi="Times New Roman" w:cs="Times New Roman"/>
          <w:bCs/>
          <w:iCs/>
          <w:kern w:val="36"/>
          <w:sz w:val="24"/>
          <w:szCs w:val="24"/>
          <w:lang w:val="en"/>
        </w:rPr>
        <w:tab/>
      </w:r>
      <w:r w:rsidR="00516144">
        <w:rPr>
          <w:rFonts w:ascii="Times New Roman" w:eastAsia="Times New Roman" w:hAnsi="Times New Roman" w:cs="Times New Roman"/>
          <w:bCs/>
          <w:iCs/>
          <w:kern w:val="36"/>
          <w:sz w:val="24"/>
          <w:szCs w:val="24"/>
          <w:lang w:val="en"/>
        </w:rPr>
        <w:t xml:space="preserve">The foreign sense that the film gives off </w:t>
      </w:r>
      <w:r w:rsidR="00E755A7">
        <w:rPr>
          <w:rFonts w:ascii="Times New Roman" w:eastAsia="Times New Roman" w:hAnsi="Times New Roman" w:cs="Times New Roman"/>
          <w:bCs/>
          <w:iCs/>
          <w:kern w:val="36"/>
          <w:sz w:val="24"/>
          <w:szCs w:val="24"/>
          <w:lang w:val="en"/>
        </w:rPr>
        <w:t>can largely be accredited to the musical score</w:t>
      </w:r>
      <w:r w:rsidR="00516144">
        <w:rPr>
          <w:rFonts w:ascii="Times New Roman" w:eastAsia="Times New Roman" w:hAnsi="Times New Roman" w:cs="Times New Roman"/>
          <w:bCs/>
          <w:iCs/>
          <w:kern w:val="36"/>
          <w:sz w:val="24"/>
          <w:szCs w:val="24"/>
          <w:lang w:val="en"/>
        </w:rPr>
        <w:t xml:space="preserve">. </w:t>
      </w:r>
      <w:r>
        <w:rPr>
          <w:rFonts w:ascii="Times New Roman" w:eastAsia="Times New Roman" w:hAnsi="Times New Roman" w:cs="Times New Roman"/>
          <w:bCs/>
          <w:iCs/>
          <w:kern w:val="36"/>
          <w:sz w:val="24"/>
          <w:szCs w:val="24"/>
          <w:lang w:val="en"/>
        </w:rPr>
        <w:t xml:space="preserve">The music, specifically orchestrated for the film, plays a massively important role in </w:t>
      </w:r>
      <w:r w:rsidR="00516144">
        <w:rPr>
          <w:rFonts w:ascii="Times New Roman" w:eastAsia="Times New Roman" w:hAnsi="Times New Roman" w:cs="Times New Roman"/>
          <w:bCs/>
          <w:iCs/>
          <w:kern w:val="36"/>
          <w:sz w:val="24"/>
          <w:szCs w:val="24"/>
          <w:lang w:val="en"/>
        </w:rPr>
        <w:t>setting a context</w:t>
      </w:r>
      <w:r>
        <w:rPr>
          <w:rFonts w:ascii="Times New Roman" w:eastAsia="Times New Roman" w:hAnsi="Times New Roman" w:cs="Times New Roman"/>
          <w:bCs/>
          <w:iCs/>
          <w:kern w:val="36"/>
          <w:sz w:val="24"/>
          <w:szCs w:val="24"/>
          <w:lang w:val="en"/>
        </w:rPr>
        <w:t>. If the films footage was only accompanied by silence in a theatre it would be hard to believe that anyone could bare to sit through the hour and 25 minutes of scenery</w:t>
      </w:r>
      <w:r w:rsidR="00516144">
        <w:rPr>
          <w:rFonts w:ascii="Times New Roman" w:eastAsia="Times New Roman" w:hAnsi="Times New Roman" w:cs="Times New Roman"/>
          <w:bCs/>
          <w:iCs/>
          <w:kern w:val="36"/>
          <w:sz w:val="24"/>
          <w:szCs w:val="24"/>
          <w:lang w:val="en"/>
        </w:rPr>
        <w:t xml:space="preserve"> presented before them</w:t>
      </w:r>
      <w:r>
        <w:rPr>
          <w:rFonts w:ascii="Times New Roman" w:eastAsia="Times New Roman" w:hAnsi="Times New Roman" w:cs="Times New Roman"/>
          <w:bCs/>
          <w:iCs/>
          <w:kern w:val="36"/>
          <w:sz w:val="24"/>
          <w:szCs w:val="24"/>
          <w:lang w:val="en"/>
        </w:rPr>
        <w:t>. The music essentially fills in the blanks left by the photographs. If a picture is worth a thousand words then this film is worth a million.</w:t>
      </w:r>
      <w:r w:rsidR="00573ECD">
        <w:rPr>
          <w:rFonts w:ascii="Times New Roman" w:eastAsia="Times New Roman" w:hAnsi="Times New Roman" w:cs="Times New Roman"/>
          <w:bCs/>
          <w:iCs/>
          <w:kern w:val="36"/>
          <w:sz w:val="24"/>
          <w:szCs w:val="24"/>
          <w:lang w:val="en"/>
        </w:rPr>
        <w:t xml:space="preserve"> The ever changing style and intensity of the music throughout the film drives the unstated narrative.</w:t>
      </w:r>
      <w:r w:rsidR="00D253E1">
        <w:rPr>
          <w:rFonts w:ascii="Times New Roman" w:eastAsia="Times New Roman" w:hAnsi="Times New Roman" w:cs="Times New Roman"/>
          <w:bCs/>
          <w:iCs/>
          <w:kern w:val="36"/>
          <w:sz w:val="24"/>
          <w:szCs w:val="24"/>
          <w:lang w:val="en"/>
        </w:rPr>
        <w:t xml:space="preserve"> Philip glass, the composer of the uniquely minimalistic style of music found in Koyaanisqatsi, was one of the first to employ such a style of music into the score of a movie. Before he ever started work on this particular project he was already an accomplished composer. He had operas and theatres that already could give him credit for helping their works become successes.</w:t>
      </w:r>
    </w:p>
    <w:p w:rsidR="00E755A7" w:rsidRPr="00206F23" w:rsidRDefault="00E755A7" w:rsidP="00206F23">
      <w:pPr>
        <w:spacing w:before="100" w:beforeAutospacing="1" w:after="100" w:afterAutospacing="1" w:line="240" w:lineRule="auto"/>
        <w:outlineLvl w:val="0"/>
        <w:rPr>
          <w:rFonts w:ascii="Times New Roman" w:eastAsia="Times New Roman" w:hAnsi="Times New Roman" w:cs="Times New Roman"/>
          <w:bCs/>
          <w:kern w:val="36"/>
          <w:sz w:val="24"/>
          <w:szCs w:val="24"/>
          <w:lang w:val="en"/>
        </w:rPr>
      </w:pPr>
      <w:r>
        <w:rPr>
          <w:rFonts w:ascii="Times New Roman" w:eastAsia="Times New Roman" w:hAnsi="Times New Roman" w:cs="Times New Roman"/>
          <w:bCs/>
          <w:iCs/>
          <w:kern w:val="36"/>
          <w:sz w:val="24"/>
          <w:szCs w:val="24"/>
          <w:lang w:val="en"/>
        </w:rPr>
        <w:lastRenderedPageBreak/>
        <w:tab/>
        <w:t>The director of the film,</w:t>
      </w:r>
      <w:r w:rsidR="00DF7345">
        <w:rPr>
          <w:rFonts w:ascii="Times New Roman" w:eastAsia="Times New Roman" w:hAnsi="Times New Roman" w:cs="Times New Roman"/>
          <w:bCs/>
          <w:iCs/>
          <w:kern w:val="36"/>
          <w:sz w:val="24"/>
          <w:szCs w:val="24"/>
          <w:lang w:val="en"/>
        </w:rPr>
        <w:t xml:space="preserve"> </w:t>
      </w:r>
      <w:bookmarkStart w:id="0" w:name="_GoBack"/>
      <w:bookmarkEnd w:id="0"/>
    </w:p>
    <w:p w:rsidR="009A47C9" w:rsidRDefault="00DF7345" w:rsidP="00206F23">
      <w:pPr>
        <w:jc w:val="center"/>
      </w:pPr>
    </w:p>
    <w:sectPr w:rsidR="009A4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F23"/>
    <w:rsid w:val="00206F23"/>
    <w:rsid w:val="002F38EA"/>
    <w:rsid w:val="0050656B"/>
    <w:rsid w:val="00513AD2"/>
    <w:rsid w:val="00516144"/>
    <w:rsid w:val="00573ECD"/>
    <w:rsid w:val="006545B4"/>
    <w:rsid w:val="00847BFD"/>
    <w:rsid w:val="00A95BD7"/>
    <w:rsid w:val="00D253E1"/>
    <w:rsid w:val="00DF7345"/>
    <w:rsid w:val="00E755A7"/>
    <w:rsid w:val="00FB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3B5CAB-2172-4F70-ABA0-F947AF2A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6F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F2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051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3</cp:revision>
  <dcterms:created xsi:type="dcterms:W3CDTF">2015-09-03T17:44:00Z</dcterms:created>
  <dcterms:modified xsi:type="dcterms:W3CDTF">2015-09-03T23:30:00Z</dcterms:modified>
</cp:coreProperties>
</file>